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2189E5" w14:textId="5B6BA582" w:rsidR="0098796D" w:rsidRDefault="0098796D" w:rsidP="003C4DEE">
      <w:pPr>
        <w:spacing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NewRomanPS-BoldMT" w:hAnsi="TimesNewRomanPS-BoldMT" w:cs="TimesNewRomanPS-BoldMT"/>
          <w:b/>
          <w:bCs/>
          <w:kern w:val="0"/>
          <w:sz w:val="20"/>
          <w:szCs w:val="20"/>
        </w:rPr>
        <w:t xml:space="preserve">Załącznik Nr 7 </w:t>
      </w:r>
    </w:p>
    <w:p w14:paraId="73B4BE51" w14:textId="02D9F891" w:rsidR="00B3795A" w:rsidRDefault="003C4DEE" w:rsidP="003C4DEE">
      <w:pPr>
        <w:spacing w:line="240" w:lineRule="auto"/>
        <w:jc w:val="center"/>
      </w:pPr>
      <w:r>
        <w:t xml:space="preserve">UMOWA Nr </w:t>
      </w:r>
      <w:r w:rsidR="0028317F">
        <w:t>…..</w:t>
      </w:r>
      <w:r>
        <w:t>.</w:t>
      </w:r>
    </w:p>
    <w:p w14:paraId="503BC422" w14:textId="3B4D5CBC" w:rsidR="0098796D" w:rsidRDefault="0098796D" w:rsidP="003C4DEE">
      <w:pPr>
        <w:spacing w:line="240" w:lineRule="auto"/>
        <w:jc w:val="center"/>
      </w:pPr>
      <w:r>
        <w:rPr>
          <w:rFonts w:ascii="TimesNewRomanPS-BoldMT" w:hAnsi="TimesNewRomanPS-BoldMT" w:cs="TimesNewRomanPS-BoldMT"/>
          <w:b/>
          <w:bCs/>
          <w:kern w:val="0"/>
          <w:sz w:val="20"/>
          <w:szCs w:val="20"/>
        </w:rPr>
        <w:t>o „Świadczenie usług opiekuńczych w miejscu zamieszkania w roku 2024”</w:t>
      </w:r>
    </w:p>
    <w:p w14:paraId="0936C69F" w14:textId="77777777" w:rsidR="0028317F" w:rsidRDefault="0028317F" w:rsidP="003C4DEE">
      <w:pPr>
        <w:spacing w:line="240" w:lineRule="auto"/>
        <w:jc w:val="center"/>
      </w:pPr>
    </w:p>
    <w:p w14:paraId="79D3E940" w14:textId="2A285F5E" w:rsidR="003C4DEE" w:rsidRPr="003C4DEE" w:rsidRDefault="003C4DEE" w:rsidP="00D93030">
      <w:pPr>
        <w:spacing w:after="0" w:line="276" w:lineRule="auto"/>
        <w:jc w:val="both"/>
        <w:rPr>
          <w:b/>
          <w:bCs/>
        </w:rPr>
      </w:pPr>
      <w:r>
        <w:t xml:space="preserve">zawarta w dniu 29.12.2023r. w Kaźmierzu pomiędzy </w:t>
      </w:r>
      <w:r w:rsidRPr="003C4DEE">
        <w:rPr>
          <w:b/>
          <w:bCs/>
        </w:rPr>
        <w:t>Gminą Kaźmierz, ul. Szamotulska 20 64-530</w:t>
      </w:r>
    </w:p>
    <w:p w14:paraId="3879D18E" w14:textId="29898B9D" w:rsidR="003C4DEE" w:rsidRDefault="003C4DEE" w:rsidP="00D93030">
      <w:pPr>
        <w:spacing w:after="0" w:line="276" w:lineRule="auto"/>
        <w:jc w:val="both"/>
        <w:rPr>
          <w:b/>
          <w:bCs/>
        </w:rPr>
      </w:pPr>
      <w:r w:rsidRPr="003C4DEE">
        <w:rPr>
          <w:b/>
          <w:bCs/>
        </w:rPr>
        <w:t>Kaźmierz, Nabywcą – Gminnym Ośrodkiem Pomocy Społecznej w Kaźmierzu</w:t>
      </w:r>
      <w:r>
        <w:rPr>
          <w:b/>
          <w:bCs/>
        </w:rPr>
        <w:t xml:space="preserve">, </w:t>
      </w:r>
    </w:p>
    <w:p w14:paraId="39203E9F" w14:textId="67DBFD4F" w:rsidR="003C4DEE" w:rsidRDefault="003C4DEE" w:rsidP="00D93030">
      <w:pPr>
        <w:spacing w:after="0" w:line="276" w:lineRule="auto"/>
        <w:jc w:val="both"/>
      </w:pPr>
      <w:r>
        <w:t xml:space="preserve">z siedzibą ul Szamotulska 20c, 64-530 Kaźmierz, reprezentowanym przez Natalię Antczak – </w:t>
      </w:r>
    </w:p>
    <w:p w14:paraId="57D1FDD6" w14:textId="5E8B95BF" w:rsidR="003C4DEE" w:rsidRDefault="003C4DEE" w:rsidP="00D93030">
      <w:pPr>
        <w:spacing w:after="0" w:line="276" w:lineRule="auto"/>
        <w:jc w:val="both"/>
      </w:pPr>
      <w:r>
        <w:t xml:space="preserve">Kierownikiem Ośrodka </w:t>
      </w:r>
    </w:p>
    <w:p w14:paraId="3AC57E96" w14:textId="2C16428D" w:rsidR="003C4DEE" w:rsidRDefault="003C4DEE" w:rsidP="00D93030">
      <w:pPr>
        <w:spacing w:after="0" w:line="276" w:lineRule="auto"/>
        <w:jc w:val="both"/>
      </w:pPr>
      <w:r>
        <w:t>a</w:t>
      </w:r>
    </w:p>
    <w:p w14:paraId="61BFCC4A" w14:textId="77777777" w:rsidR="0098796D" w:rsidRDefault="0098796D" w:rsidP="00D93030">
      <w:pPr>
        <w:spacing w:after="0" w:line="276" w:lineRule="auto"/>
        <w:jc w:val="both"/>
      </w:pPr>
    </w:p>
    <w:p w14:paraId="07FCB2D8" w14:textId="77777777" w:rsidR="0098796D" w:rsidRDefault="003C4DEE" w:rsidP="00D93030">
      <w:pPr>
        <w:spacing w:after="0" w:line="276" w:lineRule="auto"/>
        <w:jc w:val="both"/>
      </w:pPr>
      <w:r>
        <w:t xml:space="preserve">z siedzibą: </w:t>
      </w:r>
      <w:r w:rsidR="0098796D">
        <w:t xml:space="preserve">                                                                                                                                                               </w:t>
      </w:r>
    </w:p>
    <w:p w14:paraId="392F9FE6" w14:textId="7FF5DE02" w:rsidR="003C4DEE" w:rsidRDefault="003C4DEE" w:rsidP="00D93030">
      <w:pPr>
        <w:spacing w:after="0" w:line="276" w:lineRule="auto"/>
        <w:jc w:val="both"/>
      </w:pPr>
      <w:r>
        <w:t xml:space="preserve">prowadzącym działalność gospodarczą </w:t>
      </w:r>
    </w:p>
    <w:p w14:paraId="1C2C372B" w14:textId="1C411603" w:rsidR="003C4DEE" w:rsidRDefault="0028317F" w:rsidP="00D93030">
      <w:pPr>
        <w:spacing w:after="0" w:line="276" w:lineRule="auto"/>
        <w:jc w:val="both"/>
      </w:pPr>
      <w:r>
        <w:t>reprezentowanym</w:t>
      </w:r>
      <w:r w:rsidR="003C4DEE">
        <w:t xml:space="preserve"> prz</w:t>
      </w:r>
      <w:r w:rsidR="0098796D">
        <w:t xml:space="preserve">ez                                            </w:t>
      </w:r>
      <w:r w:rsidR="003C4DEE">
        <w:t xml:space="preserve">, </w:t>
      </w:r>
    </w:p>
    <w:p w14:paraId="362A9B7A" w14:textId="77777777" w:rsidR="003C4DEE" w:rsidRDefault="003C4DEE" w:rsidP="00D93030">
      <w:pPr>
        <w:spacing w:after="0" w:line="276" w:lineRule="auto"/>
        <w:jc w:val="both"/>
      </w:pPr>
      <w:r>
        <w:t xml:space="preserve">zwanym dalej Wykonawcą. </w:t>
      </w:r>
    </w:p>
    <w:p w14:paraId="35060573" w14:textId="77777777" w:rsidR="00CB1793" w:rsidRDefault="003C4DEE" w:rsidP="00D93030">
      <w:pPr>
        <w:spacing w:after="0" w:line="276" w:lineRule="auto"/>
        <w:jc w:val="both"/>
      </w:pPr>
      <w:r>
        <w:t xml:space="preserve">Wykonawca zobowiązuję się do realizacji przedmiotu umowy określonego w  </w:t>
      </w:r>
      <w:r w:rsidR="00CB1793">
        <w:t xml:space="preserve">§ 1 niniejszej umowy. </w:t>
      </w:r>
    </w:p>
    <w:p w14:paraId="6F22C22A" w14:textId="77777777" w:rsidR="00CB1793" w:rsidRDefault="00CB1793" w:rsidP="0028317F">
      <w:pPr>
        <w:spacing w:after="0" w:line="276" w:lineRule="auto"/>
        <w:jc w:val="center"/>
        <w:rPr>
          <w:b/>
          <w:bCs/>
        </w:rPr>
      </w:pPr>
      <w:r w:rsidRPr="00CB1793">
        <w:rPr>
          <w:b/>
          <w:bCs/>
        </w:rPr>
        <w:t>§ 1</w:t>
      </w:r>
    </w:p>
    <w:p w14:paraId="6BC00448" w14:textId="47A6E5B9" w:rsidR="00CB1793" w:rsidRDefault="00CB1793" w:rsidP="00D93030">
      <w:pPr>
        <w:spacing w:after="0" w:line="276" w:lineRule="auto"/>
        <w:jc w:val="both"/>
      </w:pPr>
      <w:r w:rsidRPr="00CB1793">
        <w:t>1.</w:t>
      </w:r>
      <w:r w:rsidR="0028317F">
        <w:t xml:space="preserve"> </w:t>
      </w:r>
      <w:r>
        <w:t>Zamawiający zleca, a Wykonawca przyjmuje do realizacji zadanie z zakresu pomocy społecznej,</w:t>
      </w:r>
    </w:p>
    <w:p w14:paraId="041A33FE" w14:textId="77777777" w:rsidR="00CB1793" w:rsidRDefault="00CB1793" w:rsidP="00D93030">
      <w:pPr>
        <w:spacing w:after="0" w:line="276" w:lineRule="auto"/>
        <w:jc w:val="both"/>
      </w:pPr>
      <w:r>
        <w:t>Zgodnie z przepisami ustawy z dnia 12 marca 2004r. o pomocy społecznej ( Dz.U. z 2023r. poz.901</w:t>
      </w:r>
    </w:p>
    <w:p w14:paraId="13612D72" w14:textId="77777777" w:rsidR="00CC6DCF" w:rsidRDefault="00CB1793" w:rsidP="00D93030">
      <w:pPr>
        <w:spacing w:after="0" w:line="276" w:lineRule="auto"/>
        <w:jc w:val="both"/>
      </w:pPr>
      <w:r>
        <w:t xml:space="preserve">Z </w:t>
      </w:r>
      <w:proofErr w:type="spellStart"/>
      <w:r>
        <w:t>późn</w:t>
      </w:r>
      <w:proofErr w:type="spellEnd"/>
      <w:r>
        <w:t>. zm.)., polegające na realizacji, w miejscu zamieszkania</w:t>
      </w:r>
      <w:r w:rsidR="00CC6DCF">
        <w:t xml:space="preserve">, usług opiekuńczych na rzecz osób </w:t>
      </w:r>
    </w:p>
    <w:p w14:paraId="339F1BDB" w14:textId="77777777" w:rsidR="00CC6DCF" w:rsidRDefault="00CC6DCF" w:rsidP="00D93030">
      <w:pPr>
        <w:spacing w:after="0" w:line="276" w:lineRule="auto"/>
        <w:jc w:val="both"/>
      </w:pPr>
      <w:r>
        <w:t xml:space="preserve">zamieszkujących na terenie gminy Kaźmierz, które z powodu wieku, choroby lub innych przyczyn </w:t>
      </w:r>
    </w:p>
    <w:p w14:paraId="0C0547F5" w14:textId="77777777" w:rsidR="00CC6DCF" w:rsidRDefault="00CC6DCF" w:rsidP="00D93030">
      <w:pPr>
        <w:spacing w:after="0" w:line="276" w:lineRule="auto"/>
        <w:jc w:val="both"/>
      </w:pPr>
      <w:r>
        <w:t xml:space="preserve">wymagają pomocy innych osób, a są jej pozbawione, dla których uprawnienie do świadczeń </w:t>
      </w:r>
    </w:p>
    <w:p w14:paraId="2F37C5FE" w14:textId="77777777" w:rsidR="00CC6DCF" w:rsidRDefault="00CC6DCF" w:rsidP="00D93030">
      <w:pPr>
        <w:spacing w:after="0" w:line="276" w:lineRule="auto"/>
        <w:jc w:val="both"/>
      </w:pPr>
      <w:r>
        <w:t xml:space="preserve">w odpowiednim wymiarze ustali decyzją Kierownika Gminnego Ośrodka Pomocy Społecznej w Kaźmierzu lub inna osoba upoważniona. </w:t>
      </w:r>
    </w:p>
    <w:p w14:paraId="4C7EFD52" w14:textId="68C7B5CF" w:rsidR="00CC6DCF" w:rsidRDefault="00CC6DCF" w:rsidP="00D93030">
      <w:pPr>
        <w:spacing w:after="0" w:line="276" w:lineRule="auto"/>
        <w:jc w:val="both"/>
      </w:pPr>
      <w:r>
        <w:t>2.</w:t>
      </w:r>
      <w:r w:rsidR="0028317F">
        <w:t xml:space="preserve"> </w:t>
      </w:r>
      <w:r>
        <w:t xml:space="preserve">W szczególności Wykonawca zobowiązuje się do świadczenia usług opiekuńczych i w szacunkowym </w:t>
      </w:r>
    </w:p>
    <w:p w14:paraId="32CA3356" w14:textId="4613F44E" w:rsidR="00CC6DCF" w:rsidRDefault="00CC6DCF" w:rsidP="00D93030">
      <w:pPr>
        <w:spacing w:after="0" w:line="276" w:lineRule="auto"/>
        <w:jc w:val="both"/>
      </w:pPr>
      <w:r>
        <w:t xml:space="preserve">wymiarze </w:t>
      </w:r>
      <w:r w:rsidR="0098796D">
        <w:t>4 00</w:t>
      </w:r>
      <w:r>
        <w:t xml:space="preserve">0 godzin rocznie, obejmujących: </w:t>
      </w:r>
    </w:p>
    <w:p w14:paraId="0E773C31" w14:textId="5F5F181D" w:rsidR="003C4DEE" w:rsidRPr="00173416" w:rsidRDefault="003C0897" w:rsidP="003C0897">
      <w:pPr>
        <w:pStyle w:val="Akapitzlist"/>
        <w:numPr>
          <w:ilvl w:val="0"/>
          <w:numId w:val="3"/>
        </w:numPr>
        <w:spacing w:after="0" w:line="276" w:lineRule="auto"/>
        <w:rPr>
          <w:b/>
          <w:bCs/>
          <w:u w:val="single"/>
        </w:rPr>
      </w:pPr>
      <w:r w:rsidRPr="003C0897">
        <w:rPr>
          <w:b/>
          <w:bCs/>
          <w:u w:val="single"/>
        </w:rPr>
        <w:t>W ramach pomocy w zaspokojeniu codziennych potrzeb życiowych</w:t>
      </w:r>
      <w:r>
        <w:t xml:space="preserve"> </w:t>
      </w:r>
      <w:r w:rsidR="00CB1793" w:rsidRPr="00CC6DCF">
        <w:rPr>
          <w:b/>
          <w:bCs/>
          <w:u w:val="single"/>
        </w:rPr>
        <w:br/>
      </w:r>
      <w:r w:rsidR="00CB1793" w:rsidRPr="00CC6DCF">
        <w:rPr>
          <w:b/>
          <w:bCs/>
          <w:u w:val="single"/>
        </w:rPr>
        <w:br/>
      </w:r>
      <w:r w:rsidR="00173416">
        <w:t xml:space="preserve">-pomoc w dokonywaniu zakupów (żywność, środki czystości, prasa, itp.) i ich dostarczeniu </w:t>
      </w:r>
    </w:p>
    <w:p w14:paraId="7DDD7E5D" w14:textId="31FA6FD9" w:rsidR="00173416" w:rsidRDefault="00173416" w:rsidP="003C0897">
      <w:pPr>
        <w:pStyle w:val="Akapitzlist"/>
        <w:spacing w:after="0" w:line="276" w:lineRule="auto"/>
      </w:pPr>
      <w:r>
        <w:t xml:space="preserve">-przyrządzanie posiłków zgodnie z zasadami dietetyki oraz odpowiedniej jednostki </w:t>
      </w:r>
    </w:p>
    <w:p w14:paraId="173569A5" w14:textId="705D8E21" w:rsidR="00173416" w:rsidRDefault="00173416" w:rsidP="003C0897">
      <w:pPr>
        <w:pStyle w:val="Akapitzlist"/>
        <w:spacing w:after="0" w:line="276" w:lineRule="auto"/>
      </w:pPr>
      <w:r>
        <w:t xml:space="preserve"> cho</w:t>
      </w:r>
      <w:r w:rsidR="003C0897">
        <w:t>ro</w:t>
      </w:r>
      <w:r>
        <w:t xml:space="preserve">bowej (np. cukrzyca – dieta przeciwcukrzycowa) , a w razie konieczności przecieranie </w:t>
      </w:r>
    </w:p>
    <w:p w14:paraId="341F04D6" w14:textId="02F63F22" w:rsidR="00173416" w:rsidRDefault="00173416" w:rsidP="003C0897">
      <w:pPr>
        <w:pStyle w:val="Akapitzlist"/>
        <w:spacing w:after="0" w:line="276" w:lineRule="auto"/>
      </w:pPr>
      <w:r>
        <w:t xml:space="preserve"> lub miksowanie pokarmów,</w:t>
      </w:r>
    </w:p>
    <w:p w14:paraId="366EC361" w14:textId="54DF4531" w:rsidR="00173416" w:rsidRDefault="00173416" w:rsidP="003C0897">
      <w:pPr>
        <w:spacing w:after="0" w:line="276" w:lineRule="auto"/>
      </w:pPr>
      <w:r>
        <w:t xml:space="preserve">              - przygotowanie leków do zażycia przez klienta zgodnie wskazaniami lekarza oraz       </w:t>
      </w:r>
    </w:p>
    <w:p w14:paraId="66A5EC3D" w14:textId="5DEC16CC" w:rsidR="00173416" w:rsidRDefault="00173416" w:rsidP="003C0897">
      <w:pPr>
        <w:spacing w:after="0" w:line="276" w:lineRule="auto"/>
      </w:pPr>
      <w:r>
        <w:t xml:space="preserve">                   Przypomnienie o konieczności zażycia leków, </w:t>
      </w:r>
    </w:p>
    <w:p w14:paraId="602C842E" w14:textId="64C322A2" w:rsidR="00173416" w:rsidRDefault="00173416" w:rsidP="003C0897">
      <w:pPr>
        <w:spacing w:after="0" w:line="276" w:lineRule="auto"/>
      </w:pPr>
      <w:r>
        <w:t xml:space="preserve">              - dostarczenie gotowych posiłków ( np. z baru), </w:t>
      </w:r>
    </w:p>
    <w:p w14:paraId="092EC1E3" w14:textId="5FD2F517" w:rsidR="00173416" w:rsidRDefault="00173416" w:rsidP="003C0897">
      <w:pPr>
        <w:spacing w:after="0" w:line="276" w:lineRule="auto"/>
      </w:pPr>
      <w:r>
        <w:t xml:space="preserve">              - przygotowanie produktów lub posiłków na część dnia, w której Pan/Pani zostaje </w:t>
      </w:r>
    </w:p>
    <w:p w14:paraId="22E21C4B" w14:textId="0AC6AE4A" w:rsidR="00173416" w:rsidRDefault="00173416" w:rsidP="003C0897">
      <w:pPr>
        <w:spacing w:after="0" w:line="276" w:lineRule="auto"/>
      </w:pPr>
      <w:r>
        <w:t xml:space="preserve">                    sam/ sama oraz właściwe ich przechowywanie, </w:t>
      </w:r>
    </w:p>
    <w:p w14:paraId="7049BC6E" w14:textId="7D7196B4" w:rsidR="00173416" w:rsidRDefault="00173416" w:rsidP="003C0897">
      <w:pPr>
        <w:spacing w:after="0" w:line="276" w:lineRule="auto"/>
      </w:pPr>
      <w:r>
        <w:t xml:space="preserve">              - w przypadku ograniczonej sprawności: karmienie i pojenie </w:t>
      </w:r>
    </w:p>
    <w:p w14:paraId="29E2671B" w14:textId="7D374EFF" w:rsidR="00173416" w:rsidRDefault="00173416" w:rsidP="003C0897">
      <w:pPr>
        <w:spacing w:after="0" w:line="276" w:lineRule="auto"/>
      </w:pPr>
      <w:r>
        <w:t xml:space="preserve">              - pomoc w uiszczaniu opłat i należności, </w:t>
      </w:r>
    </w:p>
    <w:p w14:paraId="6EB99B3F" w14:textId="2E974637" w:rsidR="00173416" w:rsidRDefault="00A577A4" w:rsidP="00D93030">
      <w:pPr>
        <w:pStyle w:val="Akapitzlist"/>
        <w:numPr>
          <w:ilvl w:val="0"/>
          <w:numId w:val="3"/>
        </w:numPr>
        <w:spacing w:after="0" w:line="276" w:lineRule="auto"/>
        <w:jc w:val="both"/>
        <w:rPr>
          <w:b/>
          <w:bCs/>
          <w:u w:val="single"/>
        </w:rPr>
      </w:pPr>
      <w:r w:rsidRPr="00A577A4">
        <w:rPr>
          <w:b/>
          <w:bCs/>
          <w:u w:val="single"/>
        </w:rPr>
        <w:t>Czynności związane z utrzymaniem higieny osobistej podopiecznego:</w:t>
      </w:r>
    </w:p>
    <w:p w14:paraId="63A5D86B" w14:textId="77777777" w:rsidR="00A577A4" w:rsidRDefault="00A577A4" w:rsidP="00D93030">
      <w:pPr>
        <w:pStyle w:val="Akapitzlist"/>
        <w:spacing w:after="0" w:line="276" w:lineRule="auto"/>
        <w:jc w:val="both"/>
        <w:rPr>
          <w:b/>
          <w:bCs/>
          <w:u w:val="single"/>
        </w:rPr>
      </w:pPr>
    </w:p>
    <w:p w14:paraId="16DA8785" w14:textId="1866C587" w:rsidR="00A577A4" w:rsidRDefault="00A577A4" w:rsidP="00D93030">
      <w:pPr>
        <w:pStyle w:val="Akapitzlist"/>
        <w:spacing w:after="0" w:line="276" w:lineRule="auto"/>
        <w:jc w:val="both"/>
      </w:pPr>
      <w:r>
        <w:t xml:space="preserve">- toaleta całego ciała </w:t>
      </w:r>
      <w:r w:rsidR="00190FC5">
        <w:t>(</w:t>
      </w:r>
      <w:r>
        <w:t xml:space="preserve">kąpiel, natłuszczanie ciała), </w:t>
      </w:r>
    </w:p>
    <w:p w14:paraId="1F1C2196" w14:textId="44BB5FCF" w:rsidR="00A577A4" w:rsidRDefault="00A577A4" w:rsidP="00D93030">
      <w:pPr>
        <w:pStyle w:val="Akapitzlist"/>
        <w:spacing w:after="0" w:line="276" w:lineRule="auto"/>
        <w:jc w:val="both"/>
      </w:pPr>
      <w:r>
        <w:t>- pielęgnacja jamy ustnej,</w:t>
      </w:r>
    </w:p>
    <w:p w14:paraId="2CFF4CC9" w14:textId="39F29999" w:rsidR="00A577A4" w:rsidRDefault="00A577A4" w:rsidP="00D93030">
      <w:pPr>
        <w:pStyle w:val="Akapitzlist"/>
        <w:spacing w:after="0" w:line="276" w:lineRule="auto"/>
        <w:jc w:val="both"/>
      </w:pPr>
      <w:r>
        <w:t xml:space="preserve">- pielęgnacja rąk i stóp </w:t>
      </w:r>
      <w:r w:rsidR="00190FC5">
        <w:t>(obcinanie paznokci)</w:t>
      </w:r>
    </w:p>
    <w:p w14:paraId="40D97824" w14:textId="5C3C669C" w:rsidR="00190FC5" w:rsidRDefault="00190FC5" w:rsidP="00D93030">
      <w:pPr>
        <w:pStyle w:val="Akapitzlist"/>
        <w:spacing w:after="0" w:line="276" w:lineRule="auto"/>
        <w:jc w:val="both"/>
      </w:pPr>
      <w:r>
        <w:t>- pielęgnacja włosów (mycie, czesanie),</w:t>
      </w:r>
    </w:p>
    <w:p w14:paraId="7499DB84" w14:textId="3D2484F3" w:rsidR="00190FC5" w:rsidRDefault="00190FC5" w:rsidP="00D93030">
      <w:pPr>
        <w:pStyle w:val="Akapitzlist"/>
        <w:spacing w:after="0" w:line="276" w:lineRule="auto"/>
        <w:jc w:val="both"/>
      </w:pPr>
      <w:r>
        <w:lastRenderedPageBreak/>
        <w:t xml:space="preserve">- w razie potrzeby zabezpieczenie w pampersy, toaleta po każdorazowym zabrudzeniu </w:t>
      </w:r>
    </w:p>
    <w:p w14:paraId="402E7D10" w14:textId="7057F316" w:rsidR="00190FC5" w:rsidRDefault="00190FC5" w:rsidP="00D93030">
      <w:pPr>
        <w:pStyle w:val="Akapitzlist"/>
        <w:spacing w:after="0" w:line="276" w:lineRule="auto"/>
        <w:jc w:val="both"/>
      </w:pPr>
      <w:r>
        <w:t xml:space="preserve">- przebieranie w czystą odzież, </w:t>
      </w:r>
    </w:p>
    <w:p w14:paraId="47084D06" w14:textId="5158DB9F" w:rsidR="00190FC5" w:rsidRDefault="00190FC5" w:rsidP="00D93030">
      <w:pPr>
        <w:pStyle w:val="Akapitzlist"/>
        <w:spacing w:after="0" w:line="276" w:lineRule="auto"/>
        <w:jc w:val="both"/>
      </w:pPr>
      <w:r>
        <w:t xml:space="preserve">- zapobieganie odleżynom, </w:t>
      </w:r>
    </w:p>
    <w:p w14:paraId="48F91633" w14:textId="432DB6D5" w:rsidR="00190FC5" w:rsidRPr="00190FC5" w:rsidRDefault="00190FC5" w:rsidP="00D93030">
      <w:pPr>
        <w:pStyle w:val="Akapitzlist"/>
        <w:numPr>
          <w:ilvl w:val="0"/>
          <w:numId w:val="3"/>
        </w:numPr>
        <w:spacing w:after="0" w:line="276" w:lineRule="auto"/>
        <w:jc w:val="both"/>
        <w:rPr>
          <w:b/>
          <w:bCs/>
          <w:u w:val="single"/>
        </w:rPr>
      </w:pPr>
      <w:r w:rsidRPr="00190FC5">
        <w:rPr>
          <w:b/>
          <w:bCs/>
          <w:u w:val="single"/>
        </w:rPr>
        <w:t xml:space="preserve">Czynności związane z utrzymaniem higieny otoczenia: </w:t>
      </w:r>
    </w:p>
    <w:p w14:paraId="66F8771A" w14:textId="1FD3F0A5" w:rsidR="00190FC5" w:rsidRDefault="00190FC5" w:rsidP="00D93030">
      <w:pPr>
        <w:pStyle w:val="Akapitzlist"/>
        <w:spacing w:after="0" w:line="276" w:lineRule="auto"/>
        <w:jc w:val="both"/>
      </w:pPr>
      <w:r>
        <w:t xml:space="preserve">- wietrzenie pomieszczeń, </w:t>
      </w:r>
    </w:p>
    <w:p w14:paraId="0F37C2A8" w14:textId="20C3BD0A" w:rsidR="00190FC5" w:rsidRDefault="00190FC5" w:rsidP="00D93030">
      <w:pPr>
        <w:pStyle w:val="Akapitzlist"/>
        <w:spacing w:after="0" w:line="276" w:lineRule="auto"/>
        <w:jc w:val="both"/>
      </w:pPr>
      <w:r>
        <w:t xml:space="preserve">- wycieranie kurzu, </w:t>
      </w:r>
    </w:p>
    <w:p w14:paraId="74A26DE4" w14:textId="6C60E5C4" w:rsidR="00190FC5" w:rsidRDefault="00190FC5" w:rsidP="00D93030">
      <w:pPr>
        <w:pStyle w:val="Akapitzlist"/>
        <w:spacing w:after="0" w:line="276" w:lineRule="auto"/>
        <w:jc w:val="both"/>
      </w:pPr>
      <w:r>
        <w:t>- mycie podłóg,</w:t>
      </w:r>
    </w:p>
    <w:p w14:paraId="6A30737E" w14:textId="77777777" w:rsidR="00190FC5" w:rsidRDefault="00190FC5" w:rsidP="00D93030">
      <w:pPr>
        <w:pStyle w:val="Akapitzlist"/>
        <w:spacing w:after="0" w:line="276" w:lineRule="auto"/>
        <w:jc w:val="both"/>
      </w:pPr>
      <w:r>
        <w:t>- odkurzanie dywanów,</w:t>
      </w:r>
    </w:p>
    <w:p w14:paraId="3691396F" w14:textId="77777777" w:rsidR="00190FC5" w:rsidRDefault="00190FC5" w:rsidP="00D93030">
      <w:pPr>
        <w:pStyle w:val="Akapitzlist"/>
        <w:spacing w:after="0" w:line="276" w:lineRule="auto"/>
        <w:jc w:val="both"/>
      </w:pPr>
    </w:p>
    <w:p w14:paraId="54D2E0FA" w14:textId="16FE5861" w:rsidR="00190FC5" w:rsidRDefault="00190FC5" w:rsidP="00D93030">
      <w:pPr>
        <w:pStyle w:val="Akapitzlist"/>
        <w:spacing w:after="0" w:line="276" w:lineRule="auto"/>
        <w:jc w:val="both"/>
      </w:pPr>
      <w:r>
        <w:t>- mycie okien do wysokości uniesionej ręki,</w:t>
      </w:r>
    </w:p>
    <w:p w14:paraId="1805B72E" w14:textId="49C5D7C7" w:rsidR="00190FC5" w:rsidRDefault="00190FC5" w:rsidP="00D93030">
      <w:pPr>
        <w:pStyle w:val="Akapitzlist"/>
        <w:spacing w:after="0" w:line="276" w:lineRule="auto"/>
        <w:jc w:val="both"/>
      </w:pPr>
      <w:r>
        <w:t>- mycie naczyń,</w:t>
      </w:r>
    </w:p>
    <w:p w14:paraId="31EC4EE4" w14:textId="103D8D6D" w:rsidR="00190FC5" w:rsidRDefault="00190FC5" w:rsidP="00D93030">
      <w:pPr>
        <w:pStyle w:val="Akapitzlist"/>
        <w:spacing w:after="0" w:line="276" w:lineRule="auto"/>
        <w:jc w:val="both"/>
      </w:pPr>
      <w:r>
        <w:t>- utrzymanie czystości w kuchni, łazience, WC,</w:t>
      </w:r>
    </w:p>
    <w:p w14:paraId="29B1D551" w14:textId="1126CB34" w:rsidR="00190FC5" w:rsidRDefault="00190FC5" w:rsidP="00D93030">
      <w:pPr>
        <w:pStyle w:val="Akapitzlist"/>
        <w:spacing w:after="0" w:line="276" w:lineRule="auto"/>
        <w:jc w:val="both"/>
      </w:pPr>
      <w:r>
        <w:t xml:space="preserve">- pranie i prasowanie odzieży lub pościeli klienta, </w:t>
      </w:r>
    </w:p>
    <w:p w14:paraId="0EE5362F" w14:textId="1C801B7E" w:rsidR="00190FC5" w:rsidRDefault="00190FC5" w:rsidP="00D93030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190FC5">
        <w:rPr>
          <w:b/>
          <w:bCs/>
          <w:u w:val="single"/>
        </w:rPr>
        <w:t>W ramach pielęgnacji</w:t>
      </w:r>
      <w:r>
        <w:t xml:space="preserve"> – zgodnie z zaleceniami lekarza, </w:t>
      </w:r>
    </w:p>
    <w:p w14:paraId="42C9938A" w14:textId="2B3A92B9" w:rsidR="00190FC5" w:rsidRDefault="00190FC5" w:rsidP="00D93030">
      <w:pPr>
        <w:pStyle w:val="Akapitzlist"/>
        <w:numPr>
          <w:ilvl w:val="0"/>
          <w:numId w:val="3"/>
        </w:numPr>
        <w:spacing w:after="0" w:line="276" w:lineRule="auto"/>
        <w:jc w:val="both"/>
        <w:rPr>
          <w:b/>
          <w:bCs/>
          <w:u w:val="single"/>
        </w:rPr>
      </w:pPr>
      <w:r w:rsidRPr="00190FC5">
        <w:rPr>
          <w:b/>
          <w:bCs/>
          <w:u w:val="single"/>
        </w:rPr>
        <w:t>W ramach zapewnienia kontaktu z otoczeniem:</w:t>
      </w:r>
    </w:p>
    <w:p w14:paraId="1754ADFB" w14:textId="595A208B" w:rsidR="00190FC5" w:rsidRDefault="00190FC5" w:rsidP="00D93030">
      <w:pPr>
        <w:pStyle w:val="Akapitzlist"/>
        <w:spacing w:after="0" w:line="276" w:lineRule="auto"/>
        <w:jc w:val="both"/>
      </w:pPr>
      <w:r>
        <w:t xml:space="preserve">- wychodzenie na spacery, </w:t>
      </w:r>
    </w:p>
    <w:p w14:paraId="06EC1229" w14:textId="05172BD7" w:rsidR="00190FC5" w:rsidRDefault="00190FC5" w:rsidP="00D93030">
      <w:pPr>
        <w:pStyle w:val="Akapitzlist"/>
        <w:spacing w:after="0" w:line="276" w:lineRule="auto"/>
        <w:jc w:val="both"/>
      </w:pPr>
      <w:r>
        <w:t xml:space="preserve">- utrzymywanie lub zapewnienie </w:t>
      </w:r>
      <w:r w:rsidR="002516B5">
        <w:t xml:space="preserve">możliwości stałego kontaktu z lekarzem, </w:t>
      </w:r>
    </w:p>
    <w:p w14:paraId="5420E97B" w14:textId="3EFD6980" w:rsidR="002516B5" w:rsidRDefault="002516B5" w:rsidP="00D93030">
      <w:pPr>
        <w:pStyle w:val="Akapitzlist"/>
        <w:spacing w:after="0" w:line="276" w:lineRule="auto"/>
        <w:jc w:val="both"/>
      </w:pPr>
      <w:r>
        <w:t xml:space="preserve">- pośredniczenie w kontaktach z instytucją ( GOPS, itp.) </w:t>
      </w:r>
    </w:p>
    <w:p w14:paraId="116DF92E" w14:textId="765A2FEC" w:rsidR="002516B5" w:rsidRDefault="002516B5" w:rsidP="00D93030">
      <w:pPr>
        <w:pStyle w:val="Akapitzlist"/>
        <w:spacing w:after="0" w:line="276" w:lineRule="auto"/>
        <w:jc w:val="both"/>
      </w:pPr>
      <w:r>
        <w:t xml:space="preserve"> </w:t>
      </w:r>
    </w:p>
    <w:p w14:paraId="409F92FE" w14:textId="334B07A2" w:rsidR="002516B5" w:rsidRDefault="002516B5" w:rsidP="00D93030">
      <w:pPr>
        <w:spacing w:after="0" w:line="276" w:lineRule="auto"/>
        <w:jc w:val="both"/>
      </w:pPr>
      <w:r>
        <w:t xml:space="preserve">3. W przypadku, gdy wykonanie konkretnych czynności będzie wymagać szczególnych upoważnień bądź umiejętności to wykonawca zobowiązuję się, że czynności te wykonywać będą osoby posiadające takie uprawnienia lub kwalifikację. </w:t>
      </w:r>
    </w:p>
    <w:p w14:paraId="16AC49AF" w14:textId="77777777" w:rsidR="002516B5" w:rsidRDefault="002516B5" w:rsidP="00D93030">
      <w:pPr>
        <w:spacing w:after="0" w:line="276" w:lineRule="auto"/>
        <w:jc w:val="both"/>
      </w:pPr>
      <w:r>
        <w:t>4. Rzeczywista liczba godzin usług opiekuńczych uzależniona będzie od realnych potrzeb</w:t>
      </w:r>
    </w:p>
    <w:p w14:paraId="7B518B0E" w14:textId="77777777" w:rsidR="002516B5" w:rsidRDefault="002516B5" w:rsidP="00D93030">
      <w:pPr>
        <w:spacing w:after="0" w:line="276" w:lineRule="auto"/>
        <w:jc w:val="both"/>
      </w:pPr>
      <w:r>
        <w:t xml:space="preserve">zamawiającego. </w:t>
      </w:r>
    </w:p>
    <w:p w14:paraId="5C638363" w14:textId="3F1BBF12" w:rsidR="002516B5" w:rsidRDefault="002516B5" w:rsidP="0028317F">
      <w:pPr>
        <w:spacing w:after="0" w:line="276" w:lineRule="auto"/>
        <w:jc w:val="center"/>
        <w:rPr>
          <w:b/>
          <w:bCs/>
        </w:rPr>
      </w:pPr>
      <w:r w:rsidRPr="002516B5">
        <w:rPr>
          <w:b/>
          <w:bCs/>
        </w:rPr>
        <w:t>§ 2</w:t>
      </w:r>
    </w:p>
    <w:p w14:paraId="2B465D00" w14:textId="03717C68" w:rsidR="0098796D" w:rsidRDefault="00992215" w:rsidP="00992215">
      <w:pPr>
        <w:spacing w:after="0" w:line="276" w:lineRule="auto"/>
      </w:pPr>
      <w:r>
        <w:t>1.</w:t>
      </w:r>
      <w:r w:rsidR="002516B5">
        <w:t xml:space="preserve">Wykonawca zobowiązuję się do wykonania usług  </w:t>
      </w:r>
      <w:r w:rsidR="0098796D" w:rsidRPr="0098796D">
        <w:t>przez 7 dni w tygodniu w dni powszednie, soboty i niedziele w godzinach 6.00 do 18.00 oraz w uzasadnionych przypadkach w dni wolne od pracy (święta), w godzinach od 6.00 do 18.00</w:t>
      </w:r>
    </w:p>
    <w:p w14:paraId="5AFD9D69" w14:textId="2259AD10" w:rsidR="002516B5" w:rsidRPr="0098796D" w:rsidRDefault="002516B5" w:rsidP="0098796D">
      <w:pPr>
        <w:spacing w:after="0" w:line="276" w:lineRule="auto"/>
        <w:jc w:val="center"/>
        <w:rPr>
          <w:b/>
          <w:bCs/>
        </w:rPr>
      </w:pPr>
      <w:r w:rsidRPr="0098796D">
        <w:rPr>
          <w:b/>
          <w:bCs/>
        </w:rPr>
        <w:t>§ 3</w:t>
      </w:r>
    </w:p>
    <w:p w14:paraId="7E81FB54" w14:textId="2DC37096" w:rsidR="002516B5" w:rsidRDefault="0028317F" w:rsidP="00D93030">
      <w:pPr>
        <w:spacing w:after="0" w:line="276" w:lineRule="auto"/>
        <w:jc w:val="both"/>
      </w:pPr>
      <w:r>
        <w:t xml:space="preserve">1. </w:t>
      </w:r>
      <w:r w:rsidR="002516B5">
        <w:t xml:space="preserve">Termin realizacji przedmiotu umowy określa się od </w:t>
      </w:r>
      <w:r w:rsidR="0098796D">
        <w:t>17</w:t>
      </w:r>
      <w:r w:rsidR="002516B5">
        <w:t xml:space="preserve"> </w:t>
      </w:r>
      <w:r w:rsidR="0098796D">
        <w:t>czerwca</w:t>
      </w:r>
      <w:r w:rsidR="002516B5">
        <w:t xml:space="preserve"> 2024r. do 31 grudnia 2024r. </w:t>
      </w:r>
    </w:p>
    <w:p w14:paraId="1217B758" w14:textId="476C5863" w:rsidR="002516B5" w:rsidRDefault="002516B5" w:rsidP="0028317F">
      <w:pPr>
        <w:spacing w:after="0" w:line="276" w:lineRule="auto"/>
        <w:jc w:val="center"/>
        <w:rPr>
          <w:b/>
          <w:bCs/>
        </w:rPr>
      </w:pPr>
      <w:r w:rsidRPr="002516B5">
        <w:rPr>
          <w:b/>
          <w:bCs/>
        </w:rPr>
        <w:t>§</w:t>
      </w:r>
      <w:r>
        <w:rPr>
          <w:b/>
          <w:bCs/>
        </w:rPr>
        <w:t xml:space="preserve"> </w:t>
      </w:r>
      <w:r w:rsidRPr="002516B5">
        <w:rPr>
          <w:b/>
          <w:bCs/>
        </w:rPr>
        <w:t>4</w:t>
      </w:r>
    </w:p>
    <w:p w14:paraId="2D843A58" w14:textId="278C72E1" w:rsidR="002516B5" w:rsidRDefault="002516B5" w:rsidP="00D93030">
      <w:pPr>
        <w:spacing w:after="0" w:line="276" w:lineRule="auto"/>
        <w:jc w:val="both"/>
      </w:pPr>
      <w:r>
        <w:t>1.</w:t>
      </w:r>
      <w:r w:rsidR="0028317F">
        <w:t xml:space="preserve"> </w:t>
      </w:r>
      <w:r>
        <w:t xml:space="preserve">Kopia decyzji GOPS stanowi zlecenie na wykonanie usług będących </w:t>
      </w:r>
      <w:r w:rsidR="00652B90">
        <w:t>przedmiotem umowy z tym, że</w:t>
      </w:r>
    </w:p>
    <w:p w14:paraId="1FA601B9" w14:textId="408E70ED" w:rsidR="00652B90" w:rsidRDefault="00652B90" w:rsidP="00D93030">
      <w:pPr>
        <w:spacing w:after="0" w:line="276" w:lineRule="auto"/>
        <w:jc w:val="both"/>
      </w:pPr>
      <w:r>
        <w:t>Rozpoczęcie realizacji zamówienia przez Wykonawcę nastąpi na podstawie listy Klientów zawierającej</w:t>
      </w:r>
    </w:p>
    <w:p w14:paraId="13A60FE3" w14:textId="0CDE115B" w:rsidR="00652B90" w:rsidRDefault="00652B90" w:rsidP="00D93030">
      <w:pPr>
        <w:spacing w:after="0" w:line="276" w:lineRule="auto"/>
        <w:jc w:val="both"/>
      </w:pPr>
      <w:r>
        <w:t>Dane adresowe oraz wymiar usług opiekuńczych.</w:t>
      </w:r>
    </w:p>
    <w:p w14:paraId="19A3C1D5" w14:textId="521FFC67" w:rsidR="00652B90" w:rsidRDefault="00652B90" w:rsidP="00D93030">
      <w:pPr>
        <w:spacing w:after="0" w:line="276" w:lineRule="auto"/>
        <w:jc w:val="both"/>
      </w:pPr>
      <w:r>
        <w:t>2.</w:t>
      </w:r>
      <w:r w:rsidR="0028317F">
        <w:t xml:space="preserve"> </w:t>
      </w:r>
      <w:r>
        <w:t>Za datę rozpoczęcia i zakończenia świadczenia usług na rzecz podopiecznych uważa się datę wskazaną w decyzji administracyjnej.</w:t>
      </w:r>
    </w:p>
    <w:p w14:paraId="17D4F171" w14:textId="1B1942C1" w:rsidR="00652B90" w:rsidRDefault="00652B90" w:rsidP="00D93030">
      <w:pPr>
        <w:spacing w:after="0" w:line="276" w:lineRule="auto"/>
        <w:jc w:val="both"/>
      </w:pPr>
      <w:r>
        <w:t>3. Dopuszcza się zlecenie usługi lub powiadomienie o przerwaniu świadczenia usług dokonane mailem, telefonicznie lub faksem, a następnie potwierdzenie tych czynności decyzją administracyjną.</w:t>
      </w:r>
    </w:p>
    <w:p w14:paraId="55A3D6E6" w14:textId="3022CD04" w:rsidR="00652B90" w:rsidRDefault="00652B90" w:rsidP="0028317F">
      <w:pPr>
        <w:spacing w:after="0" w:line="276" w:lineRule="auto"/>
        <w:jc w:val="center"/>
        <w:rPr>
          <w:b/>
          <w:bCs/>
        </w:rPr>
      </w:pPr>
      <w:r w:rsidRPr="00652B90">
        <w:rPr>
          <w:b/>
          <w:bCs/>
        </w:rPr>
        <w:t>§ 5</w:t>
      </w:r>
    </w:p>
    <w:p w14:paraId="3685532D" w14:textId="421FE4E0" w:rsidR="00652B90" w:rsidRDefault="00652B90" w:rsidP="00D93030">
      <w:pPr>
        <w:spacing w:after="0" w:line="276" w:lineRule="auto"/>
        <w:jc w:val="both"/>
      </w:pPr>
      <w:r>
        <w:t>1.</w:t>
      </w:r>
      <w:r w:rsidR="0028317F">
        <w:t xml:space="preserve"> </w:t>
      </w:r>
      <w:r>
        <w:t xml:space="preserve">Wykonawca zobowiązuję się do sporządzenia miesięcznych sprawozdań (rozliczeń) zawierających </w:t>
      </w:r>
    </w:p>
    <w:p w14:paraId="74D39402" w14:textId="6390C1A9" w:rsidR="00652B90" w:rsidRDefault="00652B90" w:rsidP="00D93030">
      <w:pPr>
        <w:spacing w:after="0" w:line="276" w:lineRule="auto"/>
        <w:jc w:val="both"/>
      </w:pPr>
      <w:r>
        <w:t xml:space="preserve">imienny wykaz podopiecznych, ilość godzin usług świadczonych w danym miesiącu, wartość usług </w:t>
      </w:r>
    </w:p>
    <w:p w14:paraId="30FCA0F9" w14:textId="45AB2125" w:rsidR="00652B90" w:rsidRDefault="00652B90" w:rsidP="00D93030">
      <w:pPr>
        <w:spacing w:after="0" w:line="276" w:lineRule="auto"/>
        <w:jc w:val="both"/>
      </w:pPr>
      <w:r>
        <w:t>i kwotę podlegającą wpłacie do GOPS oraz do prowadzenia kart świadczonych usług</w:t>
      </w:r>
      <w:r w:rsidR="00E3169D">
        <w:t>.</w:t>
      </w:r>
    </w:p>
    <w:p w14:paraId="54A97F66" w14:textId="5C9C37B8" w:rsidR="00E3169D" w:rsidRDefault="00E3169D" w:rsidP="00D93030">
      <w:pPr>
        <w:spacing w:after="0" w:line="276" w:lineRule="auto"/>
        <w:jc w:val="both"/>
      </w:pPr>
      <w:r>
        <w:t>2.</w:t>
      </w:r>
      <w:r w:rsidR="0028317F">
        <w:t xml:space="preserve"> </w:t>
      </w:r>
      <w:r>
        <w:t xml:space="preserve">Rozliczenie godzin usług opiekuńczych wraz z kopiami kart świadczonych usług będzie </w:t>
      </w:r>
    </w:p>
    <w:p w14:paraId="3BF84F2C" w14:textId="585FEBAE" w:rsidR="00E3169D" w:rsidRDefault="00E3169D" w:rsidP="00D93030">
      <w:pPr>
        <w:spacing w:after="0" w:line="276" w:lineRule="auto"/>
        <w:jc w:val="both"/>
      </w:pPr>
      <w:r>
        <w:t>Przekazywane Zamawiającemu wyłącznie w formie elektronicznej (zaszyfrowane skany) najpóźniej</w:t>
      </w:r>
    </w:p>
    <w:p w14:paraId="4912762D" w14:textId="1968C8C3" w:rsidR="00E3169D" w:rsidRDefault="00E3169D" w:rsidP="00D93030">
      <w:pPr>
        <w:spacing w:after="0" w:line="276" w:lineRule="auto"/>
        <w:jc w:val="both"/>
      </w:pPr>
      <w:r>
        <w:t>Do 10 dnia miesiąca następującego po miesiącu rozliczeniowym.</w:t>
      </w:r>
    </w:p>
    <w:p w14:paraId="3C92F335" w14:textId="70127F95" w:rsidR="00E3169D" w:rsidRDefault="00E3169D" w:rsidP="00D93030">
      <w:pPr>
        <w:spacing w:after="0" w:line="276" w:lineRule="auto"/>
        <w:jc w:val="both"/>
      </w:pPr>
      <w:r>
        <w:lastRenderedPageBreak/>
        <w:t>3.</w:t>
      </w:r>
      <w:r w:rsidR="0028317F">
        <w:t xml:space="preserve"> </w:t>
      </w:r>
      <w:r>
        <w:t xml:space="preserve">Dokumenty, o których mowa w ust. 1 i 2 Wykonawca będzie przekazywał Zamawiającemu </w:t>
      </w:r>
    </w:p>
    <w:p w14:paraId="78FF8323" w14:textId="680CE04A" w:rsidR="00E3169D" w:rsidRDefault="00E3169D" w:rsidP="00D93030">
      <w:pPr>
        <w:spacing w:after="0" w:line="276" w:lineRule="auto"/>
        <w:jc w:val="both"/>
      </w:pPr>
      <w:r>
        <w:t xml:space="preserve">wyłącznie w formie zaszyfrowanej. </w:t>
      </w:r>
    </w:p>
    <w:p w14:paraId="56FEB7F6" w14:textId="67197952" w:rsidR="00E3169D" w:rsidRDefault="00E3169D" w:rsidP="00D93030">
      <w:pPr>
        <w:spacing w:after="0" w:line="276" w:lineRule="auto"/>
        <w:jc w:val="both"/>
      </w:pPr>
      <w:r>
        <w:t>4. Wykona</w:t>
      </w:r>
      <w:r w:rsidR="000E55C2">
        <w:t xml:space="preserve">wca zobowiązuje się do informowania </w:t>
      </w:r>
      <w:r w:rsidR="00B7560F">
        <w:t xml:space="preserve">Zamawiającego o każdej zmianie sytuacji życiowej </w:t>
      </w:r>
    </w:p>
    <w:p w14:paraId="3A851F5B" w14:textId="6A8CF871" w:rsidR="00B7560F" w:rsidRDefault="00B7560F" w:rsidP="00D93030">
      <w:pPr>
        <w:spacing w:after="0" w:line="276" w:lineRule="auto"/>
        <w:jc w:val="both"/>
      </w:pPr>
      <w:r>
        <w:t xml:space="preserve">I zdrowotnej podopiecznych, mającej wpływ na realizację usługi. </w:t>
      </w:r>
    </w:p>
    <w:p w14:paraId="2837714F" w14:textId="1B231B7A" w:rsidR="00B7560F" w:rsidRDefault="00B7560F" w:rsidP="0028317F">
      <w:pPr>
        <w:spacing w:after="0" w:line="276" w:lineRule="auto"/>
        <w:jc w:val="center"/>
        <w:rPr>
          <w:b/>
          <w:bCs/>
        </w:rPr>
      </w:pPr>
      <w:r w:rsidRPr="00B7560F">
        <w:rPr>
          <w:b/>
          <w:bCs/>
        </w:rPr>
        <w:t>§ 6</w:t>
      </w:r>
    </w:p>
    <w:p w14:paraId="251E41CA" w14:textId="2CE1CA93" w:rsidR="00B7560F" w:rsidRDefault="00B7560F" w:rsidP="00D93030">
      <w:pPr>
        <w:spacing w:after="0" w:line="276" w:lineRule="auto"/>
        <w:jc w:val="both"/>
      </w:pPr>
      <w:r>
        <w:t>1.</w:t>
      </w:r>
      <w:r w:rsidR="0028317F">
        <w:t xml:space="preserve"> </w:t>
      </w:r>
      <w:r>
        <w:t xml:space="preserve">Wykonawca jest odpowiedzialny za jakość i terminowość realizowanych usług. </w:t>
      </w:r>
    </w:p>
    <w:p w14:paraId="1FEDFD65" w14:textId="6D25262B" w:rsidR="00B7560F" w:rsidRDefault="00B7560F" w:rsidP="00D93030">
      <w:pPr>
        <w:spacing w:after="0" w:line="276" w:lineRule="auto"/>
        <w:jc w:val="both"/>
      </w:pPr>
      <w:r>
        <w:t>2.</w:t>
      </w:r>
      <w:r w:rsidR="0028317F">
        <w:t xml:space="preserve"> </w:t>
      </w:r>
      <w:r>
        <w:t xml:space="preserve">Wykonawca zobowiązuje się do ochrony danych osobowych przekazanych mu przez </w:t>
      </w:r>
    </w:p>
    <w:p w14:paraId="2CDE7006" w14:textId="424E914D" w:rsidR="00B7560F" w:rsidRDefault="00B7560F" w:rsidP="00D93030">
      <w:pPr>
        <w:spacing w:after="0" w:line="276" w:lineRule="auto"/>
        <w:jc w:val="both"/>
      </w:pPr>
      <w:r>
        <w:t xml:space="preserve">Zamawiającego. </w:t>
      </w:r>
    </w:p>
    <w:p w14:paraId="4E7A2FA2" w14:textId="02CAE598" w:rsidR="00B7560F" w:rsidRDefault="00B7560F" w:rsidP="00D93030">
      <w:pPr>
        <w:spacing w:after="0" w:line="276" w:lineRule="auto"/>
        <w:jc w:val="both"/>
      </w:pPr>
      <w:r>
        <w:t xml:space="preserve">3. Wykonawca zobowiązuje się realizować usługi z zachowaniem tajemnicy w zakresie informacji na temat danych osób korzystających z usług, w tym nieujawniania informacji o tym, że dana osoba jest podopiecznym Zamawiającego. </w:t>
      </w:r>
    </w:p>
    <w:p w14:paraId="0FAB9530" w14:textId="030786D5" w:rsidR="00B7560F" w:rsidRDefault="00B7560F" w:rsidP="00D93030">
      <w:pPr>
        <w:spacing w:after="0" w:line="276" w:lineRule="auto"/>
        <w:jc w:val="both"/>
      </w:pPr>
      <w:r>
        <w:t xml:space="preserve">4. Wykonawca ponosi pełną odpowiedzialność za szkody wyrządzone podopiecznym przez swoich </w:t>
      </w:r>
    </w:p>
    <w:p w14:paraId="0451035A" w14:textId="4B7FCF21" w:rsidR="00B7560F" w:rsidRDefault="00B7560F" w:rsidP="00D93030">
      <w:pPr>
        <w:spacing w:after="0" w:line="276" w:lineRule="auto"/>
        <w:jc w:val="both"/>
      </w:pPr>
      <w:r>
        <w:t xml:space="preserve">pracowników w związku z wykonaniem usług. </w:t>
      </w:r>
    </w:p>
    <w:p w14:paraId="2AFA2548" w14:textId="45362560" w:rsidR="00B7560F" w:rsidRDefault="00B7560F" w:rsidP="00D93030">
      <w:pPr>
        <w:spacing w:after="0" w:line="276" w:lineRule="auto"/>
        <w:jc w:val="both"/>
      </w:pPr>
      <w:r>
        <w:t>5.</w:t>
      </w:r>
      <w:r w:rsidR="0028317F">
        <w:t xml:space="preserve"> </w:t>
      </w:r>
      <w:r>
        <w:t>Wykonawca w okresie miesiąca od podpisania umowy zawrze umowę ubezpieczenia od odpowiedzialności cywilnej w zakresie prowadzonej działalności, na dowód czego przedłożył polisę ubezpieczenia na kwotę nie mniejszą niż ………………………</w:t>
      </w:r>
    </w:p>
    <w:p w14:paraId="36D341FC" w14:textId="0705BEBE" w:rsidR="00C546CC" w:rsidRDefault="00C546CC" w:rsidP="00D93030">
      <w:pPr>
        <w:spacing w:after="0" w:line="276" w:lineRule="auto"/>
        <w:jc w:val="both"/>
      </w:pPr>
    </w:p>
    <w:p w14:paraId="18624A4E" w14:textId="4944A120" w:rsidR="00C546CC" w:rsidRDefault="00C546CC" w:rsidP="00D93030">
      <w:pPr>
        <w:spacing w:after="0" w:line="276" w:lineRule="auto"/>
        <w:jc w:val="both"/>
      </w:pPr>
      <w:r>
        <w:t>6.</w:t>
      </w:r>
      <w:r w:rsidR="0028317F">
        <w:t xml:space="preserve"> </w:t>
      </w:r>
      <w:r>
        <w:t xml:space="preserve">Wykonawca zapewnia wizyty w środowiskach osoby nadzorującej wykonywanie zamówienia </w:t>
      </w:r>
    </w:p>
    <w:p w14:paraId="66723421" w14:textId="22CF4CA7" w:rsidR="00C546CC" w:rsidRDefault="00C546CC" w:rsidP="00D93030">
      <w:pPr>
        <w:spacing w:after="0" w:line="276" w:lineRule="auto"/>
        <w:jc w:val="both"/>
      </w:pPr>
      <w:r>
        <w:t xml:space="preserve">z częstotliwością przynajmniej 1 raz w miesiącu oraz stały kontakt tej osoby z pracownikami </w:t>
      </w:r>
    </w:p>
    <w:p w14:paraId="2AA83CE9" w14:textId="63751AD3" w:rsidR="00C546CC" w:rsidRDefault="00C546CC" w:rsidP="00D93030">
      <w:pPr>
        <w:spacing w:after="0" w:line="276" w:lineRule="auto"/>
        <w:jc w:val="both"/>
      </w:pPr>
      <w:r>
        <w:t xml:space="preserve">socjalnymi jednostki. Osobą odpowiedzialną za nadzór ze strony Wykonawcy jest </w:t>
      </w:r>
    </w:p>
    <w:p w14:paraId="065FE842" w14:textId="4B34E73B" w:rsidR="00C546CC" w:rsidRDefault="00C546CC" w:rsidP="00D93030">
      <w:pPr>
        <w:spacing w:after="0" w:line="276" w:lineRule="auto"/>
        <w:jc w:val="both"/>
      </w:pPr>
      <w:r>
        <w:t>…………………………………………, tel. ……………………………………</w:t>
      </w:r>
    </w:p>
    <w:p w14:paraId="407A3941" w14:textId="77777777" w:rsidR="0028317F" w:rsidRDefault="0028317F" w:rsidP="00D93030">
      <w:pPr>
        <w:spacing w:after="0" w:line="276" w:lineRule="auto"/>
        <w:jc w:val="both"/>
      </w:pPr>
    </w:p>
    <w:p w14:paraId="6F219551" w14:textId="62037269" w:rsidR="0028317F" w:rsidRDefault="0028317F" w:rsidP="0028317F">
      <w:pPr>
        <w:spacing w:after="0" w:line="276" w:lineRule="auto"/>
        <w:jc w:val="center"/>
        <w:rPr>
          <w:b/>
          <w:bCs/>
        </w:rPr>
      </w:pPr>
      <w:r w:rsidRPr="00B7560F">
        <w:rPr>
          <w:b/>
          <w:bCs/>
        </w:rPr>
        <w:t xml:space="preserve">§ </w:t>
      </w:r>
      <w:r>
        <w:rPr>
          <w:b/>
          <w:bCs/>
        </w:rPr>
        <w:t>7</w:t>
      </w:r>
    </w:p>
    <w:p w14:paraId="61548EED" w14:textId="77777777" w:rsidR="0028317F" w:rsidRDefault="0028317F" w:rsidP="00D93030">
      <w:pPr>
        <w:spacing w:after="0" w:line="276" w:lineRule="auto"/>
        <w:jc w:val="both"/>
      </w:pPr>
    </w:p>
    <w:p w14:paraId="2174F706" w14:textId="2491078E" w:rsidR="00C546CC" w:rsidRDefault="00C546CC" w:rsidP="00D93030">
      <w:pPr>
        <w:spacing w:after="0" w:line="276" w:lineRule="auto"/>
        <w:jc w:val="both"/>
      </w:pPr>
      <w:r>
        <w:t xml:space="preserve">1.Wykonawca zobowiązuje się do poddania kontroli przez upoważnione przez Zamawiającego osoby </w:t>
      </w:r>
    </w:p>
    <w:p w14:paraId="032BA00F" w14:textId="004A0CBA" w:rsidR="00C546CC" w:rsidRDefault="00C546CC" w:rsidP="00D93030">
      <w:pPr>
        <w:spacing w:after="0" w:line="276" w:lineRule="auto"/>
        <w:jc w:val="both"/>
      </w:pPr>
      <w:r>
        <w:t>w zakresie realizacji przedmiotu umowy, dokonywanej w miejscu jej realizacji lub w miejscu wyznaczonym przez Zamawiającego.</w:t>
      </w:r>
    </w:p>
    <w:p w14:paraId="55EE446E" w14:textId="6D99524C" w:rsidR="00C546CC" w:rsidRDefault="00C546CC" w:rsidP="00D93030">
      <w:pPr>
        <w:spacing w:after="0" w:line="276" w:lineRule="auto"/>
        <w:jc w:val="both"/>
      </w:pPr>
      <w:r>
        <w:t xml:space="preserve">2.Wykonawca zobowiązuje się do przedłożenia wszelkich dokumentów dotyczących wykonania </w:t>
      </w:r>
    </w:p>
    <w:p w14:paraId="7BD0F6E5" w14:textId="18AEC3D1" w:rsidR="00C546CC" w:rsidRDefault="00C546CC" w:rsidP="00D93030">
      <w:pPr>
        <w:spacing w:after="0" w:line="276" w:lineRule="auto"/>
        <w:jc w:val="both"/>
      </w:pPr>
      <w:r>
        <w:t>umowy oraz do umożliwienia przeprowadzenia oględzin w miejscu jej realizacji.</w:t>
      </w:r>
    </w:p>
    <w:p w14:paraId="6B41DC55" w14:textId="4C10C3B1" w:rsidR="00C546CC" w:rsidRDefault="00C546CC" w:rsidP="00D93030">
      <w:pPr>
        <w:spacing w:after="0" w:line="276" w:lineRule="auto"/>
        <w:jc w:val="both"/>
      </w:pPr>
      <w:r>
        <w:t xml:space="preserve">3.Wykonawca zobowiązuje się do udzielania ustnie lub na piśmie, w zależności od żądania </w:t>
      </w:r>
    </w:p>
    <w:p w14:paraId="69C28F17" w14:textId="061B91CD" w:rsidR="00C546CC" w:rsidRDefault="00C546CC" w:rsidP="00D93030">
      <w:pPr>
        <w:spacing w:after="0" w:line="276" w:lineRule="auto"/>
        <w:jc w:val="both"/>
      </w:pPr>
      <w:r>
        <w:t>Zamawiającego i w terminie przez niego określonym, wyjaśnień i informacji dotyczących realizacji</w:t>
      </w:r>
    </w:p>
    <w:p w14:paraId="40B05245" w14:textId="1ACA5F8D" w:rsidR="00C546CC" w:rsidRDefault="00C546CC" w:rsidP="00D93030">
      <w:pPr>
        <w:spacing w:after="0" w:line="276" w:lineRule="auto"/>
        <w:jc w:val="both"/>
      </w:pPr>
      <w:r>
        <w:t>umowy.</w:t>
      </w:r>
    </w:p>
    <w:p w14:paraId="4EF6D3EE" w14:textId="254E3FFE" w:rsidR="00C546CC" w:rsidRDefault="00C546CC" w:rsidP="00D93030">
      <w:pPr>
        <w:spacing w:after="0" w:line="276" w:lineRule="auto"/>
        <w:jc w:val="both"/>
      </w:pPr>
      <w:r>
        <w:t>4.Z przeprowadzonej kontroli kontrolujący sporządza pisemny protokół w dwóch egzemplarzach.</w:t>
      </w:r>
    </w:p>
    <w:p w14:paraId="171FB2AC" w14:textId="6DF43B3A" w:rsidR="00C546CC" w:rsidRDefault="00C546CC" w:rsidP="00D93030">
      <w:pPr>
        <w:spacing w:after="0" w:line="276" w:lineRule="auto"/>
        <w:jc w:val="both"/>
      </w:pPr>
      <w:r>
        <w:t xml:space="preserve">5. W przypadku stwierdzenia jakichkolwiek nieprawidłowości, Wykonawca ma prawo do złożenia </w:t>
      </w:r>
    </w:p>
    <w:p w14:paraId="2A5C5D24" w14:textId="7B941192" w:rsidR="00C546CC" w:rsidRDefault="00C546CC" w:rsidP="00D93030">
      <w:pPr>
        <w:spacing w:after="0" w:line="276" w:lineRule="auto"/>
        <w:jc w:val="both"/>
      </w:pPr>
      <w:r>
        <w:t>wyjaśnień w terminie 14 dni od dnia otrzymania protokołu. Wyjaśnienia składane są Zamawiającemu na piśmie.</w:t>
      </w:r>
    </w:p>
    <w:p w14:paraId="2C80007B" w14:textId="7F68F13F" w:rsidR="00C546CC" w:rsidRDefault="00C546CC" w:rsidP="00D93030">
      <w:pPr>
        <w:spacing w:after="0" w:line="276" w:lineRule="auto"/>
        <w:jc w:val="both"/>
      </w:pPr>
      <w:r>
        <w:t>6.Zamawiający udziela odpowiedzi w ciągu 14 dni od dnia złożenia wyjaśnień.</w:t>
      </w:r>
    </w:p>
    <w:p w14:paraId="19D983E6" w14:textId="2BF3469C" w:rsidR="00C546CC" w:rsidRDefault="00C546CC" w:rsidP="0028317F">
      <w:pPr>
        <w:spacing w:after="0" w:line="276" w:lineRule="auto"/>
        <w:jc w:val="center"/>
        <w:rPr>
          <w:b/>
          <w:bCs/>
        </w:rPr>
      </w:pPr>
      <w:r w:rsidRPr="00C546CC">
        <w:rPr>
          <w:b/>
          <w:bCs/>
        </w:rPr>
        <w:t>§ 8</w:t>
      </w:r>
    </w:p>
    <w:p w14:paraId="6F1B04F5" w14:textId="0F189BD2" w:rsidR="00C546CC" w:rsidRDefault="00C546CC" w:rsidP="00D93030">
      <w:pPr>
        <w:spacing w:after="0" w:line="276" w:lineRule="auto"/>
        <w:jc w:val="both"/>
      </w:pPr>
      <w:r>
        <w:t>1.</w:t>
      </w:r>
      <w:r w:rsidR="00C91B25">
        <w:t xml:space="preserve">Za wykonanie przedmiotu umowy Wykonawcy przysługuje wynagrodzenie ustalone na podstawie złożonej oferty, tj..1) w okresie od </w:t>
      </w:r>
      <w:r w:rsidR="00992215">
        <w:t>17</w:t>
      </w:r>
      <w:r w:rsidR="00C91B25">
        <w:t>.0</w:t>
      </w:r>
      <w:r w:rsidR="00992215">
        <w:t>6</w:t>
      </w:r>
      <w:r w:rsidR="00C91B25">
        <w:t xml:space="preserve">.2024r. do 31.12.2024r. cena brutto jednej godziny </w:t>
      </w:r>
    </w:p>
    <w:p w14:paraId="49B7B162" w14:textId="4146578F" w:rsidR="00C91B25" w:rsidRDefault="00C91B25" w:rsidP="00D93030">
      <w:pPr>
        <w:spacing w:after="0" w:line="276" w:lineRule="auto"/>
        <w:jc w:val="both"/>
      </w:pPr>
      <w:r>
        <w:t xml:space="preserve">Usługi opiekuńczej : </w:t>
      </w:r>
      <w:r w:rsidR="00992215">
        <w:t xml:space="preserve"> </w:t>
      </w:r>
      <w:r>
        <w:t xml:space="preserve"> złotych (</w:t>
      </w:r>
      <w:r w:rsidR="00992215">
        <w:t xml:space="preserve">słownie:              </w:t>
      </w:r>
      <w:r>
        <w:t xml:space="preserve">) złotych pomnożona przez ilość faktycznie świadczonych godzin na rzecz Zamawiającego w skali miesiąca; </w:t>
      </w:r>
    </w:p>
    <w:p w14:paraId="22E5CC93" w14:textId="35C159D3" w:rsidR="00C91B25" w:rsidRDefault="00C91B25" w:rsidP="00D93030">
      <w:pPr>
        <w:spacing w:after="0" w:line="276" w:lineRule="auto"/>
        <w:jc w:val="both"/>
      </w:pPr>
      <w:r>
        <w:t>2.Zgodnie z ofertą Wykonawcy, wartość całego zamówienia skalkulowana w oparciu o szacunkowy,</w:t>
      </w:r>
    </w:p>
    <w:p w14:paraId="6AB5B952" w14:textId="4299E1AA" w:rsidR="00C91B25" w:rsidRDefault="00C91B25" w:rsidP="00D93030">
      <w:pPr>
        <w:spacing w:after="0" w:line="276" w:lineRule="auto"/>
        <w:jc w:val="both"/>
      </w:pPr>
      <w:r>
        <w:t xml:space="preserve">przewidywany przez Zamawiającego wymiar godzin usług opiekuńczych </w:t>
      </w:r>
      <w:r w:rsidR="00992215">
        <w:t>200</w:t>
      </w:r>
      <w:r>
        <w:t xml:space="preserve"> 000 </w:t>
      </w:r>
      <w:r w:rsidR="00992215">
        <w:t xml:space="preserve"> </w:t>
      </w:r>
      <w:r>
        <w:t xml:space="preserve">( słownie: </w:t>
      </w:r>
    </w:p>
    <w:p w14:paraId="6E412284" w14:textId="507A765D" w:rsidR="00C91B25" w:rsidRDefault="00C91B25" w:rsidP="00D93030">
      <w:pPr>
        <w:spacing w:after="0" w:line="276" w:lineRule="auto"/>
        <w:jc w:val="both"/>
      </w:pPr>
      <w:r>
        <w:t>sto dwadzieścia dziewięć tysięcy) brutto</w:t>
      </w:r>
      <w:r w:rsidR="00992215">
        <w:t>.</w:t>
      </w:r>
      <w:r>
        <w:t xml:space="preserve"> </w:t>
      </w:r>
    </w:p>
    <w:p w14:paraId="2A2BF521" w14:textId="09FA3A66" w:rsidR="00C91B25" w:rsidRDefault="00C91B25" w:rsidP="00D93030">
      <w:pPr>
        <w:spacing w:after="0" w:line="276" w:lineRule="auto"/>
        <w:jc w:val="both"/>
      </w:pPr>
      <w:r>
        <w:lastRenderedPageBreak/>
        <w:t xml:space="preserve">3. Wynagrodzenie </w:t>
      </w:r>
      <w:r w:rsidR="00756F53">
        <w:t xml:space="preserve">za przedmiot umowy jest wynagrodzeniem ilościowym, przez co rozumie się </w:t>
      </w:r>
    </w:p>
    <w:p w14:paraId="73AFAC91" w14:textId="40ECA683" w:rsidR="00756F53" w:rsidRDefault="00756F53" w:rsidP="00D93030">
      <w:pPr>
        <w:spacing w:after="0" w:line="276" w:lineRule="auto"/>
        <w:jc w:val="both"/>
      </w:pPr>
      <w:r>
        <w:t xml:space="preserve">wynagrodzenie wynikające z ilości rzeczywiście świadczonych godzin usług w miesiącu </w:t>
      </w:r>
    </w:p>
    <w:p w14:paraId="4F83156C" w14:textId="58BE708A" w:rsidR="00756F53" w:rsidRDefault="00756F53" w:rsidP="00D93030">
      <w:pPr>
        <w:spacing w:after="0" w:line="276" w:lineRule="auto"/>
        <w:jc w:val="both"/>
      </w:pPr>
      <w:r>
        <w:t xml:space="preserve">kalendarzowym pomnożonych przez podane w ofercie niezmienne w okresie wykonywania umowy, z zastrzeżeniem  § 11 ust. 1 pkt 1 umowy, stawki godzinowe. </w:t>
      </w:r>
    </w:p>
    <w:p w14:paraId="4AD8EC81" w14:textId="2C64F47B" w:rsidR="00756F53" w:rsidRDefault="00756F53" w:rsidP="0028317F">
      <w:pPr>
        <w:spacing w:after="0" w:line="276" w:lineRule="auto"/>
        <w:jc w:val="center"/>
      </w:pPr>
      <w:r w:rsidRPr="00756F53">
        <w:rPr>
          <w:b/>
          <w:bCs/>
        </w:rPr>
        <w:t>§ 9</w:t>
      </w:r>
    </w:p>
    <w:p w14:paraId="1D672179" w14:textId="34F68446" w:rsidR="00756F53" w:rsidRDefault="00756F53" w:rsidP="00D93030">
      <w:pPr>
        <w:spacing w:after="0" w:line="276" w:lineRule="auto"/>
        <w:jc w:val="both"/>
      </w:pPr>
      <w:r>
        <w:t xml:space="preserve">1.Podstawą do zapłaty wynagrodzenia będzie wystawiona przez Wykonawcę za dany miesiąc faktura. </w:t>
      </w:r>
    </w:p>
    <w:p w14:paraId="77B1A7F0" w14:textId="44237597" w:rsidR="00756F53" w:rsidRDefault="00756F53" w:rsidP="00D93030">
      <w:pPr>
        <w:spacing w:after="0" w:line="276" w:lineRule="auto"/>
        <w:jc w:val="both"/>
      </w:pPr>
      <w:r>
        <w:t xml:space="preserve">2.Faktury powinny być adresowane nabywca: Gmina Kaźmierz ul. Szamotulska 20, 64-530 </w:t>
      </w:r>
    </w:p>
    <w:p w14:paraId="3583B4A3" w14:textId="681F5AB4" w:rsidR="00756F53" w:rsidRDefault="00756F53" w:rsidP="00D93030">
      <w:pPr>
        <w:spacing w:after="0" w:line="276" w:lineRule="auto"/>
        <w:jc w:val="both"/>
      </w:pPr>
      <w:r>
        <w:t xml:space="preserve">Kaźmierz, NIP 787-20-76-443 ; odbiorca Gminny Ośrodek Pomocy Społecznej w Kaźmierzu, ul. Szamotulska 20c, 64-530 Kaźmierz, NIP 787-10-41-313 </w:t>
      </w:r>
    </w:p>
    <w:p w14:paraId="7105768A" w14:textId="234FFECE" w:rsidR="00756F53" w:rsidRDefault="00756F53" w:rsidP="00D93030">
      <w:pPr>
        <w:spacing w:after="0" w:line="276" w:lineRule="auto"/>
        <w:jc w:val="both"/>
      </w:pPr>
      <w:r>
        <w:t>3.Faktury VAT powinny być wystawiane i przesyłane do Zamawiającego w formie papierowej.</w:t>
      </w:r>
    </w:p>
    <w:p w14:paraId="7AD037F6" w14:textId="77777777" w:rsidR="00756F53" w:rsidRDefault="00756F53" w:rsidP="00D93030">
      <w:pPr>
        <w:spacing w:after="0" w:line="276" w:lineRule="auto"/>
        <w:jc w:val="both"/>
      </w:pPr>
      <w:r>
        <w:t xml:space="preserve">4.Należności będą każdorazowo regulowane w formie przelewu z rachunku Zamawiającego na rachunek Wykonawcy nr …………………………………………………………..w banku </w:t>
      </w:r>
    </w:p>
    <w:p w14:paraId="34C8DA47" w14:textId="55477D40" w:rsidR="00FC0441" w:rsidRDefault="00756F53" w:rsidP="00D93030">
      <w:pPr>
        <w:spacing w:after="0" w:line="276" w:lineRule="auto"/>
        <w:jc w:val="both"/>
      </w:pPr>
      <w:r>
        <w:t>…………………………………………………………, z zastrzeżeniem ust</w:t>
      </w:r>
      <w:r w:rsidR="00FC0441">
        <w:t xml:space="preserve">.6, w terminie 14 dni od daty otrzymania faktury </w:t>
      </w:r>
      <w:r>
        <w:t xml:space="preserve"> </w:t>
      </w:r>
      <w:r w:rsidR="00FC0441">
        <w:t xml:space="preserve">wystawionej nie później niż dziesięć dni po upływie danego miesiąca, zgodnie z faktycznie przepracowanymi godzinami oraz z rozliczeniem i sprawozdaniem, o których mowa w  § 5 ust. </w:t>
      </w:r>
    </w:p>
    <w:p w14:paraId="4760D2D4" w14:textId="2808D896" w:rsidR="00FC0441" w:rsidRDefault="00FC0441" w:rsidP="00D93030">
      <w:pPr>
        <w:spacing w:after="0" w:line="276" w:lineRule="auto"/>
        <w:jc w:val="both"/>
      </w:pPr>
      <w:r>
        <w:t xml:space="preserve">niniejszej umowy. </w:t>
      </w:r>
    </w:p>
    <w:p w14:paraId="50DF8C6F" w14:textId="324FAE67" w:rsidR="00FC0441" w:rsidRDefault="00FC0441" w:rsidP="00D93030">
      <w:pPr>
        <w:spacing w:after="0" w:line="276" w:lineRule="auto"/>
        <w:jc w:val="both"/>
      </w:pPr>
      <w:r>
        <w:t xml:space="preserve">5.Za datę zapłaty faktury Strony uznają dzień wydania przez Zamawiającego swojemu bankowi dyspozycji obciążenia konta na rzecz Wykonawcy. </w:t>
      </w:r>
    </w:p>
    <w:p w14:paraId="4D07FAD9" w14:textId="1BCB6C93" w:rsidR="00FC0441" w:rsidRDefault="00FC0441" w:rsidP="0028317F">
      <w:pPr>
        <w:spacing w:after="0" w:line="276" w:lineRule="auto"/>
        <w:jc w:val="center"/>
      </w:pPr>
      <w:r w:rsidRPr="00FC0441">
        <w:rPr>
          <w:b/>
          <w:bCs/>
        </w:rPr>
        <w:t>§ 10</w:t>
      </w:r>
    </w:p>
    <w:p w14:paraId="33B6A018" w14:textId="7277D406" w:rsidR="00FC0441" w:rsidRDefault="00FC0441" w:rsidP="00D93030">
      <w:pPr>
        <w:spacing w:after="0" w:line="276" w:lineRule="auto"/>
        <w:jc w:val="both"/>
      </w:pPr>
      <w:r>
        <w:t xml:space="preserve">1.Wykonawca, w ramach naprawienia szkody wynikłej z niewykonania lub nienależytego wykonania zobowiązania, zapłaci Zamawiającemu kary umowne: </w:t>
      </w:r>
    </w:p>
    <w:p w14:paraId="01EE4E79" w14:textId="28E4EA9F" w:rsidR="00FC0441" w:rsidRDefault="00FC0441" w:rsidP="00D93030">
      <w:pPr>
        <w:spacing w:after="0" w:line="276" w:lineRule="auto"/>
        <w:jc w:val="both"/>
      </w:pPr>
      <w:r>
        <w:t xml:space="preserve">1) za zwłokę w wykonaniu określonej w decyzji administracyjnej usługi opiekuńczej – w wysokości </w:t>
      </w:r>
      <w:r w:rsidR="00992215">
        <w:t>1</w:t>
      </w:r>
      <w:r>
        <w:t>00% ceny brutto za godzinę usługi ustalonej zgodnie z  § 8 ust. 1 pkt 1 lub 2 ( w zależności od okresu, w którym wystąpiła zwłoka) za każdą rozpoczętą godzinę zwłoki, liczoną od dnia wyznaczonego w decyzji,</w:t>
      </w:r>
    </w:p>
    <w:p w14:paraId="4337FD25" w14:textId="77777777" w:rsidR="00393063" w:rsidRDefault="00393063" w:rsidP="00D93030">
      <w:pPr>
        <w:spacing w:after="0" w:line="276" w:lineRule="auto"/>
        <w:jc w:val="both"/>
      </w:pPr>
    </w:p>
    <w:p w14:paraId="49EAF2E5" w14:textId="6FAFE74C" w:rsidR="00FC0441" w:rsidRDefault="00FC0441" w:rsidP="00D93030">
      <w:pPr>
        <w:spacing w:after="0" w:line="276" w:lineRule="auto"/>
        <w:jc w:val="both"/>
      </w:pPr>
      <w:r>
        <w:t xml:space="preserve">2)za odstąpienie od umowy z przyczyn zależnych od Wykonawcy -  w wysokości stanowiącej równowartość szacunkowego 1 – miesięcznego kosztu usług będących przedmiotem niniejszej umowy z zastosowaniem stawki określonej w  § 8 ust. 1 pkt 1 lub 2 ( tj. 1/12 godzin rocznych x 100% ceny </w:t>
      </w:r>
      <w:r w:rsidR="00393063">
        <w:t xml:space="preserve">jednostkowej brutto Wykonawcy obowiązującej w danym okresie). </w:t>
      </w:r>
    </w:p>
    <w:p w14:paraId="756D80D4" w14:textId="2A594410" w:rsidR="00393063" w:rsidRDefault="00393063" w:rsidP="00D93030">
      <w:pPr>
        <w:spacing w:after="0" w:line="276" w:lineRule="auto"/>
        <w:jc w:val="both"/>
      </w:pPr>
      <w:r>
        <w:t>3) Zamawiający zapłaci Wykonawcy karę umowną za odstąpienie od umowy z przyczyn zależnych od Zamawiającego – w wysokości stanowiącej równowartość szacunkowego 1 – miesięcznego kosztu usług będących przedmiotem niniejszej umowy z zastosowaniem stawki określonej w  § 8 ust. 1 pkt 1 lub 2 ( tj. 1/12 godzin rocznych x 100% ceny jednostkowej brutto Wykonawcy obowiązującej w danym okresie).</w:t>
      </w:r>
    </w:p>
    <w:p w14:paraId="122C8F32" w14:textId="71862481" w:rsidR="00393063" w:rsidRDefault="00393063" w:rsidP="00D93030">
      <w:pPr>
        <w:spacing w:after="0" w:line="276" w:lineRule="auto"/>
        <w:jc w:val="both"/>
      </w:pPr>
      <w:r>
        <w:t xml:space="preserve">3.W razie opóźnienia w zapłacie wierzytelności pieniężnej strony zobowiązują się do zapłaty odsetek ustawowych. </w:t>
      </w:r>
    </w:p>
    <w:p w14:paraId="4A2FD8E4" w14:textId="17C9AB74" w:rsidR="00393063" w:rsidRDefault="00393063" w:rsidP="00D93030">
      <w:pPr>
        <w:spacing w:after="0" w:line="276" w:lineRule="auto"/>
        <w:jc w:val="both"/>
      </w:pPr>
      <w:r>
        <w:t xml:space="preserve">4.Łączna maksymalna wysokość kar umownych, których mogą dochodzić Strony wynosi 30% całkowitej wartości zamówienia brutto, określonej w  § 8 ust. 3 umowy. </w:t>
      </w:r>
    </w:p>
    <w:p w14:paraId="11CF02AF" w14:textId="5BC1CE6D" w:rsidR="00393063" w:rsidRDefault="00393063" w:rsidP="00D93030">
      <w:pPr>
        <w:spacing w:after="0" w:line="276" w:lineRule="auto"/>
        <w:jc w:val="both"/>
      </w:pPr>
      <w:r>
        <w:t xml:space="preserve">5.Strony zastrzegają sobie prawo do odszkodowania uzupełniającego przekraczającego </w:t>
      </w:r>
      <w:r w:rsidR="00446FB7">
        <w:t xml:space="preserve">wysokość kar umownych w wysokości rzeczywiście poniesionej szkody. </w:t>
      </w:r>
    </w:p>
    <w:p w14:paraId="1E2B91C1" w14:textId="6611B40C" w:rsidR="00446FB7" w:rsidRDefault="00446FB7" w:rsidP="0028317F">
      <w:pPr>
        <w:spacing w:after="0" w:line="276" w:lineRule="auto"/>
        <w:jc w:val="center"/>
      </w:pPr>
      <w:r w:rsidRPr="00446FB7">
        <w:rPr>
          <w:b/>
          <w:bCs/>
        </w:rPr>
        <w:t>§ 11</w:t>
      </w:r>
    </w:p>
    <w:p w14:paraId="1F7025B5" w14:textId="18FA09B3" w:rsidR="00446FB7" w:rsidRDefault="00446FB7" w:rsidP="00D93030">
      <w:pPr>
        <w:spacing w:after="0" w:line="276" w:lineRule="auto"/>
        <w:jc w:val="both"/>
      </w:pPr>
      <w:r>
        <w:t xml:space="preserve">1.Każda ze stron może rozwiązać umowę za uprzednim 1 – miesięcznym wypowiedzeniem. </w:t>
      </w:r>
    </w:p>
    <w:p w14:paraId="08ABDE33" w14:textId="19C17688" w:rsidR="00446FB7" w:rsidRDefault="00446FB7" w:rsidP="00D93030">
      <w:pPr>
        <w:spacing w:after="0" w:line="276" w:lineRule="auto"/>
        <w:jc w:val="both"/>
      </w:pPr>
      <w:r>
        <w:t xml:space="preserve">2. W przypadku ustania potrzeb sprawowania usług wobec podopiecznego umowa ustaje ze skutkiem natychmiastowym. </w:t>
      </w:r>
    </w:p>
    <w:p w14:paraId="3B0A769D" w14:textId="77777777" w:rsidR="00446FB7" w:rsidRDefault="00446FB7" w:rsidP="00D93030">
      <w:pPr>
        <w:spacing w:after="0" w:line="276" w:lineRule="auto"/>
        <w:jc w:val="both"/>
      </w:pPr>
      <w:r>
        <w:t xml:space="preserve">3. Zleceniodawca może rozwiązać umowę z winy Zleceniobiorcy w każdym czasie, jeżeli Zleceniobiorca: </w:t>
      </w:r>
    </w:p>
    <w:p w14:paraId="6749DE59" w14:textId="77777777" w:rsidR="00446FB7" w:rsidRDefault="00446FB7" w:rsidP="00D93030">
      <w:pPr>
        <w:spacing w:after="0" w:line="276" w:lineRule="auto"/>
        <w:jc w:val="both"/>
      </w:pPr>
      <w:r>
        <w:lastRenderedPageBreak/>
        <w:t xml:space="preserve">1) spowodował lub przyczynił się do spowodowania szkody w majątku Zleceniodawcy lub podopiecznego, </w:t>
      </w:r>
    </w:p>
    <w:p w14:paraId="36D8BA26" w14:textId="77777777" w:rsidR="00446FB7" w:rsidRDefault="00446FB7" w:rsidP="00D93030">
      <w:pPr>
        <w:spacing w:after="0" w:line="276" w:lineRule="auto"/>
        <w:jc w:val="both"/>
      </w:pPr>
      <w:r>
        <w:t xml:space="preserve">2) popełnił przestępstwo lub wykroczenie uniemożliwiające dalsze wykonanie zlecenia, </w:t>
      </w:r>
    </w:p>
    <w:p w14:paraId="360436B2" w14:textId="77777777" w:rsidR="00446FB7" w:rsidRDefault="00446FB7" w:rsidP="00D93030">
      <w:pPr>
        <w:spacing w:after="0" w:line="276" w:lineRule="auto"/>
        <w:jc w:val="both"/>
      </w:pPr>
      <w:r>
        <w:t xml:space="preserve">3) przystąpił do pracy pod wpływem alkoholu lub Innego podobnie działającego środka albo w takim stanie wykonał zlecenie </w:t>
      </w:r>
    </w:p>
    <w:p w14:paraId="1DCDE410" w14:textId="77777777" w:rsidR="00446FB7" w:rsidRDefault="00446FB7" w:rsidP="00D93030">
      <w:pPr>
        <w:spacing w:after="0" w:line="276" w:lineRule="auto"/>
        <w:jc w:val="both"/>
      </w:pPr>
      <w:r>
        <w:t xml:space="preserve">4) zaprzestał wykonywania zlecenia </w:t>
      </w:r>
    </w:p>
    <w:p w14:paraId="41FAF87C" w14:textId="77777777" w:rsidR="00446FB7" w:rsidRDefault="00446FB7" w:rsidP="00D93030">
      <w:pPr>
        <w:spacing w:after="0" w:line="276" w:lineRule="auto"/>
        <w:jc w:val="both"/>
      </w:pPr>
      <w:r>
        <w:t xml:space="preserve">5) rażąco zaniedbuje wykonywanie powierzonych obowiązków w ramach zlecenia. </w:t>
      </w:r>
    </w:p>
    <w:p w14:paraId="629CF84B" w14:textId="77777777" w:rsidR="00D93030" w:rsidRDefault="00446FB7" w:rsidP="00D93030">
      <w:pPr>
        <w:spacing w:after="0" w:line="276" w:lineRule="auto"/>
        <w:jc w:val="both"/>
      </w:pPr>
      <w:r>
        <w:t xml:space="preserve">6) w przypadku jakichkolwiek rozbieżności w dokumentach, interpretacja ich treści pozostaje wyłącznie Zamawiającemu, a żadna rozbieżność w treści czy pomyłka, nie może być </w:t>
      </w:r>
      <w:r w:rsidR="00D93030">
        <w:t xml:space="preserve">wykorzystana na niekorzyść Zamawiającego. </w:t>
      </w:r>
    </w:p>
    <w:p w14:paraId="7A5909CA" w14:textId="0F3BF863" w:rsidR="00446FB7" w:rsidRDefault="00D93030" w:rsidP="0028317F">
      <w:pPr>
        <w:spacing w:after="0" w:line="276" w:lineRule="auto"/>
        <w:jc w:val="center"/>
        <w:rPr>
          <w:b/>
          <w:bCs/>
        </w:rPr>
      </w:pPr>
      <w:r w:rsidRPr="00D93030">
        <w:rPr>
          <w:b/>
          <w:bCs/>
        </w:rPr>
        <w:t>§ 12</w:t>
      </w:r>
    </w:p>
    <w:p w14:paraId="5E26DC6C" w14:textId="5302C141" w:rsidR="0098796D" w:rsidRDefault="0098796D" w:rsidP="0098796D">
      <w:pPr>
        <w:spacing w:after="0" w:line="276" w:lineRule="auto"/>
        <w:jc w:val="center"/>
      </w:pPr>
    </w:p>
    <w:p w14:paraId="13E2FB25" w14:textId="77777777" w:rsidR="0098796D" w:rsidRDefault="0098796D" w:rsidP="0098796D">
      <w:pPr>
        <w:spacing w:after="0" w:line="276" w:lineRule="auto"/>
        <w:jc w:val="both"/>
      </w:pPr>
      <w:r>
        <w:t>1. Zamawiający dopuszcza zmiany postanowień umowy wyłącznie w przypadkach:</w:t>
      </w:r>
    </w:p>
    <w:p w14:paraId="05C9811A" w14:textId="77777777" w:rsidR="0098796D" w:rsidRDefault="0098796D" w:rsidP="0098796D">
      <w:pPr>
        <w:spacing w:after="0" w:line="276" w:lineRule="auto"/>
        <w:jc w:val="both"/>
      </w:pPr>
      <w:r>
        <w:t xml:space="preserve">1) określonych w art. 454-455 </w:t>
      </w:r>
      <w:proofErr w:type="spellStart"/>
      <w:r>
        <w:t>Pzp</w:t>
      </w:r>
      <w:proofErr w:type="spellEnd"/>
      <w:r>
        <w:t>;</w:t>
      </w:r>
    </w:p>
    <w:p w14:paraId="1E6A80F0" w14:textId="77777777" w:rsidR="0098796D" w:rsidRDefault="0098796D" w:rsidP="0098796D">
      <w:pPr>
        <w:spacing w:after="0" w:line="276" w:lineRule="auto"/>
        <w:jc w:val="both"/>
      </w:pPr>
      <w:r>
        <w:t>2) zmiany wynagrodzenia Wykonawcy spowodowanej zmianą stawki podatku VAT;</w:t>
      </w:r>
    </w:p>
    <w:p w14:paraId="76E13D64" w14:textId="77777777" w:rsidR="0098796D" w:rsidRDefault="0098796D" w:rsidP="0098796D">
      <w:pPr>
        <w:spacing w:after="0" w:line="276" w:lineRule="auto"/>
        <w:jc w:val="both"/>
      </w:pPr>
      <w:r>
        <w:t>3) prowadzących do likwidacji oczywistych omyłek pisarskich i rachunkowych w treści umowy.</w:t>
      </w:r>
    </w:p>
    <w:p w14:paraId="40B7F704" w14:textId="4BBD7F31" w:rsidR="0098796D" w:rsidRDefault="0098796D" w:rsidP="0098796D">
      <w:pPr>
        <w:spacing w:after="0" w:line="276" w:lineRule="auto"/>
        <w:jc w:val="both"/>
      </w:pPr>
      <w:r>
        <w:t>2. Inicjatorem zmian może być Wykonawca lub Zamawiający, a inicjatywę wprowadzenia zmian należy podjąć w terminie 14 dni od daty powzięcia do wiadomości informacji o okolicznościach uzasadniających zmianę.</w:t>
      </w:r>
    </w:p>
    <w:p w14:paraId="6C8C339C" w14:textId="77777777" w:rsidR="0098796D" w:rsidRDefault="0098796D" w:rsidP="0098796D">
      <w:pPr>
        <w:spacing w:after="0" w:line="276" w:lineRule="auto"/>
        <w:jc w:val="both"/>
      </w:pPr>
      <w:r>
        <w:t>3. Wszelkie zmiany umowy wymagają zachowania formy pisemnej w postaci aneksu pod rygorem nieważności.</w:t>
      </w:r>
    </w:p>
    <w:p w14:paraId="0F12D956" w14:textId="6B6CCEA5" w:rsidR="0098796D" w:rsidRDefault="0098796D" w:rsidP="0098796D">
      <w:pPr>
        <w:spacing w:after="0" w:line="276" w:lineRule="auto"/>
        <w:jc w:val="both"/>
      </w:pPr>
      <w:r>
        <w:t>4. W przypadku wątpliwości interpretacyjnych, co do rodzaju i zakresu usługi opisanej w niniejszej umowie oraz zakresu praw i obowiązków Zamawiającego i Wykonawcy, będzie obowiązywać następująca kolejność ważności n/w dokumentów:</w:t>
      </w:r>
    </w:p>
    <w:p w14:paraId="61286C04" w14:textId="77777777" w:rsidR="0098796D" w:rsidRDefault="0098796D" w:rsidP="0098796D">
      <w:pPr>
        <w:spacing w:after="0" w:line="276" w:lineRule="auto"/>
        <w:jc w:val="both"/>
      </w:pPr>
      <w:r>
        <w:t>1) umowa,</w:t>
      </w:r>
    </w:p>
    <w:p w14:paraId="66C4C2FF" w14:textId="77777777" w:rsidR="0098796D" w:rsidRDefault="0098796D" w:rsidP="0098796D">
      <w:pPr>
        <w:spacing w:after="0" w:line="276" w:lineRule="auto"/>
        <w:jc w:val="both"/>
      </w:pPr>
      <w:r>
        <w:t>2) SWZ,</w:t>
      </w:r>
    </w:p>
    <w:p w14:paraId="25799FE8" w14:textId="77777777" w:rsidR="0098796D" w:rsidRDefault="0098796D" w:rsidP="0098796D">
      <w:pPr>
        <w:spacing w:after="0" w:line="276" w:lineRule="auto"/>
        <w:jc w:val="both"/>
      </w:pPr>
      <w:r>
        <w:t>3) oferta Wykonawcy.</w:t>
      </w:r>
    </w:p>
    <w:p w14:paraId="442B2D9D" w14:textId="01597CA7" w:rsidR="0098796D" w:rsidRDefault="0098796D" w:rsidP="0098796D">
      <w:pPr>
        <w:spacing w:after="0" w:line="276" w:lineRule="auto"/>
        <w:jc w:val="both"/>
      </w:pPr>
      <w:r>
        <w:t>5. W przypadku jakichkolwiek rozbieżności w dokumentach wymienionych w ust. 4, interpretacja ich treści</w:t>
      </w:r>
      <w:r w:rsidR="00992215">
        <w:t xml:space="preserve"> </w:t>
      </w:r>
      <w:r>
        <w:t>pozostaje wyłącznie Zamawiającemu, a żadna rozbieżność w treści czy pomyłka, nie może być wykorzystana</w:t>
      </w:r>
      <w:r w:rsidR="00992215">
        <w:t xml:space="preserve"> </w:t>
      </w:r>
      <w:r>
        <w:t>na niekorzyść Zamawiającego.</w:t>
      </w:r>
    </w:p>
    <w:p w14:paraId="3E72E2AE" w14:textId="0708BBE8" w:rsidR="00D93030" w:rsidRDefault="009B36C0" w:rsidP="0098796D">
      <w:pPr>
        <w:spacing w:after="0" w:line="276" w:lineRule="auto"/>
        <w:jc w:val="both"/>
      </w:pPr>
      <w:r>
        <w:t xml:space="preserve">1. </w:t>
      </w:r>
      <w:r w:rsidR="00D93030">
        <w:t xml:space="preserve">Wszelkie zmiany w niniejszej umowie wymagają formy pisemnej pod rygorem nieważności. </w:t>
      </w:r>
    </w:p>
    <w:p w14:paraId="510F591B" w14:textId="77777777" w:rsidR="00D93030" w:rsidRDefault="00D93030" w:rsidP="0098796D">
      <w:pPr>
        <w:spacing w:after="0" w:line="276" w:lineRule="auto"/>
        <w:jc w:val="both"/>
      </w:pPr>
    </w:p>
    <w:p w14:paraId="431F6236" w14:textId="46F831C2" w:rsidR="00D93030" w:rsidRDefault="00D93030" w:rsidP="0028317F">
      <w:pPr>
        <w:spacing w:after="0" w:line="276" w:lineRule="auto"/>
        <w:jc w:val="center"/>
        <w:rPr>
          <w:b/>
          <w:bCs/>
        </w:rPr>
      </w:pPr>
      <w:r w:rsidRPr="00D93030">
        <w:rPr>
          <w:b/>
          <w:bCs/>
        </w:rPr>
        <w:t>§</w:t>
      </w:r>
      <w:r>
        <w:rPr>
          <w:b/>
          <w:bCs/>
        </w:rPr>
        <w:t xml:space="preserve"> </w:t>
      </w:r>
      <w:r w:rsidRPr="00D93030">
        <w:rPr>
          <w:b/>
          <w:bCs/>
        </w:rPr>
        <w:t>13</w:t>
      </w:r>
    </w:p>
    <w:p w14:paraId="698230DD" w14:textId="4A1F62B8" w:rsidR="00D93030" w:rsidRDefault="009B36C0" w:rsidP="00D93030">
      <w:pPr>
        <w:spacing w:after="0" w:line="276" w:lineRule="auto"/>
        <w:jc w:val="both"/>
      </w:pPr>
      <w:r>
        <w:t xml:space="preserve">2. </w:t>
      </w:r>
      <w:r w:rsidR="00D93030">
        <w:t xml:space="preserve">W sprawach nieuregulowanych niniejszą umową maja zastosowanie przepisy Kodeksu Cywilnego. </w:t>
      </w:r>
    </w:p>
    <w:p w14:paraId="2E1C8950" w14:textId="77777777" w:rsidR="00D93030" w:rsidRDefault="00D93030" w:rsidP="00D93030">
      <w:pPr>
        <w:spacing w:after="0" w:line="276" w:lineRule="auto"/>
        <w:jc w:val="both"/>
      </w:pPr>
    </w:p>
    <w:p w14:paraId="23C5E918" w14:textId="0C1CC682" w:rsidR="00D93030" w:rsidRDefault="00D93030" w:rsidP="0028317F">
      <w:pPr>
        <w:spacing w:after="0" w:line="276" w:lineRule="auto"/>
        <w:jc w:val="center"/>
        <w:rPr>
          <w:b/>
          <w:bCs/>
        </w:rPr>
      </w:pPr>
      <w:r w:rsidRPr="00D93030">
        <w:rPr>
          <w:b/>
          <w:bCs/>
        </w:rPr>
        <w:t>§</w:t>
      </w:r>
      <w:r>
        <w:rPr>
          <w:b/>
          <w:bCs/>
        </w:rPr>
        <w:t xml:space="preserve"> </w:t>
      </w:r>
      <w:r w:rsidRPr="00D93030">
        <w:rPr>
          <w:b/>
          <w:bCs/>
        </w:rPr>
        <w:t>14</w:t>
      </w:r>
    </w:p>
    <w:p w14:paraId="7ADEB7C4" w14:textId="4B1574C4" w:rsidR="00D93030" w:rsidRDefault="009B36C0" w:rsidP="00D93030">
      <w:pPr>
        <w:spacing w:after="0" w:line="276" w:lineRule="auto"/>
        <w:jc w:val="both"/>
      </w:pPr>
      <w:r>
        <w:t xml:space="preserve">3. </w:t>
      </w:r>
      <w:r w:rsidR="00D93030">
        <w:t xml:space="preserve">W przypadku powstania ewentualnych sporów wynikłych z niniejszej umowy będą one rozstrzygane przez Sąd właściwy dla siedziby Zleceniodawcy. </w:t>
      </w:r>
    </w:p>
    <w:p w14:paraId="00F97D02" w14:textId="77777777" w:rsidR="00D93030" w:rsidRDefault="00D93030" w:rsidP="00D93030">
      <w:pPr>
        <w:spacing w:after="0" w:line="276" w:lineRule="auto"/>
        <w:jc w:val="both"/>
      </w:pPr>
    </w:p>
    <w:p w14:paraId="1538FEB9" w14:textId="24DB4CC4" w:rsidR="00D93030" w:rsidRDefault="00D93030" w:rsidP="0028317F">
      <w:pPr>
        <w:spacing w:after="0" w:line="276" w:lineRule="auto"/>
        <w:jc w:val="center"/>
        <w:rPr>
          <w:b/>
          <w:bCs/>
        </w:rPr>
      </w:pPr>
      <w:r w:rsidRPr="00D93030">
        <w:rPr>
          <w:b/>
          <w:bCs/>
        </w:rPr>
        <w:t>§ 15</w:t>
      </w:r>
    </w:p>
    <w:p w14:paraId="7B7C9056" w14:textId="5A8D1FE3" w:rsidR="00D93030" w:rsidRDefault="009B36C0" w:rsidP="00D93030">
      <w:pPr>
        <w:spacing w:after="0" w:line="276" w:lineRule="auto"/>
        <w:jc w:val="both"/>
      </w:pPr>
      <w:r>
        <w:t xml:space="preserve">4. </w:t>
      </w:r>
      <w:r w:rsidR="00D93030">
        <w:t xml:space="preserve">Umowę sporządzono w 2 jednobrzmiących egzemplarzach, po jednym dla każdej ze stron. </w:t>
      </w:r>
    </w:p>
    <w:p w14:paraId="29ED4C56" w14:textId="77777777" w:rsidR="000839AF" w:rsidRDefault="000839AF" w:rsidP="00D93030">
      <w:pPr>
        <w:spacing w:after="0" w:line="276" w:lineRule="auto"/>
        <w:jc w:val="both"/>
      </w:pPr>
    </w:p>
    <w:p w14:paraId="109D4916" w14:textId="77777777" w:rsidR="000839AF" w:rsidRDefault="000839AF" w:rsidP="00D93030">
      <w:pPr>
        <w:spacing w:after="0" w:line="276" w:lineRule="auto"/>
        <w:jc w:val="both"/>
      </w:pPr>
    </w:p>
    <w:p w14:paraId="73E921B5" w14:textId="77777777" w:rsidR="000839AF" w:rsidRDefault="000839AF" w:rsidP="00D93030">
      <w:pPr>
        <w:spacing w:after="0" w:line="276" w:lineRule="auto"/>
        <w:jc w:val="both"/>
      </w:pPr>
    </w:p>
    <w:p w14:paraId="3EB8D457" w14:textId="120D45F7" w:rsidR="00D93030" w:rsidRPr="00D93030" w:rsidRDefault="000839AF" w:rsidP="00D93030">
      <w:pPr>
        <w:spacing w:after="0" w:line="276" w:lineRule="auto"/>
        <w:jc w:val="both"/>
        <w:rPr>
          <w:b/>
          <w:bCs/>
        </w:rPr>
      </w:pPr>
      <w:r>
        <w:rPr>
          <w:rFonts w:ascii="TimesNewRomanPS-BoldMT" w:hAnsi="TimesNewRomanPS-BoldMT" w:cs="TimesNewRomanPS-BoldMT"/>
          <w:b/>
          <w:bCs/>
          <w:kern w:val="0"/>
          <w:sz w:val="20"/>
          <w:szCs w:val="20"/>
        </w:rPr>
        <w:t xml:space="preserve">Zamawiający </w:t>
      </w:r>
      <w:r>
        <w:rPr>
          <w:rFonts w:ascii="TimesNewRomanPS-BoldMT" w:hAnsi="TimesNewRomanPS-BoldMT" w:cs="TimesNewRomanPS-BoldMT"/>
          <w:b/>
          <w:bCs/>
          <w:kern w:val="0"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kern w:val="0"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kern w:val="0"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kern w:val="0"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kern w:val="0"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kern w:val="0"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kern w:val="0"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kern w:val="0"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kern w:val="0"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kern w:val="0"/>
          <w:sz w:val="20"/>
          <w:szCs w:val="20"/>
        </w:rPr>
        <w:tab/>
        <w:t>Wykonawca</w:t>
      </w:r>
      <w:r w:rsidR="00D93030" w:rsidRPr="00D93030">
        <w:rPr>
          <w:b/>
          <w:bCs/>
        </w:rPr>
        <w:t xml:space="preserve">   </w:t>
      </w:r>
    </w:p>
    <w:sectPr w:rsidR="00D93030" w:rsidRPr="00D93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9DD3D8" w14:textId="77777777" w:rsidR="00267711" w:rsidRDefault="00267711" w:rsidP="00756F53">
      <w:pPr>
        <w:spacing w:after="0" w:line="240" w:lineRule="auto"/>
      </w:pPr>
      <w:r>
        <w:separator/>
      </w:r>
    </w:p>
  </w:endnote>
  <w:endnote w:type="continuationSeparator" w:id="0">
    <w:p w14:paraId="6212AA39" w14:textId="77777777" w:rsidR="00267711" w:rsidRDefault="00267711" w:rsidP="0075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1B1B4F" w14:textId="77777777" w:rsidR="00267711" w:rsidRDefault="00267711" w:rsidP="00756F53">
      <w:pPr>
        <w:spacing w:after="0" w:line="240" w:lineRule="auto"/>
      </w:pPr>
      <w:r>
        <w:separator/>
      </w:r>
    </w:p>
  </w:footnote>
  <w:footnote w:type="continuationSeparator" w:id="0">
    <w:p w14:paraId="7879C4F2" w14:textId="77777777" w:rsidR="00267711" w:rsidRDefault="00267711" w:rsidP="00756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C58B9"/>
    <w:multiLevelType w:val="hybridMultilevel"/>
    <w:tmpl w:val="F5B49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3002D"/>
    <w:multiLevelType w:val="hybridMultilevel"/>
    <w:tmpl w:val="6C825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0155A"/>
    <w:multiLevelType w:val="hybridMultilevel"/>
    <w:tmpl w:val="69B6C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27A35"/>
    <w:multiLevelType w:val="hybridMultilevel"/>
    <w:tmpl w:val="4EDE2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B36EF"/>
    <w:multiLevelType w:val="hybridMultilevel"/>
    <w:tmpl w:val="EE14F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C21AC"/>
    <w:multiLevelType w:val="hybridMultilevel"/>
    <w:tmpl w:val="90B88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67863"/>
    <w:multiLevelType w:val="hybridMultilevel"/>
    <w:tmpl w:val="0B68E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371F8"/>
    <w:multiLevelType w:val="hybridMultilevel"/>
    <w:tmpl w:val="12E07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B6615"/>
    <w:multiLevelType w:val="hybridMultilevel"/>
    <w:tmpl w:val="CD6C1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32C35"/>
    <w:multiLevelType w:val="hybridMultilevel"/>
    <w:tmpl w:val="267E1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81811"/>
    <w:multiLevelType w:val="hybridMultilevel"/>
    <w:tmpl w:val="16F4E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587889">
    <w:abstractNumId w:val="9"/>
  </w:num>
  <w:num w:numId="2" w16cid:durableId="1309239741">
    <w:abstractNumId w:val="2"/>
  </w:num>
  <w:num w:numId="3" w16cid:durableId="1481271296">
    <w:abstractNumId w:val="3"/>
  </w:num>
  <w:num w:numId="4" w16cid:durableId="1728185406">
    <w:abstractNumId w:val="4"/>
  </w:num>
  <w:num w:numId="5" w16cid:durableId="1092355296">
    <w:abstractNumId w:val="1"/>
  </w:num>
  <w:num w:numId="6" w16cid:durableId="941692284">
    <w:abstractNumId w:val="8"/>
  </w:num>
  <w:num w:numId="7" w16cid:durableId="1729956951">
    <w:abstractNumId w:val="10"/>
  </w:num>
  <w:num w:numId="8" w16cid:durableId="1412582498">
    <w:abstractNumId w:val="6"/>
  </w:num>
  <w:num w:numId="9" w16cid:durableId="747069384">
    <w:abstractNumId w:val="5"/>
  </w:num>
  <w:num w:numId="10" w16cid:durableId="1770465564">
    <w:abstractNumId w:val="7"/>
  </w:num>
  <w:num w:numId="11" w16cid:durableId="1985042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EE"/>
    <w:rsid w:val="000839AF"/>
    <w:rsid w:val="000A0202"/>
    <w:rsid w:val="000E55C2"/>
    <w:rsid w:val="00173416"/>
    <w:rsid w:val="00190FC5"/>
    <w:rsid w:val="002516B5"/>
    <w:rsid w:val="00267711"/>
    <w:rsid w:val="0028317F"/>
    <w:rsid w:val="00315EE8"/>
    <w:rsid w:val="00393063"/>
    <w:rsid w:val="003C0897"/>
    <w:rsid w:val="003C4DEE"/>
    <w:rsid w:val="00446FB7"/>
    <w:rsid w:val="006042C6"/>
    <w:rsid w:val="00652B90"/>
    <w:rsid w:val="00756F53"/>
    <w:rsid w:val="0098796D"/>
    <w:rsid w:val="00992215"/>
    <w:rsid w:val="009B36C0"/>
    <w:rsid w:val="00A15953"/>
    <w:rsid w:val="00A577A4"/>
    <w:rsid w:val="00B07B19"/>
    <w:rsid w:val="00B3795A"/>
    <w:rsid w:val="00B7560F"/>
    <w:rsid w:val="00C546CC"/>
    <w:rsid w:val="00C91B25"/>
    <w:rsid w:val="00CB1793"/>
    <w:rsid w:val="00CC6DCF"/>
    <w:rsid w:val="00D93030"/>
    <w:rsid w:val="00E3169D"/>
    <w:rsid w:val="00F50655"/>
    <w:rsid w:val="00F612C0"/>
    <w:rsid w:val="00FC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51E7A"/>
  <w15:chartTrackingRefBased/>
  <w15:docId w15:val="{D0C7C0BD-29E3-4E74-9390-7F3B937C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79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6F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6F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6F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81474-5E57-4715-BF51-9EC0FAE7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Krawczyk</dc:creator>
  <cp:keywords/>
  <dc:description/>
  <cp:lastModifiedBy>Marek Nowak</cp:lastModifiedBy>
  <cp:revision>3</cp:revision>
  <cp:lastPrinted>2024-01-10T12:10:00Z</cp:lastPrinted>
  <dcterms:created xsi:type="dcterms:W3CDTF">2024-05-15T12:32:00Z</dcterms:created>
  <dcterms:modified xsi:type="dcterms:W3CDTF">2024-05-15T12:32:00Z</dcterms:modified>
</cp:coreProperties>
</file>