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1E2D9DE8" w:rsidR="00C732C1" w:rsidRDefault="00E879D4" w:rsidP="00072000">
      <w:pPr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85061C">
        <w:rPr>
          <w:sz w:val="24"/>
          <w:szCs w:val="24"/>
        </w:rPr>
        <w:t>20</w:t>
      </w:r>
      <w:r w:rsidR="003410DA" w:rsidRPr="009E1CDC">
        <w:rPr>
          <w:sz w:val="24"/>
          <w:szCs w:val="24"/>
        </w:rPr>
        <w:t>.</w:t>
      </w:r>
      <w:r w:rsidR="00356449">
        <w:rPr>
          <w:sz w:val="24"/>
          <w:szCs w:val="24"/>
        </w:rPr>
        <w:t>06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723DE6D6" w14:textId="77777777" w:rsidR="00072000" w:rsidRDefault="00072000" w:rsidP="00A344DA">
      <w:pPr>
        <w:jc w:val="right"/>
        <w:rPr>
          <w:sz w:val="28"/>
          <w:szCs w:val="28"/>
        </w:rPr>
      </w:pP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30E7F8B3" w14:textId="571E9934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  <w:r w:rsidR="0085061C">
        <w:rPr>
          <w:rFonts w:ascii="Arial" w:hAnsi="Arial" w:cs="Arial"/>
          <w:b/>
          <w:bCs/>
        </w:rPr>
        <w:t xml:space="preserve"> i MODYFIKACJA </w:t>
      </w:r>
    </w:p>
    <w:p w14:paraId="11512DF0" w14:textId="342C4BFC" w:rsidR="00A344DA" w:rsidRPr="00FE63C3" w:rsidRDefault="00626BE2" w:rsidP="00072000">
      <w:pPr>
        <w:pStyle w:val="Tekstpodstawowy"/>
        <w:spacing w:line="360" w:lineRule="auto"/>
        <w:ind w:right="-341"/>
        <w:rPr>
          <w:rFonts w:cs="Arial"/>
          <w:b w:val="0"/>
          <w:color w:val="FF0000"/>
          <w:szCs w:val="22"/>
        </w:rPr>
      </w:pPr>
      <w:r w:rsidRPr="00072000">
        <w:rPr>
          <w:rFonts w:ascii="Century Gothic" w:hAnsi="Century Gothic" w:cs="Century Gothic"/>
          <w:sz w:val="20"/>
        </w:rPr>
        <w:t xml:space="preserve">           </w:t>
      </w:r>
      <w:r w:rsidRPr="00356449">
        <w:rPr>
          <w:rFonts w:cs="Arial"/>
          <w:b w:val="0"/>
          <w:szCs w:val="22"/>
        </w:rPr>
        <w:t xml:space="preserve">Działając na podstawie ustawy Prawo zamówień publicznych (tj. Dz. U. z 2019 r. poz. 2019) </w:t>
      </w:r>
      <w:r w:rsidRPr="00FE63C3">
        <w:rPr>
          <w:rFonts w:cs="Arial"/>
          <w:b w:val="0"/>
          <w:szCs w:val="22"/>
        </w:rPr>
        <w:t xml:space="preserve">Zamawiający przekazuje treść zapytań wraz z udzielonymi odpowiedziami w postępowaniu o udzielenie zamówienia publicznego </w:t>
      </w:r>
      <w:proofErr w:type="spellStart"/>
      <w:r w:rsidRPr="00FE63C3">
        <w:rPr>
          <w:rFonts w:cs="Arial"/>
          <w:b w:val="0"/>
          <w:szCs w:val="22"/>
        </w:rPr>
        <w:t>pn</w:t>
      </w:r>
      <w:proofErr w:type="spellEnd"/>
      <w:r w:rsidR="00A344DA" w:rsidRPr="00FE63C3">
        <w:rPr>
          <w:rFonts w:cs="Arial"/>
          <w:b w:val="0"/>
          <w:bCs/>
          <w:szCs w:val="22"/>
        </w:rPr>
        <w:t>:</w:t>
      </w:r>
      <w:r w:rsidR="00A344DA" w:rsidRPr="00FE63C3">
        <w:rPr>
          <w:rFonts w:cs="Arial"/>
          <w:bCs/>
          <w:szCs w:val="22"/>
        </w:rPr>
        <w:t xml:space="preserve"> </w:t>
      </w:r>
      <w:r w:rsidR="00AC03CC" w:rsidRPr="00FE63C3">
        <w:rPr>
          <w:rFonts w:cs="Arial"/>
          <w:szCs w:val="22"/>
        </w:rPr>
        <w:t xml:space="preserve">” </w:t>
      </w:r>
      <w:r w:rsidR="00FE63C3" w:rsidRPr="00FE63C3">
        <w:rPr>
          <w:rFonts w:cs="Arial"/>
          <w:szCs w:val="22"/>
        </w:rPr>
        <w:t>PRZEBUDOWA I ZMIANA SPOSOBU UŻYTKOWANIA PARTERU BUDYNKU BIUROWEGO – LABORATORYJNEGO NA POMIESZCZENIA DYDAKTYCZNO - BIUROWO- LABORATORYJNE oraz BUDOWA PLATFORMY ZEWNĘTRZNEJ PIONOWEJ”</w:t>
      </w:r>
      <w:r w:rsidR="00A344DA" w:rsidRPr="00FE63C3">
        <w:rPr>
          <w:rFonts w:cs="Arial"/>
          <w:color w:val="FF0000"/>
          <w:szCs w:val="22"/>
        </w:rPr>
        <w:t xml:space="preserve"> .</w:t>
      </w:r>
    </w:p>
    <w:p w14:paraId="1129B95E" w14:textId="77777777" w:rsidR="00356449" w:rsidRPr="00FE63C3" w:rsidRDefault="00356449" w:rsidP="000952B5">
      <w:pPr>
        <w:jc w:val="both"/>
        <w:rPr>
          <w:rFonts w:ascii="Arial" w:hAnsi="Arial" w:cs="Arial"/>
          <w:shd w:val="clear" w:color="auto" w:fill="FFFFFF"/>
        </w:rPr>
      </w:pPr>
    </w:p>
    <w:p w14:paraId="79510E1B" w14:textId="232D48DE" w:rsidR="00A344DA" w:rsidRPr="0085061C" w:rsidRDefault="0085061C" w:rsidP="0085061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85061C">
        <w:rPr>
          <w:rFonts w:ascii="Arial" w:hAnsi="Arial" w:cs="Arial"/>
          <w:shd w:val="clear" w:color="auto" w:fill="FFFFFF"/>
        </w:rPr>
        <w:t>Pytania</w:t>
      </w:r>
      <w:r w:rsidR="00356449" w:rsidRPr="0085061C">
        <w:rPr>
          <w:rFonts w:ascii="Arial" w:hAnsi="Arial" w:cs="Arial"/>
          <w:shd w:val="clear" w:color="auto" w:fill="FFFFFF"/>
        </w:rPr>
        <w:t>:</w:t>
      </w:r>
      <w:r w:rsidR="00A344DA" w:rsidRPr="0085061C">
        <w:rPr>
          <w:rFonts w:ascii="Arial" w:hAnsi="Arial" w:cs="Arial"/>
          <w:shd w:val="clear" w:color="auto" w:fill="FFFFFF"/>
        </w:rPr>
        <w:t xml:space="preserve"> </w:t>
      </w:r>
    </w:p>
    <w:p w14:paraId="3C1C83F3" w14:textId="2CFED6FF" w:rsidR="0085061C" w:rsidRPr="0085061C" w:rsidRDefault="0085061C" w:rsidP="0085061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Arial" w:hAnsi="Arial" w:cs="Arial"/>
          <w:color w:val="000000"/>
          <w:shd w:val="clear" w:color="auto" w:fill="FFFFFF"/>
        </w:rPr>
      </w:pPr>
      <w:r w:rsidRPr="0085061C">
        <w:rPr>
          <w:rFonts w:ascii="Arial" w:hAnsi="Arial" w:cs="Arial"/>
          <w:color w:val="000000"/>
          <w:shd w:val="clear" w:color="auto" w:fill="FFFFFF"/>
        </w:rPr>
        <w:t xml:space="preserve">Prosimy o wyjaśnienie czy w zakres przedmiotu zamówienia wchodzi wyposażeniem w tym urządzenia: dygestorium, </w:t>
      </w:r>
      <w:proofErr w:type="spellStart"/>
      <w:r w:rsidRPr="0085061C">
        <w:rPr>
          <w:rFonts w:ascii="Arial" w:hAnsi="Arial" w:cs="Arial"/>
          <w:color w:val="000000"/>
          <w:shd w:val="clear" w:color="auto" w:fill="FFFFFF"/>
        </w:rPr>
        <w:t>dewary</w:t>
      </w:r>
      <w:proofErr w:type="spellEnd"/>
      <w:r w:rsidRPr="0085061C">
        <w:rPr>
          <w:rFonts w:ascii="Arial" w:hAnsi="Arial" w:cs="Arial"/>
          <w:color w:val="000000"/>
          <w:shd w:val="clear" w:color="auto" w:fill="FFFFFF"/>
        </w:rPr>
        <w:t xml:space="preserve">, autoklaw </w:t>
      </w:r>
      <w:proofErr w:type="spellStart"/>
      <w:r w:rsidRPr="0085061C">
        <w:rPr>
          <w:rFonts w:ascii="Arial" w:hAnsi="Arial" w:cs="Arial"/>
          <w:color w:val="000000"/>
          <w:shd w:val="clear" w:color="auto" w:fill="FFFFFF"/>
        </w:rPr>
        <w:t>nablatowy</w:t>
      </w:r>
      <w:proofErr w:type="spellEnd"/>
      <w:r w:rsidRPr="0085061C">
        <w:rPr>
          <w:rFonts w:ascii="Arial" w:hAnsi="Arial" w:cs="Arial"/>
          <w:color w:val="000000"/>
          <w:shd w:val="clear" w:color="auto" w:fill="FFFFFF"/>
        </w:rPr>
        <w:t>, wentylowaną szafa, mikroskop.</w:t>
      </w:r>
    </w:p>
    <w:p w14:paraId="34398C8C" w14:textId="31161DE3" w:rsidR="00356449" w:rsidRPr="0085061C" w:rsidRDefault="0085061C" w:rsidP="0085061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5061C">
        <w:rPr>
          <w:rFonts w:ascii="Arial" w:hAnsi="Arial" w:cs="Arial"/>
          <w:bCs/>
        </w:rPr>
        <w:t>Odp.</w:t>
      </w:r>
      <w:r w:rsidRPr="0085061C">
        <w:rPr>
          <w:rFonts w:ascii="Arial" w:hAnsi="Arial" w:cs="Arial"/>
          <w:color w:val="000000"/>
          <w:shd w:val="clear" w:color="auto" w:fill="FFFFFF"/>
        </w:rPr>
        <w:t xml:space="preserve"> Powyższe wyposażenie nie wchodzi w zakres postępowania.</w:t>
      </w:r>
      <w:r w:rsidRPr="0085061C">
        <w:rPr>
          <w:rFonts w:ascii="Arial" w:hAnsi="Arial" w:cs="Arial"/>
          <w:color w:val="000000"/>
        </w:rPr>
        <w:br/>
      </w:r>
      <w:r w:rsidRPr="0085061C">
        <w:rPr>
          <w:rFonts w:ascii="Arial" w:hAnsi="Arial" w:cs="Arial"/>
          <w:color w:val="000000"/>
          <w:shd w:val="clear" w:color="auto" w:fill="FFFFFF"/>
        </w:rPr>
        <w:t>2. Prosimy o uzupełnienie rysunku T/01 TECHNOLOGIA-parter będącego załącznikiem do projektu architektoniczno-budowlanego</w:t>
      </w:r>
      <w:r w:rsidR="00356449" w:rsidRPr="0085061C">
        <w:rPr>
          <w:rFonts w:ascii="Arial" w:eastAsia="Times New Roman" w:hAnsi="Arial" w:cs="Arial"/>
          <w:color w:val="000000"/>
          <w:lang w:eastAsia="pl-PL"/>
        </w:rPr>
        <w:t> </w:t>
      </w:r>
    </w:p>
    <w:p w14:paraId="6F3A255E" w14:textId="2F47584B" w:rsidR="00AC03CC" w:rsidRPr="0085061C" w:rsidRDefault="00A344DA" w:rsidP="0085061C">
      <w:pPr>
        <w:spacing w:line="360" w:lineRule="auto"/>
        <w:jc w:val="both"/>
        <w:rPr>
          <w:rFonts w:ascii="Arial" w:hAnsi="Arial" w:cs="Arial"/>
          <w:bCs/>
        </w:rPr>
      </w:pPr>
      <w:r w:rsidRPr="0085061C">
        <w:rPr>
          <w:rFonts w:ascii="Arial" w:hAnsi="Arial" w:cs="Arial"/>
          <w:bCs/>
        </w:rPr>
        <w:t xml:space="preserve">Odp. </w:t>
      </w:r>
      <w:r w:rsidR="0085061C" w:rsidRPr="0085061C">
        <w:rPr>
          <w:rFonts w:ascii="Arial" w:hAnsi="Arial" w:cs="Arial"/>
          <w:bCs/>
        </w:rPr>
        <w:t>Zamawiający przesyła w załączeniu rysunek.</w:t>
      </w:r>
    </w:p>
    <w:p w14:paraId="5F12F89B" w14:textId="4847E21D" w:rsidR="0085061C" w:rsidRPr="0085061C" w:rsidRDefault="0085061C" w:rsidP="0085061C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bCs/>
        </w:rPr>
      </w:pPr>
      <w:r w:rsidRPr="0085061C">
        <w:rPr>
          <w:rFonts w:ascii="Arial" w:hAnsi="Arial" w:cs="Arial"/>
          <w:bCs/>
        </w:rPr>
        <w:t xml:space="preserve">Jednocześnie zamawiający przesuwa termin składania i otwarcia ofert na 30.06.2022r. </w:t>
      </w:r>
    </w:p>
    <w:p w14:paraId="1F9F7EA6" w14:textId="6E67C444" w:rsidR="0085061C" w:rsidRPr="0085061C" w:rsidRDefault="0085061C" w:rsidP="0085061C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</w:rPr>
      </w:pPr>
      <w:r w:rsidRPr="0085061C">
        <w:rPr>
          <w:rFonts w:ascii="Arial" w:hAnsi="Arial" w:cs="Arial"/>
          <w:bCs/>
        </w:rPr>
        <w:t xml:space="preserve">Zmienia się termin wykonania zamówienia na 143 dni </w:t>
      </w:r>
      <w:r w:rsidRPr="0085061C">
        <w:rPr>
          <w:rFonts w:ascii="Arial" w:hAnsi="Arial" w:cs="Arial"/>
        </w:rPr>
        <w:t>od dnia przekazania terenu robót</w:t>
      </w:r>
      <w:r w:rsidRPr="0085061C">
        <w:rPr>
          <w:rFonts w:ascii="Arial" w:hAnsi="Arial" w:cs="Arial"/>
          <w:bCs/>
        </w:rPr>
        <w:t xml:space="preserve">. </w:t>
      </w:r>
    </w:p>
    <w:p w14:paraId="3F7D19C7" w14:textId="15C52AD8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6DF0"/>
    <w:multiLevelType w:val="hybridMultilevel"/>
    <w:tmpl w:val="9D4CE4BC"/>
    <w:lvl w:ilvl="0" w:tplc="508696A4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31F4"/>
    <w:multiLevelType w:val="hybridMultilevel"/>
    <w:tmpl w:val="DA2EAD56"/>
    <w:lvl w:ilvl="0" w:tplc="5944DFB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72000"/>
    <w:rsid w:val="000952B5"/>
    <w:rsid w:val="001143A2"/>
    <w:rsid w:val="00224063"/>
    <w:rsid w:val="002D7387"/>
    <w:rsid w:val="003410DA"/>
    <w:rsid w:val="00356449"/>
    <w:rsid w:val="00434502"/>
    <w:rsid w:val="0051123C"/>
    <w:rsid w:val="005301ED"/>
    <w:rsid w:val="005A0259"/>
    <w:rsid w:val="005B5552"/>
    <w:rsid w:val="00626BE2"/>
    <w:rsid w:val="006B28E3"/>
    <w:rsid w:val="006D17F3"/>
    <w:rsid w:val="006E6ED0"/>
    <w:rsid w:val="00826DA1"/>
    <w:rsid w:val="0085061C"/>
    <w:rsid w:val="00960C58"/>
    <w:rsid w:val="009E1CDC"/>
    <w:rsid w:val="00A344DA"/>
    <w:rsid w:val="00AA3000"/>
    <w:rsid w:val="00AC03CC"/>
    <w:rsid w:val="00AD3705"/>
    <w:rsid w:val="00AD7597"/>
    <w:rsid w:val="00BF321E"/>
    <w:rsid w:val="00C2484C"/>
    <w:rsid w:val="00C47B49"/>
    <w:rsid w:val="00C732C1"/>
    <w:rsid w:val="00C7486C"/>
    <w:rsid w:val="00D46F7D"/>
    <w:rsid w:val="00D8155C"/>
    <w:rsid w:val="00E5089C"/>
    <w:rsid w:val="00E62F72"/>
    <w:rsid w:val="00E879D4"/>
    <w:rsid w:val="00EA3305"/>
    <w:rsid w:val="00EC0AF6"/>
    <w:rsid w:val="00F106A0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2</cp:revision>
  <cp:lastPrinted>2022-06-20T10:30:00Z</cp:lastPrinted>
  <dcterms:created xsi:type="dcterms:W3CDTF">2022-06-20T10:45:00Z</dcterms:created>
  <dcterms:modified xsi:type="dcterms:W3CDTF">2022-06-20T10:45:00Z</dcterms:modified>
</cp:coreProperties>
</file>