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385FD" w14:textId="77777777" w:rsidR="00A9464C" w:rsidRDefault="00A9464C"/>
    <w:p w14:paraId="4E1E5292" w14:textId="77777777" w:rsidR="00A9464C" w:rsidRDefault="00A9464C"/>
    <w:p w14:paraId="42718DE4" w14:textId="77777777" w:rsidR="00A9464C" w:rsidRDefault="00A9464C">
      <w:r w:rsidRPr="00A9464C">
        <w:t>WYKONAWCY</w:t>
      </w:r>
      <w:r w:rsidRPr="00A9464C">
        <w:br/>
      </w:r>
    </w:p>
    <w:p w14:paraId="11050527" w14:textId="77777777" w:rsidR="000903D9" w:rsidRDefault="000903D9" w:rsidP="000903D9">
      <w:pPr>
        <w:spacing w:after="0" w:line="360" w:lineRule="auto"/>
      </w:pPr>
      <w:r>
        <w:t>Monika PAPROCKA-CAŁUS - waltornia</w:t>
      </w:r>
    </w:p>
    <w:p w14:paraId="08A36171" w14:textId="77777777" w:rsidR="000903D9" w:rsidRDefault="000903D9" w:rsidP="000903D9">
      <w:pPr>
        <w:spacing w:after="0" w:line="360" w:lineRule="auto"/>
      </w:pPr>
      <w:r>
        <w:t>Marta MURAWSKA-BEDNARSKA - waltornia</w:t>
      </w:r>
    </w:p>
    <w:p w14:paraId="7EDDEF55" w14:textId="77777777" w:rsidR="000903D9" w:rsidRDefault="000903D9" w:rsidP="000903D9">
      <w:pPr>
        <w:spacing w:after="0" w:line="360" w:lineRule="auto"/>
      </w:pPr>
      <w:r>
        <w:t>Petr KOZEL - waltornia</w:t>
      </w:r>
    </w:p>
    <w:p w14:paraId="2333946E" w14:textId="77777777" w:rsidR="000903D9" w:rsidRDefault="000903D9" w:rsidP="000903D9">
      <w:pPr>
        <w:spacing w:after="0" w:line="360" w:lineRule="auto"/>
      </w:pPr>
      <w:r>
        <w:t>Piotr KOWALSKI - waltornia</w:t>
      </w:r>
    </w:p>
    <w:p w14:paraId="0CD1FFE1" w14:textId="5B3F1DD3" w:rsidR="000903D9" w:rsidRDefault="000903D9" w:rsidP="000903D9">
      <w:pPr>
        <w:spacing w:after="0" w:line="360" w:lineRule="auto"/>
      </w:pPr>
      <w:r>
        <w:t xml:space="preserve">Łukasz BOROWICZ </w:t>
      </w:r>
      <w:r>
        <w:t>–</w:t>
      </w:r>
      <w:r>
        <w:t xml:space="preserve"> dyrygent</w:t>
      </w:r>
      <w:r>
        <w:t>, prowadzenie koncertu</w:t>
      </w:r>
      <w:r>
        <w:t xml:space="preserve"> </w:t>
      </w:r>
    </w:p>
    <w:p w14:paraId="52D01C6E" w14:textId="77777777" w:rsidR="000903D9" w:rsidRDefault="000903D9" w:rsidP="000903D9">
      <w:pPr>
        <w:spacing w:after="0" w:line="360" w:lineRule="auto"/>
      </w:pPr>
    </w:p>
    <w:p w14:paraId="170FD98F" w14:textId="6F520BE4" w:rsidR="00077F14" w:rsidRDefault="000903D9" w:rsidP="000903D9">
      <w:r>
        <w:t>Orkiestra Filharmonii Poznańskiej</w:t>
      </w:r>
    </w:p>
    <w:sectPr w:rsidR="00077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64C"/>
    <w:rsid w:val="00077F14"/>
    <w:rsid w:val="000903D9"/>
    <w:rsid w:val="00A94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A56B6"/>
  <w15:chartTrackingRefBased/>
  <w15:docId w15:val="{71B13314-3873-465B-87BC-6A22A4815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188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Magdalena</cp:lastModifiedBy>
  <cp:revision>3</cp:revision>
  <dcterms:created xsi:type="dcterms:W3CDTF">2022-07-20T12:52:00Z</dcterms:created>
  <dcterms:modified xsi:type="dcterms:W3CDTF">2023-06-21T20:29:00Z</dcterms:modified>
</cp:coreProperties>
</file>