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5F00" w14:textId="77777777" w:rsidR="00C110BE" w:rsidRPr="00D26C0B" w:rsidRDefault="00C110BE" w:rsidP="00C110BE">
      <w:pPr>
        <w:rPr>
          <w:b/>
          <w:bCs/>
        </w:rPr>
      </w:pPr>
      <w:r w:rsidRPr="00D26C0B">
        <w:rPr>
          <w:b/>
          <w:bCs/>
        </w:rPr>
        <w:t>Monika PAPROCKA-CAŁUS</w:t>
      </w:r>
    </w:p>
    <w:p w14:paraId="6D8E7DA8" w14:textId="77777777" w:rsidR="00C110BE" w:rsidRPr="00D26C0B" w:rsidRDefault="00C110BE" w:rsidP="00C110BE">
      <w:r w:rsidRPr="00D26C0B">
        <w:t>waltornia</w:t>
      </w:r>
    </w:p>
    <w:p w14:paraId="0E777D23" w14:textId="77777777" w:rsidR="00C110BE" w:rsidRPr="00D26C0B" w:rsidRDefault="00C110BE" w:rsidP="00C110BE">
      <w:pPr>
        <w:ind w:firstLine="708"/>
      </w:pPr>
      <w:r>
        <w:t>S</w:t>
      </w:r>
      <w:r w:rsidRPr="00D26C0B">
        <w:t>olistka</w:t>
      </w:r>
      <w:r>
        <w:t>-waltornistka</w:t>
      </w:r>
      <w:r w:rsidRPr="00D26C0B">
        <w:t xml:space="preserve"> Orkiestry Filharmonii Poznańskiej, jest absolwentką </w:t>
      </w:r>
      <w:r>
        <w:t xml:space="preserve">katowickiej </w:t>
      </w:r>
      <w:r w:rsidRPr="00D26C0B">
        <w:t>Akademii Muzycznej, w klasie prof. Wiesława Grochowskiego. Swoje umiejętności szkoliła także na licznych kursach pod okiem takich mistrzów waltorni jak: Radek Baborák, Christian Friedrich Dallmann, Kazimierz Machala, Jacek Muzyk, Will Sanders</w:t>
      </w:r>
      <w:r>
        <w:t>,</w:t>
      </w:r>
      <w:r w:rsidRPr="00D26C0B">
        <w:t xml:space="preserve"> Radovan Vlatković.</w:t>
      </w:r>
    </w:p>
    <w:p w14:paraId="190858CC" w14:textId="77777777" w:rsidR="00C110BE" w:rsidRPr="00D26C0B" w:rsidRDefault="00C110BE" w:rsidP="00C110BE">
      <w:pPr>
        <w:ind w:firstLine="708"/>
      </w:pPr>
      <w:r w:rsidRPr="00D26C0B">
        <w:t>Jest laureatką wielu konkursów ogólnopolskich i międzynarodowych w kategoriach solowych</w:t>
      </w:r>
      <w:r w:rsidRPr="00D26C0B">
        <w:br/>
        <w:t>oraz kameralnych,</w:t>
      </w:r>
      <w:r>
        <w:t xml:space="preserve">. </w:t>
      </w:r>
    </w:p>
    <w:p w14:paraId="70433C9C" w14:textId="77777777" w:rsidR="00C110BE" w:rsidRPr="00D26C0B" w:rsidRDefault="00C110BE" w:rsidP="00C110BE">
      <w:pPr>
        <w:ind w:firstLine="708"/>
      </w:pPr>
      <w:r>
        <w:t xml:space="preserve">Artystka </w:t>
      </w:r>
      <w:r w:rsidRPr="00D26C0B">
        <w:t>prowadzi aktywną działalność koncertową jako kameralistka</w:t>
      </w:r>
      <w:r>
        <w:t>,</w:t>
      </w:r>
      <w:r w:rsidRPr="00D26C0B">
        <w:t xml:space="preserve"> jak również jako muzyk orkiestrowy</w:t>
      </w:r>
      <w:r>
        <w:t xml:space="preserve">, </w:t>
      </w:r>
      <w:r w:rsidRPr="00D26C0B">
        <w:t>współpracując m.in. z Narodową Orkiestrą Symfoniczną Polskiego Radia w Katowicach, Orkiestrą Teatru Wielkiego-Opery Narodowej w Warszawie, Orkiestrą Polskiej Opery Królewskiej w Warszawie, Sinfoniettą Cracovią, Orkiestrą Kameralną Miasta Tychy – AUKSO, Orkiestrą Filharmonii Pomorskiej w Bydgoszczy, Santander Orchestra czy Młodą Polską Filharmonią</w:t>
      </w:r>
      <w:r>
        <w:t>.</w:t>
      </w:r>
    </w:p>
    <w:p w14:paraId="5E7916D8" w14:textId="77777777" w:rsidR="00C110BE" w:rsidRPr="00D26C0B" w:rsidRDefault="00C110BE" w:rsidP="00C110BE">
      <w:pPr>
        <w:ind w:firstLine="708"/>
      </w:pPr>
      <w:r w:rsidRPr="00D26C0B">
        <w:t>Koncertowała w Polsce, w Austrii, Czechach, Portugalii, na Węgrzech, we Francji (Théâtre des Champs Elysées w Paryżu), Niemczech (Konzerthaus w Berlinie, Filharmonia w Kolonii) i we Włoszech (Auditorium di Milano).</w:t>
      </w:r>
    </w:p>
    <w:p w14:paraId="666E4524" w14:textId="77777777" w:rsidR="00C110BE" w:rsidRPr="00D26C0B" w:rsidRDefault="00C110BE" w:rsidP="00C110BE">
      <w:pPr>
        <w:ind w:firstLine="708"/>
      </w:pPr>
      <w:r w:rsidRPr="00D26C0B">
        <w:t>Od roku 2020 współpracuje z zespołem Chain Ensemble</w:t>
      </w:r>
      <w:r>
        <w:t xml:space="preserve">, z którym </w:t>
      </w:r>
      <w:r w:rsidRPr="00D26C0B">
        <w:t>wykonywała utwory m.in. Witolda Szalonka, Fausta Romitellego, Mauricia Kagela, Bernharda Gandera, Gerda Kuhra czy Elisabeth Harnik.</w:t>
      </w:r>
    </w:p>
    <w:p w14:paraId="6748CE60" w14:textId="77777777" w:rsidR="00B6292E" w:rsidRPr="00C110BE" w:rsidRDefault="00B6292E" w:rsidP="00C110BE"/>
    <w:sectPr w:rsidR="00B6292E" w:rsidRPr="00C11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92E"/>
    <w:rsid w:val="002F029A"/>
    <w:rsid w:val="00320ED0"/>
    <w:rsid w:val="003C6E94"/>
    <w:rsid w:val="00B6292E"/>
    <w:rsid w:val="00C110BE"/>
    <w:rsid w:val="00CF50B2"/>
    <w:rsid w:val="00D1706B"/>
    <w:rsid w:val="00F9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857B"/>
  <w15:chartTrackingRefBased/>
  <w15:docId w15:val="{A9FC1BEF-1AB3-4F84-ADE4-6988E547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62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292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62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1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2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6</cp:revision>
  <dcterms:created xsi:type="dcterms:W3CDTF">2022-02-07T11:24:00Z</dcterms:created>
  <dcterms:modified xsi:type="dcterms:W3CDTF">2023-06-22T10:36:00Z</dcterms:modified>
</cp:coreProperties>
</file>