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F4CC3" w14:textId="77777777" w:rsidR="0016399E" w:rsidRDefault="0016399E" w:rsidP="0016399E">
      <w:r w:rsidRPr="0016399E">
        <w:t>Orkiestra Filharmonii Poznańskiej</w:t>
      </w:r>
      <w:r w:rsidRPr="0016399E">
        <w:br/>
      </w:r>
    </w:p>
    <w:p w14:paraId="0AD8EEB5" w14:textId="77777777" w:rsidR="000704E6" w:rsidRDefault="000704E6" w:rsidP="000704E6">
      <w:pPr>
        <w:ind w:firstLine="708"/>
      </w:pPr>
      <w:r w:rsidRPr="000704E6">
        <w:t>Podczas inauguracyjnego koncertu, 10 listopada</w:t>
      </w:r>
      <w:r>
        <w:t xml:space="preserve"> </w:t>
      </w:r>
      <w:r w:rsidRPr="000704E6">
        <w:t>1947 roku Orkiestra Filharmonii Poznańskiej wystąpiła pod batutą swojego pierwszego dyrygenta – Stanisława Wisłockiego. Od tego czasu</w:t>
      </w:r>
      <w:r>
        <w:t xml:space="preserve"> </w:t>
      </w:r>
      <w:r w:rsidRPr="000704E6">
        <w:t>orkiestrą kierowali</w:t>
      </w:r>
      <w:r>
        <w:t xml:space="preserve"> </w:t>
      </w:r>
      <w:r w:rsidRPr="000704E6">
        <w:t>kolejno: Stanisław Wisłocki, Jerzy Katlewicz, Robert</w:t>
      </w:r>
      <w:r>
        <w:t xml:space="preserve"> </w:t>
      </w:r>
      <w:r w:rsidRPr="000704E6">
        <w:t>Satanowski, Witold</w:t>
      </w:r>
      <w:r>
        <w:t xml:space="preserve"> </w:t>
      </w:r>
      <w:r w:rsidRPr="000704E6">
        <w:t>Krzemieński, Zdzisław Szostak,</w:t>
      </w:r>
      <w:r>
        <w:t xml:space="preserve"> </w:t>
      </w:r>
      <w:r w:rsidRPr="000704E6">
        <w:t>Renard Czajkowski, Wojciech Rajski, Wojciech Michniewski, Andrzej Boreyko, Mirosław Jacek Błaszczyk,</w:t>
      </w:r>
      <w:r>
        <w:t xml:space="preserve"> </w:t>
      </w:r>
      <w:r w:rsidRPr="000704E6">
        <w:t>José Maria Florêncio, Grzegorz Nowak, Marek Pijarowski. Od sezonu artystycznego 2021/2022 dyrektorem</w:t>
      </w:r>
      <w:r>
        <w:t xml:space="preserve"> </w:t>
      </w:r>
      <w:r w:rsidRPr="000704E6">
        <w:t>muzycznym Filharmonii Poznańskiej i dyrygentem-szefem Orkiestry Filharmonii Poznańskiej jest Łukasz Borowicz.</w:t>
      </w:r>
    </w:p>
    <w:p w14:paraId="55CB26BA" w14:textId="10579417" w:rsidR="000704E6" w:rsidRPr="000704E6" w:rsidRDefault="000704E6" w:rsidP="000704E6">
      <w:pPr>
        <w:ind w:firstLine="708"/>
      </w:pPr>
      <w:r w:rsidRPr="000704E6">
        <w:t>Orkiestra należy do grona najbardziej znanych</w:t>
      </w:r>
      <w:r>
        <w:t xml:space="preserve"> </w:t>
      </w:r>
      <w:r w:rsidRPr="000704E6">
        <w:t>i cenionych polskich orkiestr symfonicznych. Występuje</w:t>
      </w:r>
      <w:r>
        <w:t xml:space="preserve"> </w:t>
      </w:r>
      <w:r w:rsidRPr="000704E6">
        <w:t>w najważniejszych ośrodkach muzycznych w kraju i poza</w:t>
      </w:r>
      <w:r>
        <w:t xml:space="preserve"> </w:t>
      </w:r>
      <w:r w:rsidRPr="000704E6">
        <w:t>jego granicami. Zespół koncertował prawie we wszystkich krajach Europy. W 2020 roku orkiestra zagrała cykl</w:t>
      </w:r>
      <w:r>
        <w:t xml:space="preserve"> </w:t>
      </w:r>
      <w:r w:rsidRPr="000704E6">
        <w:t xml:space="preserve">koncertów </w:t>
      </w:r>
      <w:r w:rsidRPr="000704E6">
        <w:rPr>
          <w:i/>
          <w:iCs/>
        </w:rPr>
        <w:t>Kompozytorzy na walizkach</w:t>
      </w:r>
      <w:r w:rsidRPr="000704E6">
        <w:t xml:space="preserve"> w Niemczech</w:t>
      </w:r>
      <w:r>
        <w:t xml:space="preserve"> </w:t>
      </w:r>
      <w:r w:rsidRPr="000704E6">
        <w:t>(Konzerthaus Berlin, Konzerthalle Frankfurt Oder, Staatstheater Darmstadt) i we Francji (Théâtre des Champs</w:t>
      </w:r>
      <w:r>
        <w:t xml:space="preserve"> </w:t>
      </w:r>
      <w:r w:rsidRPr="000704E6">
        <w:t>Elysées, Paryż), w których solistą był Rafał Blechacz,</w:t>
      </w:r>
      <w:r>
        <w:t xml:space="preserve"> </w:t>
      </w:r>
      <w:r w:rsidRPr="000704E6">
        <w:t>a podczas tego tournée wystąpiła także w Wiesbaden</w:t>
      </w:r>
      <w:r>
        <w:t xml:space="preserve"> </w:t>
      </w:r>
      <w:r w:rsidRPr="000704E6">
        <w:t>(z pianistką Olgą Scheps i skrzypaczką Bomsori Kim) oraz</w:t>
      </w:r>
      <w:r>
        <w:t xml:space="preserve"> </w:t>
      </w:r>
      <w:r w:rsidRPr="000704E6">
        <w:t>w Kölner Philharmonie (z pianistą Juho Pohjonenem).</w:t>
      </w:r>
    </w:p>
    <w:p w14:paraId="7C64030F" w14:textId="77777777" w:rsidR="000704E6" w:rsidRDefault="000704E6" w:rsidP="000704E6">
      <w:pPr>
        <w:ind w:firstLine="708"/>
      </w:pPr>
      <w:r w:rsidRPr="000704E6">
        <w:t>Zespół uczestniczył w wielu znaczących zagranicznych festiwalach muzycznych, m.in.: Romaeuropa-Villa</w:t>
      </w:r>
      <w:r>
        <w:t xml:space="preserve"> </w:t>
      </w:r>
      <w:r w:rsidRPr="000704E6">
        <w:t>Medici, Kissinger Sommer, Ankara Sanat Festivali, Festwochen in Herrenhausen, Bregenzer Frühling, Dresdner</w:t>
      </w:r>
      <w:r>
        <w:t xml:space="preserve"> </w:t>
      </w:r>
      <w:r w:rsidRPr="000704E6">
        <w:t>Musikfestspiele, Choriner Musiksommer, Wielkanocnym Festiwalu</w:t>
      </w:r>
      <w:r>
        <w:t xml:space="preserve"> </w:t>
      </w:r>
      <w:r w:rsidRPr="000704E6">
        <w:t>Ludwiga van Beethovena, Międzynarodowym Festiwalu Muzycznym Janáčkův Máj, Międzynarodowym Festiwalu Operowym Smetanova Litomyšl.</w:t>
      </w:r>
      <w:r>
        <w:t xml:space="preserve"> </w:t>
      </w:r>
    </w:p>
    <w:p w14:paraId="1ADA87D3" w14:textId="77777777" w:rsidR="000704E6" w:rsidRDefault="000704E6" w:rsidP="000704E6">
      <w:pPr>
        <w:ind w:firstLine="708"/>
      </w:pPr>
      <w:r w:rsidRPr="000704E6">
        <w:t>Orkiestra towarzyszyła uczestnikom pierwszego</w:t>
      </w:r>
      <w:r>
        <w:t xml:space="preserve"> </w:t>
      </w:r>
      <w:r w:rsidRPr="000704E6">
        <w:t>powojennego Konkursu Chopinowskiego w Warszawie, a od 1952 roku towarzyszy finalistom Międzynarodowego Konkursu Skrzypcowego im. Henryka Wieniawskiego w Poznaniu.</w:t>
      </w:r>
    </w:p>
    <w:p w14:paraId="0C8CC834" w14:textId="77777777" w:rsidR="000704E6" w:rsidRDefault="000704E6" w:rsidP="000704E6">
      <w:pPr>
        <w:ind w:firstLine="708"/>
      </w:pPr>
      <w:r w:rsidRPr="000704E6">
        <w:t>Z zespołem występowali światowej sławy dyrygenci: Hermann Abendroth, Walerian Bierdiajew,</w:t>
      </w:r>
      <w:r w:rsidRPr="000704E6">
        <w:br/>
        <w:t>Henryk Czyż, Marco Erede, János Ferencsik, Reinhard</w:t>
      </w:r>
      <w:r>
        <w:t xml:space="preserve"> </w:t>
      </w:r>
      <w:r w:rsidRPr="000704E6">
        <w:t>Goebel, Zdeněk Mácal, Jerzy Maksymiuk, Sir</w:t>
      </w:r>
      <w:r>
        <w:t xml:space="preserve"> </w:t>
      </w:r>
      <w:r w:rsidRPr="000704E6">
        <w:t>Neville</w:t>
      </w:r>
      <w:r>
        <w:t xml:space="preserve"> </w:t>
      </w:r>
      <w:r w:rsidRPr="000704E6">
        <w:t>Marriner, Paul McCreesh, Rafael Payare, Jérémie Rhorer, Stanisław Skrowaczewski, Václav Smetáček, Antoni Wit oraz soliści: Piotr Anderszewski, Martha Argerich, Piotr Beczała, Rafał Blechacz, Garrick Ohlsson,</w:t>
      </w:r>
      <w:r>
        <w:t xml:space="preserve"> </w:t>
      </w:r>
      <w:r w:rsidRPr="000704E6">
        <w:t>Dawid i Igor Ojstrachowie, Gerhard Oppitz, Emmanuel</w:t>
      </w:r>
      <w:r>
        <w:t xml:space="preserve"> </w:t>
      </w:r>
      <w:r w:rsidRPr="000704E6">
        <w:t>Pahud, Ewa Podleś, Maurizio Pollini, Samuel Ramey,</w:t>
      </w:r>
      <w:r>
        <w:t xml:space="preserve"> </w:t>
      </w:r>
      <w:r w:rsidRPr="000704E6">
        <w:t>Vadim Repin, Ruggiero Ricci, Światosław Richter, Mścisław Rostropowicz, Artur Rubinstein.</w:t>
      </w:r>
    </w:p>
    <w:p w14:paraId="244E18B6" w14:textId="77777777" w:rsidR="000704E6" w:rsidRDefault="000704E6" w:rsidP="000704E6">
      <w:pPr>
        <w:ind w:firstLine="708"/>
      </w:pPr>
      <w:r w:rsidRPr="000704E6">
        <w:t>Orkiestra Filharmonii Poznańskiej ma w dorobku</w:t>
      </w:r>
      <w:r>
        <w:t xml:space="preserve"> </w:t>
      </w:r>
      <w:r w:rsidRPr="000704E6">
        <w:t>nagrania z muzyką symfoniczną, operową i</w:t>
      </w:r>
      <w:r>
        <w:t xml:space="preserve"> </w:t>
      </w:r>
      <w:r w:rsidRPr="000704E6">
        <w:t>baletową</w:t>
      </w:r>
      <w:r>
        <w:t xml:space="preserve"> </w:t>
      </w:r>
      <w:r w:rsidRPr="000704E6">
        <w:t>dla radia, telewizji oraz na płyty CD (nagrania dla Sony</w:t>
      </w:r>
      <w:r>
        <w:t xml:space="preserve"> </w:t>
      </w:r>
      <w:r w:rsidRPr="000704E6">
        <w:t>Classical, cpo, Polmusic, Polskie</w:t>
      </w:r>
      <w:r>
        <w:t xml:space="preserve"> </w:t>
      </w:r>
      <w:r w:rsidRPr="000704E6">
        <w:t>Nagrania, Muza, Largo Records, DUX, CD Accord, Naxos). Jej najnowszy album „Felix Nowowiejski, Piano Concerto in D Minor,</w:t>
      </w:r>
      <w:r>
        <w:t xml:space="preserve"> </w:t>
      </w:r>
      <w:r w:rsidRPr="000704E6">
        <w:t>Op. 60, Slavic, Cello Concerto op. 55”, nagrany z pianistą Jackiem Kortusem i wiolonczelistą Bartoszem</w:t>
      </w:r>
      <w:r>
        <w:t xml:space="preserve"> </w:t>
      </w:r>
      <w:r w:rsidRPr="000704E6">
        <w:t>Koziakiem, pod batutą Łukasza Borowicza otrzymał</w:t>
      </w:r>
      <w:r>
        <w:t xml:space="preserve"> </w:t>
      </w:r>
      <w:r w:rsidRPr="000704E6">
        <w:t>nagrodę Fryderyk 2023.</w:t>
      </w:r>
      <w:r>
        <w:t xml:space="preserve"> </w:t>
      </w:r>
    </w:p>
    <w:p w14:paraId="643A50D8" w14:textId="7A73D132" w:rsidR="00D0555B" w:rsidRDefault="000704E6" w:rsidP="000704E6">
      <w:pPr>
        <w:ind w:firstLine="708"/>
      </w:pPr>
      <w:r w:rsidRPr="000704E6">
        <w:t>Salą koncertową Filharmonii Poznańskiej jest Aula</w:t>
      </w:r>
      <w:r>
        <w:t xml:space="preserve"> </w:t>
      </w:r>
      <w:r w:rsidRPr="000704E6">
        <w:t>Uniwersytetu im. Adama Mickiewicza w Poznaniu.</w:t>
      </w:r>
    </w:p>
    <w:sectPr w:rsidR="00D0555B" w:rsidSect="000704E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9E"/>
    <w:rsid w:val="000704E6"/>
    <w:rsid w:val="000A2CD2"/>
    <w:rsid w:val="00125302"/>
    <w:rsid w:val="0016399E"/>
    <w:rsid w:val="005366DD"/>
    <w:rsid w:val="006F2CC2"/>
    <w:rsid w:val="00CD2461"/>
    <w:rsid w:val="00D0555B"/>
    <w:rsid w:val="00D10F62"/>
    <w:rsid w:val="00D37F08"/>
    <w:rsid w:val="00E7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D9567"/>
  <w15:chartTrackingRefBased/>
  <w15:docId w15:val="{8398C5D7-B8BE-41C1-88E1-BF93D2A9E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4</cp:revision>
  <dcterms:created xsi:type="dcterms:W3CDTF">2022-07-27T10:11:00Z</dcterms:created>
  <dcterms:modified xsi:type="dcterms:W3CDTF">2023-06-22T10:34:00Z</dcterms:modified>
</cp:coreProperties>
</file>