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B0DDB5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8927F0" w:rsidRPr="008927F0">
        <w:rPr>
          <w:rFonts w:ascii="Arial" w:hAnsi="Arial" w:cs="Arial"/>
          <w:b/>
          <w:bCs/>
        </w:rPr>
        <w:t>17</w:t>
      </w:r>
      <w:r w:rsidRPr="008927F0">
        <w:rPr>
          <w:rFonts w:ascii="Arial" w:hAnsi="Arial" w:cs="Arial"/>
          <w:b/>
          <w:bCs/>
        </w:rPr>
        <w:t>/202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0E879F63" w:rsidR="008432D2" w:rsidRPr="00B67029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67029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B67029">
        <w:rPr>
          <w:rFonts w:ascii="Arial" w:hAnsi="Arial" w:cs="Arial"/>
          <w:b/>
          <w:bCs/>
          <w:sz w:val="28"/>
          <w:szCs w:val="28"/>
        </w:rPr>
        <w:br/>
      </w:r>
      <w:r w:rsidR="00062CFD" w:rsidRPr="00B67029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B67029" w:rsidRPr="00B67029">
        <w:rPr>
          <w:rFonts w:ascii="Arial" w:hAnsi="Arial" w:cs="Arial"/>
          <w:b/>
          <w:bCs/>
          <w:sz w:val="28"/>
          <w:szCs w:val="28"/>
        </w:rPr>
        <w:t xml:space="preserve">ubezpieczenia komunikacyjne </w:t>
      </w:r>
      <w:r w:rsidR="00B67029">
        <w:rPr>
          <w:rFonts w:ascii="Arial" w:hAnsi="Arial" w:cs="Arial"/>
          <w:b/>
          <w:bCs/>
          <w:sz w:val="28"/>
          <w:szCs w:val="28"/>
        </w:rPr>
        <w:br/>
      </w:r>
      <w:r w:rsidR="00B67029" w:rsidRPr="008927F0">
        <w:rPr>
          <w:rFonts w:ascii="Arial" w:hAnsi="Arial" w:cs="Arial"/>
          <w:b/>
          <w:bCs/>
          <w:sz w:val="28"/>
          <w:szCs w:val="28"/>
        </w:rPr>
        <w:t>OC, AC</w:t>
      </w:r>
      <w:r w:rsidR="008927F0" w:rsidRPr="008927F0">
        <w:rPr>
          <w:rFonts w:ascii="Arial" w:hAnsi="Arial" w:cs="Arial"/>
          <w:b/>
          <w:bCs/>
          <w:sz w:val="28"/>
          <w:szCs w:val="28"/>
        </w:rPr>
        <w:t xml:space="preserve"> </w:t>
      </w:r>
      <w:r w:rsidR="00B67029" w:rsidRPr="008927F0">
        <w:rPr>
          <w:rFonts w:ascii="Arial" w:hAnsi="Arial" w:cs="Arial"/>
          <w:b/>
          <w:bCs/>
          <w:sz w:val="28"/>
          <w:szCs w:val="28"/>
        </w:rPr>
        <w:t>i NNW</w:t>
      </w:r>
      <w:r w:rsidR="00FA7F4C" w:rsidRPr="008927F0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BAB2B" w14:textId="77777777" w:rsidR="00217F11" w:rsidRDefault="00217F11" w:rsidP="00B333D3">
      <w:r>
        <w:separator/>
      </w:r>
    </w:p>
  </w:endnote>
  <w:endnote w:type="continuationSeparator" w:id="0">
    <w:p w14:paraId="12FBFB4D" w14:textId="77777777" w:rsidR="00217F11" w:rsidRDefault="00217F1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182A8473" w:rsidR="002A7B41" w:rsidRDefault="00091299" w:rsidP="00091299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F3C49" w14:textId="77777777" w:rsidR="00217F11" w:rsidRDefault="00217F11" w:rsidP="00B333D3">
      <w:r>
        <w:separator/>
      </w:r>
    </w:p>
  </w:footnote>
  <w:footnote w:type="continuationSeparator" w:id="0">
    <w:p w14:paraId="18560DE7" w14:textId="77777777" w:rsidR="00217F11" w:rsidRDefault="00217F1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D7EC384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927F0">
      <w:rPr>
        <w:rFonts w:ascii="Arial" w:hAnsi="Arial" w:cs="Arial"/>
        <w:color w:val="767171" w:themeColor="background2" w:themeShade="80"/>
        <w:sz w:val="22"/>
        <w:szCs w:val="22"/>
      </w:rPr>
      <w:t>17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2023-06-19T08:42:00Z</dcterms:created>
  <dcterms:modified xsi:type="dcterms:W3CDTF">2023-06-20T03:21:00Z</dcterms:modified>
  <cp:category/>
</cp:coreProperties>
</file>