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D5E578" w14:textId="77777777" w:rsidR="00413C1B" w:rsidRPr="00616E28" w:rsidRDefault="00413C1B" w:rsidP="00413C1B">
      <w:pPr>
        <w:pStyle w:val="Teksttreci20"/>
        <w:shd w:val="clear" w:color="auto" w:fill="auto"/>
        <w:spacing w:before="0" w:after="0"/>
        <w:rPr>
          <w:rFonts w:ascii="Calibri" w:hAnsi="Calibri" w:cs="Calibri"/>
        </w:rPr>
      </w:pPr>
    </w:p>
    <w:p w14:paraId="052AECE1" w14:textId="77777777" w:rsidR="008A6F60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7A6BFC">
      <w:pPr>
        <w:pStyle w:val="Bezodstpw"/>
        <w:spacing w:line="360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6B783E72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616E28">
        <w:rPr>
          <w:rFonts w:ascii="Calibri" w:hAnsi="Calibri" w:cs="Calibri"/>
        </w:rPr>
        <w:t xml:space="preserve">związku z postępowaniem o udzielenie zamówienia publicznego </w:t>
      </w:r>
      <w:r w:rsidR="004125EA" w:rsidRPr="00616E28">
        <w:rPr>
          <w:rFonts w:ascii="Calibri" w:hAnsi="Calibri" w:cs="Calibri"/>
        </w:rPr>
        <w:t>pn.</w:t>
      </w:r>
      <w:r w:rsidRPr="00616E28">
        <w:rPr>
          <w:rFonts w:ascii="Calibri" w:hAnsi="Calibri" w:cs="Calibri"/>
        </w:rPr>
        <w:t>:</w:t>
      </w:r>
    </w:p>
    <w:p w14:paraId="739EAAB0" w14:textId="77777777" w:rsidR="00EC7725" w:rsidRPr="00616E28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28D34E60" w14:textId="1E1798E8" w:rsidR="0062553B" w:rsidRPr="001B5F67" w:rsidRDefault="0062553B" w:rsidP="0062553B">
      <w:pPr>
        <w:jc w:val="center"/>
        <w:rPr>
          <w:rFonts w:asciiTheme="minorHAnsi" w:hAnsiTheme="minorHAnsi" w:cstheme="minorHAnsi"/>
          <w:sz w:val="24"/>
        </w:rPr>
      </w:pPr>
      <w:r w:rsidRPr="001B5F67">
        <w:rPr>
          <w:rFonts w:asciiTheme="minorHAnsi" w:hAnsiTheme="minorHAnsi" w:cstheme="minorHAnsi"/>
          <w:b/>
          <w:bCs/>
          <w:i/>
          <w:sz w:val="24"/>
        </w:rPr>
        <w:t>„</w:t>
      </w:r>
      <w:r w:rsidR="00041237" w:rsidRPr="001B5F67">
        <w:rPr>
          <w:rFonts w:asciiTheme="minorHAnsi" w:hAnsiTheme="minorHAnsi" w:cstheme="minorHAnsi"/>
          <w:b/>
          <w:bCs/>
          <w:i/>
          <w:sz w:val="24"/>
        </w:rPr>
        <w:t>Budowa miasteczka ruchu drogowego przy Szkole Podstawowej nr 4 w Lesznie, ul. Henrykowska 1</w:t>
      </w:r>
      <w:r w:rsidRPr="001B5F67">
        <w:rPr>
          <w:rFonts w:asciiTheme="minorHAnsi" w:hAnsiTheme="minorHAnsi" w:cstheme="minorHAnsi"/>
          <w:sz w:val="24"/>
        </w:rPr>
        <w:t>”</w:t>
      </w:r>
    </w:p>
    <w:p w14:paraId="6D920152" w14:textId="7278ACEB" w:rsidR="0095643F" w:rsidRPr="00616E28" w:rsidRDefault="001B5F67" w:rsidP="001B5F67">
      <w:pPr>
        <w:pStyle w:val="Teksttreci20"/>
        <w:shd w:val="clear" w:color="auto" w:fill="auto"/>
        <w:tabs>
          <w:tab w:val="left" w:pos="2692"/>
        </w:tabs>
        <w:spacing w:before="0" w:after="0" w:line="274" w:lineRule="exact"/>
        <w:jc w:val="both"/>
        <w:rPr>
          <w:rFonts w:ascii="Calibri" w:hAnsi="Calibri" w:cs="Calibri"/>
          <w:bCs w:val="0"/>
          <w:sz w:val="28"/>
          <w:szCs w:val="24"/>
          <w:lang w:eastAsia="pl-PL"/>
        </w:rPr>
      </w:pPr>
      <w:r>
        <w:rPr>
          <w:rFonts w:ascii="Calibri" w:hAnsi="Calibri" w:cs="Calibri"/>
          <w:bCs w:val="0"/>
          <w:sz w:val="28"/>
          <w:szCs w:val="24"/>
          <w:lang w:eastAsia="pl-PL"/>
        </w:rPr>
        <w:tab/>
      </w:r>
    </w:p>
    <w:p w14:paraId="71BE9311" w14:textId="77777777" w:rsidR="00C36E0E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oświadczamy, że</w:t>
      </w:r>
      <w:r w:rsidR="00C36E0E" w:rsidRPr="00616E28">
        <w:rPr>
          <w:rFonts w:ascii="Calibri" w:hAnsi="Calibri" w:cs="Calibri"/>
        </w:rPr>
        <w:t>:</w:t>
      </w:r>
    </w:p>
    <w:p w14:paraId="2FAA3C5E" w14:textId="7469E4AD" w:rsidR="00B52C4F" w:rsidRPr="00616E28" w:rsidRDefault="00C36E0E" w:rsidP="00C36E0E">
      <w:pPr>
        <w:pStyle w:val="Teksttreci20"/>
        <w:shd w:val="clear" w:color="auto" w:fill="auto"/>
        <w:spacing w:before="0" w:after="120" w:line="274" w:lineRule="exact"/>
        <w:ind w:left="284" w:hanging="284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1.</w:t>
      </w:r>
      <w:r w:rsidR="00B52C4F" w:rsidRPr="00616E28">
        <w:rPr>
          <w:rFonts w:ascii="Calibri" w:hAnsi="Calibri" w:cs="Calibri"/>
        </w:rPr>
        <w:t xml:space="preserve"> </w:t>
      </w:r>
      <w:r w:rsidRPr="00616E28">
        <w:rPr>
          <w:rFonts w:ascii="Calibri" w:hAnsi="Calibri" w:cs="Calibri"/>
        </w:rPr>
        <w:t>W</w:t>
      </w:r>
      <w:r w:rsidR="00B52C4F" w:rsidRPr="00616E28">
        <w:rPr>
          <w:rFonts w:ascii="Calibri" w:hAnsi="Calibri" w:cs="Calibri"/>
        </w:rPr>
        <w:t xml:space="preserve">arunek dotyczący </w:t>
      </w:r>
      <w:r w:rsidR="00291CE1" w:rsidRPr="00616E28">
        <w:rPr>
          <w:rFonts w:ascii="Calibri" w:hAnsi="Calibri" w:cs="Calibri"/>
        </w:rPr>
        <w:t>doświadczenia</w:t>
      </w:r>
      <w:r w:rsidR="00B52C4F" w:rsidRPr="00616E28">
        <w:rPr>
          <w:rFonts w:ascii="Calibri" w:hAnsi="Calibri" w:cs="Calibri"/>
        </w:rPr>
        <w:t>, opisany w Rozdziale 5</w:t>
      </w:r>
      <w:r w:rsidR="00AC3C19" w:rsidRPr="00616E28">
        <w:rPr>
          <w:rFonts w:ascii="Calibri" w:hAnsi="Calibri" w:cs="Calibri"/>
        </w:rPr>
        <w:t xml:space="preserve"> ust. 2 pkt 4)</w:t>
      </w:r>
      <w:r w:rsidR="00B52C4F" w:rsidRPr="00616E28">
        <w:rPr>
          <w:rFonts w:ascii="Calibri" w:hAnsi="Calibri" w:cs="Calibri"/>
        </w:rPr>
        <w:t xml:space="preserve"> </w:t>
      </w:r>
      <w:r w:rsidR="0034444E">
        <w:rPr>
          <w:rFonts w:ascii="Calibri" w:hAnsi="Calibri" w:cs="Calibri"/>
        </w:rPr>
        <w:t xml:space="preserve">lit a) </w:t>
      </w:r>
      <w:r w:rsidR="00B52C4F" w:rsidRPr="00616E28">
        <w:rPr>
          <w:rFonts w:ascii="Calibri" w:hAnsi="Calibri" w:cs="Calibri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52C4F" w:rsidRPr="00616E28" w14:paraId="18BADC12" w14:textId="77777777" w:rsidTr="00DE597D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49D62CAB" w14:textId="26AFFC36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7DE99A59" w14:textId="77777777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47508072" w14:textId="67D91788" w:rsidR="00B52C4F" w:rsidRPr="00616E28" w:rsidRDefault="00B52C4F" w:rsidP="00DE597D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387C6EFE" w14:textId="058F8F0F" w:rsidR="00B52C4F" w:rsidRPr="00616E28" w:rsidRDefault="00B52C4F" w:rsidP="00DE597D">
            <w:pPr>
              <w:spacing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616E28">
              <w:rPr>
                <w:rFonts w:ascii="Calibri" w:hAnsi="Calibri" w:cs="Calibri"/>
                <w:b/>
                <w:bCs/>
              </w:rPr>
              <w:t>Roboty budowlane, które będą wykonywane przez Wykonawcę (*)</w:t>
            </w:r>
          </w:p>
        </w:tc>
      </w:tr>
      <w:tr w:rsidR="00B52C4F" w:rsidRPr="00616E28" w14:paraId="6A169EE7" w14:textId="77777777" w:rsidTr="00B52C4F">
        <w:tc>
          <w:tcPr>
            <w:tcW w:w="2242" w:type="dxa"/>
            <w:shd w:val="clear" w:color="auto" w:fill="auto"/>
            <w:vAlign w:val="center"/>
          </w:tcPr>
          <w:p w14:paraId="3BCC968C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32B85938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5283E987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65438372" w14:textId="765C6B0E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  <w:tr w:rsidR="00B52C4F" w:rsidRPr="00616E28" w14:paraId="6D1FC3AF" w14:textId="77777777" w:rsidTr="00B52C4F">
        <w:tc>
          <w:tcPr>
            <w:tcW w:w="2242" w:type="dxa"/>
            <w:shd w:val="clear" w:color="auto" w:fill="auto"/>
            <w:vAlign w:val="center"/>
          </w:tcPr>
          <w:p w14:paraId="6A9F08EF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226B594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62CD6441" w14:textId="77777777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210E4A1" w14:textId="29A2BA2F" w:rsidR="00B52C4F" w:rsidRPr="00616E28" w:rsidRDefault="00B52C4F" w:rsidP="0095544C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628EB7A" w14:textId="0ADE6A4F" w:rsidR="00B52C4F" w:rsidRPr="00616E28" w:rsidRDefault="00B52C4F" w:rsidP="006626A1">
      <w:pPr>
        <w:pStyle w:val="Teksttreci20"/>
        <w:shd w:val="clear" w:color="auto" w:fill="auto"/>
        <w:spacing w:before="0" w:after="120" w:line="274" w:lineRule="exact"/>
        <w:jc w:val="both"/>
        <w:rPr>
          <w:rFonts w:ascii="Calibri" w:hAnsi="Calibri" w:cs="Calibri"/>
        </w:rPr>
      </w:pPr>
    </w:p>
    <w:p w14:paraId="11A11B04" w14:textId="39DBA847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  <w:r w:rsidRPr="00616E28">
        <w:rPr>
          <w:rFonts w:ascii="Calibri" w:hAnsi="Calibri" w:cs="Calibri"/>
          <w:i/>
          <w:iCs/>
        </w:rPr>
        <w:t xml:space="preserve">(*)  należy wskazać dokładny zakres robót zgodny z opisem warunku udziału w postępowaniu wynikającym z Rozdziału 5 </w:t>
      </w:r>
      <w:r w:rsidR="00AC3C19" w:rsidRPr="00616E28">
        <w:rPr>
          <w:rFonts w:ascii="Calibri" w:hAnsi="Calibri" w:cs="Calibri"/>
          <w:i/>
          <w:iCs/>
        </w:rPr>
        <w:t>ust. 2 pkt 4)</w:t>
      </w:r>
      <w:r w:rsidRPr="00616E28">
        <w:rPr>
          <w:rFonts w:ascii="Calibri" w:hAnsi="Calibri" w:cs="Calibri"/>
          <w:i/>
          <w:iCs/>
        </w:rPr>
        <w:t xml:space="preserve"> </w:t>
      </w:r>
      <w:r w:rsidR="006B4DF9">
        <w:rPr>
          <w:rFonts w:ascii="Calibri" w:hAnsi="Calibri" w:cs="Calibri"/>
          <w:i/>
          <w:iCs/>
        </w:rPr>
        <w:t xml:space="preserve">lit. a) </w:t>
      </w:r>
      <w:r w:rsidRPr="00616E28">
        <w:rPr>
          <w:rFonts w:ascii="Calibri" w:hAnsi="Calibri" w:cs="Calibri"/>
          <w:i/>
          <w:iCs/>
        </w:rPr>
        <w:t xml:space="preserve">SWZ. </w:t>
      </w:r>
    </w:p>
    <w:p w14:paraId="43C9B811" w14:textId="1CE6A52D" w:rsidR="00B964C8" w:rsidRPr="00B964C8" w:rsidRDefault="0055721C" w:rsidP="00B964C8">
      <w:pPr>
        <w:widowControl w:val="0"/>
        <w:spacing w:after="120" w:line="274" w:lineRule="exact"/>
        <w:ind w:left="284" w:hanging="284"/>
        <w:jc w:val="both"/>
        <w:rPr>
          <w:rFonts w:ascii="Calibri" w:hAnsi="Calibri" w:cs="Calibri"/>
          <w:bCs/>
          <w:szCs w:val="22"/>
          <w:lang w:eastAsia="en-US"/>
        </w:rPr>
      </w:pPr>
      <w:r>
        <w:rPr>
          <w:rFonts w:ascii="Calibri" w:hAnsi="Calibri" w:cs="Calibri"/>
          <w:bCs/>
          <w:szCs w:val="22"/>
          <w:lang w:eastAsia="en-US"/>
        </w:rPr>
        <w:t>2. Warunek dotyczący</w:t>
      </w:r>
      <w:r w:rsidR="00B964C8" w:rsidRPr="00B964C8">
        <w:rPr>
          <w:rFonts w:ascii="Calibri" w:hAnsi="Calibri" w:cs="Calibri"/>
          <w:bCs/>
          <w:szCs w:val="22"/>
          <w:lang w:eastAsia="en-US"/>
        </w:rPr>
        <w:t xml:space="preserve"> kwalifikacji zawodowych, opisany w Rozdziale 5 ust. 2 pkt 4) lit b) 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2467"/>
        <w:gridCol w:w="4392"/>
      </w:tblGrid>
      <w:tr w:rsidR="00B964C8" w:rsidRPr="00B964C8" w14:paraId="79CF1DCA" w14:textId="77777777" w:rsidTr="00B964C8">
        <w:tc>
          <w:tcPr>
            <w:tcW w:w="2242" w:type="dxa"/>
            <w:shd w:val="clear" w:color="auto" w:fill="F2F2F2" w:themeFill="background1" w:themeFillShade="F2"/>
            <w:vAlign w:val="center"/>
          </w:tcPr>
          <w:p w14:paraId="2CA73540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Pełna nazwa Wykonawcy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25B2A042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 xml:space="preserve">Siedziba </w:t>
            </w:r>
          </w:p>
          <w:p w14:paraId="50BACCCE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(ulica, miejscowość)</w:t>
            </w:r>
          </w:p>
        </w:tc>
        <w:tc>
          <w:tcPr>
            <w:tcW w:w="4392" w:type="dxa"/>
            <w:shd w:val="clear" w:color="auto" w:fill="F2F2F2" w:themeFill="background1" w:themeFillShade="F2"/>
            <w:vAlign w:val="center"/>
          </w:tcPr>
          <w:p w14:paraId="294FE9F5" w14:textId="77777777" w:rsidR="00B964C8" w:rsidRPr="00B964C8" w:rsidRDefault="00B964C8" w:rsidP="00B964C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B964C8">
              <w:rPr>
                <w:rFonts w:ascii="Calibri" w:hAnsi="Calibri" w:cs="Calibri"/>
                <w:b/>
                <w:bCs/>
              </w:rPr>
              <w:t>Usługi, które będą wykonywane przez Wykonawcę (*)</w:t>
            </w:r>
          </w:p>
        </w:tc>
      </w:tr>
      <w:tr w:rsidR="00B964C8" w:rsidRPr="00B964C8" w14:paraId="799DD948" w14:textId="77777777" w:rsidTr="00765EFF">
        <w:tc>
          <w:tcPr>
            <w:tcW w:w="2242" w:type="dxa"/>
            <w:shd w:val="clear" w:color="auto" w:fill="auto"/>
            <w:vAlign w:val="center"/>
          </w:tcPr>
          <w:p w14:paraId="19B6BAA8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122384A5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2467" w:type="dxa"/>
          </w:tcPr>
          <w:p w14:paraId="77A45799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76C1887B" w14:textId="77777777" w:rsidR="00B964C8" w:rsidRPr="00B964C8" w:rsidRDefault="00B964C8" w:rsidP="00B964C8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37A59013" w14:textId="5805171C" w:rsidR="00B964C8" w:rsidRPr="0055721C" w:rsidRDefault="00B964C8" w:rsidP="00B964C8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Cs w:val="22"/>
          <w:lang w:eastAsia="en-US"/>
        </w:rPr>
      </w:pPr>
      <w:r w:rsidRPr="00B964C8">
        <w:rPr>
          <w:rFonts w:ascii="Calibri" w:hAnsi="Calibri" w:cs="Calibri"/>
          <w:b/>
          <w:bCs/>
          <w:i/>
          <w:iCs/>
          <w:sz w:val="18"/>
          <w:szCs w:val="18"/>
          <w:lang w:eastAsia="en-US"/>
        </w:rPr>
        <w:lastRenderedPageBreak/>
        <w:t xml:space="preserve">(*)  </w:t>
      </w:r>
      <w:r w:rsidRPr="0055721C">
        <w:rPr>
          <w:rFonts w:ascii="Calibri" w:hAnsi="Calibri" w:cs="Calibri"/>
          <w:b/>
          <w:bCs/>
          <w:i/>
          <w:iCs/>
          <w:szCs w:val="22"/>
          <w:lang w:eastAsia="en-US"/>
        </w:rPr>
        <w:t>należy wskazać dokładny zakres usług zgodny z opisem warunku udziału w postępowaniu w</w:t>
      </w:r>
      <w:r w:rsidR="0055721C">
        <w:rPr>
          <w:rFonts w:ascii="Calibri" w:hAnsi="Calibri" w:cs="Calibri"/>
          <w:b/>
          <w:bCs/>
          <w:i/>
          <w:iCs/>
          <w:szCs w:val="22"/>
          <w:lang w:eastAsia="en-US"/>
        </w:rPr>
        <w:t xml:space="preserve">ynikającym z Rozdziału 5 </w:t>
      </w:r>
      <w:r w:rsidRPr="0055721C">
        <w:rPr>
          <w:rFonts w:ascii="Calibri" w:hAnsi="Calibri" w:cs="Calibri"/>
          <w:b/>
          <w:bCs/>
          <w:i/>
          <w:iCs/>
          <w:szCs w:val="22"/>
          <w:lang w:eastAsia="en-US"/>
        </w:rPr>
        <w:t xml:space="preserve">ust. 2 pkt 4) lit. b) SWZ. </w:t>
      </w:r>
    </w:p>
    <w:p w14:paraId="31D6B050" w14:textId="1436B2F9" w:rsidR="00B52C4F" w:rsidRPr="00616E28" w:rsidRDefault="00B52C4F" w:rsidP="00B52C4F">
      <w:pPr>
        <w:pStyle w:val="Teksttreci20"/>
        <w:shd w:val="clear" w:color="auto" w:fill="auto"/>
        <w:spacing w:before="0" w:after="120" w:line="274" w:lineRule="exact"/>
        <w:ind w:left="567" w:hanging="425"/>
        <w:jc w:val="both"/>
        <w:rPr>
          <w:rFonts w:ascii="Calibri" w:hAnsi="Calibri" w:cs="Calibri"/>
          <w:i/>
          <w:iCs/>
        </w:rPr>
      </w:pPr>
    </w:p>
    <w:p w14:paraId="5113AEFC" w14:textId="77777777" w:rsidR="00601979" w:rsidRPr="00BE62B1" w:rsidRDefault="00601979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Pr="00BE62B1" w:rsidRDefault="00601979" w:rsidP="004305F3">
      <w:pPr>
        <w:widowControl w:val="0"/>
        <w:tabs>
          <w:tab w:val="left" w:pos="850"/>
        </w:tabs>
        <w:autoSpaceDN w:val="0"/>
        <w:adjustRightInd w:val="0"/>
        <w:ind w:left="709"/>
        <w:jc w:val="both"/>
        <w:rPr>
          <w:rFonts w:ascii="Calibri" w:hAnsi="Calibri" w:cs="Calibri"/>
          <w:color w:val="FF0000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</w:t>
      </w:r>
      <w:bookmarkStart w:id="0" w:name="_GoBack"/>
      <w:bookmarkEnd w:id="0"/>
      <w:r w:rsidRPr="00BE62B1">
        <w:rPr>
          <w:rFonts w:ascii="Calibri" w:hAnsi="Calibri" w:cs="Calibri"/>
          <w:b/>
          <w:iCs/>
          <w:color w:val="FF0000"/>
          <w:szCs w:val="22"/>
        </w:rPr>
        <w:t>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sectPr w:rsidR="00793DF3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21C">
          <w:rPr>
            <w:noProof/>
          </w:rPr>
          <w:t>2</w:t>
        </w:r>
        <w: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5B4A3F3C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1B5F67">
      <w:rPr>
        <w:rFonts w:ascii="Calibri" w:hAnsi="Calibri" w:cs="Calibri"/>
        <w:b/>
      </w:rPr>
      <w:t>Znak sprawy:</w:t>
    </w:r>
    <w:r w:rsidR="00A34D97" w:rsidRPr="001B5F67">
      <w:rPr>
        <w:rFonts w:ascii="Calibri" w:hAnsi="Calibri" w:cs="Calibri"/>
        <w:b/>
      </w:rPr>
      <w:t xml:space="preserve"> </w:t>
    </w:r>
    <w:r w:rsidR="00892A33" w:rsidRPr="001B5F67">
      <w:rPr>
        <w:rFonts w:ascii="Calibri" w:hAnsi="Calibri" w:cs="Calibri"/>
        <w:b/>
      </w:rPr>
      <w:t>E</w:t>
    </w:r>
    <w:r w:rsidR="00A34D97" w:rsidRPr="001B5F67">
      <w:rPr>
        <w:rFonts w:ascii="Calibri" w:hAnsi="Calibri" w:cs="Calibri"/>
        <w:b/>
      </w:rPr>
      <w:t>D.271</w:t>
    </w:r>
    <w:r w:rsidR="00FF20A1" w:rsidRPr="001B5F67">
      <w:rPr>
        <w:rFonts w:ascii="Calibri" w:hAnsi="Calibri" w:cs="Calibri"/>
        <w:b/>
      </w:rPr>
      <w:t>.1</w:t>
    </w:r>
    <w:r w:rsidR="00C046EE" w:rsidRPr="001B5F67">
      <w:rPr>
        <w:rFonts w:ascii="Calibri" w:hAnsi="Calibri" w:cs="Calibri"/>
        <w:b/>
      </w:rPr>
      <w:t>3</w:t>
    </w:r>
    <w:r w:rsidR="001970F2" w:rsidRPr="001B5F67">
      <w:rPr>
        <w:rFonts w:ascii="Calibri" w:hAnsi="Calibri" w:cs="Calibri"/>
        <w:b/>
      </w:rPr>
      <w:t>.202</w:t>
    </w:r>
    <w:r w:rsidR="006B4DF9" w:rsidRPr="001B5F67">
      <w:rPr>
        <w:rFonts w:ascii="Calibri" w:hAnsi="Calibri" w:cs="Calibri"/>
        <w:b/>
      </w:rPr>
      <w:t>2</w:t>
    </w:r>
    <w:r w:rsidR="00892A33" w:rsidRPr="001B5F67">
      <w:rPr>
        <w:rFonts w:ascii="Calibri" w:hAnsi="Calibri" w:cs="Calibri"/>
        <w:b/>
      </w:rPr>
      <w:t>.HS.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0"/>
  </w:num>
  <w:num w:numId="29">
    <w:abstractNumId w:val="3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24BB1"/>
    <w:rsid w:val="00041237"/>
    <w:rsid w:val="00046D0F"/>
    <w:rsid w:val="00063B38"/>
    <w:rsid w:val="000E337B"/>
    <w:rsid w:val="000E5F35"/>
    <w:rsid w:val="00143C9F"/>
    <w:rsid w:val="001525A4"/>
    <w:rsid w:val="00175DCA"/>
    <w:rsid w:val="00185E5B"/>
    <w:rsid w:val="001970F2"/>
    <w:rsid w:val="001B5F67"/>
    <w:rsid w:val="001B74E5"/>
    <w:rsid w:val="00204CE7"/>
    <w:rsid w:val="00216A4F"/>
    <w:rsid w:val="002243BC"/>
    <w:rsid w:val="002623F2"/>
    <w:rsid w:val="00282418"/>
    <w:rsid w:val="00291CE1"/>
    <w:rsid w:val="002A75EC"/>
    <w:rsid w:val="002B2B71"/>
    <w:rsid w:val="002D6771"/>
    <w:rsid w:val="0034444E"/>
    <w:rsid w:val="00353CB4"/>
    <w:rsid w:val="0037210C"/>
    <w:rsid w:val="003C3607"/>
    <w:rsid w:val="003E6763"/>
    <w:rsid w:val="004125EA"/>
    <w:rsid w:val="00413C1B"/>
    <w:rsid w:val="004305F3"/>
    <w:rsid w:val="004666F3"/>
    <w:rsid w:val="004862D8"/>
    <w:rsid w:val="005146F0"/>
    <w:rsid w:val="00525770"/>
    <w:rsid w:val="00525824"/>
    <w:rsid w:val="0055721C"/>
    <w:rsid w:val="005673A9"/>
    <w:rsid w:val="005768B1"/>
    <w:rsid w:val="005B7BB7"/>
    <w:rsid w:val="00601979"/>
    <w:rsid w:val="00602FC4"/>
    <w:rsid w:val="00616E28"/>
    <w:rsid w:val="0062553B"/>
    <w:rsid w:val="0063048F"/>
    <w:rsid w:val="00631915"/>
    <w:rsid w:val="006626A1"/>
    <w:rsid w:val="00691DF2"/>
    <w:rsid w:val="006B4DF9"/>
    <w:rsid w:val="006B7081"/>
    <w:rsid w:val="00710856"/>
    <w:rsid w:val="0073608C"/>
    <w:rsid w:val="0075021C"/>
    <w:rsid w:val="00793DF3"/>
    <w:rsid w:val="007964CD"/>
    <w:rsid w:val="007A6BFC"/>
    <w:rsid w:val="007A7851"/>
    <w:rsid w:val="00800D0B"/>
    <w:rsid w:val="0080494C"/>
    <w:rsid w:val="008433F9"/>
    <w:rsid w:val="008513DA"/>
    <w:rsid w:val="00867466"/>
    <w:rsid w:val="00892A33"/>
    <w:rsid w:val="008A53E4"/>
    <w:rsid w:val="008A6F60"/>
    <w:rsid w:val="008A72FE"/>
    <w:rsid w:val="008C0530"/>
    <w:rsid w:val="008F251B"/>
    <w:rsid w:val="008F5A90"/>
    <w:rsid w:val="0091757E"/>
    <w:rsid w:val="00922763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3DE3"/>
    <w:rsid w:val="00B964C8"/>
    <w:rsid w:val="00BD6D58"/>
    <w:rsid w:val="00BD7A45"/>
    <w:rsid w:val="00BE62B1"/>
    <w:rsid w:val="00BF419F"/>
    <w:rsid w:val="00C046EE"/>
    <w:rsid w:val="00C2738D"/>
    <w:rsid w:val="00C36E0E"/>
    <w:rsid w:val="00C54FE5"/>
    <w:rsid w:val="00C564D9"/>
    <w:rsid w:val="00C72067"/>
    <w:rsid w:val="00C72FBD"/>
    <w:rsid w:val="00CA5DE7"/>
    <w:rsid w:val="00CB505C"/>
    <w:rsid w:val="00CC662E"/>
    <w:rsid w:val="00D10B01"/>
    <w:rsid w:val="00D10C89"/>
    <w:rsid w:val="00D32837"/>
    <w:rsid w:val="00D35D11"/>
    <w:rsid w:val="00D74C40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F07CD6"/>
    <w:rsid w:val="00F341A8"/>
    <w:rsid w:val="00F40186"/>
    <w:rsid w:val="00F47C8F"/>
    <w:rsid w:val="00F616F3"/>
    <w:rsid w:val="00F74E89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9DE81B0C-70D9-4BF5-A1BC-A929D664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EE52A-5262-40C1-B8E2-75A45B10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dcterms:created xsi:type="dcterms:W3CDTF">2022-11-21T10:31:00Z</dcterms:created>
  <dcterms:modified xsi:type="dcterms:W3CDTF">2022-11-21T10:31:00Z</dcterms:modified>
</cp:coreProperties>
</file>