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0B" w:rsidRPr="00C537B0" w:rsidRDefault="00F1160B" w:rsidP="0041719E">
      <w:pPr>
        <w:rPr>
          <w:rFonts w:ascii="Times New Roman" w:hAnsi="Times New Roman" w:cs="Times New Roman"/>
          <w:b/>
          <w:sz w:val="24"/>
          <w:szCs w:val="24"/>
        </w:rPr>
      </w:pPr>
      <w:r w:rsidRPr="00C537B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C7928" w:rsidRPr="00C537B0" w:rsidRDefault="009C7928" w:rsidP="0041719E">
      <w:pPr>
        <w:rPr>
          <w:rFonts w:ascii="Times New Roman" w:hAnsi="Times New Roman" w:cs="Times New Roman"/>
          <w:b/>
          <w:sz w:val="24"/>
          <w:szCs w:val="24"/>
        </w:rPr>
      </w:pPr>
    </w:p>
    <w:p w:rsidR="009C7928" w:rsidRPr="00C537B0" w:rsidRDefault="009C7928" w:rsidP="0041719E">
      <w:pPr>
        <w:rPr>
          <w:rFonts w:ascii="Times New Roman" w:hAnsi="Times New Roman" w:cs="Times New Roman"/>
          <w:b/>
          <w:sz w:val="24"/>
          <w:szCs w:val="24"/>
        </w:rPr>
      </w:pPr>
    </w:p>
    <w:p w:rsidR="0041719E" w:rsidRPr="00C537B0" w:rsidRDefault="00C537B0" w:rsidP="00087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KRZESŁO SAMBA – </w:t>
      </w:r>
      <w:r w:rsidR="0041719E" w:rsidRPr="00C537B0">
        <w:rPr>
          <w:rFonts w:ascii="Times New Roman" w:hAnsi="Times New Roman" w:cs="Times New Roman"/>
          <w:b/>
          <w:sz w:val="24"/>
          <w:szCs w:val="24"/>
        </w:rPr>
        <w:t>4 szt.</w:t>
      </w:r>
    </w:p>
    <w:p w:rsidR="00087965" w:rsidRPr="00C537B0" w:rsidRDefault="00087965" w:rsidP="00087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0">
        <w:rPr>
          <w:rFonts w:ascii="Times New Roman" w:hAnsi="Times New Roman" w:cs="Times New Roman"/>
          <w:sz w:val="24"/>
          <w:szCs w:val="24"/>
        </w:rPr>
        <w:t>Producent Nowy Styl</w:t>
      </w:r>
    </w:p>
    <w:p w:rsidR="00087965" w:rsidRPr="00C537B0" w:rsidRDefault="00087965" w:rsidP="00087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965" w:rsidRPr="00C537B0" w:rsidRDefault="00087965" w:rsidP="00087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19E" w:rsidRDefault="0041719E" w:rsidP="00087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0">
        <w:rPr>
          <w:rFonts w:ascii="Times New Roman" w:hAnsi="Times New Roman" w:cs="Times New Roman"/>
          <w:sz w:val="24"/>
          <w:szCs w:val="24"/>
        </w:rPr>
        <w:t>Krzesło stacjonarne na czterech nogach z podłokietnikami,</w:t>
      </w:r>
    </w:p>
    <w:p w:rsidR="00C537B0" w:rsidRPr="00C537B0" w:rsidRDefault="00C537B0" w:rsidP="00087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19E" w:rsidRPr="00C537B0" w:rsidRDefault="00C537B0" w:rsidP="0008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719E" w:rsidRPr="00C537B0">
        <w:rPr>
          <w:rFonts w:ascii="Times New Roman" w:hAnsi="Times New Roman" w:cs="Times New Roman"/>
          <w:sz w:val="24"/>
          <w:szCs w:val="24"/>
        </w:rPr>
        <w:t xml:space="preserve">telaż </w:t>
      </w:r>
      <w:r w:rsidR="0083412B" w:rsidRPr="00C537B0">
        <w:rPr>
          <w:rFonts w:ascii="Times New Roman" w:hAnsi="Times New Roman" w:cs="Times New Roman"/>
          <w:sz w:val="24"/>
          <w:szCs w:val="24"/>
        </w:rPr>
        <w:t>chrom,</w:t>
      </w:r>
    </w:p>
    <w:p w:rsidR="0083412B" w:rsidRPr="00C537B0" w:rsidRDefault="0083412B" w:rsidP="00087965">
      <w:pPr>
        <w:rPr>
          <w:rFonts w:ascii="Times New Roman" w:hAnsi="Times New Roman" w:cs="Times New Roman"/>
          <w:sz w:val="24"/>
          <w:szCs w:val="24"/>
        </w:rPr>
      </w:pPr>
      <w:r w:rsidRPr="00C537B0">
        <w:rPr>
          <w:rFonts w:ascii="Times New Roman" w:hAnsi="Times New Roman" w:cs="Times New Roman"/>
          <w:sz w:val="24"/>
          <w:szCs w:val="24"/>
        </w:rPr>
        <w:t>Oparcie i siedzisko tapicerowane,</w:t>
      </w:r>
    </w:p>
    <w:p w:rsidR="0083412B" w:rsidRPr="00C537B0" w:rsidRDefault="0083412B" w:rsidP="00087965">
      <w:pPr>
        <w:rPr>
          <w:rFonts w:ascii="Times New Roman" w:hAnsi="Times New Roman" w:cs="Times New Roman"/>
          <w:sz w:val="24"/>
          <w:szCs w:val="24"/>
        </w:rPr>
      </w:pPr>
      <w:r w:rsidRPr="00C537B0">
        <w:rPr>
          <w:rFonts w:ascii="Times New Roman" w:hAnsi="Times New Roman" w:cs="Times New Roman"/>
          <w:sz w:val="24"/>
          <w:szCs w:val="24"/>
        </w:rPr>
        <w:t xml:space="preserve">Tapicerka </w:t>
      </w:r>
      <w:r w:rsidRPr="00C537B0">
        <w:rPr>
          <w:rFonts w:ascii="Times New Roman" w:hAnsi="Times New Roman" w:cs="Times New Roman"/>
          <w:b/>
          <w:sz w:val="24"/>
          <w:szCs w:val="24"/>
        </w:rPr>
        <w:t>OBAN nr EF0</w:t>
      </w:r>
      <w:r w:rsidR="00B103F9">
        <w:rPr>
          <w:rFonts w:ascii="Times New Roman" w:hAnsi="Times New Roman" w:cs="Times New Roman"/>
          <w:b/>
          <w:sz w:val="24"/>
          <w:szCs w:val="24"/>
        </w:rPr>
        <w:t>19</w:t>
      </w:r>
      <w:r w:rsidRPr="00C537B0">
        <w:rPr>
          <w:rFonts w:ascii="Times New Roman" w:hAnsi="Times New Roman" w:cs="Times New Roman"/>
          <w:sz w:val="24"/>
          <w:szCs w:val="24"/>
        </w:rPr>
        <w:t xml:space="preserve"> (</w:t>
      </w:r>
      <w:r w:rsidR="00C537B0">
        <w:rPr>
          <w:rFonts w:ascii="Times New Roman" w:hAnsi="Times New Roman" w:cs="Times New Roman"/>
          <w:sz w:val="24"/>
          <w:szCs w:val="24"/>
        </w:rPr>
        <w:t>czarny</w:t>
      </w:r>
      <w:r w:rsidRPr="00C537B0">
        <w:rPr>
          <w:rFonts w:ascii="Times New Roman" w:hAnsi="Times New Roman" w:cs="Times New Roman"/>
          <w:sz w:val="24"/>
          <w:szCs w:val="24"/>
        </w:rPr>
        <w:t>),</w:t>
      </w:r>
    </w:p>
    <w:p w:rsidR="0083412B" w:rsidRPr="00C537B0" w:rsidRDefault="0083412B" w:rsidP="00087965">
      <w:pPr>
        <w:rPr>
          <w:rFonts w:ascii="Times New Roman" w:hAnsi="Times New Roman" w:cs="Times New Roman"/>
          <w:sz w:val="24"/>
          <w:szCs w:val="24"/>
        </w:rPr>
      </w:pPr>
      <w:r w:rsidRPr="00AE0BDE">
        <w:rPr>
          <w:rFonts w:ascii="Times New Roman" w:hAnsi="Times New Roman" w:cs="Times New Roman"/>
          <w:b/>
          <w:sz w:val="24"/>
          <w:szCs w:val="24"/>
        </w:rPr>
        <w:t>Nakładka</w:t>
      </w:r>
      <w:r w:rsidRPr="00C537B0">
        <w:rPr>
          <w:rFonts w:ascii="Times New Roman" w:hAnsi="Times New Roman" w:cs="Times New Roman"/>
          <w:sz w:val="24"/>
          <w:szCs w:val="24"/>
        </w:rPr>
        <w:t xml:space="preserve"> na podłokietniki </w:t>
      </w:r>
      <w:r w:rsidRPr="00AE0BDE">
        <w:rPr>
          <w:rFonts w:ascii="Times New Roman" w:hAnsi="Times New Roman" w:cs="Times New Roman"/>
          <w:b/>
          <w:sz w:val="24"/>
          <w:szCs w:val="24"/>
        </w:rPr>
        <w:t>miękka,</w:t>
      </w:r>
      <w:r w:rsidRPr="00C537B0">
        <w:rPr>
          <w:rFonts w:ascii="Times New Roman" w:hAnsi="Times New Roman" w:cs="Times New Roman"/>
          <w:sz w:val="24"/>
          <w:szCs w:val="24"/>
        </w:rPr>
        <w:t xml:space="preserve"> tapicerowana tkaniną</w:t>
      </w:r>
      <w:r w:rsidR="00087965" w:rsidRPr="00C537B0">
        <w:rPr>
          <w:rFonts w:ascii="Times New Roman" w:hAnsi="Times New Roman" w:cs="Times New Roman"/>
          <w:sz w:val="24"/>
          <w:szCs w:val="24"/>
        </w:rPr>
        <w:t xml:space="preserve"> </w:t>
      </w:r>
      <w:r w:rsidR="00087965" w:rsidRPr="00C537B0">
        <w:rPr>
          <w:rFonts w:ascii="Times New Roman" w:hAnsi="Times New Roman" w:cs="Times New Roman"/>
          <w:b/>
          <w:sz w:val="24"/>
          <w:szCs w:val="24"/>
        </w:rPr>
        <w:t>OBAN nr EF0</w:t>
      </w:r>
      <w:r w:rsidR="00B103F9">
        <w:rPr>
          <w:rFonts w:ascii="Times New Roman" w:hAnsi="Times New Roman" w:cs="Times New Roman"/>
          <w:b/>
          <w:sz w:val="24"/>
          <w:szCs w:val="24"/>
        </w:rPr>
        <w:t>19</w:t>
      </w:r>
      <w:r w:rsidR="00087965" w:rsidRPr="00C537B0">
        <w:rPr>
          <w:rFonts w:ascii="Times New Roman" w:hAnsi="Times New Roman" w:cs="Times New Roman"/>
          <w:sz w:val="24"/>
          <w:szCs w:val="24"/>
        </w:rPr>
        <w:t xml:space="preserve"> (</w:t>
      </w:r>
      <w:r w:rsidR="00C537B0">
        <w:rPr>
          <w:rFonts w:ascii="Times New Roman" w:hAnsi="Times New Roman" w:cs="Times New Roman"/>
          <w:sz w:val="24"/>
          <w:szCs w:val="24"/>
        </w:rPr>
        <w:t>czarny</w:t>
      </w:r>
      <w:r w:rsidR="00087965" w:rsidRPr="00C537B0">
        <w:rPr>
          <w:rFonts w:ascii="Times New Roman" w:hAnsi="Times New Roman" w:cs="Times New Roman"/>
          <w:sz w:val="24"/>
          <w:szCs w:val="24"/>
        </w:rPr>
        <w:t>).</w:t>
      </w:r>
    </w:p>
    <w:p w:rsidR="0041719E" w:rsidRDefault="0041719E" w:rsidP="0041719E">
      <w:pPr>
        <w:rPr>
          <w:rFonts w:ascii="Arial" w:hAnsi="Arial" w:cs="Arial"/>
        </w:rPr>
      </w:pPr>
    </w:p>
    <w:p w:rsidR="0041719E" w:rsidRDefault="0041719E" w:rsidP="0041719E">
      <w:pPr>
        <w:rPr>
          <w:rFonts w:ascii="Arial" w:hAnsi="Arial" w:cs="Arial"/>
        </w:rPr>
      </w:pPr>
    </w:p>
    <w:p w:rsidR="0041719E" w:rsidRDefault="0041719E" w:rsidP="0041719E">
      <w:pPr>
        <w:rPr>
          <w:rFonts w:ascii="Arial" w:hAnsi="Arial" w:cs="Arial"/>
        </w:rPr>
      </w:pPr>
    </w:p>
    <w:p w:rsidR="0041719E" w:rsidRDefault="0041719E" w:rsidP="0041719E">
      <w:pPr>
        <w:rPr>
          <w:rFonts w:ascii="Arial" w:hAnsi="Arial" w:cs="Arial"/>
        </w:rPr>
      </w:pPr>
    </w:p>
    <w:p w:rsidR="0041719E" w:rsidRPr="006D5AF8" w:rsidRDefault="0041719E" w:rsidP="00417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7E7A09">
        <w:rPr>
          <w:rFonts w:ascii="Arial" w:hAnsi="Arial" w:cs="Arial"/>
          <w:noProof/>
          <w:lang w:eastAsia="pl-PL"/>
        </w:rPr>
        <w:drawing>
          <wp:inline distT="0" distB="0" distL="0" distR="0">
            <wp:extent cx="2120301" cy="3079630"/>
            <wp:effectExtent l="19050" t="0" r="0" b="0"/>
            <wp:docPr id="11" name="Obraz 11" descr="SAMBA krzesło konferencyjne - Meble biurowe dla Przedsiębiorczych  VALORO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BA krzesło konferencyjne - Meble biurowe dla Przedsiębiorczych  VALOROUS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70" cy="30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80" w:rsidRPr="00AE0BDE" w:rsidRDefault="0041719E">
      <w:pPr>
        <w:rPr>
          <w:rFonts w:ascii="Times New Roman" w:hAnsi="Times New Roman" w:cs="Times New Roman"/>
        </w:rPr>
      </w:pPr>
      <w:r>
        <w:t xml:space="preserve">    </w:t>
      </w:r>
      <w:r w:rsidR="0083412B">
        <w:t xml:space="preserve"> </w:t>
      </w:r>
      <w:r w:rsidR="0083412B" w:rsidRPr="00AE0BDE">
        <w:rPr>
          <w:rFonts w:ascii="Times New Roman" w:hAnsi="Times New Roman" w:cs="Times New Roman"/>
        </w:rPr>
        <w:t>Rysunek poglą</w:t>
      </w:r>
      <w:r w:rsidR="00F1160B" w:rsidRPr="00AE0BDE">
        <w:rPr>
          <w:rFonts w:ascii="Times New Roman" w:hAnsi="Times New Roman" w:cs="Times New Roman"/>
        </w:rPr>
        <w:t>dowy</w:t>
      </w:r>
    </w:p>
    <w:sectPr w:rsidR="007D4A80" w:rsidRPr="00AE0BDE" w:rsidSect="007D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19E"/>
    <w:rsid w:val="0003636D"/>
    <w:rsid w:val="00087965"/>
    <w:rsid w:val="001C6B8D"/>
    <w:rsid w:val="003F3931"/>
    <w:rsid w:val="0041719E"/>
    <w:rsid w:val="007D4A80"/>
    <w:rsid w:val="0083412B"/>
    <w:rsid w:val="00866872"/>
    <w:rsid w:val="008963A8"/>
    <w:rsid w:val="009C7928"/>
    <w:rsid w:val="00AE0BDE"/>
    <w:rsid w:val="00B103F9"/>
    <w:rsid w:val="00BB0B02"/>
    <w:rsid w:val="00C537B0"/>
    <w:rsid w:val="00ED5ADE"/>
    <w:rsid w:val="00F1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12</cp:revision>
  <cp:lastPrinted>2023-05-31T07:51:00Z</cp:lastPrinted>
  <dcterms:created xsi:type="dcterms:W3CDTF">2021-03-02T07:13:00Z</dcterms:created>
  <dcterms:modified xsi:type="dcterms:W3CDTF">2023-06-01T09:44:00Z</dcterms:modified>
</cp:coreProperties>
</file>