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65"/>
        <w:tblW w:w="9331" w:type="dxa"/>
        <w:tblLayout w:type="fixed"/>
        <w:tblLook w:val="04A0" w:firstRow="1" w:lastRow="0" w:firstColumn="1" w:lastColumn="0" w:noHBand="0" w:noVBand="1"/>
      </w:tblPr>
      <w:tblGrid>
        <w:gridCol w:w="2268"/>
        <w:gridCol w:w="7063"/>
      </w:tblGrid>
      <w:tr w:rsidR="008B5D17" w:rsidRPr="00AE7308" w14:paraId="14E8085E" w14:textId="77777777" w:rsidTr="00EC30E2">
        <w:tc>
          <w:tcPr>
            <w:tcW w:w="2268" w:type="dxa"/>
            <w:shd w:val="clear" w:color="auto" w:fill="auto"/>
          </w:tcPr>
          <w:p w14:paraId="21A4E55D" w14:textId="77777777" w:rsidR="008B5D17" w:rsidRPr="008002B8" w:rsidRDefault="008B5D17" w:rsidP="00EC30E2">
            <w:pPr>
              <w:ind w:left="709"/>
              <w:rPr>
                <w:rFonts w:ascii="Arial Narrow" w:hAnsi="Arial Narrow"/>
                <w:sz w:val="22"/>
              </w:rPr>
            </w:pPr>
            <w:r w:rsidRPr="008002B8">
              <w:rPr>
                <w:rFonts w:ascii="Arial Narrow" w:hAnsi="Arial Narrow"/>
                <w:sz w:val="22"/>
              </w:rPr>
              <w:t>INWESTOR:</w:t>
            </w:r>
          </w:p>
          <w:p w14:paraId="4DFFEE56" w14:textId="77777777" w:rsidR="008B5D17" w:rsidRPr="008002B8" w:rsidRDefault="008B5D17" w:rsidP="00EC30E2">
            <w:pPr>
              <w:ind w:left="709"/>
              <w:rPr>
                <w:rFonts w:ascii="Arial Narrow" w:hAnsi="Arial Narrow"/>
                <w:sz w:val="22"/>
              </w:rPr>
            </w:pPr>
          </w:p>
        </w:tc>
        <w:tc>
          <w:tcPr>
            <w:tcW w:w="7063" w:type="dxa"/>
            <w:shd w:val="clear" w:color="auto" w:fill="auto"/>
          </w:tcPr>
          <w:p w14:paraId="6E673301" w14:textId="77777777" w:rsidR="008B5D17" w:rsidRPr="00FF1C91" w:rsidRDefault="008B5D17" w:rsidP="00EC30E2">
            <w:pPr>
              <w:jc w:val="left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MIASTO RAWA MAZOWIECKA</w:t>
            </w:r>
          </w:p>
          <w:p w14:paraId="081C9E6F" w14:textId="77777777" w:rsidR="008B5D17" w:rsidRPr="00FF1C91" w:rsidRDefault="008B5D17" w:rsidP="00EC30E2">
            <w:pPr>
              <w:jc w:val="left"/>
              <w:rPr>
                <w:rFonts w:ascii="Arial Narrow" w:hAnsi="Arial Narrow" w:cs="Arial"/>
                <w:bCs/>
                <w:sz w:val="22"/>
              </w:rPr>
            </w:pPr>
            <w:r w:rsidRPr="00FF1C91">
              <w:rPr>
                <w:rFonts w:ascii="Arial Narrow" w:hAnsi="Arial Narrow" w:cs="Arial"/>
                <w:bCs/>
                <w:sz w:val="22"/>
              </w:rPr>
              <w:t>Pl. Marsz. Józefa Piłsudskiego 5,</w:t>
            </w:r>
          </w:p>
          <w:p w14:paraId="4CF6BF8C" w14:textId="77777777" w:rsidR="008B5D17" w:rsidRPr="00FF1C91" w:rsidRDefault="008B5D17" w:rsidP="00EC30E2">
            <w:pPr>
              <w:jc w:val="left"/>
              <w:rPr>
                <w:rFonts w:ascii="Arial Narrow" w:hAnsi="Arial Narrow"/>
                <w:bCs/>
                <w:sz w:val="22"/>
              </w:rPr>
            </w:pPr>
            <w:r w:rsidRPr="00FF1C91">
              <w:rPr>
                <w:rFonts w:ascii="Arial Narrow" w:hAnsi="Arial Narrow" w:cs="Arial"/>
                <w:bCs/>
                <w:sz w:val="22"/>
              </w:rPr>
              <w:t>96-200 Rawa Mazowiecka</w:t>
            </w:r>
          </w:p>
          <w:p w14:paraId="311F32AE" w14:textId="77777777" w:rsidR="008B5D17" w:rsidRPr="00AE7308" w:rsidRDefault="008B5D17" w:rsidP="00EC30E2">
            <w:pPr>
              <w:ind w:left="709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8B5D17" w:rsidRPr="00AE7308" w14:paraId="201076FD" w14:textId="77777777" w:rsidTr="00EC30E2">
        <w:trPr>
          <w:trHeight w:val="1170"/>
        </w:trPr>
        <w:tc>
          <w:tcPr>
            <w:tcW w:w="2268" w:type="dxa"/>
            <w:shd w:val="clear" w:color="auto" w:fill="auto"/>
          </w:tcPr>
          <w:p w14:paraId="2495B8BF" w14:textId="77777777" w:rsidR="008B5D17" w:rsidRPr="008002B8" w:rsidRDefault="008B5D17" w:rsidP="00EC30E2">
            <w:pPr>
              <w:ind w:left="709"/>
              <w:rPr>
                <w:rFonts w:ascii="Arial Narrow" w:hAnsi="Arial Narrow"/>
                <w:noProof/>
                <w:sz w:val="22"/>
              </w:rPr>
            </w:pPr>
            <w:r w:rsidRPr="008002B8">
              <w:rPr>
                <w:rFonts w:ascii="Arial Narrow" w:hAnsi="Arial Narrow"/>
                <w:sz w:val="22"/>
              </w:rPr>
              <w:t>PROJEKTANT:</w:t>
            </w:r>
          </w:p>
        </w:tc>
        <w:tc>
          <w:tcPr>
            <w:tcW w:w="7063" w:type="dxa"/>
            <w:shd w:val="clear" w:color="auto" w:fill="auto"/>
          </w:tcPr>
          <w:p w14:paraId="1EDD2C83" w14:textId="77777777" w:rsidR="008B5D17" w:rsidRPr="00AE7308" w:rsidRDefault="008B5D17" w:rsidP="00EC30E2">
            <w:pPr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STUDIO KRAJOBRAZ MAŁGORZATA SOBÓTKA</w:t>
            </w:r>
          </w:p>
          <w:p w14:paraId="26016F1D" w14:textId="77777777" w:rsidR="008B5D17" w:rsidRPr="00AE7308" w:rsidRDefault="008B5D17" w:rsidP="00EC30E2">
            <w:pPr>
              <w:jc w:val="left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</w:t>
            </w:r>
            <w:r w:rsidRPr="00AE7308">
              <w:rPr>
                <w:rFonts w:ascii="Arial Narrow" w:hAnsi="Arial Narrow"/>
                <w:sz w:val="22"/>
              </w:rPr>
              <w:t xml:space="preserve">l. </w:t>
            </w:r>
            <w:r>
              <w:rPr>
                <w:rFonts w:ascii="Arial Narrow" w:hAnsi="Arial Narrow"/>
                <w:sz w:val="22"/>
              </w:rPr>
              <w:t>Jana Kozietulskiego 39</w:t>
            </w:r>
            <w:r>
              <w:rPr>
                <w:rFonts w:ascii="Arial Narrow" w:hAnsi="Arial Narrow"/>
                <w:sz w:val="22"/>
              </w:rPr>
              <w:br/>
              <w:t>05-622 Belsk Duży</w:t>
            </w:r>
          </w:p>
        </w:tc>
      </w:tr>
    </w:tbl>
    <w:p w14:paraId="32B19E61" w14:textId="77777777" w:rsidR="008B5D17" w:rsidRDefault="008B5D17" w:rsidP="008B5D17">
      <w:pPr>
        <w:rPr>
          <w:rFonts w:ascii="Arial Narrow" w:hAnsi="Arial Narrow"/>
          <w:b/>
          <w:sz w:val="24"/>
        </w:rPr>
      </w:pPr>
    </w:p>
    <w:p w14:paraId="6315BA3D" w14:textId="77777777" w:rsidR="008B5D17" w:rsidRDefault="008B5D17" w:rsidP="008B5D17">
      <w:pPr>
        <w:ind w:left="709"/>
        <w:rPr>
          <w:rFonts w:ascii="Arial Narrow" w:hAnsi="Arial Narrow"/>
          <w:b/>
          <w:sz w:val="24"/>
        </w:rPr>
      </w:pPr>
    </w:p>
    <w:p w14:paraId="5396AF8B" w14:textId="77777777" w:rsidR="008B5D17" w:rsidRDefault="008B5D17" w:rsidP="008B5D17">
      <w:pPr>
        <w:ind w:left="709"/>
        <w:jc w:val="left"/>
        <w:rPr>
          <w:rFonts w:ascii="Arial Narrow" w:hAnsi="Arial Narrow"/>
          <w:b/>
          <w:sz w:val="24"/>
        </w:rPr>
      </w:pPr>
    </w:p>
    <w:p w14:paraId="56D94B39" w14:textId="77777777" w:rsidR="008B5D17" w:rsidRPr="00064C00" w:rsidRDefault="008B5D17" w:rsidP="008B5D17">
      <w:pPr>
        <w:ind w:left="709"/>
        <w:jc w:val="left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Nazwa Projektu: </w:t>
      </w:r>
      <w:r>
        <w:rPr>
          <w:rFonts w:ascii="Arial Narrow" w:hAnsi="Arial Narrow"/>
          <w:sz w:val="24"/>
        </w:rPr>
        <w:t xml:space="preserve">Budowa placu zabawa przy Przedszkolu Miejskim nr 3 w Rawie Mazowieckiej. </w:t>
      </w:r>
    </w:p>
    <w:p w14:paraId="6927C0D7" w14:textId="77777777" w:rsidR="008B5D17" w:rsidRPr="006C2447" w:rsidRDefault="008B5D17" w:rsidP="008B5D17">
      <w:pPr>
        <w:ind w:left="709"/>
        <w:rPr>
          <w:rFonts w:ascii="Arial Narrow" w:hAnsi="Arial Narrow"/>
          <w:b/>
          <w:sz w:val="24"/>
        </w:rPr>
      </w:pPr>
    </w:p>
    <w:p w14:paraId="351DF0F7" w14:textId="77777777" w:rsidR="008B5D17" w:rsidRPr="00F668C7" w:rsidRDefault="008B5D17" w:rsidP="008B5D17">
      <w:pPr>
        <w:ind w:left="709"/>
        <w:jc w:val="left"/>
        <w:rPr>
          <w:rFonts w:ascii="Arial Narrow" w:hAnsi="Arial Narrow"/>
          <w:szCs w:val="22"/>
        </w:rPr>
      </w:pPr>
      <w:r w:rsidRPr="00F668C7">
        <w:rPr>
          <w:rFonts w:ascii="Arial Narrow" w:hAnsi="Arial Narrow"/>
          <w:szCs w:val="22"/>
        </w:rPr>
        <w:t>KATEGORIA OBIEKTU BUDOWLANEGO: VIII</w:t>
      </w:r>
    </w:p>
    <w:p w14:paraId="58B20D0B" w14:textId="77777777" w:rsidR="008B5D17" w:rsidRPr="00F668C7" w:rsidRDefault="008B5D17" w:rsidP="008B5D17">
      <w:pPr>
        <w:ind w:left="709"/>
        <w:jc w:val="left"/>
        <w:rPr>
          <w:rFonts w:ascii="Arial Narrow" w:hAnsi="Arial Narrow"/>
          <w:szCs w:val="22"/>
        </w:rPr>
      </w:pPr>
      <w:r w:rsidRPr="00F668C7">
        <w:rPr>
          <w:rFonts w:ascii="Arial Narrow" w:hAnsi="Arial Narrow"/>
          <w:szCs w:val="22"/>
        </w:rPr>
        <w:t xml:space="preserve">Obiekt: </w:t>
      </w:r>
      <w:r>
        <w:rPr>
          <w:rFonts w:ascii="Arial Narrow" w:hAnsi="Arial Narrow"/>
          <w:szCs w:val="22"/>
        </w:rPr>
        <w:t>plac zabaw przedszkole miejskie nr 3</w:t>
      </w:r>
    </w:p>
    <w:p w14:paraId="41AB4C9E" w14:textId="77777777" w:rsidR="008B5D17" w:rsidRPr="00F668C7" w:rsidRDefault="008B5D17" w:rsidP="008B5D17">
      <w:pPr>
        <w:ind w:left="709"/>
        <w:jc w:val="left"/>
        <w:rPr>
          <w:rFonts w:ascii="Arial Narrow" w:hAnsi="Arial Narrow"/>
          <w:szCs w:val="22"/>
        </w:rPr>
      </w:pPr>
      <w:r w:rsidRPr="00F668C7">
        <w:rPr>
          <w:rFonts w:ascii="Arial Narrow" w:hAnsi="Arial Narrow"/>
          <w:szCs w:val="22"/>
        </w:rPr>
        <w:t xml:space="preserve">Adres: ul. </w:t>
      </w:r>
      <w:r>
        <w:rPr>
          <w:rFonts w:ascii="Arial Narrow" w:hAnsi="Arial Narrow"/>
          <w:szCs w:val="22"/>
        </w:rPr>
        <w:t>Solidarności 3B, Rawa Mazowiecka</w:t>
      </w:r>
    </w:p>
    <w:p w14:paraId="63A71945" w14:textId="77777777" w:rsidR="008B5D17" w:rsidRPr="00322137" w:rsidRDefault="008B5D17" w:rsidP="008B5D17">
      <w:pPr>
        <w:ind w:left="709"/>
        <w:jc w:val="left"/>
        <w:rPr>
          <w:rFonts w:ascii="Arial Narrow" w:hAnsi="Arial Narrow"/>
          <w:szCs w:val="22"/>
        </w:rPr>
      </w:pPr>
      <w:r w:rsidRPr="006328D6">
        <w:rPr>
          <w:rFonts w:ascii="Arial Narrow" w:hAnsi="Arial Narrow"/>
          <w:szCs w:val="22"/>
        </w:rPr>
        <w:t xml:space="preserve">nr działek ewidencyjnych: </w:t>
      </w:r>
      <w:r w:rsidRPr="006328D6">
        <w:rPr>
          <w:rFonts w:ascii="Arial Narrow" w:hAnsi="Arial Narrow"/>
          <w:sz w:val="22"/>
          <w:szCs w:val="22"/>
        </w:rPr>
        <w:t>499/2, obręb:</w:t>
      </w:r>
      <w:r>
        <w:rPr>
          <w:rFonts w:ascii="Arial Narrow" w:hAnsi="Arial Narrow"/>
          <w:sz w:val="22"/>
          <w:szCs w:val="22"/>
        </w:rPr>
        <w:t xml:space="preserve"> obręb 4 nr jednostki 101301_1 Rawa Mazowiecka</w:t>
      </w:r>
    </w:p>
    <w:p w14:paraId="1C815E09" w14:textId="77777777" w:rsidR="008B5D17" w:rsidRDefault="008B5D17" w:rsidP="008B5D17">
      <w:pPr>
        <w:jc w:val="left"/>
      </w:pPr>
    </w:p>
    <w:p w14:paraId="2A013D50" w14:textId="77777777" w:rsidR="008B5D17" w:rsidRPr="00AE7308" w:rsidRDefault="008B5D17" w:rsidP="008B5D17"/>
    <w:p w14:paraId="0C99E8D4" w14:textId="71B7DD81" w:rsidR="008B5D17" w:rsidRPr="008B5D17" w:rsidRDefault="008B5D17" w:rsidP="008B5D17">
      <w:pPr>
        <w:pStyle w:val="Akapitzlist"/>
        <w:spacing w:after="40"/>
        <w:rPr>
          <w:rFonts w:ascii="Arial Narrow" w:hAnsi="Arial Narrow"/>
          <w:b/>
          <w:bCs/>
        </w:rPr>
      </w:pPr>
      <w:r w:rsidRPr="008B5D17">
        <w:rPr>
          <w:rFonts w:ascii="Arial Narrow" w:hAnsi="Arial Narrow"/>
          <w:b/>
          <w:bCs/>
        </w:rPr>
        <w:t>SPECYFIKACJA TECHNICZNA WYKONANIA I ODBIORU ROBÓT</w:t>
      </w:r>
    </w:p>
    <w:p w14:paraId="0785BA6D" w14:textId="77777777" w:rsidR="008B5D17" w:rsidRPr="00F55DC0" w:rsidRDefault="008B5D17" w:rsidP="008B5D17">
      <w:pPr>
        <w:spacing w:after="40"/>
        <w:jc w:val="left"/>
        <w:rPr>
          <w:b/>
        </w:rPr>
      </w:pPr>
    </w:p>
    <w:p w14:paraId="304D9DEC" w14:textId="77777777" w:rsidR="008B5D17" w:rsidRDefault="008B5D17" w:rsidP="008B5D17">
      <w:pPr>
        <w:widowControl/>
        <w:overflowPunct/>
        <w:autoSpaceDE/>
        <w:autoSpaceDN/>
        <w:adjustRightInd/>
        <w:ind w:left="720"/>
        <w:contextualSpacing/>
        <w:jc w:val="left"/>
        <w:rPr>
          <w:rFonts w:ascii="Arial Narrow" w:hAnsi="Arial Narrow"/>
          <w:kern w:val="0"/>
          <w:sz w:val="22"/>
          <w:szCs w:val="22"/>
          <w:u w:val="single"/>
          <w:lang w:eastAsia="en-US"/>
        </w:rPr>
      </w:pPr>
    </w:p>
    <w:p w14:paraId="2CB034A9" w14:textId="77777777" w:rsidR="008B5D17" w:rsidRDefault="008B5D17" w:rsidP="008B5D17">
      <w:pPr>
        <w:widowControl/>
        <w:overflowPunct/>
        <w:autoSpaceDE/>
        <w:autoSpaceDN/>
        <w:adjustRightInd/>
        <w:contextualSpacing/>
        <w:rPr>
          <w:rFonts w:ascii="Arial Narrow" w:hAnsi="Arial Narrow"/>
          <w:kern w:val="0"/>
          <w:sz w:val="22"/>
          <w:szCs w:val="22"/>
          <w:u w:val="single"/>
          <w:lang w:eastAsia="en-US"/>
        </w:rPr>
      </w:pPr>
    </w:p>
    <w:p w14:paraId="7EE10DA2" w14:textId="77777777" w:rsidR="008B5D17" w:rsidRDefault="008B5D17" w:rsidP="008B5D17">
      <w:pPr>
        <w:widowControl/>
        <w:overflowPunct/>
        <w:autoSpaceDE/>
        <w:autoSpaceDN/>
        <w:adjustRightInd/>
        <w:contextualSpacing/>
        <w:rPr>
          <w:rFonts w:ascii="Arial Narrow" w:hAnsi="Arial Narrow"/>
          <w:kern w:val="0"/>
          <w:sz w:val="22"/>
          <w:szCs w:val="22"/>
          <w:u w:val="single"/>
          <w:lang w:eastAsia="en-US"/>
        </w:rPr>
      </w:pPr>
    </w:p>
    <w:p w14:paraId="1AD502AE" w14:textId="77777777" w:rsidR="008B5D17" w:rsidRDefault="008B5D17" w:rsidP="008B5D17">
      <w:pPr>
        <w:widowControl/>
        <w:overflowPunct/>
        <w:autoSpaceDE/>
        <w:autoSpaceDN/>
        <w:adjustRightInd/>
        <w:contextualSpacing/>
        <w:rPr>
          <w:rFonts w:ascii="Arial Narrow" w:hAnsi="Arial Narrow"/>
          <w:kern w:val="0"/>
          <w:sz w:val="22"/>
          <w:szCs w:val="22"/>
          <w:u w:val="single"/>
          <w:lang w:eastAsia="en-US"/>
        </w:rPr>
      </w:pPr>
    </w:p>
    <w:p w14:paraId="78D4863A" w14:textId="77777777" w:rsidR="008B5D17" w:rsidRPr="0038073F" w:rsidRDefault="008B5D17" w:rsidP="008B5D17">
      <w:pPr>
        <w:widowControl/>
        <w:overflowPunct/>
        <w:autoSpaceDE/>
        <w:autoSpaceDN/>
        <w:adjustRightInd/>
        <w:ind w:left="720"/>
        <w:contextualSpacing/>
        <w:jc w:val="center"/>
        <w:rPr>
          <w:rFonts w:ascii="Arial Narrow" w:hAnsi="Arial Narrow"/>
          <w:kern w:val="0"/>
          <w:sz w:val="22"/>
          <w:szCs w:val="22"/>
          <w:u w:val="single"/>
          <w:lang w:eastAsia="en-US"/>
        </w:rPr>
      </w:pPr>
    </w:p>
    <w:tbl>
      <w:tblPr>
        <w:tblW w:w="8301" w:type="dxa"/>
        <w:tblInd w:w="70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3686"/>
        <w:gridCol w:w="1984"/>
        <w:gridCol w:w="1067"/>
      </w:tblGrid>
      <w:tr w:rsidR="008B5D17" w:rsidRPr="00AE7308" w14:paraId="5DC7AF18" w14:textId="77777777" w:rsidTr="00EC30E2">
        <w:trPr>
          <w:trHeight w:val="240"/>
        </w:trPr>
        <w:tc>
          <w:tcPr>
            <w:tcW w:w="1564" w:type="dxa"/>
            <w:vAlign w:val="center"/>
          </w:tcPr>
          <w:p w14:paraId="0C2E680B" w14:textId="77777777" w:rsidR="008B5D17" w:rsidRPr="00AE7308" w:rsidRDefault="008B5D17" w:rsidP="00EC30E2">
            <w:pPr>
              <w:spacing w:line="360" w:lineRule="auto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3686" w:type="dxa"/>
            <w:vAlign w:val="center"/>
          </w:tcPr>
          <w:p w14:paraId="6B5A22F8" w14:textId="77777777" w:rsidR="008B5D17" w:rsidRPr="00AE7308" w:rsidRDefault="008B5D17" w:rsidP="00EC30E2">
            <w:pPr>
              <w:spacing w:line="360" w:lineRule="auto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1984" w:type="dxa"/>
          </w:tcPr>
          <w:p w14:paraId="7BFC6E0A" w14:textId="77777777" w:rsidR="008B5D17" w:rsidRPr="00F55DC0" w:rsidRDefault="008B5D17" w:rsidP="00EC30E2">
            <w:pPr>
              <w:spacing w:line="360" w:lineRule="auto"/>
              <w:jc w:val="center"/>
              <w:rPr>
                <w:rFonts w:ascii="Arial Narrow" w:hAnsi="Arial Narrow"/>
                <w:color w:val="000000"/>
              </w:rPr>
            </w:pPr>
            <w:r w:rsidRPr="00F55DC0">
              <w:rPr>
                <w:rFonts w:ascii="Arial Narrow" w:hAnsi="Arial Narrow"/>
                <w:color w:val="000000"/>
              </w:rPr>
              <w:t>NR UPRAWNIEŃ</w:t>
            </w:r>
          </w:p>
        </w:tc>
        <w:tc>
          <w:tcPr>
            <w:tcW w:w="1067" w:type="dxa"/>
          </w:tcPr>
          <w:p w14:paraId="1E166FB2" w14:textId="77777777" w:rsidR="008B5D17" w:rsidRPr="00F55DC0" w:rsidRDefault="008B5D17" w:rsidP="00EC30E2">
            <w:pPr>
              <w:jc w:val="center"/>
              <w:rPr>
                <w:rFonts w:ascii="Arial Narrow" w:hAnsi="Arial Narrow"/>
                <w:color w:val="000000"/>
              </w:rPr>
            </w:pPr>
            <w:r w:rsidRPr="00F55DC0">
              <w:rPr>
                <w:rFonts w:ascii="Arial Narrow" w:hAnsi="Arial Narrow"/>
                <w:color w:val="000000"/>
              </w:rPr>
              <w:t>PODPIS</w:t>
            </w:r>
          </w:p>
        </w:tc>
      </w:tr>
      <w:tr w:rsidR="008B5D17" w:rsidRPr="00AE7308" w14:paraId="7FE3720A" w14:textId="77777777" w:rsidTr="00EC30E2">
        <w:trPr>
          <w:trHeight w:val="166"/>
        </w:trPr>
        <w:tc>
          <w:tcPr>
            <w:tcW w:w="8301" w:type="dxa"/>
            <w:gridSpan w:val="4"/>
            <w:vAlign w:val="bottom"/>
          </w:tcPr>
          <w:p w14:paraId="509504BC" w14:textId="77777777" w:rsidR="008B5D17" w:rsidRPr="00F55DC0" w:rsidRDefault="008B5D17" w:rsidP="00EC30E2">
            <w:pPr>
              <w:spacing w:line="360" w:lineRule="auto"/>
              <w:jc w:val="left"/>
              <w:rPr>
                <w:rFonts w:ascii="Arial Narrow" w:hAnsi="Arial Narrow"/>
                <w:b/>
                <w:color w:val="000000"/>
                <w:sz w:val="22"/>
              </w:rPr>
            </w:pPr>
            <w:r w:rsidRPr="00064C00">
              <w:rPr>
                <w:rFonts w:ascii="Arial Narrow" w:hAnsi="Arial Narrow"/>
                <w:b/>
                <w:color w:val="000000"/>
              </w:rPr>
              <w:t>ARCHITEKTURA</w:t>
            </w:r>
          </w:p>
        </w:tc>
      </w:tr>
      <w:tr w:rsidR="008B5D17" w:rsidRPr="00AE7308" w14:paraId="2C4B8196" w14:textId="77777777" w:rsidTr="00EC30E2">
        <w:trPr>
          <w:trHeight w:val="166"/>
        </w:trPr>
        <w:tc>
          <w:tcPr>
            <w:tcW w:w="1564" w:type="dxa"/>
            <w:vAlign w:val="bottom"/>
          </w:tcPr>
          <w:p w14:paraId="539AF05A" w14:textId="77777777" w:rsidR="008B5D17" w:rsidRPr="00AE7308" w:rsidRDefault="008B5D17" w:rsidP="00EC30E2">
            <w:pPr>
              <w:spacing w:line="360" w:lineRule="auto"/>
              <w:jc w:val="left"/>
              <w:rPr>
                <w:rFonts w:ascii="Arial Narrow" w:hAnsi="Arial Narrow"/>
                <w:color w:val="000000"/>
                <w:sz w:val="22"/>
              </w:rPr>
            </w:pPr>
            <w:r w:rsidRPr="00064C00">
              <w:rPr>
                <w:rFonts w:ascii="Arial Narrow" w:hAnsi="Arial Narrow"/>
                <w:color w:val="000000"/>
              </w:rPr>
              <w:t>PROJEKTANT</w:t>
            </w:r>
          </w:p>
        </w:tc>
        <w:tc>
          <w:tcPr>
            <w:tcW w:w="3686" w:type="dxa"/>
            <w:vAlign w:val="center"/>
          </w:tcPr>
          <w:p w14:paraId="7A039D29" w14:textId="77777777" w:rsidR="008B5D17" w:rsidRPr="00A45FFF" w:rsidRDefault="008B5D17" w:rsidP="00EC30E2">
            <w:pPr>
              <w:spacing w:line="360" w:lineRule="auto"/>
              <w:rPr>
                <w:rFonts w:ascii="Arial Narrow" w:hAnsi="Arial Narrow"/>
                <w:color w:val="000000"/>
              </w:rPr>
            </w:pPr>
            <w:r w:rsidRPr="00A45FFF">
              <w:rPr>
                <w:rFonts w:ascii="Arial Narrow" w:hAnsi="Arial Narrow"/>
                <w:color w:val="000000"/>
              </w:rPr>
              <w:t xml:space="preserve">mgr. inż. arch. Zuzanna Karolina Polak - </w:t>
            </w:r>
            <w:proofErr w:type="spellStart"/>
            <w:r w:rsidRPr="00A45FFF">
              <w:rPr>
                <w:rFonts w:ascii="Arial Narrow" w:hAnsi="Arial Narrow"/>
                <w:color w:val="000000"/>
              </w:rPr>
              <w:t>Cytawa</w:t>
            </w:r>
            <w:proofErr w:type="spellEnd"/>
          </w:p>
        </w:tc>
        <w:tc>
          <w:tcPr>
            <w:tcW w:w="1984" w:type="dxa"/>
          </w:tcPr>
          <w:p w14:paraId="77B12062" w14:textId="77777777" w:rsidR="008B5D17" w:rsidRPr="00AE7308" w:rsidRDefault="008B5D17" w:rsidP="00EC30E2">
            <w:pPr>
              <w:spacing w:line="360" w:lineRule="auto"/>
              <w:jc w:val="center"/>
              <w:rPr>
                <w:rFonts w:ascii="Arial Narrow" w:hAnsi="Arial Narrow"/>
                <w:color w:val="000000"/>
                <w:sz w:val="22"/>
              </w:rPr>
            </w:pPr>
            <w:r>
              <w:rPr>
                <w:rFonts w:ascii="Arial Narrow" w:hAnsi="Arial Narrow"/>
                <w:color w:val="000000"/>
                <w:sz w:val="22"/>
              </w:rPr>
              <w:t>2147/09/U/C</w:t>
            </w:r>
          </w:p>
        </w:tc>
        <w:tc>
          <w:tcPr>
            <w:tcW w:w="1067" w:type="dxa"/>
            <w:vAlign w:val="center"/>
          </w:tcPr>
          <w:p w14:paraId="61343E6B" w14:textId="77777777" w:rsidR="008B5D17" w:rsidRPr="00AE7308" w:rsidRDefault="008B5D17" w:rsidP="00EC30E2">
            <w:pPr>
              <w:jc w:val="center"/>
              <w:rPr>
                <w:rFonts w:ascii="Arial Narrow" w:hAnsi="Arial Narrow"/>
                <w:color w:val="000000"/>
                <w:sz w:val="22"/>
              </w:rPr>
            </w:pPr>
          </w:p>
        </w:tc>
      </w:tr>
      <w:tr w:rsidR="008B5D17" w:rsidRPr="00AE7308" w14:paraId="06645270" w14:textId="77777777" w:rsidTr="00EC30E2">
        <w:trPr>
          <w:trHeight w:val="166"/>
        </w:trPr>
        <w:tc>
          <w:tcPr>
            <w:tcW w:w="1564" w:type="dxa"/>
            <w:vMerge w:val="restart"/>
            <w:vAlign w:val="center"/>
          </w:tcPr>
          <w:p w14:paraId="67B734DA" w14:textId="77777777" w:rsidR="008B5D17" w:rsidRPr="00AE7308" w:rsidRDefault="008B5D17" w:rsidP="00EC30E2">
            <w:pPr>
              <w:spacing w:line="360" w:lineRule="auto"/>
              <w:jc w:val="left"/>
              <w:rPr>
                <w:rFonts w:ascii="Arial Narrow" w:hAnsi="Arial Narrow"/>
                <w:color w:val="000000"/>
                <w:sz w:val="22"/>
              </w:rPr>
            </w:pPr>
            <w:r w:rsidRPr="00064C00">
              <w:rPr>
                <w:rFonts w:ascii="Arial Narrow" w:hAnsi="Arial Narrow"/>
                <w:color w:val="000000"/>
              </w:rPr>
              <w:t>OPRACOWAŁ</w:t>
            </w:r>
          </w:p>
        </w:tc>
        <w:tc>
          <w:tcPr>
            <w:tcW w:w="3686" w:type="dxa"/>
            <w:vAlign w:val="center"/>
          </w:tcPr>
          <w:p w14:paraId="7A737578" w14:textId="77777777" w:rsidR="008B5D17" w:rsidRPr="00A45FFF" w:rsidRDefault="008B5D17" w:rsidP="00EC30E2">
            <w:pPr>
              <w:spacing w:line="360" w:lineRule="auto"/>
              <w:rPr>
                <w:rFonts w:ascii="Arial Narrow" w:hAnsi="Arial Narrow"/>
                <w:color w:val="000000"/>
              </w:rPr>
            </w:pPr>
            <w:r w:rsidRPr="00A45FFF">
              <w:rPr>
                <w:rFonts w:ascii="Arial Narrow" w:hAnsi="Arial Narrow"/>
                <w:color w:val="000000"/>
              </w:rPr>
              <w:t>mgr. inż. arch. kraj. Małgorzata Sobótka</w:t>
            </w:r>
          </w:p>
        </w:tc>
        <w:tc>
          <w:tcPr>
            <w:tcW w:w="1984" w:type="dxa"/>
          </w:tcPr>
          <w:p w14:paraId="3A6E7A79" w14:textId="77777777" w:rsidR="008B5D17" w:rsidRDefault="008B5D17" w:rsidP="00EC30E2">
            <w:pPr>
              <w:spacing w:line="360" w:lineRule="auto"/>
              <w:jc w:val="center"/>
              <w:rPr>
                <w:rFonts w:ascii="Arial Narrow" w:hAnsi="Arial Narrow"/>
                <w:color w:val="000000"/>
                <w:sz w:val="22"/>
              </w:rPr>
            </w:pPr>
            <w:r w:rsidRPr="00022411">
              <w:rPr>
                <w:rFonts w:ascii="Arial Narrow" w:hAnsi="Arial Narrow"/>
                <w:color w:val="000000"/>
                <w:sz w:val="22"/>
              </w:rPr>
              <w:t>-</w:t>
            </w:r>
          </w:p>
        </w:tc>
        <w:tc>
          <w:tcPr>
            <w:tcW w:w="1067" w:type="dxa"/>
            <w:vAlign w:val="center"/>
          </w:tcPr>
          <w:p w14:paraId="3B5D53CA" w14:textId="77777777" w:rsidR="008B5D17" w:rsidRPr="00AE7308" w:rsidRDefault="008B5D17" w:rsidP="00EC30E2">
            <w:pPr>
              <w:jc w:val="center"/>
              <w:rPr>
                <w:rFonts w:ascii="Arial Narrow" w:hAnsi="Arial Narrow"/>
                <w:color w:val="000000"/>
                <w:sz w:val="22"/>
              </w:rPr>
            </w:pPr>
          </w:p>
        </w:tc>
      </w:tr>
      <w:tr w:rsidR="008B5D17" w:rsidRPr="00AE7308" w14:paraId="389D6D86" w14:textId="77777777" w:rsidTr="00EC30E2">
        <w:trPr>
          <w:trHeight w:val="166"/>
        </w:trPr>
        <w:tc>
          <w:tcPr>
            <w:tcW w:w="1564" w:type="dxa"/>
            <w:vMerge/>
            <w:vAlign w:val="bottom"/>
          </w:tcPr>
          <w:p w14:paraId="51BB554C" w14:textId="77777777" w:rsidR="008B5D17" w:rsidRPr="00AE7308" w:rsidRDefault="008B5D17" w:rsidP="00EC30E2">
            <w:pPr>
              <w:spacing w:line="360" w:lineRule="auto"/>
              <w:jc w:val="left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3686" w:type="dxa"/>
            <w:vAlign w:val="center"/>
          </w:tcPr>
          <w:p w14:paraId="1AC430CF" w14:textId="77777777" w:rsidR="008B5D17" w:rsidRPr="00AE7308" w:rsidRDefault="008B5D17" w:rsidP="00EC30E2">
            <w:pPr>
              <w:spacing w:line="360" w:lineRule="auto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1984" w:type="dxa"/>
          </w:tcPr>
          <w:p w14:paraId="739133C3" w14:textId="77777777" w:rsidR="008B5D17" w:rsidRDefault="008B5D17" w:rsidP="00EC30E2">
            <w:pPr>
              <w:spacing w:line="360" w:lineRule="auto"/>
              <w:jc w:val="center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1067" w:type="dxa"/>
            <w:vAlign w:val="center"/>
          </w:tcPr>
          <w:p w14:paraId="247BB362" w14:textId="77777777" w:rsidR="008B5D17" w:rsidRPr="00AE7308" w:rsidRDefault="008B5D17" w:rsidP="00EC30E2">
            <w:pPr>
              <w:jc w:val="center"/>
              <w:rPr>
                <w:rFonts w:ascii="Arial Narrow" w:hAnsi="Arial Narrow"/>
                <w:color w:val="000000"/>
                <w:sz w:val="22"/>
              </w:rPr>
            </w:pPr>
          </w:p>
        </w:tc>
      </w:tr>
    </w:tbl>
    <w:p w14:paraId="0A7F8CFE" w14:textId="77777777" w:rsidR="008B5D17" w:rsidRDefault="008B5D17" w:rsidP="008B5D17">
      <w:pPr>
        <w:pStyle w:val="Akapitzlist"/>
        <w:spacing w:before="240" w:after="40"/>
        <w:ind w:left="0"/>
        <w:jc w:val="center"/>
      </w:pPr>
    </w:p>
    <w:p w14:paraId="7D72CE00" w14:textId="77777777" w:rsidR="00066967" w:rsidRDefault="00066967"/>
    <w:sectPr w:rsidR="00066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D17"/>
    <w:rsid w:val="00066967"/>
    <w:rsid w:val="003D7902"/>
    <w:rsid w:val="005C774F"/>
    <w:rsid w:val="008B5D17"/>
    <w:rsid w:val="00DA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5F9E9D"/>
  <w15:chartTrackingRefBased/>
  <w15:docId w15:val="{1046D774-CC74-984E-B382-CBE1AD6A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D17"/>
    <w:pPr>
      <w:widowControl w:val="0"/>
      <w:overflowPunct w:val="0"/>
      <w:autoSpaceDE w:val="0"/>
      <w:autoSpaceDN w:val="0"/>
      <w:adjustRightInd w:val="0"/>
      <w:jc w:val="both"/>
    </w:pPr>
    <w:rPr>
      <w:rFonts w:ascii="Arial" w:eastAsia="Times New Roman" w:hAnsi="Arial" w:cs="Times New Roman"/>
      <w:kern w:val="28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5D17"/>
    <w:pPr>
      <w:keepNext/>
      <w:keepLines/>
      <w:widowControl/>
      <w:overflowPunct/>
      <w:autoSpaceDE/>
      <w:autoSpaceDN/>
      <w:adjustRightInd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5D17"/>
    <w:pPr>
      <w:keepNext/>
      <w:keepLines/>
      <w:widowControl/>
      <w:overflowPunct/>
      <w:autoSpaceDE/>
      <w:autoSpaceDN/>
      <w:adjustRightInd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5D17"/>
    <w:pPr>
      <w:keepNext/>
      <w:keepLines/>
      <w:widowControl/>
      <w:overflowPunct/>
      <w:autoSpaceDE/>
      <w:autoSpaceDN/>
      <w:adjustRightInd/>
      <w:spacing w:before="160" w:after="8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5D17"/>
    <w:pPr>
      <w:keepNext/>
      <w:keepLines/>
      <w:widowControl/>
      <w:overflowPunct/>
      <w:autoSpaceDE/>
      <w:autoSpaceDN/>
      <w:adjustRightInd/>
      <w:spacing w:before="80" w:after="4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5D17"/>
    <w:pPr>
      <w:keepNext/>
      <w:keepLines/>
      <w:widowControl/>
      <w:overflowPunct/>
      <w:autoSpaceDE/>
      <w:autoSpaceDN/>
      <w:adjustRightInd/>
      <w:spacing w:before="80" w:after="4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5D17"/>
    <w:pPr>
      <w:keepNext/>
      <w:keepLines/>
      <w:widowControl/>
      <w:overflowPunct/>
      <w:autoSpaceDE/>
      <w:autoSpaceDN/>
      <w:adjustRightInd/>
      <w:spacing w:before="4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5D17"/>
    <w:pPr>
      <w:keepNext/>
      <w:keepLines/>
      <w:widowControl/>
      <w:overflowPunct/>
      <w:autoSpaceDE/>
      <w:autoSpaceDN/>
      <w:adjustRightInd/>
      <w:spacing w:before="4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5D17"/>
    <w:pPr>
      <w:keepNext/>
      <w:keepLines/>
      <w:widowControl/>
      <w:overflowPunct/>
      <w:autoSpaceDE/>
      <w:autoSpaceDN/>
      <w:adjustRightInd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5D17"/>
    <w:pPr>
      <w:keepNext/>
      <w:keepLines/>
      <w:widowControl/>
      <w:overflowPunct/>
      <w:autoSpaceDE/>
      <w:autoSpaceDN/>
      <w:adjustRightInd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5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5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5D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5D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5D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5D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5D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5D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5D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5D17"/>
    <w:pPr>
      <w:widowControl/>
      <w:overflowPunct/>
      <w:autoSpaceDE/>
      <w:autoSpaceDN/>
      <w:adjustRightInd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B5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5D17"/>
    <w:pPr>
      <w:widowControl/>
      <w:numPr>
        <w:ilvl w:val="1"/>
      </w:numPr>
      <w:overflowPunct/>
      <w:autoSpaceDE/>
      <w:autoSpaceDN/>
      <w:adjustRightInd/>
      <w:spacing w:after="16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B5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5D17"/>
    <w:pPr>
      <w:widowControl/>
      <w:overflowPunct/>
      <w:autoSpaceDE/>
      <w:autoSpaceDN/>
      <w:adjustRightInd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B5D17"/>
    <w:rPr>
      <w:i/>
      <w:iCs/>
      <w:color w:val="404040" w:themeColor="text1" w:themeTint="BF"/>
    </w:rPr>
  </w:style>
  <w:style w:type="paragraph" w:styleId="Akapitzlist">
    <w:name w:val="List Paragraph"/>
    <w:aliases w:val="Obiekt,List Paragraph,Wyliczanie,Akapit z listą31,Numerowanie,BulletC"/>
    <w:basedOn w:val="Normalny"/>
    <w:link w:val="AkapitzlistZnak"/>
    <w:uiPriority w:val="34"/>
    <w:qFormat/>
    <w:rsid w:val="008B5D17"/>
    <w:pPr>
      <w:widowControl/>
      <w:overflowPunct/>
      <w:autoSpaceDE/>
      <w:autoSpaceDN/>
      <w:adjustRightInd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B5D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5D1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5D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5D1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Obiekt Znak,List Paragraph Znak,Wyliczanie Znak,Akapit z listą31 Znak,Numerowanie Znak,BulletC Znak"/>
    <w:basedOn w:val="Domylnaczcionkaakapitu"/>
    <w:link w:val="Akapitzlist"/>
    <w:uiPriority w:val="34"/>
    <w:locked/>
    <w:rsid w:val="008B5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619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Sobótka</dc:creator>
  <cp:keywords/>
  <dc:description/>
  <cp:lastModifiedBy>Małgorzata Sobótka</cp:lastModifiedBy>
  <cp:revision>1</cp:revision>
  <dcterms:created xsi:type="dcterms:W3CDTF">2024-06-26T07:29:00Z</dcterms:created>
  <dcterms:modified xsi:type="dcterms:W3CDTF">2024-06-26T07:30:00Z</dcterms:modified>
</cp:coreProperties>
</file>