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0144B283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C31CF4" w:rsidRPr="00C31CF4">
        <w:rPr>
          <w:rFonts w:asciiTheme="minorHAnsi" w:hAnsiTheme="minorHAnsi" w:cstheme="minorHAnsi"/>
          <w:b/>
          <w:bCs/>
          <w:sz w:val="20"/>
          <w:szCs w:val="20"/>
        </w:rPr>
        <w:t>WYKONANIE I MONTAŻ OBIEKTÓW MAŁEJ ARCHITEKTURY NA TERENIE GMINY 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nazwa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2DC2CBB8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C31CF4" w:rsidRPr="00C31CF4">
        <w:rPr>
          <w:rFonts w:asciiTheme="minorHAnsi" w:hAnsiTheme="minorHAnsi" w:cstheme="minorHAnsi"/>
          <w:b/>
          <w:bCs/>
          <w:sz w:val="20"/>
          <w:szCs w:val="20"/>
        </w:rPr>
        <w:t>WYKONANIE I MONTAŻ OBIEKTÓW MAŁEJ ARCHITEKTURY NA TERENIE GMINY 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2786" w14:textId="417DE32F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C31CF4">
      <w:rPr>
        <w:sz w:val="20"/>
        <w:szCs w:val="20"/>
      </w:rPr>
      <w:t>10</w:t>
    </w:r>
    <w:r w:rsidR="00D623B8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2BE6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052"/>
    <w:rsid w:val="004441B3"/>
    <w:rsid w:val="0044469A"/>
    <w:rsid w:val="00445820"/>
    <w:rsid w:val="00446BEB"/>
    <w:rsid w:val="00451AB5"/>
    <w:rsid w:val="004529E2"/>
    <w:rsid w:val="00453F4F"/>
    <w:rsid w:val="004559EC"/>
    <w:rsid w:val="00456A98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4DAE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2C6C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021F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800EC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1CF4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23B8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51</cp:revision>
  <cp:lastPrinted>2019-10-22T08:49:00Z</cp:lastPrinted>
  <dcterms:created xsi:type="dcterms:W3CDTF">2021-03-08T13:13:00Z</dcterms:created>
  <dcterms:modified xsi:type="dcterms:W3CDTF">2024-04-11T07:45:00Z</dcterms:modified>
</cp:coreProperties>
</file>