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15FBEB" w:rsidR="008B74D4" w:rsidRDefault="008156D6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626393">
        <w:rPr>
          <w:rFonts w:cs="Times New Roman"/>
          <w:b w:val="0"/>
          <w:i/>
          <w:sz w:val="24"/>
          <w:szCs w:val="24"/>
        </w:rPr>
        <w:t>6 do SWZ</w:t>
      </w:r>
    </w:p>
    <w:p w14:paraId="73839B91" w14:textId="77777777" w:rsidR="008156D6" w:rsidRPr="008156D6" w:rsidRDefault="008156D6" w:rsidP="008156D6">
      <w:pPr>
        <w:ind w:left="0" w:hanging="2"/>
      </w:pPr>
    </w:p>
    <w:p w14:paraId="00000002" w14:textId="77777777" w:rsidR="008B74D4" w:rsidRDefault="008B74D4">
      <w:pPr>
        <w:spacing w:line="276" w:lineRule="auto"/>
        <w:ind w:left="0" w:hanging="2"/>
        <w:jc w:val="right"/>
        <w:rPr>
          <w:rFonts w:cs="Times New Roman"/>
        </w:rPr>
      </w:pP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5" w14:textId="77777777" w:rsidR="008B74D4" w:rsidRDefault="008B74D4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</w:p>
    <w:p w14:paraId="00000006" w14:textId="77777777" w:rsidR="008B74D4" w:rsidRDefault="008B74D4">
      <w:pPr>
        <w:spacing w:line="276" w:lineRule="auto"/>
        <w:ind w:left="0" w:hanging="2"/>
        <w:jc w:val="center"/>
        <w:rPr>
          <w:rFonts w:cs="Times New Roman"/>
          <w:b/>
          <w:color w:val="222222"/>
        </w:rPr>
      </w:pPr>
    </w:p>
    <w:p w14:paraId="00000007" w14:textId="414BB624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69247827" w14:textId="77777777" w:rsidR="00626393" w:rsidRDefault="008156D6" w:rsidP="006263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</w:t>
      </w:r>
      <w:r w:rsidR="00626393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400</w:t>
      </w:r>
      <w:r>
        <w:rPr>
          <w:rFonts w:cs="Times New Roman"/>
          <w:color w:val="0D0D0D"/>
        </w:rPr>
        <w:t>;</w:t>
      </w:r>
    </w:p>
    <w:p w14:paraId="0000000C" w14:textId="66C7F669" w:rsidR="008B74D4" w:rsidRPr="00626393" w:rsidRDefault="008156D6" w:rsidP="006263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 w:rsidRPr="00626393">
        <w:rPr>
          <w:rFonts w:cs="Times New Roman"/>
          <w:color w:val="222222"/>
        </w:rPr>
        <w:t xml:space="preserve">Pani/Pana dane osobowe przetwarzane będą na podstawie art. 6 ust. 1 lit. c RODO </w:t>
      </w:r>
      <w:r w:rsidRPr="00626393">
        <w:rPr>
          <w:rFonts w:cs="Times New Roman"/>
          <w:b/>
          <w:color w:val="222222"/>
        </w:rPr>
        <w:t xml:space="preserve">w celu związanym z postępowaniem o udzielenie zamówienia publicznego pn. </w:t>
      </w:r>
      <w:r w:rsidR="00626393" w:rsidRPr="00626393">
        <w:rPr>
          <w:rFonts w:cs="Times New Roman"/>
          <w:b/>
          <w:color w:val="222222"/>
        </w:rPr>
        <w:t>Odbiór, wywóz i zagospodarowanie odpadów komunalnych z nieruchomości niezamieszkałych na terenie Wrocławskiej Agencji Rozwoju Regionalnego S.A. przy ulicy Karmelkowej 29-41, we Wrocławiu</w:t>
      </w:r>
      <w:r w:rsidR="00626393">
        <w:rPr>
          <w:rFonts w:cs="Times New Roman"/>
          <w:b/>
          <w:color w:val="222222"/>
        </w:rPr>
        <w:t>”;</w:t>
      </w:r>
    </w:p>
    <w:p w14:paraId="00000010" w14:textId="393E8E8F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2023 r., poz. 1605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</w:p>
    <w:p w14:paraId="00000011" w14:textId="20FE3274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Pani/Pana dane osobowe będą przechowywane, zgodnie z art. 78 ust. 1 i ust. 4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przez okres  4 lat od dnia zakończenia postępowania o udzielenie zamówienia, a jeżeli czas trwania umowy przekracza 4 lata, okres przechowywania obejmuje cały czas trwania umowy;</w:t>
      </w:r>
    </w:p>
    <w:p w14:paraId="00000012" w14:textId="4351B39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;  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71AD5B47" w14:textId="2CD4032B" w:rsidR="008156D6" w:rsidRPr="008156D6" w:rsidRDefault="008156D6" w:rsidP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90A1" w14:textId="77777777" w:rsidR="008156D6" w:rsidRDefault="008156D6">
      <w:pPr>
        <w:spacing w:line="240" w:lineRule="auto"/>
        <w:ind w:left="0" w:hanging="2"/>
      </w:pPr>
      <w:r>
        <w:separator/>
      </w:r>
    </w:p>
  </w:endnote>
  <w:endnote w:type="continuationSeparator" w:id="0">
    <w:p w14:paraId="6BE9F08C" w14:textId="77777777" w:rsidR="008156D6" w:rsidRDefault="00815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8628" w14:textId="77777777" w:rsidR="001E475F" w:rsidRDefault="001E475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E3B2" w14:textId="77777777" w:rsidR="001E475F" w:rsidRDefault="001E475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4AFF" w14:textId="77777777" w:rsidR="008156D6" w:rsidRDefault="00815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EB87B" w14:textId="77777777" w:rsidR="008156D6" w:rsidRDefault="008156D6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E5B" w14:textId="77777777" w:rsidR="001E475F" w:rsidRDefault="001E475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EAFA" w14:textId="77777777" w:rsidR="001E475F" w:rsidRDefault="001E475F" w:rsidP="001E475F">
    <w:pPr>
      <w:ind w:left="0" w:hanging="2"/>
      <w:jc w:val="center"/>
      <w:rPr>
        <w:rFonts w:cs="Times New Roman"/>
        <w:sz w:val="16"/>
        <w:szCs w:val="16"/>
      </w:rPr>
    </w:pPr>
    <w:r w:rsidRPr="00290999">
      <w:rPr>
        <w:rFonts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cs="Times New Roman"/>
        <w:sz w:val="16"/>
        <w:szCs w:val="16"/>
      </w:rPr>
      <w:t>-41</w:t>
    </w:r>
    <w:r w:rsidRPr="00290999">
      <w:rPr>
        <w:rFonts w:cs="Times New Roman"/>
        <w:sz w:val="16"/>
        <w:szCs w:val="16"/>
      </w:rPr>
      <w:t>, we Wrocławiu</w:t>
    </w:r>
    <w:r>
      <w:rPr>
        <w:rFonts w:cs="Times New Roman"/>
        <w:sz w:val="16"/>
        <w:szCs w:val="16"/>
      </w:rPr>
      <w:t>.”</w:t>
    </w:r>
  </w:p>
  <w:p w14:paraId="7C412819" w14:textId="4328E9BA" w:rsidR="001E475F" w:rsidRDefault="001E475F" w:rsidP="001E475F">
    <w:pPr>
      <w:ind w:left="0" w:hanging="2"/>
      <w:jc w:val="center"/>
    </w:pPr>
    <w:r>
      <w:rPr>
        <w:rFonts w:cs="Times New Roman"/>
        <w:color w:val="000000"/>
        <w:sz w:val="16"/>
        <w:szCs w:val="16"/>
      </w:rPr>
      <w:t xml:space="preserve">Znak sprawy: 7/23 z dn. </w:t>
    </w:r>
    <w:r>
      <w:rPr>
        <w:rFonts w:cs="Times New Roman"/>
        <w:color w:val="000000"/>
        <w:sz w:val="16"/>
        <w:szCs w:val="16"/>
      </w:rPr>
      <w:t>2</w:t>
    </w:r>
    <w:r w:rsidR="009A5FC5">
      <w:rPr>
        <w:rFonts w:cs="Times New Roman"/>
        <w:color w:val="000000"/>
        <w:sz w:val="16"/>
        <w:szCs w:val="16"/>
      </w:rPr>
      <w:t>4</w:t>
    </w:r>
    <w:r>
      <w:rPr>
        <w:rFonts w:cs="Times New Roman"/>
        <w:color w:val="000000"/>
        <w:sz w:val="16"/>
        <w:szCs w:val="16"/>
      </w:rPr>
      <w:t>.11.2023 r.</w:t>
    </w:r>
  </w:p>
  <w:p w14:paraId="2EEFB60E" w14:textId="77777777" w:rsidR="001E475F" w:rsidRDefault="001E475F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C79F" w14:textId="77777777" w:rsidR="001E475F" w:rsidRDefault="001E475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1E475F"/>
    <w:rsid w:val="00626393"/>
    <w:rsid w:val="008156D6"/>
    <w:rsid w:val="008B74D4"/>
    <w:rsid w:val="00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E47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75F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47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75F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4</cp:revision>
  <dcterms:created xsi:type="dcterms:W3CDTF">2023-11-13T10:01:00Z</dcterms:created>
  <dcterms:modified xsi:type="dcterms:W3CDTF">2023-11-24T06:47:00Z</dcterms:modified>
</cp:coreProperties>
</file>