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453B" w14:textId="77777777" w:rsidR="00EA665F" w:rsidRDefault="00EA665F" w:rsidP="00EA665F">
      <w:pPr>
        <w:spacing w:after="240"/>
        <w:jc w:val="center"/>
      </w:pPr>
      <w:r>
        <w:rPr>
          <w:rFonts w:cs="Arial"/>
          <w:sz w:val="22"/>
          <w:szCs w:val="22"/>
        </w:rPr>
        <w:t>U M O W A nr FS…../2024</w:t>
      </w:r>
    </w:p>
    <w:p w14:paraId="7DE5B3A8" w14:textId="77777777" w:rsidR="00EA665F" w:rsidRDefault="00EA665F" w:rsidP="00EA665F">
      <w:pPr>
        <w:spacing w:after="240"/>
        <w:jc w:val="center"/>
      </w:pPr>
      <w:r>
        <w:rPr>
          <w:rFonts w:cs="Arial"/>
          <w:sz w:val="22"/>
          <w:szCs w:val="22"/>
        </w:rPr>
        <w:t>zawarta ……….2024 roku w Lichnowach pomiędzy:</w:t>
      </w:r>
    </w:p>
    <w:p w14:paraId="702A4251" w14:textId="77777777" w:rsidR="00EA665F" w:rsidRDefault="00EA665F" w:rsidP="00EA665F">
      <w:pPr>
        <w:spacing w:line="276" w:lineRule="auto"/>
      </w:pPr>
      <w:r>
        <w:rPr>
          <w:rFonts w:cs="Arial"/>
          <w:sz w:val="22"/>
          <w:szCs w:val="22"/>
        </w:rPr>
        <w:t>Gminą Lichnowy, ul. Tczewska 6, 82-224 Lichnowy, NIP 579-204-67-46 REGON 170747840</w:t>
      </w:r>
    </w:p>
    <w:p w14:paraId="203F1B3C" w14:textId="77777777" w:rsidR="00EA665F" w:rsidRDefault="00EA665F" w:rsidP="00EA665F">
      <w:pPr>
        <w:spacing w:line="276" w:lineRule="auto"/>
      </w:pPr>
      <w:r>
        <w:rPr>
          <w:rFonts w:cs="Arial"/>
          <w:sz w:val="22"/>
          <w:szCs w:val="22"/>
        </w:rPr>
        <w:t>reprezentowaną przez:</w:t>
      </w:r>
    </w:p>
    <w:p w14:paraId="30047F60" w14:textId="77777777" w:rsidR="00EA665F" w:rsidRDefault="00EA665F" w:rsidP="00EA665F">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379750A7" w14:textId="77777777" w:rsidR="00EA665F" w:rsidRDefault="00EA665F" w:rsidP="00EA665F">
      <w:pPr>
        <w:spacing w:line="276" w:lineRule="auto"/>
      </w:pPr>
      <w:r>
        <w:rPr>
          <w:rFonts w:cs="Arial"/>
          <w:sz w:val="22"/>
          <w:szCs w:val="22"/>
        </w:rPr>
        <w:t xml:space="preserve">zwaną dalej Zamawiającym, a </w:t>
      </w:r>
    </w:p>
    <w:p w14:paraId="42FDFB26" w14:textId="77777777" w:rsidR="00EA665F" w:rsidRDefault="00EA665F" w:rsidP="00EA665F">
      <w:pPr>
        <w:spacing w:line="276" w:lineRule="auto"/>
        <w:jc w:val="both"/>
        <w:rPr>
          <w:rFonts w:cs="Arial"/>
          <w:sz w:val="22"/>
          <w:szCs w:val="22"/>
        </w:rPr>
      </w:pPr>
      <w:r>
        <w:rPr>
          <w:rFonts w:cs="Arial"/>
          <w:sz w:val="22"/>
          <w:szCs w:val="22"/>
        </w:rPr>
        <w:t xml:space="preserve">- a </w:t>
      </w:r>
    </w:p>
    <w:p w14:paraId="2498AA89" w14:textId="77777777" w:rsidR="00EA665F" w:rsidRDefault="00EA665F" w:rsidP="00EA665F">
      <w:pPr>
        <w:spacing w:line="276" w:lineRule="auto"/>
        <w:jc w:val="both"/>
        <w:rPr>
          <w:rFonts w:cs="Arial"/>
          <w:sz w:val="22"/>
          <w:szCs w:val="22"/>
        </w:rPr>
      </w:pPr>
      <w:r>
        <w:rPr>
          <w:rFonts w:cs="Arial"/>
          <w:sz w:val="22"/>
          <w:szCs w:val="22"/>
        </w:rPr>
        <w:t xml:space="preserve">……………………………………..., ul. ………………………….., ……………………………. </w:t>
      </w:r>
    </w:p>
    <w:p w14:paraId="0FD3196C" w14:textId="77777777" w:rsidR="00EA665F" w:rsidRDefault="00EA665F" w:rsidP="00EA665F">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3082FAEF" w14:textId="77777777" w:rsidR="00EA665F" w:rsidRDefault="00EA665F" w:rsidP="00EA665F">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2BE16D3B" w14:textId="77777777" w:rsidR="00EA665F" w:rsidRDefault="00EA665F" w:rsidP="00EA665F">
      <w:pPr>
        <w:spacing w:line="276" w:lineRule="auto"/>
        <w:jc w:val="both"/>
        <w:rPr>
          <w:rFonts w:cs="Arial"/>
          <w:sz w:val="22"/>
          <w:szCs w:val="22"/>
        </w:rPr>
      </w:pPr>
      <w:r>
        <w:rPr>
          <w:rFonts w:cs="Arial"/>
          <w:sz w:val="22"/>
          <w:szCs w:val="22"/>
        </w:rPr>
        <w:t>zwanym dalej Wykonawcą</w:t>
      </w:r>
      <w:r>
        <w:rPr>
          <w:rFonts w:cs="Arial"/>
          <w:sz w:val="22"/>
          <w:szCs w:val="22"/>
        </w:rPr>
        <w:tab/>
      </w:r>
    </w:p>
    <w:p w14:paraId="02283213" w14:textId="77777777" w:rsidR="00EA665F" w:rsidRDefault="00EA665F" w:rsidP="00EA665F">
      <w:pPr>
        <w:spacing w:line="276" w:lineRule="auto"/>
        <w:jc w:val="both"/>
        <w:rPr>
          <w:rFonts w:cs="Arial"/>
          <w:sz w:val="22"/>
          <w:szCs w:val="22"/>
        </w:rPr>
      </w:pPr>
    </w:p>
    <w:p w14:paraId="5B15BADF" w14:textId="77777777" w:rsidR="00EA665F" w:rsidRDefault="00EA665F" w:rsidP="00EA66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6BAEF127" w14:textId="77777777" w:rsidR="00EA665F" w:rsidRDefault="00EA665F" w:rsidP="00EA665F">
      <w:pPr>
        <w:spacing w:line="276" w:lineRule="auto"/>
        <w:jc w:val="both"/>
      </w:pPr>
    </w:p>
    <w:p w14:paraId="3166447A" w14:textId="77777777" w:rsidR="00EA665F" w:rsidRDefault="00EA665F" w:rsidP="00EA665F">
      <w:pPr>
        <w:spacing w:before="60" w:after="60"/>
        <w:jc w:val="center"/>
      </w:pPr>
      <w:r>
        <w:rPr>
          <w:rFonts w:cs="Arial"/>
          <w:b/>
          <w:sz w:val="22"/>
          <w:szCs w:val="22"/>
        </w:rPr>
        <w:t>PRZEDMIOT UMOWY</w:t>
      </w:r>
    </w:p>
    <w:p w14:paraId="3B5DD7F5" w14:textId="77777777" w:rsidR="00EA665F" w:rsidRDefault="00EA665F" w:rsidP="00EA665F">
      <w:pPr>
        <w:spacing w:before="60" w:after="60" w:line="276" w:lineRule="auto"/>
        <w:jc w:val="center"/>
        <w:rPr>
          <w:rFonts w:cs="Arial"/>
          <w:sz w:val="22"/>
          <w:szCs w:val="22"/>
        </w:rPr>
      </w:pPr>
      <w:r>
        <w:rPr>
          <w:rFonts w:cs="Arial"/>
          <w:sz w:val="22"/>
          <w:szCs w:val="22"/>
        </w:rPr>
        <w:t>§ 1.</w:t>
      </w:r>
    </w:p>
    <w:p w14:paraId="1A32B177" w14:textId="77777777" w:rsidR="00EA665F" w:rsidRDefault="00EA665F" w:rsidP="00EA665F">
      <w:pPr>
        <w:pStyle w:val="Tekstpodstawowy"/>
        <w:spacing w:line="276" w:lineRule="auto"/>
        <w:ind w:left="360"/>
        <w:jc w:val="both"/>
        <w:rPr>
          <w:rFonts w:cs="Arial"/>
          <w:sz w:val="22"/>
          <w:szCs w:val="22"/>
        </w:rPr>
      </w:pPr>
    </w:p>
    <w:p w14:paraId="25CEE571" w14:textId="1C8A9A53" w:rsidR="00EA665F" w:rsidRDefault="00EA665F" w:rsidP="00EA665F">
      <w:pPr>
        <w:pStyle w:val="Tekstpodstawowy"/>
        <w:spacing w:line="276" w:lineRule="auto"/>
        <w:ind w:left="360"/>
        <w:jc w:val="both"/>
        <w:rPr>
          <w:rFonts w:cs="Arial"/>
          <w:sz w:val="22"/>
          <w:szCs w:val="22"/>
        </w:rPr>
      </w:pPr>
      <w:r>
        <w:rPr>
          <w:rFonts w:cs="Arial"/>
          <w:sz w:val="22"/>
          <w:szCs w:val="22"/>
        </w:rPr>
        <w:t>Zamawiający powierza a Wykonawca przyjmuje do realizacji wykonanie robót budowlanych w formule „zaprojektuj i wybuduj” zadania -  „Przebudowa</w:t>
      </w:r>
      <w:r w:rsidR="00D20932">
        <w:rPr>
          <w:rFonts w:cs="Arial"/>
          <w:sz w:val="22"/>
          <w:szCs w:val="22"/>
        </w:rPr>
        <w:t xml:space="preserve"> odcinka</w:t>
      </w:r>
      <w:r>
        <w:rPr>
          <w:rFonts w:cs="Arial"/>
          <w:sz w:val="22"/>
          <w:szCs w:val="22"/>
        </w:rPr>
        <w:t xml:space="preserve"> drogi gminnej </w:t>
      </w:r>
      <w:r w:rsidR="00D20932">
        <w:rPr>
          <w:rFonts w:cs="Arial"/>
          <w:sz w:val="22"/>
          <w:szCs w:val="22"/>
        </w:rPr>
        <w:t>191074G</w:t>
      </w:r>
      <w:r>
        <w:rPr>
          <w:rFonts w:cs="Arial"/>
          <w:sz w:val="22"/>
          <w:szCs w:val="22"/>
        </w:rPr>
        <w:t xml:space="preserve"> w Tropiszewie w gminie Lichnowy” zlokalizowanej na działkach nr </w:t>
      </w:r>
      <w:r>
        <w:rPr>
          <w:rFonts w:cs="Arial"/>
          <w:sz w:val="22"/>
          <w:szCs w:val="22"/>
        </w:rPr>
        <w:t>69</w:t>
      </w:r>
      <w:r>
        <w:rPr>
          <w:rFonts w:cs="Arial"/>
          <w:sz w:val="22"/>
          <w:szCs w:val="22"/>
        </w:rPr>
        <w:t xml:space="preserve"> i nr 76, </w:t>
      </w:r>
      <w:proofErr w:type="spellStart"/>
      <w:r>
        <w:rPr>
          <w:rFonts w:cs="Arial"/>
          <w:sz w:val="22"/>
          <w:szCs w:val="22"/>
        </w:rPr>
        <w:t>obr</w:t>
      </w:r>
      <w:proofErr w:type="spellEnd"/>
      <w:r>
        <w:rPr>
          <w:rFonts w:cs="Arial"/>
          <w:sz w:val="22"/>
          <w:szCs w:val="22"/>
        </w:rPr>
        <w:t xml:space="preserve">. Tropiszewo, </w:t>
      </w:r>
      <w:proofErr w:type="spellStart"/>
      <w:r>
        <w:rPr>
          <w:rFonts w:cs="Arial"/>
          <w:sz w:val="22"/>
          <w:szCs w:val="22"/>
        </w:rPr>
        <w:t>gm</w:t>
      </w:r>
      <w:proofErr w:type="spellEnd"/>
      <w:r>
        <w:rPr>
          <w:rFonts w:cs="Arial"/>
          <w:sz w:val="22"/>
          <w:szCs w:val="22"/>
        </w:rPr>
        <w:t xml:space="preserve"> Lichnowy przy dofinansowaniu w ramach Rządowego Funduszu Polski Ład: „Program Inwestycji Strategicznych Nr Edycja 6PGR/2023/4459/</w:t>
      </w:r>
      <w:proofErr w:type="spellStart"/>
      <w:r>
        <w:rPr>
          <w:rFonts w:cs="Arial"/>
          <w:sz w:val="22"/>
          <w:szCs w:val="22"/>
        </w:rPr>
        <w:t>PolskiLad</w:t>
      </w:r>
      <w:proofErr w:type="spellEnd"/>
      <w:r>
        <w:rPr>
          <w:rFonts w:cs="Arial"/>
          <w:sz w:val="22"/>
          <w:szCs w:val="22"/>
        </w:rPr>
        <w:t>” w ramach zadania inwestycyjnego pn. Budowa boisk wielofunkcyjnych oraz przebudowa i budowa dróg gminnych na terenie gminy Lichnowy.</w:t>
      </w:r>
    </w:p>
    <w:p w14:paraId="0D44F745" w14:textId="77777777" w:rsidR="00EA665F" w:rsidRDefault="00EA665F" w:rsidP="00EA665F">
      <w:pPr>
        <w:spacing w:before="60" w:after="60"/>
        <w:jc w:val="center"/>
        <w:rPr>
          <w:rFonts w:cs="Arial"/>
          <w:b/>
          <w:sz w:val="22"/>
          <w:szCs w:val="22"/>
        </w:rPr>
      </w:pPr>
    </w:p>
    <w:p w14:paraId="29CED607" w14:textId="77777777" w:rsidR="00EA665F" w:rsidRDefault="00EA665F" w:rsidP="00EA665F">
      <w:pPr>
        <w:spacing w:before="60" w:after="60"/>
        <w:jc w:val="center"/>
        <w:rPr>
          <w:rFonts w:cs="Arial"/>
          <w:b/>
          <w:sz w:val="22"/>
          <w:szCs w:val="22"/>
        </w:rPr>
      </w:pPr>
      <w:r>
        <w:rPr>
          <w:rFonts w:cs="Arial"/>
          <w:b/>
          <w:sz w:val="22"/>
          <w:szCs w:val="22"/>
        </w:rPr>
        <w:t>ZAKRES PRZEDMIOTU UMOWY</w:t>
      </w:r>
    </w:p>
    <w:p w14:paraId="7EF59AB6" w14:textId="77777777" w:rsidR="00EA665F" w:rsidRDefault="00EA665F" w:rsidP="00EA665F">
      <w:pPr>
        <w:spacing w:before="60" w:after="60"/>
        <w:jc w:val="center"/>
        <w:rPr>
          <w:rFonts w:cs="Arial"/>
          <w:sz w:val="22"/>
          <w:szCs w:val="22"/>
        </w:rPr>
      </w:pPr>
      <w:r>
        <w:rPr>
          <w:rFonts w:cs="Arial"/>
          <w:sz w:val="22"/>
          <w:szCs w:val="22"/>
        </w:rPr>
        <w:t>§ 2.</w:t>
      </w:r>
    </w:p>
    <w:p w14:paraId="2F3D45F5" w14:textId="77777777" w:rsidR="00EA665F" w:rsidRDefault="00EA665F" w:rsidP="00EA665F">
      <w:pPr>
        <w:pStyle w:val="Tekstpodstawowy"/>
        <w:numPr>
          <w:ilvl w:val="0"/>
          <w:numId w:val="2"/>
        </w:numPr>
        <w:spacing w:line="276" w:lineRule="auto"/>
        <w:jc w:val="both"/>
      </w:pPr>
      <w:r>
        <w:rPr>
          <w:rFonts w:cs="Arial"/>
          <w:sz w:val="22"/>
          <w:szCs w:val="22"/>
        </w:rPr>
        <w:t>Część projektowa:</w:t>
      </w:r>
    </w:p>
    <w:p w14:paraId="5CB19BFF" w14:textId="77777777" w:rsidR="00EA665F" w:rsidRPr="00295032" w:rsidRDefault="00EA665F" w:rsidP="00EA665F">
      <w:pPr>
        <w:numPr>
          <w:ilvl w:val="0"/>
          <w:numId w:val="1"/>
        </w:numPr>
        <w:spacing w:line="280"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t>
      </w:r>
      <w:r w:rsidRPr="00295032">
        <w:rPr>
          <w:rFonts w:eastAsia="Batang" w:cs="Arial"/>
          <w:kern w:val="2"/>
          <w:sz w:val="22"/>
          <w:szCs w:val="22"/>
        </w:rPr>
        <w:t>Warunków Zamówienia oraz zakresem i wytycznymi wskazanymi w Programie Funkcjonalno-Użytkowym dla dokumentacji projektowej stanowiącymi załączniki do niniejszej umowy w tym:</w:t>
      </w:r>
    </w:p>
    <w:p w14:paraId="24BA773B" w14:textId="77777777" w:rsidR="00EA665F" w:rsidRPr="00553FBA" w:rsidRDefault="00EA665F" w:rsidP="00EA665F">
      <w:pPr>
        <w:numPr>
          <w:ilvl w:val="0"/>
          <w:numId w:val="3"/>
        </w:numPr>
        <w:spacing w:line="280" w:lineRule="auto"/>
        <w:jc w:val="both"/>
        <w:rPr>
          <w:rFonts w:eastAsia="Batang" w:cs="Arial"/>
          <w:kern w:val="2"/>
          <w:sz w:val="22"/>
          <w:szCs w:val="22"/>
        </w:rPr>
      </w:pPr>
      <w:r w:rsidRPr="00295032">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w:t>
      </w:r>
      <w:r>
        <w:rPr>
          <w:rFonts w:eastAsia="Batang" w:cs="Arial"/>
          <w:kern w:val="2"/>
          <w:sz w:val="22"/>
          <w:szCs w:val="22"/>
        </w:rPr>
        <w:t xml:space="preserve"> zgodnie z ustawą z dnia 7 lipca 1994 roku Prawo budowlane, rozporządzeniem Ministra Rozwoju i Technologii z dnia 20 grudnia 2021 r. w sprawie szczegółowego zakresu i formy dokumentacji projektowej, specyfikacji technicznych wykonania i odbioru robót budowlanych oraz programu </w:t>
      </w:r>
      <w:r>
        <w:rPr>
          <w:rFonts w:eastAsia="Batang" w:cs="Arial"/>
          <w:kern w:val="2"/>
          <w:sz w:val="22"/>
          <w:szCs w:val="22"/>
        </w:rPr>
        <w:lastRenderedPageBreak/>
        <w:t xml:space="preserve">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w:t>
      </w:r>
      <w:r w:rsidRPr="00553FBA">
        <w:rPr>
          <w:rFonts w:eastAsia="Batang" w:cs="Arial"/>
          <w:kern w:val="2"/>
          <w:sz w:val="22"/>
          <w:szCs w:val="22"/>
        </w:rPr>
        <w:t>inwestorskiego, obliczania planowanych kosztów prac projektowych oraz planowanych kosztów robot budowlanych określonych w programie funkcjonalno-użytkowym,</w:t>
      </w:r>
    </w:p>
    <w:p w14:paraId="207CD400" w14:textId="77777777" w:rsidR="00EA665F" w:rsidRPr="00553FBA" w:rsidRDefault="00EA665F" w:rsidP="00EA665F">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przed wystąpieniem o pozwolenie na budowę lub zgłoszeniem zamiaru wykonania robót budowlanych akceptacji Zamawiającego przedłożonej dokumentacji projektowej,</w:t>
      </w:r>
    </w:p>
    <w:p w14:paraId="6FDDB500" w14:textId="77777777" w:rsidR="00EA665F" w:rsidRPr="00553FBA" w:rsidRDefault="00EA665F" w:rsidP="00EA665F">
      <w:pPr>
        <w:numPr>
          <w:ilvl w:val="0"/>
          <w:numId w:val="3"/>
        </w:numPr>
        <w:spacing w:line="280" w:lineRule="auto"/>
        <w:jc w:val="both"/>
        <w:rPr>
          <w:rFonts w:eastAsia="Batang" w:cs="Arial"/>
          <w:kern w:val="2"/>
          <w:sz w:val="22"/>
          <w:szCs w:val="22"/>
        </w:rPr>
      </w:pPr>
      <w:r w:rsidRPr="00553FBA">
        <w:rPr>
          <w:rFonts w:eastAsia="Batang" w:cs="Arial"/>
          <w:kern w:val="2"/>
          <w:sz w:val="22"/>
          <w:szCs w:val="22"/>
        </w:rPr>
        <w:t>przekazania kompletnej dokumentacji projektowej w ilościach:</w:t>
      </w:r>
    </w:p>
    <w:p w14:paraId="2775B943" w14:textId="77777777" w:rsidR="00EA665F" w:rsidRPr="00553FBA" w:rsidRDefault="00EA665F" w:rsidP="00EA665F">
      <w:pPr>
        <w:spacing w:line="280" w:lineRule="auto"/>
        <w:ind w:left="1068"/>
        <w:jc w:val="both"/>
        <w:rPr>
          <w:rFonts w:eastAsia="Batang" w:cs="Arial"/>
          <w:kern w:val="2"/>
          <w:sz w:val="22"/>
          <w:szCs w:val="22"/>
        </w:rPr>
      </w:pPr>
      <w:r w:rsidRPr="00553FBA">
        <w:rPr>
          <w:rFonts w:eastAsia="Batang" w:cs="Arial"/>
          <w:kern w:val="2"/>
          <w:sz w:val="22"/>
          <w:szCs w:val="22"/>
        </w:rPr>
        <w:t>- p</w:t>
      </w:r>
      <w:r w:rsidRPr="00553FBA">
        <w:rPr>
          <w:rFonts w:cs="Arial"/>
          <w:sz w:val="22"/>
          <w:szCs w:val="22"/>
        </w:rPr>
        <w:t>rojekt zagospodarowania terenu</w:t>
      </w:r>
      <w:r w:rsidRPr="00553FBA">
        <w:rPr>
          <w:rFonts w:cs="Arial"/>
          <w:sz w:val="22"/>
          <w:szCs w:val="22"/>
        </w:rPr>
        <w:tab/>
      </w:r>
      <w:r w:rsidRPr="00553FBA">
        <w:rPr>
          <w:rFonts w:cs="Arial"/>
          <w:sz w:val="22"/>
          <w:szCs w:val="22"/>
        </w:rPr>
        <w:tab/>
      </w:r>
      <w:r w:rsidRPr="00553FBA">
        <w:rPr>
          <w:rFonts w:cs="Arial"/>
          <w:sz w:val="22"/>
          <w:szCs w:val="22"/>
        </w:rPr>
        <w:tab/>
        <w:t>- 4 egz.</w:t>
      </w:r>
    </w:p>
    <w:p w14:paraId="6A510758" w14:textId="77777777" w:rsidR="00EA665F" w:rsidRPr="00553FBA" w:rsidRDefault="00EA665F" w:rsidP="00EA665F">
      <w:pPr>
        <w:spacing w:line="280" w:lineRule="auto"/>
        <w:ind w:left="1068"/>
        <w:jc w:val="both"/>
        <w:rPr>
          <w:rFonts w:eastAsia="Batang" w:cs="Arial"/>
          <w:kern w:val="2"/>
          <w:sz w:val="22"/>
          <w:szCs w:val="22"/>
        </w:rPr>
      </w:pPr>
      <w:r w:rsidRPr="00553FBA">
        <w:rPr>
          <w:rFonts w:cs="Arial"/>
          <w:sz w:val="22"/>
          <w:szCs w:val="22"/>
        </w:rPr>
        <w:t xml:space="preserve">- projekt architektoniczno- budowlany </w:t>
      </w:r>
      <w:r w:rsidRPr="00553FBA">
        <w:rPr>
          <w:rFonts w:cs="Arial"/>
          <w:sz w:val="22"/>
          <w:szCs w:val="22"/>
        </w:rPr>
        <w:tab/>
      </w:r>
      <w:r w:rsidRPr="00553FBA">
        <w:rPr>
          <w:rFonts w:cs="Arial"/>
          <w:sz w:val="22"/>
          <w:szCs w:val="22"/>
        </w:rPr>
        <w:tab/>
      </w:r>
      <w:r w:rsidRPr="00553FBA">
        <w:rPr>
          <w:rFonts w:cs="Arial"/>
          <w:sz w:val="22"/>
          <w:szCs w:val="22"/>
        </w:rPr>
        <w:tab/>
        <w:t>- 4 egz.</w:t>
      </w:r>
    </w:p>
    <w:p w14:paraId="4193AA2A" w14:textId="77777777" w:rsidR="00EA665F" w:rsidRPr="00553FBA" w:rsidRDefault="00EA665F" w:rsidP="00EA665F">
      <w:pPr>
        <w:spacing w:line="280" w:lineRule="auto"/>
        <w:ind w:left="1068"/>
        <w:jc w:val="both"/>
        <w:rPr>
          <w:rFonts w:eastAsia="Batang" w:cs="Arial"/>
          <w:kern w:val="2"/>
          <w:sz w:val="22"/>
          <w:szCs w:val="22"/>
        </w:rPr>
      </w:pPr>
      <w:r w:rsidRPr="00553FBA">
        <w:rPr>
          <w:rFonts w:cs="Arial"/>
          <w:sz w:val="22"/>
          <w:szCs w:val="22"/>
        </w:rPr>
        <w:t>- projekty techniczne – branżowe</w:t>
      </w:r>
      <w:r w:rsidRPr="00553FBA">
        <w:rPr>
          <w:rFonts w:cs="Arial"/>
          <w:sz w:val="22"/>
          <w:szCs w:val="22"/>
        </w:rPr>
        <w:tab/>
        <w:t xml:space="preserve"> </w:t>
      </w:r>
      <w:r w:rsidRPr="00553FBA">
        <w:rPr>
          <w:rFonts w:cs="Arial"/>
          <w:sz w:val="22"/>
          <w:szCs w:val="22"/>
        </w:rPr>
        <w:tab/>
      </w:r>
      <w:r w:rsidRPr="00553FBA">
        <w:rPr>
          <w:rFonts w:cs="Arial"/>
          <w:sz w:val="22"/>
          <w:szCs w:val="22"/>
        </w:rPr>
        <w:tab/>
        <w:t>- po 4 egz.</w:t>
      </w:r>
    </w:p>
    <w:p w14:paraId="58F3D603" w14:textId="77777777" w:rsidR="00EA665F" w:rsidRPr="00553FBA" w:rsidRDefault="00EA665F" w:rsidP="00EA665F">
      <w:pPr>
        <w:spacing w:line="280" w:lineRule="auto"/>
        <w:ind w:left="1068"/>
        <w:jc w:val="both"/>
        <w:rPr>
          <w:rFonts w:eastAsia="Batang" w:cs="Arial"/>
          <w:kern w:val="2"/>
          <w:sz w:val="22"/>
          <w:szCs w:val="22"/>
        </w:rPr>
      </w:pPr>
      <w:r w:rsidRPr="00553FBA">
        <w:rPr>
          <w:rFonts w:cs="Arial"/>
          <w:sz w:val="22"/>
          <w:szCs w:val="22"/>
        </w:rPr>
        <w:t>- kosztorysy inwestorskie robót budowlanych</w:t>
      </w:r>
      <w:r w:rsidRPr="00553FBA">
        <w:rPr>
          <w:rFonts w:cs="Arial"/>
          <w:sz w:val="22"/>
          <w:szCs w:val="22"/>
        </w:rPr>
        <w:tab/>
      </w:r>
      <w:r w:rsidRPr="00553FBA">
        <w:rPr>
          <w:rFonts w:cs="Arial"/>
          <w:sz w:val="22"/>
          <w:szCs w:val="22"/>
        </w:rPr>
        <w:tab/>
        <w:t xml:space="preserve">- 3 egz. </w:t>
      </w:r>
    </w:p>
    <w:p w14:paraId="1D66193E" w14:textId="77777777" w:rsidR="00EA665F" w:rsidRPr="00553FBA" w:rsidRDefault="00EA665F" w:rsidP="00EA665F">
      <w:pPr>
        <w:spacing w:line="280" w:lineRule="auto"/>
        <w:ind w:left="1068"/>
        <w:jc w:val="both"/>
        <w:rPr>
          <w:rFonts w:eastAsia="Batang" w:cs="Arial"/>
          <w:kern w:val="2"/>
          <w:sz w:val="22"/>
          <w:szCs w:val="22"/>
        </w:rPr>
      </w:pPr>
      <w:r w:rsidRPr="00553FBA">
        <w:rPr>
          <w:rFonts w:cs="Arial"/>
          <w:sz w:val="22"/>
          <w:szCs w:val="22"/>
        </w:rPr>
        <w:t>- specyfikacje techniczne wykonania i odbioru robót budowlanych</w:t>
      </w:r>
      <w:r w:rsidRPr="00553FBA">
        <w:rPr>
          <w:rFonts w:cs="Arial"/>
          <w:sz w:val="22"/>
          <w:szCs w:val="22"/>
        </w:rPr>
        <w:tab/>
        <w:t>- 3 egz.</w:t>
      </w:r>
    </w:p>
    <w:p w14:paraId="70E3256E" w14:textId="77777777" w:rsidR="00EA665F" w:rsidRPr="00553FBA" w:rsidRDefault="00EA665F" w:rsidP="00EA665F">
      <w:pPr>
        <w:spacing w:line="280" w:lineRule="auto"/>
        <w:ind w:left="1068"/>
        <w:jc w:val="both"/>
        <w:rPr>
          <w:rFonts w:eastAsia="Batang" w:cs="Arial"/>
          <w:kern w:val="2"/>
          <w:sz w:val="22"/>
          <w:szCs w:val="22"/>
        </w:rPr>
      </w:pPr>
      <w:r w:rsidRPr="00553FBA">
        <w:rPr>
          <w:rFonts w:cs="Arial"/>
          <w:sz w:val="22"/>
          <w:szCs w:val="22"/>
        </w:rPr>
        <w:t>- pozostałe dokumenty o ile wystąpią</w:t>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t>- 3 egz.</w:t>
      </w:r>
    </w:p>
    <w:p w14:paraId="551FD8DB" w14:textId="77777777" w:rsidR="00EA665F" w:rsidRPr="00553FBA" w:rsidRDefault="00EA665F" w:rsidP="00EA665F">
      <w:pPr>
        <w:spacing w:line="280" w:lineRule="auto"/>
        <w:ind w:left="1068"/>
        <w:jc w:val="both"/>
        <w:rPr>
          <w:rFonts w:eastAsia="Batang" w:cs="Arial"/>
          <w:kern w:val="2"/>
          <w:sz w:val="22"/>
          <w:szCs w:val="22"/>
        </w:rPr>
      </w:pPr>
      <w:r w:rsidRPr="00553FBA">
        <w:rPr>
          <w:rFonts w:cs="Arial"/>
          <w:sz w:val="22"/>
          <w:szCs w:val="22"/>
        </w:rPr>
        <w:t xml:space="preserve">- wersja elektroniczna obejmująca całą dokumentację </w:t>
      </w:r>
      <w:r w:rsidRPr="00553FBA">
        <w:rPr>
          <w:rFonts w:cs="Arial"/>
          <w:sz w:val="22"/>
          <w:szCs w:val="22"/>
        </w:rPr>
        <w:tab/>
      </w:r>
      <w:r w:rsidRPr="00553FBA">
        <w:rPr>
          <w:rFonts w:cs="Arial"/>
          <w:sz w:val="22"/>
          <w:szCs w:val="22"/>
        </w:rPr>
        <w:tab/>
      </w:r>
      <w:r w:rsidRPr="00553FBA">
        <w:rPr>
          <w:rFonts w:cs="Arial"/>
          <w:sz w:val="22"/>
          <w:szCs w:val="22"/>
        </w:rPr>
        <w:tab/>
        <w:t>- 1 egz.</w:t>
      </w:r>
    </w:p>
    <w:p w14:paraId="41CF38FA" w14:textId="77777777" w:rsidR="00EA665F" w:rsidRPr="00553FBA" w:rsidRDefault="00EA665F" w:rsidP="00EA665F">
      <w:pPr>
        <w:spacing w:line="280" w:lineRule="auto"/>
        <w:ind w:left="1068"/>
        <w:jc w:val="both"/>
        <w:rPr>
          <w:rFonts w:eastAsia="Batang" w:cs="Arial"/>
          <w:kern w:val="2"/>
          <w:sz w:val="22"/>
          <w:szCs w:val="22"/>
        </w:rPr>
      </w:pPr>
      <w:r w:rsidRPr="00553FBA">
        <w:rPr>
          <w:rFonts w:eastAsia="Batang" w:cs="Arial"/>
          <w:kern w:val="2"/>
          <w:sz w:val="22"/>
          <w:szCs w:val="22"/>
        </w:rPr>
        <w:t>Wszystkie opracowania</w:t>
      </w:r>
      <w:r>
        <w:rPr>
          <w:rFonts w:eastAsia="Batang" w:cs="Arial"/>
          <w:kern w:val="2"/>
          <w:sz w:val="22"/>
          <w:szCs w:val="22"/>
        </w:rPr>
        <w:t xml:space="preserve"> projektowe, planowane koszty prac i robót należy przekazać zamawiającemu w wersji papierowej i elektronicznej. W przypadku dokumentacji </w:t>
      </w:r>
      <w:r w:rsidRPr="00553FBA">
        <w:rPr>
          <w:rFonts w:eastAsia="Batang" w:cs="Arial"/>
          <w:kern w:val="2"/>
          <w:sz w:val="22"/>
          <w:szCs w:val="22"/>
        </w:rPr>
        <w:t>rysunkowej są to pliki typu PDF (</w:t>
      </w:r>
      <w:proofErr w:type="spellStart"/>
      <w:r w:rsidRPr="00553FBA">
        <w:rPr>
          <w:rFonts w:eastAsia="Batang" w:cs="Arial"/>
          <w:kern w:val="2"/>
          <w:sz w:val="22"/>
          <w:szCs w:val="22"/>
        </w:rPr>
        <w:t>Portable</w:t>
      </w:r>
      <w:proofErr w:type="spellEnd"/>
      <w:r w:rsidRPr="00553FBA">
        <w:rPr>
          <w:rFonts w:eastAsia="Batang" w:cs="Arial"/>
          <w:kern w:val="2"/>
          <w:sz w:val="22"/>
          <w:szCs w:val="22"/>
        </w:rPr>
        <w:t xml:space="preserve"> </w:t>
      </w:r>
      <w:proofErr w:type="spellStart"/>
      <w:r w:rsidRPr="00553FBA">
        <w:rPr>
          <w:rFonts w:eastAsia="Batang" w:cs="Arial"/>
          <w:kern w:val="2"/>
          <w:sz w:val="22"/>
          <w:szCs w:val="22"/>
        </w:rPr>
        <w:t>Document</w:t>
      </w:r>
      <w:proofErr w:type="spellEnd"/>
      <w:r w:rsidRPr="00553FBA">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45C9AC7B" w14:textId="77777777" w:rsidR="00EA665F" w:rsidRPr="00553FBA" w:rsidRDefault="00EA665F" w:rsidP="00EA665F">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64EAC678" w14:textId="77777777" w:rsidR="00EA665F" w:rsidRPr="00553FBA" w:rsidRDefault="00EA665F" w:rsidP="00EA665F">
      <w:pPr>
        <w:numPr>
          <w:ilvl w:val="0"/>
          <w:numId w:val="1"/>
        </w:numPr>
        <w:spacing w:line="280" w:lineRule="auto"/>
        <w:jc w:val="both"/>
        <w:rPr>
          <w:rFonts w:eastAsia="Batang" w:cs="Arial"/>
          <w:kern w:val="2"/>
          <w:sz w:val="22"/>
          <w:szCs w:val="22"/>
        </w:rPr>
      </w:pPr>
      <w:r w:rsidRPr="00553FBA">
        <w:rPr>
          <w:rFonts w:eastAsia="Batang" w:cs="Arial"/>
          <w:kern w:val="2"/>
          <w:sz w:val="22"/>
          <w:szCs w:val="22"/>
        </w:rPr>
        <w:t>Wykonawca dostarczy Zamawiającemu dokumentację projektową do jego siedziby, a odbiór pracy nastąpi przez przekazanie protokołem zdawczo-odbiorczym.</w:t>
      </w:r>
    </w:p>
    <w:p w14:paraId="1DCCD6FE" w14:textId="77777777" w:rsidR="00EA665F" w:rsidRPr="00553FBA" w:rsidRDefault="00EA665F" w:rsidP="00EA665F">
      <w:pPr>
        <w:numPr>
          <w:ilvl w:val="0"/>
          <w:numId w:val="1"/>
        </w:numPr>
        <w:spacing w:line="280" w:lineRule="auto"/>
        <w:jc w:val="both"/>
        <w:rPr>
          <w:rFonts w:eastAsia="Batang" w:cs="Arial"/>
          <w:kern w:val="2"/>
          <w:sz w:val="22"/>
          <w:szCs w:val="22"/>
        </w:rPr>
      </w:pPr>
      <w:r w:rsidRPr="00553FBA">
        <w:rPr>
          <w:rFonts w:eastAsia="Batang" w:cs="Arial"/>
          <w:kern w:val="2"/>
          <w:sz w:val="22"/>
          <w:szCs w:val="22"/>
        </w:rPr>
        <w:t xml:space="preserve">Zamawiający ma obowiązek dokonać sprawdzenia dokumentacji i prawo do zgłoszenia zastrzeżeń w terminie </w:t>
      </w:r>
      <w:r>
        <w:rPr>
          <w:rFonts w:eastAsia="Batang" w:cs="Arial"/>
          <w:kern w:val="2"/>
          <w:sz w:val="22"/>
          <w:szCs w:val="22"/>
        </w:rPr>
        <w:t>14</w:t>
      </w:r>
      <w:r w:rsidRPr="00553FBA">
        <w:rPr>
          <w:rFonts w:eastAsia="Batang" w:cs="Arial"/>
          <w:kern w:val="2"/>
          <w:sz w:val="22"/>
          <w:szCs w:val="22"/>
        </w:rPr>
        <w:t xml:space="preserve"> dni, licząc od jej protokolarnego przekazania. </w:t>
      </w:r>
    </w:p>
    <w:p w14:paraId="5660893E" w14:textId="77777777" w:rsidR="00EA665F" w:rsidRDefault="00EA665F" w:rsidP="00EA665F">
      <w:pPr>
        <w:numPr>
          <w:ilvl w:val="0"/>
          <w:numId w:val="1"/>
        </w:numPr>
        <w:spacing w:line="280" w:lineRule="auto"/>
        <w:jc w:val="both"/>
        <w:rPr>
          <w:rFonts w:eastAsia="Batang" w:cs="Arial"/>
          <w:kern w:val="2"/>
          <w:sz w:val="22"/>
          <w:szCs w:val="22"/>
        </w:rPr>
      </w:pPr>
      <w:r w:rsidRPr="00553FBA">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r>
        <w:rPr>
          <w:rFonts w:eastAsia="Batang" w:cs="Arial"/>
          <w:kern w:val="2"/>
          <w:sz w:val="22"/>
          <w:szCs w:val="22"/>
        </w:rPr>
        <w:t>.</w:t>
      </w:r>
    </w:p>
    <w:p w14:paraId="507DE77D" w14:textId="77777777" w:rsidR="00EA665F" w:rsidRDefault="00EA665F" w:rsidP="00EA665F">
      <w:pPr>
        <w:pStyle w:val="Tekstpodstawowy"/>
        <w:numPr>
          <w:ilvl w:val="0"/>
          <w:numId w:val="2"/>
        </w:numPr>
        <w:spacing w:line="276" w:lineRule="auto"/>
        <w:jc w:val="both"/>
        <w:rPr>
          <w:rFonts w:cs="Arial"/>
          <w:sz w:val="22"/>
          <w:szCs w:val="22"/>
        </w:rPr>
      </w:pPr>
      <w:r>
        <w:rPr>
          <w:rFonts w:cs="Arial"/>
          <w:sz w:val="22"/>
          <w:szCs w:val="22"/>
        </w:rPr>
        <w:t>Część wykonawcza</w:t>
      </w:r>
    </w:p>
    <w:p w14:paraId="092689B2" w14:textId="77777777" w:rsidR="00EA665F" w:rsidRDefault="00EA665F" w:rsidP="00EA665F">
      <w:pPr>
        <w:numPr>
          <w:ilvl w:val="0"/>
          <w:numId w:val="4"/>
        </w:numPr>
        <w:spacing w:line="280"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267D18A1"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28269D59"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wykonania harmonogramu realizacji inwestycji;</w:t>
      </w:r>
    </w:p>
    <w:p w14:paraId="6C6F3665"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przejęcia terenu budowy;</w:t>
      </w:r>
    </w:p>
    <w:p w14:paraId="0186C372"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rozbiórki istniejącej nawierzchni;</w:t>
      </w:r>
    </w:p>
    <w:p w14:paraId="2A049E8B"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wytyczenia drogi i zjazdów, korytowania, profilowania drogi;</w:t>
      </w:r>
    </w:p>
    <w:p w14:paraId="0E4301D5"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wzmocnienia gruntu dla uzyskania jego właściwych parametrów;</w:t>
      </w:r>
    </w:p>
    <w:p w14:paraId="3BAA045C"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ułożenia warstw konstrukcyjnych drogi zgodnie z projektem;</w:t>
      </w:r>
    </w:p>
    <w:p w14:paraId="0476138E"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lastRenderedPageBreak/>
        <w:t xml:space="preserve">ułożenia nawierzchni drogi wraz z zjazdami i poboczami; </w:t>
      </w:r>
    </w:p>
    <w:p w14:paraId="40D8ED60"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wykonanie oznakowania drogi;</w:t>
      </w:r>
    </w:p>
    <w:p w14:paraId="5D175DF4" w14:textId="77777777" w:rsidR="00EA665F"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647C50ED" w14:textId="77777777" w:rsidR="00EA665F" w:rsidRPr="00553FBA" w:rsidRDefault="00EA665F" w:rsidP="00EA665F">
      <w:pPr>
        <w:numPr>
          <w:ilvl w:val="0"/>
          <w:numId w:val="5"/>
        </w:numPr>
        <w:spacing w:line="280" w:lineRule="auto"/>
        <w:jc w:val="both"/>
        <w:rPr>
          <w:rFonts w:eastAsia="Batang" w:cs="Arial"/>
          <w:kern w:val="2"/>
          <w:sz w:val="22"/>
          <w:szCs w:val="22"/>
        </w:rPr>
      </w:pPr>
      <w:r>
        <w:rPr>
          <w:rFonts w:eastAsia="Batang" w:cs="Arial"/>
          <w:kern w:val="2"/>
          <w:sz w:val="22"/>
          <w:szCs w:val="22"/>
        </w:rPr>
        <w:t xml:space="preserve">uzyskania wszystkich koniecznych do użytkowania obiektu uzgodnień i uzyskanie decyzji pozwalających na przekazanie przedmiotu zamówienia  (zgłoszenia o </w:t>
      </w:r>
      <w:r w:rsidRPr="00553FBA">
        <w:rPr>
          <w:rFonts w:eastAsia="Batang" w:cs="Arial"/>
          <w:kern w:val="2"/>
          <w:sz w:val="22"/>
          <w:szCs w:val="22"/>
        </w:rPr>
        <w:t>zakończeniu robót budowlanych lub pozwolenia na użytkowanie w zależności od specyfiki robót budowlanych)</w:t>
      </w:r>
    </w:p>
    <w:p w14:paraId="10397489" w14:textId="77777777" w:rsidR="00EA665F" w:rsidRPr="00553FBA" w:rsidRDefault="00EA665F" w:rsidP="00EA665F">
      <w:pPr>
        <w:numPr>
          <w:ilvl w:val="0"/>
          <w:numId w:val="5"/>
        </w:numPr>
        <w:spacing w:line="280" w:lineRule="auto"/>
        <w:jc w:val="both"/>
        <w:rPr>
          <w:rFonts w:eastAsia="Batang" w:cs="Arial"/>
          <w:kern w:val="2"/>
          <w:sz w:val="22"/>
          <w:szCs w:val="22"/>
        </w:rPr>
      </w:pPr>
      <w:r w:rsidRPr="00553FBA">
        <w:rPr>
          <w:rFonts w:eastAsia="Batang" w:cs="Arial"/>
          <w:kern w:val="2"/>
          <w:sz w:val="22"/>
          <w:szCs w:val="22"/>
        </w:rPr>
        <w:t>wykonania wszelkich innych, nie ujętych w tym punkcie rzeczy, jeżeli są one zgodne ze specyfiką działania i wymaga tego cel umowy.</w:t>
      </w:r>
    </w:p>
    <w:p w14:paraId="0738567C" w14:textId="77777777" w:rsidR="00EA665F" w:rsidRDefault="00EA665F" w:rsidP="00EA665F">
      <w:pPr>
        <w:pStyle w:val="Tekstpodstawowy"/>
        <w:numPr>
          <w:ilvl w:val="0"/>
          <w:numId w:val="2"/>
        </w:numPr>
        <w:spacing w:line="276" w:lineRule="auto"/>
        <w:jc w:val="both"/>
      </w:pPr>
      <w:r>
        <w:rPr>
          <w:rFonts w:cs="Arial"/>
          <w:sz w:val="22"/>
          <w:szCs w:val="22"/>
        </w:rPr>
        <w:t>W przypadku zmiany wyżej wymienionych przepisów lub wejścia w życie nowych regulacji prawnych należy opracować poszczególne materiały i uzyskać decyzje i pozwolenia według nowych unormowań w ramach wynagrodzenia umownego.</w:t>
      </w:r>
    </w:p>
    <w:p w14:paraId="175A74B1" w14:textId="77777777" w:rsidR="00EA665F" w:rsidRDefault="00EA665F" w:rsidP="00EA665F">
      <w:pPr>
        <w:pStyle w:val="Tekstpodstawowy21"/>
        <w:numPr>
          <w:ilvl w:val="0"/>
          <w:numId w:val="2"/>
        </w:numPr>
        <w:spacing w:line="276" w:lineRule="auto"/>
      </w:pPr>
      <w:r>
        <w:rPr>
          <w:rFonts w:cs="Arial"/>
          <w:sz w:val="22"/>
          <w:szCs w:val="22"/>
        </w:rPr>
        <w:t>Przedmiot umowy musi być wykonany zgodnie z obowiązującymi przepisami, normami oraz na ustalonych umową warunkach.</w:t>
      </w:r>
    </w:p>
    <w:p w14:paraId="043B7323" w14:textId="77777777" w:rsidR="00EA665F" w:rsidRDefault="00EA665F" w:rsidP="00EA665F">
      <w:pPr>
        <w:numPr>
          <w:ilvl w:val="0"/>
          <w:numId w:val="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77BCA81B" w14:textId="77777777" w:rsidR="00EA665F" w:rsidRDefault="00EA665F" w:rsidP="00EA665F">
      <w:pPr>
        <w:pStyle w:val="Tekstpodstawowy21"/>
        <w:numPr>
          <w:ilvl w:val="0"/>
          <w:numId w:val="2"/>
        </w:numPr>
        <w:spacing w:line="280"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1B89FBF6" w14:textId="77777777" w:rsidR="00EA665F" w:rsidRDefault="00EA665F" w:rsidP="00EA665F">
      <w:pPr>
        <w:pStyle w:val="Tekstpodstawowy21"/>
        <w:numPr>
          <w:ilvl w:val="0"/>
          <w:numId w:val="2"/>
        </w:numPr>
        <w:spacing w:line="280"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1793D26E" w14:textId="77777777" w:rsidR="00EA665F" w:rsidRDefault="00EA665F" w:rsidP="00EA665F">
      <w:pPr>
        <w:pStyle w:val="Tekstpodstawowy21"/>
        <w:numPr>
          <w:ilvl w:val="0"/>
          <w:numId w:val="2"/>
        </w:numPr>
        <w:spacing w:line="280" w:lineRule="auto"/>
      </w:pPr>
      <w:r>
        <w:rPr>
          <w:rFonts w:cs="Arial"/>
          <w:sz w:val="22"/>
          <w:szCs w:val="22"/>
        </w:rPr>
        <w:t>Wykonawca przy wykonywaniu przedmiotu umowy musi dostosować obiekt do wymogów osób niepełnosprawnych.</w:t>
      </w:r>
    </w:p>
    <w:p w14:paraId="1CFC7312" w14:textId="77777777" w:rsidR="00EA665F" w:rsidRDefault="00EA665F" w:rsidP="00EA665F">
      <w:pPr>
        <w:pStyle w:val="Akapitzlist"/>
        <w:numPr>
          <w:ilvl w:val="0"/>
          <w:numId w:val="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1BD73A5B" w14:textId="77777777" w:rsidR="00EA665F" w:rsidRDefault="00EA665F" w:rsidP="00EA665F">
      <w:pPr>
        <w:pStyle w:val="Akapitzlist"/>
        <w:numPr>
          <w:ilvl w:val="0"/>
          <w:numId w:val="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2AE66D1B" w14:textId="77777777" w:rsidR="00EA665F" w:rsidRDefault="00EA665F" w:rsidP="00EA665F">
      <w:pPr>
        <w:pStyle w:val="Akapitzlist"/>
        <w:numPr>
          <w:ilvl w:val="0"/>
          <w:numId w:val="2"/>
        </w:numPr>
        <w:spacing w:after="200" w:line="276" w:lineRule="auto"/>
        <w:jc w:val="both"/>
      </w:pPr>
      <w:r>
        <w:rPr>
          <w:rFonts w:cs="Arial"/>
          <w:sz w:val="22"/>
          <w:szCs w:val="22"/>
        </w:rPr>
        <w:t>W przypadku wystąpienia wad dokumentacji projektowej i robotach budowlanych ujawnionych po odbiorze Wykonawca dokona ich korekty w ramach przedmiotu umowy.</w:t>
      </w:r>
    </w:p>
    <w:p w14:paraId="64F4798D" w14:textId="77777777" w:rsidR="00EA665F" w:rsidRDefault="00EA665F" w:rsidP="00EA665F">
      <w:pPr>
        <w:pStyle w:val="Akapitzlist"/>
        <w:numPr>
          <w:ilvl w:val="0"/>
          <w:numId w:val="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11E800C6" w14:textId="77777777" w:rsidR="00EA665F" w:rsidRDefault="00EA665F" w:rsidP="00EA665F">
      <w:pPr>
        <w:pStyle w:val="Akapitzlist"/>
        <w:numPr>
          <w:ilvl w:val="0"/>
          <w:numId w:val="2"/>
        </w:numPr>
        <w:spacing w:after="200" w:line="276" w:lineRule="auto"/>
        <w:jc w:val="both"/>
        <w:rPr>
          <w:rFonts w:cs="Arial"/>
          <w:sz w:val="22"/>
          <w:szCs w:val="22"/>
        </w:rPr>
      </w:pPr>
      <w:r>
        <w:rPr>
          <w:rFonts w:cs="Arial"/>
          <w:sz w:val="22"/>
          <w:szCs w:val="22"/>
        </w:rPr>
        <w:t xml:space="preserve">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cs="Arial"/>
          <w:sz w:val="22"/>
          <w:szCs w:val="22"/>
        </w:rPr>
        <w:lastRenderedPageBreak/>
        <w:t>niezbędnych prób, badań, uzgodnień, wpięć, sprawdzeń, opinii, ubezpieczenia budowy, itp.</w:t>
      </w:r>
    </w:p>
    <w:p w14:paraId="0C726AA6" w14:textId="77777777" w:rsidR="00EA665F" w:rsidRDefault="00EA665F" w:rsidP="00EA665F">
      <w:pPr>
        <w:spacing w:before="60" w:after="60"/>
        <w:jc w:val="center"/>
        <w:rPr>
          <w:rFonts w:cs="Arial"/>
          <w:b/>
          <w:sz w:val="22"/>
          <w:szCs w:val="22"/>
        </w:rPr>
      </w:pPr>
      <w:r>
        <w:rPr>
          <w:rFonts w:cs="Arial"/>
          <w:b/>
          <w:sz w:val="22"/>
          <w:szCs w:val="22"/>
        </w:rPr>
        <w:t>WYNAGRODZENIE ZA WYKONANIE PRZEDMIOTU UMOWY</w:t>
      </w:r>
    </w:p>
    <w:p w14:paraId="1C72170F" w14:textId="77777777" w:rsidR="00EA665F" w:rsidRDefault="00EA665F" w:rsidP="00EA665F">
      <w:pPr>
        <w:spacing w:before="60" w:after="60"/>
        <w:jc w:val="center"/>
        <w:rPr>
          <w:rFonts w:cs="Arial"/>
          <w:sz w:val="22"/>
          <w:szCs w:val="22"/>
        </w:rPr>
      </w:pPr>
      <w:r>
        <w:rPr>
          <w:rFonts w:cs="Arial"/>
          <w:sz w:val="22"/>
          <w:szCs w:val="22"/>
        </w:rPr>
        <w:t>§ 3.</w:t>
      </w:r>
    </w:p>
    <w:p w14:paraId="5FEB4921" w14:textId="77777777" w:rsidR="00EA665F" w:rsidRDefault="00EA665F" w:rsidP="00EA665F">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6061570B" w14:textId="77777777" w:rsidR="00EA665F" w:rsidRDefault="00EA665F" w:rsidP="00EA665F">
      <w:pPr>
        <w:spacing w:before="60" w:after="60" w:line="276" w:lineRule="auto"/>
        <w:jc w:val="center"/>
        <w:rPr>
          <w:rFonts w:cs="Arial"/>
          <w:sz w:val="22"/>
          <w:szCs w:val="22"/>
        </w:rPr>
      </w:pPr>
      <w:r>
        <w:rPr>
          <w:rFonts w:cs="Arial"/>
          <w:sz w:val="22"/>
          <w:szCs w:val="22"/>
        </w:rPr>
        <w:t>§ 4.</w:t>
      </w:r>
    </w:p>
    <w:p w14:paraId="11553BF5" w14:textId="77777777" w:rsidR="00EA665F" w:rsidRDefault="00EA665F" w:rsidP="00EA665F">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0DE9DC41"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5FB37092" w14:textId="77777777" w:rsidR="00EA665F" w:rsidRDefault="00EA665F" w:rsidP="00EA665F">
      <w:pPr>
        <w:numPr>
          <w:ilvl w:val="0"/>
          <w:numId w:val="6"/>
        </w:numPr>
        <w:suppressAutoHyphens w:val="0"/>
        <w:spacing w:line="276" w:lineRule="auto"/>
        <w:jc w:val="both"/>
        <w:rPr>
          <w:rFonts w:cs="Arial"/>
          <w:sz w:val="22"/>
          <w:szCs w:val="22"/>
        </w:rPr>
      </w:pPr>
      <w:r>
        <w:rPr>
          <w:rFonts w:cs="Arial"/>
          <w:sz w:val="22"/>
          <w:szCs w:val="22"/>
        </w:rPr>
        <w:t>Zapłata wynagrodzenia za wykonanie przedmiotu umowy nastąpi dwóch transzach, w następujący sposób:</w:t>
      </w:r>
    </w:p>
    <w:p w14:paraId="01F26B68" w14:textId="77777777" w:rsidR="00EA665F" w:rsidRDefault="00EA665F" w:rsidP="00EA665F">
      <w:pPr>
        <w:pStyle w:val="Tekstpodstawowy"/>
        <w:numPr>
          <w:ilvl w:val="0"/>
          <w:numId w:val="7"/>
        </w:numPr>
        <w:spacing w:line="276" w:lineRule="auto"/>
        <w:ind w:left="426" w:hanging="219"/>
        <w:jc w:val="both"/>
        <w:rPr>
          <w:rFonts w:cs="Arial"/>
          <w:sz w:val="22"/>
        </w:rPr>
      </w:pPr>
      <w:r>
        <w:rPr>
          <w:rFonts w:cs="Arial"/>
          <w:sz w:val="22"/>
        </w:rPr>
        <w:t>pierwsza część zostanie zapłacona zgodnie z warunkami wypłat dofinansowania Rządowego Funduszu Polski Ład: program Inwestycji Strategicznych, tj. Wykonawcy zostanie wypłacona zaliczka w wysokości 2% wynagrodzenia należnego Wykonawcy, o którym mowa w §3, w terminie 14 dni od dnia podpisania niniejszej umowy na podstawie prawidłowo wystawionej faktury zaliczkowej na rachunek bankowy wskazany przez Wykonawcę, przy czym faktura powinna zostać doręczona Zamawiającemu nie później niż na 7 dni przed terminem jej płatności,</w:t>
      </w:r>
    </w:p>
    <w:p w14:paraId="4C0F2A81" w14:textId="77777777" w:rsidR="00EA665F" w:rsidRDefault="00EA665F" w:rsidP="00EA665F">
      <w:pPr>
        <w:pStyle w:val="Tekstpodstawowy"/>
        <w:numPr>
          <w:ilvl w:val="0"/>
          <w:numId w:val="7"/>
        </w:numPr>
        <w:spacing w:line="276" w:lineRule="auto"/>
        <w:ind w:left="426" w:hanging="219"/>
        <w:jc w:val="both"/>
        <w:rPr>
          <w:rFonts w:cs="Arial"/>
          <w:sz w:val="22"/>
        </w:rPr>
      </w:pPr>
      <w:r>
        <w:rPr>
          <w:rFonts w:cs="Arial"/>
          <w:sz w:val="22"/>
        </w:rPr>
        <w:t>druga transza wynagrodzenia zostanie zapłacona zgodnie z warunkami wypłat dofinansowania Rządowego Funduszu Polski Ład: Program Inwestycji Strategicznych, tj. Wykonawcy zostanie wypłacone wynagrodzenie w wysokości 98% wynagrodzenia określonego w §3, po wykonaniu całości przedmiotu zamówienia,</w:t>
      </w:r>
      <w:r>
        <w:rPr>
          <w:sz w:val="22"/>
        </w:rPr>
        <w:t xml:space="preserve"> przez Zamawiającego, w terminie 30 dni po otrzymaniu prawidłowo wystawionej faktury.</w:t>
      </w:r>
    </w:p>
    <w:p w14:paraId="7CDE79C5" w14:textId="77777777" w:rsidR="00EA665F" w:rsidRDefault="00EA665F" w:rsidP="00EA665F">
      <w:pPr>
        <w:numPr>
          <w:ilvl w:val="0"/>
          <w:numId w:val="6"/>
        </w:numPr>
        <w:suppressAutoHyphens w:val="0"/>
        <w:spacing w:line="276" w:lineRule="auto"/>
        <w:jc w:val="both"/>
        <w:rPr>
          <w:rFonts w:cs="Arial"/>
          <w:sz w:val="22"/>
          <w:szCs w:val="22"/>
        </w:rPr>
      </w:pPr>
      <w:r>
        <w:rPr>
          <w:rFonts w:cs="Arial"/>
          <w:sz w:val="22"/>
          <w:szCs w:val="22"/>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7DF2626A"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 xml:space="preserve">§3 </w:t>
      </w:r>
      <w:r>
        <w:rPr>
          <w:rFonts w:cs="Arial"/>
          <w:sz w:val="22"/>
          <w:szCs w:val="22"/>
        </w:rPr>
        <w:t>Zamawiający przekaże na rachunek bankowy</w:t>
      </w:r>
      <w:r>
        <w:rPr>
          <w:rFonts w:cs="Arial"/>
          <w:sz w:val="22"/>
          <w:szCs w:val="22"/>
        </w:rPr>
        <w:br/>
        <w:t>Wykonawcy ……………………………………………….</w:t>
      </w:r>
    </w:p>
    <w:p w14:paraId="56B6736B"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§3</w:t>
      </w:r>
      <w:r>
        <w:rPr>
          <w:rFonts w:cs="Arial"/>
          <w:sz w:val="22"/>
          <w:szCs w:val="22"/>
        </w:rPr>
        <w:t xml:space="preserve">, obejmuje wszelkie koszty związane z realizacją przedmiotu umowy, w tym w szczególności koszty: wykonania przedmiotu umowy, koszty opinii, badań i uzgodnień,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3076B3E7"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54E06B33"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Warunkiem zapłaty przez Zamawiającego należnego wynagrodzenia za odebrane roboty</w:t>
      </w:r>
      <w:r>
        <w:rPr>
          <w:rFonts w:cs="Arial"/>
          <w:sz w:val="22"/>
          <w:szCs w:val="22"/>
        </w:rPr>
        <w:br/>
        <w:t xml:space="preserve">budowlane jest przedstawienie dowodów zapłaty wymagalnego wynagrodzenia </w:t>
      </w:r>
      <w:r>
        <w:rPr>
          <w:rFonts w:cs="Arial"/>
          <w:sz w:val="22"/>
          <w:szCs w:val="22"/>
        </w:rPr>
        <w:lastRenderedPageBreak/>
        <w:t xml:space="preserve">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407D6BE7"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26A157BC"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16AF8078" w14:textId="77777777" w:rsidR="00EA665F" w:rsidRDefault="00EA665F" w:rsidP="00EA665F">
      <w:pPr>
        <w:pStyle w:val="Tekstpodstawowy2"/>
        <w:numPr>
          <w:ilvl w:val="0"/>
          <w:numId w:val="6"/>
        </w:numPr>
        <w:spacing w:after="0"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5E045C5" w14:textId="77777777" w:rsidR="00EA665F" w:rsidRDefault="00EA665F" w:rsidP="00EA665F">
      <w:pPr>
        <w:spacing w:before="60" w:after="60"/>
        <w:jc w:val="center"/>
        <w:rPr>
          <w:rFonts w:cs="Arial"/>
          <w:b/>
          <w:sz w:val="22"/>
          <w:szCs w:val="22"/>
        </w:rPr>
      </w:pPr>
    </w:p>
    <w:p w14:paraId="67E19006" w14:textId="77777777" w:rsidR="00EA665F" w:rsidRDefault="00EA665F" w:rsidP="00EA665F">
      <w:pPr>
        <w:spacing w:before="60" w:after="60"/>
        <w:jc w:val="center"/>
        <w:rPr>
          <w:rFonts w:cs="Arial"/>
          <w:b/>
          <w:sz w:val="22"/>
          <w:szCs w:val="22"/>
        </w:rPr>
      </w:pPr>
      <w:r>
        <w:rPr>
          <w:rFonts w:cs="Arial"/>
          <w:b/>
          <w:sz w:val="22"/>
          <w:szCs w:val="22"/>
        </w:rPr>
        <w:t>TERMIN WYKONANIA PRZEDMIOTU UMOWY</w:t>
      </w:r>
    </w:p>
    <w:p w14:paraId="535F20E0" w14:textId="77777777" w:rsidR="00EA665F" w:rsidRDefault="00EA665F" w:rsidP="00EA665F">
      <w:pPr>
        <w:spacing w:before="60" w:after="60"/>
        <w:jc w:val="center"/>
        <w:rPr>
          <w:rFonts w:cs="Arial"/>
          <w:sz w:val="22"/>
          <w:szCs w:val="22"/>
        </w:rPr>
      </w:pPr>
      <w:r>
        <w:rPr>
          <w:rFonts w:cs="Arial"/>
          <w:sz w:val="22"/>
          <w:szCs w:val="22"/>
        </w:rPr>
        <w:t>§ 5.</w:t>
      </w:r>
    </w:p>
    <w:p w14:paraId="037D2465" w14:textId="77777777" w:rsidR="00EA665F" w:rsidRPr="00553FBA" w:rsidRDefault="00EA665F" w:rsidP="00EA665F">
      <w:pPr>
        <w:numPr>
          <w:ilvl w:val="0"/>
          <w:numId w:val="12"/>
        </w:numPr>
        <w:spacing w:line="276" w:lineRule="auto"/>
        <w:jc w:val="both"/>
        <w:rPr>
          <w:rFonts w:cs="Arial"/>
          <w:sz w:val="22"/>
          <w:szCs w:val="22"/>
        </w:rPr>
      </w:pPr>
      <w:r w:rsidRPr="00553FBA">
        <w:rPr>
          <w:rFonts w:cs="Arial"/>
          <w:sz w:val="22"/>
          <w:szCs w:val="22"/>
        </w:rPr>
        <w:t>Przedmiot umowy określony w § 1 zostanie zrealizowany w terminie 10 miesięcy od podpisania umowy przy czym prace projektowe wraz z uzyskaniem ostatecznej decyzji o pozwoleniu na budowę lub prawidłowego przyjęcia zgłoszenia robót niewymagających pozwolenia na budowę przez właściwy organ administracji architektoniczno-budowlanej Wykonawca zobowiązuje się zrealizować w terminie do 5 miesięcy od dnia podpisania umowy.</w:t>
      </w:r>
    </w:p>
    <w:p w14:paraId="72E9E332" w14:textId="77777777" w:rsidR="00EA665F" w:rsidRPr="00553FBA" w:rsidRDefault="00EA665F" w:rsidP="00EA665F">
      <w:pPr>
        <w:numPr>
          <w:ilvl w:val="0"/>
          <w:numId w:val="12"/>
        </w:numPr>
        <w:spacing w:line="276" w:lineRule="auto"/>
        <w:jc w:val="both"/>
        <w:rPr>
          <w:rFonts w:cs="Arial"/>
          <w:sz w:val="22"/>
          <w:szCs w:val="22"/>
        </w:rPr>
      </w:pPr>
      <w:r w:rsidRPr="00553FBA">
        <w:rPr>
          <w:rFonts w:cs="Arial"/>
          <w:sz w:val="22"/>
          <w:szCs w:val="22"/>
        </w:rPr>
        <w:t>Termin wykonania prac projektowych może w uzasadnionych przypadkach ulec zmianie pod warunkiem realizacji całości zamówienia w terminie, 10 miesięcy od dnia podpisania niniejszej umowy, o zmianach terminów Wykonawca zobowiązany jest powiadomić Zamawiającego na minimum 14 dni przed ich upływem.</w:t>
      </w:r>
    </w:p>
    <w:p w14:paraId="11BDF153" w14:textId="77777777" w:rsidR="00EA665F" w:rsidRPr="00553FBA" w:rsidRDefault="00EA665F" w:rsidP="00EA665F">
      <w:pPr>
        <w:numPr>
          <w:ilvl w:val="0"/>
          <w:numId w:val="12"/>
        </w:numPr>
        <w:spacing w:line="276" w:lineRule="auto"/>
        <w:jc w:val="both"/>
        <w:rPr>
          <w:rFonts w:cs="Arial"/>
          <w:sz w:val="22"/>
          <w:szCs w:val="22"/>
        </w:rPr>
      </w:pPr>
      <w:r w:rsidRPr="00553FBA">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z przepisów Kodeksu postępowania administracyjnego lub innych przepisów prawa powszechnie obowiązującego. </w:t>
      </w:r>
    </w:p>
    <w:p w14:paraId="3EDFAFE1" w14:textId="77777777" w:rsidR="00EA665F" w:rsidRDefault="00EA665F" w:rsidP="00EA665F">
      <w:pPr>
        <w:pStyle w:val="Tytu"/>
      </w:pPr>
      <w:r>
        <w:t>OBOWIĄZKI STRON</w:t>
      </w:r>
    </w:p>
    <w:p w14:paraId="266B2375" w14:textId="77777777" w:rsidR="00EA665F" w:rsidRDefault="00EA665F" w:rsidP="00EA665F">
      <w:pPr>
        <w:pStyle w:val="Tekstpodstawowy2"/>
        <w:spacing w:after="0" w:line="276" w:lineRule="auto"/>
        <w:jc w:val="center"/>
        <w:rPr>
          <w:rFonts w:cs="Arial"/>
          <w:sz w:val="22"/>
          <w:szCs w:val="22"/>
        </w:rPr>
      </w:pPr>
      <w:r>
        <w:rPr>
          <w:rFonts w:cs="Arial"/>
          <w:sz w:val="22"/>
          <w:szCs w:val="22"/>
        </w:rPr>
        <w:t>§ 6.</w:t>
      </w:r>
    </w:p>
    <w:p w14:paraId="773BF560" w14:textId="77777777" w:rsidR="00EA665F" w:rsidRDefault="00EA665F" w:rsidP="00EA665F">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524154B7" w14:textId="77777777" w:rsidR="00EA665F" w:rsidRDefault="00EA665F" w:rsidP="00EA665F">
      <w:pPr>
        <w:pStyle w:val="Tekstpodstawowy2"/>
        <w:numPr>
          <w:ilvl w:val="0"/>
          <w:numId w:val="8"/>
        </w:numPr>
        <w:spacing w:after="0" w:line="276" w:lineRule="auto"/>
        <w:ind w:left="567"/>
        <w:jc w:val="both"/>
        <w:rPr>
          <w:rFonts w:cs="Arial"/>
          <w:sz w:val="22"/>
          <w:szCs w:val="22"/>
        </w:rPr>
      </w:pPr>
      <w:r>
        <w:rPr>
          <w:rFonts w:cs="Arial"/>
          <w:sz w:val="22"/>
          <w:szCs w:val="22"/>
        </w:rPr>
        <w:t xml:space="preserve">do dokonania odbioru dokumentacji projektowej na zasadach określonych w niniejszej umowie, </w:t>
      </w:r>
    </w:p>
    <w:p w14:paraId="2F5BDF9A" w14:textId="77777777" w:rsidR="00EA665F" w:rsidRDefault="00EA665F" w:rsidP="00EA665F">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729DD8BB" w14:textId="77777777" w:rsidR="00EA665F" w:rsidRDefault="00EA665F" w:rsidP="00EA665F">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2C906A35" w14:textId="77777777" w:rsidR="00EA665F" w:rsidRDefault="00EA665F" w:rsidP="00EA665F">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3B4738DD" w14:textId="77777777" w:rsidR="00EA665F" w:rsidRDefault="00EA665F" w:rsidP="00EA665F">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365D464F"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335F1E3D"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6317E652"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 xml:space="preserve">wykonania robót zgodnie ze Specyfikacją Warunków Zamówienia, zatwierdzoną Dokumentacją Projektową/Rysunkami Wykonawczymi, zatwierdzoną Specyfikacją </w:t>
      </w:r>
      <w:r>
        <w:rPr>
          <w:rFonts w:cs="Arial"/>
          <w:sz w:val="22"/>
          <w:szCs w:val="22"/>
        </w:rPr>
        <w:lastRenderedPageBreak/>
        <w:t>Techniczną Wykonania i Odbioru Robót i Przedmiarami Robót. wykonania robót zgodnie z obowiązującymi przepisami, w tym prawa budowlanego i przepisami określającymi wymagania techniczne, decyzjami administracyjnymi dotyczącymi inwestycji i zasadami wiedzy technicznej;</w:t>
      </w:r>
    </w:p>
    <w:p w14:paraId="26EBC1AA"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3D71637C"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420265E3"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710B8722"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624C231A"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1DEB911C"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712AB1E4"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0DF7660D"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6712BBB0"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54B74D44" w14:textId="77777777" w:rsidR="00EA665F" w:rsidRDefault="00EA665F" w:rsidP="00EA665F">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171C0CFC"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2A2AECE0"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4BCE123C" w14:textId="77777777" w:rsidR="00EA665F" w:rsidRPr="00553FBA"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 w terminie 7 dni od otrzymania. W razie konieczności powyższą procedurę powtarza się. Bieg procedury </w:t>
      </w:r>
      <w:r w:rsidRPr="00553FBA">
        <w:rPr>
          <w:rFonts w:cs="Arial"/>
          <w:sz w:val="22"/>
          <w:szCs w:val="22"/>
        </w:rPr>
        <w:t>zatwierdzania Harmonogramu Wykonawcy nie zwalnia Wykonawcy od zakończenia robót w terminie, o którym mowa w §5 umowy.</w:t>
      </w:r>
    </w:p>
    <w:p w14:paraId="3B9E5EDD" w14:textId="77777777" w:rsidR="00EA665F" w:rsidRPr="00553FBA" w:rsidRDefault="00EA665F" w:rsidP="00EA665F">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przedłoży kosztorysy ofertowe w terminie 7 dni od dnia podpisania umowy.</w:t>
      </w:r>
    </w:p>
    <w:p w14:paraId="45AA20AC"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odnowionej polisy Wykonawca ma obowiązek przedłożyć Zamawiającemu</w:t>
      </w:r>
      <w:r>
        <w:rPr>
          <w:rFonts w:cs="Arial"/>
          <w:sz w:val="22"/>
          <w:szCs w:val="22"/>
        </w:rPr>
        <w:t xml:space="preserve"> w terminie do 5 dni od zawarcia umowy i do 5 dni od chwili jej odnowienia.</w:t>
      </w:r>
    </w:p>
    <w:p w14:paraId="2AB43EE7"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5FDDE448"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5E8B791E"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27B2615F"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014E3B74"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314B7EA0"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38457D6B"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5CE9472D"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7C5C6EA6"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010DC654"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087E26E9"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6AA77A6E" w14:textId="77777777" w:rsidR="00EA665F" w:rsidRDefault="00EA665F" w:rsidP="00EA665F">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3610C5BC" w14:textId="77777777" w:rsidR="00EA665F" w:rsidRDefault="00EA665F" w:rsidP="00EA665F">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3C7E9184" w14:textId="77777777" w:rsidR="00EA665F" w:rsidRDefault="00EA665F" w:rsidP="00EA665F">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5EA15516" w14:textId="77777777" w:rsidR="00EA665F" w:rsidRDefault="00EA665F" w:rsidP="00EA665F">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6E4A088D" w14:textId="77777777" w:rsidR="00EA665F" w:rsidRDefault="00EA665F" w:rsidP="00EA665F">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29370814" w14:textId="77777777" w:rsidR="00EA665F" w:rsidRDefault="00EA665F" w:rsidP="00EA665F">
      <w:pPr>
        <w:spacing w:before="60" w:after="60"/>
        <w:jc w:val="center"/>
        <w:rPr>
          <w:rFonts w:cs="Arial"/>
          <w:b/>
          <w:sz w:val="22"/>
          <w:szCs w:val="22"/>
        </w:rPr>
      </w:pPr>
    </w:p>
    <w:p w14:paraId="3F3DAEAC" w14:textId="77777777" w:rsidR="00EA665F" w:rsidRDefault="00EA665F" w:rsidP="00EA665F">
      <w:pPr>
        <w:spacing w:before="60" w:after="60"/>
        <w:jc w:val="center"/>
        <w:rPr>
          <w:rFonts w:cs="Arial"/>
          <w:b/>
          <w:sz w:val="22"/>
          <w:szCs w:val="22"/>
        </w:rPr>
      </w:pPr>
    </w:p>
    <w:p w14:paraId="3C62DA4C" w14:textId="77777777" w:rsidR="00EA665F" w:rsidRDefault="00EA665F" w:rsidP="00EA665F">
      <w:pPr>
        <w:spacing w:before="60" w:after="60"/>
        <w:jc w:val="center"/>
        <w:rPr>
          <w:rFonts w:cs="Arial"/>
          <w:b/>
          <w:sz w:val="22"/>
          <w:szCs w:val="22"/>
        </w:rPr>
      </w:pPr>
      <w:r>
        <w:rPr>
          <w:rFonts w:cs="Arial"/>
          <w:b/>
          <w:sz w:val="22"/>
          <w:szCs w:val="22"/>
        </w:rPr>
        <w:lastRenderedPageBreak/>
        <w:t>PRAWA AUTORSKIE</w:t>
      </w:r>
    </w:p>
    <w:p w14:paraId="375D58F9" w14:textId="77777777" w:rsidR="00EA665F" w:rsidRDefault="00EA665F" w:rsidP="00EA665F">
      <w:pPr>
        <w:spacing w:before="60" w:after="60"/>
        <w:jc w:val="center"/>
        <w:rPr>
          <w:rFonts w:cs="Arial"/>
          <w:sz w:val="22"/>
          <w:szCs w:val="22"/>
        </w:rPr>
      </w:pPr>
      <w:r>
        <w:rPr>
          <w:rFonts w:cs="Arial"/>
          <w:sz w:val="22"/>
          <w:szCs w:val="22"/>
        </w:rPr>
        <w:t>§ 7.</w:t>
      </w:r>
    </w:p>
    <w:p w14:paraId="132B0740" w14:textId="77777777" w:rsidR="00EA665F" w:rsidRPr="00553FBA" w:rsidRDefault="00EA665F" w:rsidP="00EA665F">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(bez potrzeby składania jakichkolwiek dodatkowych oświadczeń woli w tym zakresie), w zakresie określonym niniejszą umową na Zamawiającego wszelkie majątkowe prawa autorskie do dokumentacji projektowej (ilekroć w </w:t>
      </w:r>
      <w:r w:rsidRPr="00553FBA">
        <w:rPr>
          <w:rFonts w:cs="Arial"/>
          <w:sz w:val="22"/>
          <w:szCs w:val="22"/>
        </w:rPr>
        <w:t xml:space="preserve">niniejszej umowie jest mowa o dokumentacji projektowej, rozumie się przez to także poszczególne jej elementy dowolnie wybrane i/lub zmodyfikowane) na następujących polach eksploatacji: </w:t>
      </w:r>
    </w:p>
    <w:p w14:paraId="74C1DDF7" w14:textId="77777777" w:rsidR="00EA665F" w:rsidRDefault="00EA665F" w:rsidP="00EA665F">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553FBA">
        <w:rPr>
          <w:rFonts w:cs="Arial"/>
          <w:sz w:val="22"/>
          <w:szCs w:val="22"/>
        </w:rPr>
        <w:t>wykorzystywanie dokumentacji projektowej lub inwestycji stworzonej według</w:t>
      </w:r>
      <w:r>
        <w:rPr>
          <w:rFonts w:cs="Arial"/>
          <w:sz w:val="22"/>
          <w:szCs w:val="22"/>
        </w:rPr>
        <w:t xml:space="preserve"> dokumentacji projektowej w dowolny, ustalony przez Zamawiającego bez potrzeby jakiejkolwiek konsultacji z Wykonawcą, sposób w ramach lub w związku z prowadzoną przez Zamawiającego działalnością,</w:t>
      </w:r>
    </w:p>
    <w:p w14:paraId="4C6D4404" w14:textId="77777777" w:rsidR="00EA665F" w:rsidRDefault="00EA665F" w:rsidP="00EA665F">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16D72DE4" w14:textId="77777777" w:rsidR="00EA665F" w:rsidRDefault="00EA665F" w:rsidP="00EA665F">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58082E89" w14:textId="77777777" w:rsidR="00EA665F" w:rsidRDefault="00EA665F" w:rsidP="00EA665F">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4CEE2C23" w14:textId="77777777" w:rsidR="00EA665F" w:rsidRDefault="00EA665F" w:rsidP="00EA665F">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682029E8" w14:textId="77777777" w:rsidR="00EA665F" w:rsidRDefault="00EA665F" w:rsidP="00EA665F">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34F49867" w14:textId="77777777" w:rsidR="00EA665F" w:rsidRDefault="00EA665F" w:rsidP="00EA665F">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26876935" w14:textId="77777777" w:rsidR="00EA665F" w:rsidRDefault="00EA665F" w:rsidP="00EA665F">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chwili przeniesienia praw autorskich do dokumentacji projektowej zezwala 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33DBDC2A" w14:textId="77777777" w:rsidR="00EA665F" w:rsidRDefault="00EA665F" w:rsidP="00EA665F">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1499FCCB" w14:textId="77777777" w:rsidR="00EA665F" w:rsidRDefault="00EA665F" w:rsidP="00EA665F">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7283C0CC" w14:textId="77777777" w:rsidR="00EA665F" w:rsidRDefault="00EA665F" w:rsidP="00EA665F">
      <w:pPr>
        <w:numPr>
          <w:ilvl w:val="2"/>
          <w:numId w:val="13"/>
        </w:numPr>
        <w:spacing w:line="276" w:lineRule="auto"/>
        <w:jc w:val="both"/>
      </w:pPr>
      <w:r>
        <w:rPr>
          <w:rFonts w:cs="Arial"/>
          <w:sz w:val="22"/>
          <w:szCs w:val="22"/>
        </w:rPr>
        <w:t>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przez Zamawiającego, bez prawa do dodatkowego wynagrodzenia z tego tytułu od Zamawiającego.</w:t>
      </w:r>
    </w:p>
    <w:p w14:paraId="43885622" w14:textId="77777777" w:rsidR="00EA665F" w:rsidRDefault="00EA665F" w:rsidP="00EA665F">
      <w:pPr>
        <w:numPr>
          <w:ilvl w:val="2"/>
          <w:numId w:val="13"/>
        </w:numPr>
        <w:spacing w:line="276" w:lineRule="auto"/>
        <w:jc w:val="both"/>
      </w:pPr>
      <w:r>
        <w:rPr>
          <w:rFonts w:cs="Arial"/>
          <w:sz w:val="22"/>
          <w:szCs w:val="22"/>
        </w:rPr>
        <w:lastRenderedPageBreak/>
        <w:t>Zamawiający ma własne i swobodne prawo do uzyskania na swoją rzecz lub swoich następców prawnych, przewidzianych stosownymi przepisami (w tym przepisami polskimi oraz przepisami unijnymi) praw wyłącznych do dokumentacji projektowej.</w:t>
      </w:r>
    </w:p>
    <w:p w14:paraId="605D3249" w14:textId="77777777" w:rsidR="00EA665F" w:rsidRDefault="00EA665F" w:rsidP="00EA665F">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725F15D9" w14:textId="77777777" w:rsidR="00EA665F" w:rsidRDefault="00EA665F" w:rsidP="00EA665F">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44D62549" w14:textId="77777777" w:rsidR="00EA665F" w:rsidRDefault="00EA665F" w:rsidP="00EA665F">
      <w:pPr>
        <w:spacing w:before="60" w:after="60"/>
        <w:jc w:val="center"/>
        <w:rPr>
          <w:rFonts w:cs="Arial"/>
          <w:b/>
          <w:sz w:val="22"/>
          <w:szCs w:val="22"/>
        </w:rPr>
      </w:pPr>
    </w:p>
    <w:p w14:paraId="66613A4F" w14:textId="77777777" w:rsidR="00EA665F" w:rsidRDefault="00EA665F" w:rsidP="00EA665F">
      <w:pPr>
        <w:spacing w:before="60" w:after="60"/>
        <w:jc w:val="center"/>
        <w:rPr>
          <w:rFonts w:cs="Arial"/>
          <w:b/>
          <w:sz w:val="22"/>
          <w:szCs w:val="22"/>
        </w:rPr>
      </w:pPr>
      <w:r>
        <w:rPr>
          <w:rFonts w:cs="Arial"/>
          <w:b/>
          <w:sz w:val="22"/>
          <w:szCs w:val="22"/>
        </w:rPr>
        <w:t>UPRAWNIENIA OSÓB PEŁNIĄCYCH SAMODZIELNE FUNKCJE TECHNICZNE</w:t>
      </w:r>
    </w:p>
    <w:p w14:paraId="3B06CBE8" w14:textId="77777777" w:rsidR="00EA665F" w:rsidRDefault="00EA665F" w:rsidP="00EA665F">
      <w:pPr>
        <w:spacing w:before="60" w:after="60"/>
        <w:jc w:val="center"/>
        <w:rPr>
          <w:rFonts w:cs="Arial"/>
          <w:sz w:val="22"/>
          <w:szCs w:val="22"/>
        </w:rPr>
      </w:pPr>
      <w:r>
        <w:rPr>
          <w:rFonts w:cs="Arial"/>
          <w:sz w:val="22"/>
          <w:szCs w:val="22"/>
        </w:rPr>
        <w:t>§ 8.</w:t>
      </w:r>
    </w:p>
    <w:p w14:paraId="0EC949A4" w14:textId="77777777" w:rsidR="00EA665F" w:rsidRDefault="00EA665F" w:rsidP="00EA665F">
      <w:pPr>
        <w:pStyle w:val="Akapitzlist"/>
        <w:numPr>
          <w:ilvl w:val="0"/>
          <w:numId w:val="15"/>
        </w:numPr>
        <w:spacing w:line="276" w:lineRule="auto"/>
        <w:contextualSpacing w:val="0"/>
      </w:pPr>
      <w:r>
        <w:rPr>
          <w:rFonts w:cs="Arial"/>
          <w:sz w:val="22"/>
          <w:szCs w:val="22"/>
        </w:rPr>
        <w:t xml:space="preserve">Projekt wykonany zostanie przez zespół autorski w składzie : </w:t>
      </w:r>
    </w:p>
    <w:p w14:paraId="5B1AE18F" w14:textId="77777777" w:rsidR="00EA665F" w:rsidRDefault="00EA665F" w:rsidP="00EA665F">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branży drogowej posiadający uprawnienia budowlane  do projektowania nr …………………..</w:t>
      </w:r>
    </w:p>
    <w:p w14:paraId="314C01A4" w14:textId="77777777" w:rsidR="00EA665F" w:rsidRDefault="00EA665F" w:rsidP="00EA665F">
      <w:pPr>
        <w:widowControl w:val="0"/>
        <w:numPr>
          <w:ilvl w:val="3"/>
          <w:numId w:val="16"/>
        </w:numPr>
        <w:tabs>
          <w:tab w:val="left" w:pos="0"/>
        </w:tabs>
        <w:spacing w:line="276" w:lineRule="auto"/>
        <w:ind w:left="993"/>
        <w:jc w:val="both"/>
        <w:textAlignment w:val="baseline"/>
      </w:pPr>
      <w:r>
        <w:t>Pan(i)…………………………</w:t>
      </w:r>
      <w:r>
        <w:rPr>
          <w:rFonts w:cs="Arial"/>
          <w:sz w:val="22"/>
          <w:szCs w:val="22"/>
        </w:rPr>
        <w:t xml:space="preserve"> sprawdzający  w branży drogowej posiadający uprawnienia budowlane  do projektowania nr </w:t>
      </w:r>
      <w:r>
        <w:t>…………………</w:t>
      </w:r>
    </w:p>
    <w:p w14:paraId="4BE7D07C" w14:textId="77777777" w:rsidR="00EA665F" w:rsidRDefault="00EA665F" w:rsidP="00EA665F">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17361212" w14:textId="77777777" w:rsidR="00EA665F" w:rsidRDefault="00EA665F" w:rsidP="00EA665F">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branży drogowej posiadający uprawnienia budowlane nr …………………………………</w:t>
      </w:r>
    </w:p>
    <w:p w14:paraId="105FFB08" w14:textId="77777777" w:rsidR="00EA665F" w:rsidRDefault="00EA665F" w:rsidP="00EA665F">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4D2E281D" w14:textId="77777777" w:rsidR="00EA665F" w:rsidRDefault="00EA665F" w:rsidP="00EA665F">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7EC5C1F0" w14:textId="77777777" w:rsidR="00EA665F" w:rsidRDefault="00EA665F" w:rsidP="00EA665F">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branży drogowej posiadający uprawnienia budowlane nr …………………….. </w:t>
      </w:r>
    </w:p>
    <w:p w14:paraId="03AE197D" w14:textId="77777777" w:rsidR="00EA665F" w:rsidRDefault="00EA665F" w:rsidP="00EA665F">
      <w:pPr>
        <w:spacing w:before="60" w:after="60"/>
        <w:jc w:val="center"/>
        <w:rPr>
          <w:rFonts w:cs="Arial"/>
          <w:b/>
          <w:sz w:val="22"/>
          <w:szCs w:val="22"/>
        </w:rPr>
      </w:pPr>
    </w:p>
    <w:p w14:paraId="49148948" w14:textId="77777777" w:rsidR="00EA665F" w:rsidRDefault="00EA665F" w:rsidP="00EA665F">
      <w:pPr>
        <w:spacing w:before="60" w:after="60"/>
        <w:jc w:val="center"/>
        <w:rPr>
          <w:rFonts w:cs="Arial"/>
          <w:b/>
          <w:sz w:val="22"/>
          <w:szCs w:val="22"/>
        </w:rPr>
      </w:pPr>
      <w:r>
        <w:rPr>
          <w:rFonts w:cs="Arial"/>
          <w:b/>
          <w:sz w:val="22"/>
          <w:szCs w:val="22"/>
        </w:rPr>
        <w:t>KARY UMOWNE I ROSZCZENIA ODSZKODOWAWCZE</w:t>
      </w:r>
    </w:p>
    <w:p w14:paraId="33E363D4" w14:textId="77777777" w:rsidR="00EA665F" w:rsidRDefault="00EA665F" w:rsidP="00EA665F">
      <w:pPr>
        <w:spacing w:before="60" w:after="60"/>
        <w:jc w:val="center"/>
        <w:rPr>
          <w:rFonts w:cs="Arial"/>
          <w:sz w:val="22"/>
          <w:szCs w:val="22"/>
        </w:rPr>
      </w:pPr>
      <w:r>
        <w:rPr>
          <w:rFonts w:cs="Arial"/>
          <w:sz w:val="22"/>
          <w:szCs w:val="22"/>
        </w:rPr>
        <w:t>§ 9.</w:t>
      </w:r>
    </w:p>
    <w:p w14:paraId="3579793C" w14:textId="77777777" w:rsidR="00EA665F" w:rsidRDefault="00EA665F" w:rsidP="00EA665F">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102CB5A3" w14:textId="77777777" w:rsidR="00EA665F" w:rsidRDefault="00EA665F" w:rsidP="00EA665F">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1E40E298"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3A41936C"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00C1648A"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163AAE7E"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6444DFA1"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lastRenderedPageBreak/>
        <w:t>braku zapłaty lub nieterminowej zapłaty wynagrodzenia należnego podwykonawcom lub dalszym podwykonawcom - w wysokości 0,5 % wartości brutto tego wynagrodzenia za każdy dzień zwłoki;</w:t>
      </w:r>
    </w:p>
    <w:p w14:paraId="4144103F"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za każdy dzień zwłoki, w stosunku do terminu określonego w § 5 umowy;</w:t>
      </w:r>
    </w:p>
    <w:p w14:paraId="6B30207E"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za każdy dzień zwłoki liczony od dnia terminu wyznaczonego na usunięcie usterki;</w:t>
      </w:r>
    </w:p>
    <w:p w14:paraId="305B7949" w14:textId="77777777" w:rsidR="00EA665F" w:rsidRDefault="00EA665F" w:rsidP="00EA665F">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4048B492" w14:textId="77777777" w:rsidR="00EA665F" w:rsidRDefault="00EA665F" w:rsidP="00EA665F">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404410B8" w14:textId="77777777" w:rsidR="00EA665F" w:rsidRDefault="00EA665F" w:rsidP="00EA665F">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0E4227DB" w14:textId="77777777" w:rsidR="00EA665F" w:rsidRDefault="00EA665F" w:rsidP="00EA665F">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1AFFBB34" w14:textId="77777777" w:rsidR="00EA665F" w:rsidRDefault="00EA665F" w:rsidP="00EA665F">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5FBD67AC" w14:textId="77777777" w:rsidR="00EA665F" w:rsidRDefault="00EA665F" w:rsidP="00EA665F">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003F0AA7" w14:textId="77777777" w:rsidR="00EA665F" w:rsidRPr="00553FBA" w:rsidRDefault="00EA665F" w:rsidP="00EA665F">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w:t>
      </w:r>
      <w:r w:rsidRPr="00553FBA">
        <w:rPr>
          <w:rFonts w:cs="Arial"/>
          <w:sz w:val="22"/>
          <w:szCs w:val="22"/>
          <w:lang w:eastAsia="pl-PL"/>
        </w:rPr>
        <w:t>, o którym mowa w § 3 ust. 1.</w:t>
      </w:r>
    </w:p>
    <w:p w14:paraId="0D8861FE" w14:textId="77777777" w:rsidR="00EA665F" w:rsidRDefault="00EA665F" w:rsidP="00EA665F">
      <w:pPr>
        <w:spacing w:line="276" w:lineRule="auto"/>
        <w:jc w:val="center"/>
        <w:rPr>
          <w:rFonts w:cs="Arial"/>
          <w:sz w:val="22"/>
          <w:szCs w:val="22"/>
        </w:rPr>
      </w:pPr>
    </w:p>
    <w:p w14:paraId="4423FF07" w14:textId="77777777" w:rsidR="00EA665F" w:rsidRPr="00553FBA" w:rsidRDefault="00EA665F" w:rsidP="00EA665F">
      <w:pPr>
        <w:spacing w:line="276" w:lineRule="auto"/>
        <w:jc w:val="center"/>
      </w:pPr>
      <w:r w:rsidRPr="00553FBA">
        <w:rPr>
          <w:rFonts w:cs="Arial"/>
          <w:sz w:val="22"/>
          <w:szCs w:val="22"/>
        </w:rPr>
        <w:t>§ 10.</w:t>
      </w:r>
    </w:p>
    <w:p w14:paraId="33FB88C4" w14:textId="77777777" w:rsidR="00EA665F" w:rsidRDefault="00EA665F" w:rsidP="00EA665F">
      <w:pPr>
        <w:spacing w:line="276" w:lineRule="auto"/>
        <w:jc w:val="both"/>
        <w:rPr>
          <w:sz w:val="28"/>
        </w:rPr>
      </w:pPr>
      <w:r w:rsidRPr="00553FBA">
        <w:rPr>
          <w:rFonts w:cs="Arial"/>
          <w:sz w:val="22"/>
          <w:szCs w:val="22"/>
        </w:rPr>
        <w:t>W razie przerwania prac z przyczyn zależnych od Zamawiającego – Wykonawca otrzyma część wynagrodzenia proporcjonalną</w:t>
      </w:r>
      <w:r>
        <w:rPr>
          <w:rFonts w:cs="Arial"/>
          <w:sz w:val="22"/>
          <w:szCs w:val="22"/>
        </w:rPr>
        <w:t xml:space="preserve"> do ustalonego obustronnie zaawansowania prac objętych niniejszą umową.</w:t>
      </w:r>
    </w:p>
    <w:p w14:paraId="53BA8F5C" w14:textId="77777777" w:rsidR="00EA665F" w:rsidRDefault="00EA665F" w:rsidP="00EA665F">
      <w:pPr>
        <w:pStyle w:val="Tytu"/>
      </w:pPr>
      <w:r>
        <w:t>PODWYKONAWSTWO</w:t>
      </w:r>
    </w:p>
    <w:p w14:paraId="371A9331" w14:textId="77777777" w:rsidR="00EA665F" w:rsidRDefault="00EA665F" w:rsidP="00EA665F">
      <w:pPr>
        <w:pStyle w:val="Tekstpodstawowy2"/>
        <w:spacing w:after="0" w:line="276" w:lineRule="auto"/>
        <w:jc w:val="center"/>
        <w:rPr>
          <w:rFonts w:cs="Arial"/>
          <w:sz w:val="22"/>
          <w:szCs w:val="22"/>
        </w:rPr>
      </w:pPr>
      <w:r>
        <w:rPr>
          <w:rFonts w:cs="Arial"/>
          <w:sz w:val="22"/>
          <w:szCs w:val="22"/>
        </w:rPr>
        <w:t>§ 11.</w:t>
      </w:r>
    </w:p>
    <w:p w14:paraId="118D7F51" w14:textId="77777777" w:rsidR="00EA665F" w:rsidRDefault="00EA665F" w:rsidP="00EA665F">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C5A08F5"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w:t>
      </w:r>
      <w:r>
        <w:rPr>
          <w:rFonts w:cs="Arial"/>
          <w:bCs/>
          <w:sz w:val="22"/>
          <w:szCs w:val="22"/>
        </w:rPr>
        <w:lastRenderedPageBreak/>
        <w:t xml:space="preserve">najpóźniej w terminie 10 dni przed planowanym rozpoczęciem wykonywania Prac Podwykonawczych, </w:t>
      </w:r>
    </w:p>
    <w:p w14:paraId="2516AA99"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719B7257"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737E6DBC"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444C87F"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6DCC8C12"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5B2689DF"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70840940"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1463C2E8"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5238EC10"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6CC4FAFA"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5BDD2881"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4E67B50E"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7B99ABE8"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5164CA9B"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o którym mowa w ust. 8, jeżeli termin zapłaty wynagrodzenia jest dłuższy niż określony w  ust. 5, Zamawiający informuje o tym wykonawcę i wzywa go do doprowadzenia do zmiany tej umowy. Wykonawca zobowiązany jest zawiadomić zamawiającego o </w:t>
      </w:r>
      <w:r>
        <w:rPr>
          <w:rFonts w:cs="Arial"/>
          <w:bCs/>
          <w:sz w:val="22"/>
          <w:szCs w:val="22"/>
        </w:rPr>
        <w:lastRenderedPageBreak/>
        <w:t>dokonanej zmianie w terminie 7 dni od otrzymania wezwania pod rygorem wystąpienia o zapłatę kary umownej.</w:t>
      </w:r>
    </w:p>
    <w:p w14:paraId="22BD88BB"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5C334167"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3560F398"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636DECA0"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1BB13C"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6B0EFB"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Bezpośrednia zapłata obejmuje wyłącznie należne wynagrodzenie, bez odsetek, należnych podwykonawcy lub dalszemu podwykonawcy.</w:t>
      </w:r>
    </w:p>
    <w:p w14:paraId="662A9843"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0B201D75"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6A16C02F"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05D7AB23"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CD0BF2" w14:textId="77777777" w:rsidR="00EA665F" w:rsidRDefault="00EA665F" w:rsidP="00EA665F">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7E501F86"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62D64500"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lastRenderedPageBreak/>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5121EB70"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1D520ABF"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6F72F9CE" w14:textId="77777777" w:rsidR="00EA665F" w:rsidRDefault="00EA665F" w:rsidP="00EA665F">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28E64B6C" w14:textId="77777777" w:rsidR="00EA665F" w:rsidRDefault="00EA665F" w:rsidP="00EA665F">
      <w:pPr>
        <w:pStyle w:val="Tytu"/>
      </w:pPr>
      <w:r>
        <w:t>ODBIÓR PRZEDMIOTU UMOWY</w:t>
      </w:r>
    </w:p>
    <w:p w14:paraId="25E8442E" w14:textId="77777777" w:rsidR="00EA665F" w:rsidRDefault="00EA665F" w:rsidP="00EA665F">
      <w:pPr>
        <w:spacing w:line="276" w:lineRule="auto"/>
        <w:jc w:val="center"/>
        <w:rPr>
          <w:rFonts w:cs="Arial"/>
          <w:sz w:val="22"/>
          <w:szCs w:val="22"/>
        </w:rPr>
      </w:pPr>
      <w:r>
        <w:rPr>
          <w:rFonts w:cs="Arial"/>
          <w:sz w:val="22"/>
          <w:szCs w:val="22"/>
        </w:rPr>
        <w:t>§ 12.</w:t>
      </w:r>
    </w:p>
    <w:p w14:paraId="5A8C594C" w14:textId="77777777" w:rsidR="00EA665F" w:rsidRDefault="00EA665F" w:rsidP="00EA665F">
      <w:pPr>
        <w:numPr>
          <w:ilvl w:val="0"/>
          <w:numId w:val="22"/>
        </w:numPr>
        <w:spacing w:line="276" w:lineRule="auto"/>
        <w:jc w:val="both"/>
        <w:textAlignment w:val="baseline"/>
        <w:rPr>
          <w:rFonts w:cs="Arial"/>
          <w:bCs/>
          <w:sz w:val="22"/>
          <w:szCs w:val="22"/>
        </w:rPr>
      </w:pPr>
      <w:r>
        <w:rPr>
          <w:rFonts w:cs="Arial"/>
          <w:bCs/>
          <w:sz w:val="22"/>
          <w:szCs w:val="22"/>
        </w:rPr>
        <w:t xml:space="preserve">Strony ustalają, że przedmiotem odbioru jest bezusterkowe wykonanie przedmiotu zamówienia objętego niniejszą umową. </w:t>
      </w:r>
    </w:p>
    <w:p w14:paraId="554AA87A" w14:textId="77777777" w:rsidR="00EA665F" w:rsidRDefault="00EA665F" w:rsidP="00EA665F">
      <w:pPr>
        <w:numPr>
          <w:ilvl w:val="0"/>
          <w:numId w:val="22"/>
        </w:numPr>
        <w:spacing w:line="276" w:lineRule="auto"/>
        <w:ind w:left="284"/>
        <w:jc w:val="both"/>
        <w:textAlignment w:val="baseline"/>
        <w:rPr>
          <w:rFonts w:cs="Arial"/>
          <w:sz w:val="22"/>
          <w:szCs w:val="22"/>
        </w:rPr>
      </w:pPr>
      <w:r>
        <w:rPr>
          <w:rFonts w:cs="Arial"/>
          <w:bCs/>
          <w:sz w:val="22"/>
          <w:szCs w:val="22"/>
        </w:rPr>
        <w:t>Po zakończeniu robót, dokonaniu wpisu w dzienniku budowy (jeżeli jest wymagany) przez kierownika budowy i potwierdzeniu gotowości odbioru przez inspektora nadzoru Wykonawca zawiadomi pisemnie Zamawiającego</w:t>
      </w:r>
      <w:r>
        <w:rPr>
          <w:rFonts w:cs="Arial"/>
          <w:sz w:val="22"/>
          <w:szCs w:val="22"/>
        </w:rPr>
        <w:t xml:space="preserve"> o gotowości odbioru końcowego.</w:t>
      </w:r>
    </w:p>
    <w:p w14:paraId="2C2E316E" w14:textId="77777777" w:rsidR="00EA665F" w:rsidRDefault="00EA665F" w:rsidP="00EA665F">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032B0C07" w14:textId="77777777" w:rsidR="00EA665F" w:rsidRDefault="00EA665F" w:rsidP="00EA665F">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25790B76" w14:textId="77777777" w:rsidR="00EA665F" w:rsidRDefault="00EA665F" w:rsidP="00EA665F">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2FB97A13" w14:textId="77777777" w:rsidR="00EA665F" w:rsidRDefault="00EA665F" w:rsidP="00EA665F">
      <w:pPr>
        <w:numPr>
          <w:ilvl w:val="0"/>
          <w:numId w:val="22"/>
        </w:numPr>
        <w:spacing w:line="276" w:lineRule="auto"/>
        <w:jc w:val="both"/>
        <w:textAlignment w:val="baseline"/>
        <w:rPr>
          <w:rFonts w:cs="Arial"/>
          <w:bCs/>
          <w:sz w:val="22"/>
          <w:szCs w:val="22"/>
        </w:rPr>
      </w:pPr>
      <w:r>
        <w:rPr>
          <w:rFonts w:cs="Arial"/>
          <w:bCs/>
          <w:sz w:val="22"/>
          <w:szCs w:val="22"/>
        </w:rPr>
        <w:t>Jeżeli w toku czynności odbioru zadania zostaną stwierdzone wady:</w:t>
      </w:r>
    </w:p>
    <w:p w14:paraId="798CEAF6" w14:textId="77777777" w:rsidR="00EA665F" w:rsidRDefault="00EA665F" w:rsidP="00EA665F">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 xml:space="preserve">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w:t>
      </w:r>
      <w:r>
        <w:rPr>
          <w:rFonts w:eastAsia="Verdana" w:cs="Arial"/>
          <w:sz w:val="22"/>
          <w:szCs w:val="22"/>
          <w:lang w:eastAsia="ar-SA"/>
        </w:rPr>
        <w:lastRenderedPageBreak/>
        <w:t>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2E1EEB2F" w14:textId="77777777" w:rsidR="00EA665F" w:rsidRDefault="00EA665F" w:rsidP="00EA665F">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733141D0" w14:textId="77777777" w:rsidR="00EA665F" w:rsidRDefault="00EA665F" w:rsidP="00EA665F">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43B6BD4D" w14:textId="77777777" w:rsidR="00EA665F" w:rsidRDefault="00EA665F" w:rsidP="00EA665F">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54890CD0" w14:textId="77777777" w:rsidR="00EA665F" w:rsidRDefault="00EA665F" w:rsidP="00EA665F">
      <w:pPr>
        <w:tabs>
          <w:tab w:val="left" w:pos="360"/>
        </w:tabs>
        <w:spacing w:line="276" w:lineRule="auto"/>
        <w:jc w:val="both"/>
        <w:textAlignment w:val="baseline"/>
        <w:rPr>
          <w:rFonts w:cs="Arial"/>
          <w:sz w:val="22"/>
          <w:szCs w:val="22"/>
        </w:rPr>
      </w:pPr>
      <w:r>
        <w:rPr>
          <w:rFonts w:cs="Arial"/>
          <w:sz w:val="22"/>
          <w:szCs w:val="22"/>
        </w:rPr>
        <w:t>7. Wykonawca jest zobowiązany do pisemnego zawiadomienia Zamawiającego o usunięciu wad i gotowości do ponownego odbioru. Do ponownego odbioru postanowienia ust. 1-6 stosuje się odpowiednio.</w:t>
      </w:r>
    </w:p>
    <w:p w14:paraId="28BD593C" w14:textId="77777777" w:rsidR="00EA665F" w:rsidRDefault="00EA665F" w:rsidP="00EA665F">
      <w:pPr>
        <w:tabs>
          <w:tab w:val="left" w:pos="360"/>
        </w:tabs>
        <w:spacing w:line="276" w:lineRule="auto"/>
        <w:jc w:val="both"/>
        <w:textAlignment w:val="baseline"/>
        <w:rPr>
          <w:rFonts w:cs="Arial"/>
          <w:sz w:val="22"/>
          <w:szCs w:val="22"/>
        </w:rPr>
      </w:pPr>
      <w:r>
        <w:rPr>
          <w:rFonts w:cs="Arial"/>
          <w:sz w:val="22"/>
          <w:szCs w:val="22"/>
        </w:rPr>
        <w:t>8. W przypadku gdy Wykonawca uchyla się od uczestniczenia w odbiorach, Zamawiający może dokonać odbiorów jednostronnie, a ustalenia zawarte w protokołach będą wiążące dla Wykonawcy.</w:t>
      </w:r>
    </w:p>
    <w:p w14:paraId="03152C31" w14:textId="77777777" w:rsidR="00EA665F" w:rsidRDefault="00EA665F" w:rsidP="00EA665F">
      <w:pPr>
        <w:pStyle w:val="Tekstpodstawowy21"/>
        <w:spacing w:line="276" w:lineRule="auto"/>
        <w:jc w:val="center"/>
      </w:pPr>
      <w:r>
        <w:rPr>
          <w:rFonts w:cs="Arial"/>
          <w:b/>
          <w:sz w:val="22"/>
          <w:szCs w:val="22"/>
        </w:rPr>
        <w:t>ZMIANY UMOWY</w:t>
      </w:r>
    </w:p>
    <w:p w14:paraId="5E4CFBA9" w14:textId="77777777" w:rsidR="00EA665F" w:rsidRDefault="00EA665F" w:rsidP="00EA665F">
      <w:pPr>
        <w:pStyle w:val="Tekstpodstawowy21"/>
        <w:spacing w:line="276" w:lineRule="auto"/>
        <w:jc w:val="center"/>
      </w:pPr>
      <w:r>
        <w:rPr>
          <w:rFonts w:cs="Arial"/>
          <w:bCs/>
          <w:sz w:val="22"/>
          <w:szCs w:val="22"/>
        </w:rPr>
        <w:t>§ 13.</w:t>
      </w:r>
    </w:p>
    <w:p w14:paraId="4A5F7483" w14:textId="77777777" w:rsidR="00EA665F" w:rsidRPr="00553FBA" w:rsidRDefault="00EA665F" w:rsidP="00EA665F">
      <w:pPr>
        <w:numPr>
          <w:ilvl w:val="0"/>
          <w:numId w:val="24"/>
        </w:numPr>
        <w:spacing w:line="276" w:lineRule="auto"/>
        <w:jc w:val="both"/>
        <w:rPr>
          <w:rFonts w:cs="Arial"/>
          <w:sz w:val="22"/>
          <w:szCs w:val="22"/>
          <w:lang w:eastAsia="pl-PL"/>
        </w:rPr>
      </w:pPr>
      <w:r>
        <w:rPr>
          <w:rFonts w:cs="Arial"/>
          <w:sz w:val="22"/>
          <w:szCs w:val="22"/>
          <w:lang w:eastAsia="pl-PL"/>
        </w:rPr>
        <w:t xml:space="preserve">Zamawiający dopuszcza </w:t>
      </w:r>
      <w:r w:rsidRPr="00553FBA">
        <w:rPr>
          <w:rFonts w:cs="Arial"/>
          <w:sz w:val="22"/>
          <w:szCs w:val="22"/>
          <w:lang w:eastAsia="pl-PL"/>
        </w:rPr>
        <w:t>możliwość wprowadzania zmian w umowie, zmiany mogą być dokonane za zgodą obu stron wyrażoną na piśmie pod rygorem nieważności takich zmian i będą one dopuszczalne wyłącznie w granicach unormowania art.455 ustawy Prawo zamówień publicznych.</w:t>
      </w:r>
    </w:p>
    <w:p w14:paraId="4B05A892" w14:textId="77777777" w:rsidR="00EA665F" w:rsidRPr="00553FBA" w:rsidRDefault="00EA665F" w:rsidP="00EA665F">
      <w:pPr>
        <w:numPr>
          <w:ilvl w:val="0"/>
          <w:numId w:val="24"/>
        </w:numPr>
        <w:spacing w:line="276" w:lineRule="auto"/>
        <w:jc w:val="both"/>
        <w:rPr>
          <w:rFonts w:cs="Arial"/>
          <w:sz w:val="22"/>
          <w:szCs w:val="22"/>
          <w:lang w:eastAsia="pl-PL"/>
        </w:rPr>
      </w:pPr>
      <w:r w:rsidRPr="00553FBA">
        <w:rPr>
          <w:rFonts w:cs="Arial"/>
          <w:sz w:val="22"/>
          <w:szCs w:val="22"/>
          <w:lang w:eastAsia="pl-PL"/>
        </w:rPr>
        <w:t>Zamawiający dopuszcza możliwość zmiany umowy w następujących przypadkach:</w:t>
      </w:r>
    </w:p>
    <w:p w14:paraId="3320C0DB" w14:textId="77777777" w:rsidR="00EA665F" w:rsidRPr="00553FBA" w:rsidRDefault="00EA665F" w:rsidP="00EA665F">
      <w:pPr>
        <w:widowControl w:val="0"/>
        <w:numPr>
          <w:ilvl w:val="0"/>
          <w:numId w:val="23"/>
        </w:numPr>
        <w:spacing w:line="276" w:lineRule="auto"/>
        <w:ind w:left="567" w:firstLine="0"/>
        <w:jc w:val="both"/>
        <w:rPr>
          <w:rFonts w:cs="Arial"/>
          <w:sz w:val="24"/>
          <w:szCs w:val="24"/>
          <w:lang w:eastAsia="pl-PL"/>
        </w:rPr>
      </w:pPr>
      <w:r w:rsidRPr="00553FBA">
        <w:rPr>
          <w:rFonts w:eastAsia="Arial Unicode MS" w:cs="Arial"/>
          <w:sz w:val="22"/>
          <w:szCs w:val="22"/>
          <w:lang w:eastAsia="pl-PL"/>
        </w:rPr>
        <w:t xml:space="preserve">przedłużenia terminu wykonania umowy o czas niezbędny na dokonanie zmian </w:t>
      </w:r>
      <w:r w:rsidRPr="00553FBA">
        <w:rPr>
          <w:rFonts w:eastAsia="Arial Unicode MS" w:cs="Arial"/>
          <w:sz w:val="22"/>
          <w:szCs w:val="22"/>
          <w:lang w:eastAsia="pl-PL"/>
        </w:rPr>
        <w:br/>
        <w:t>w dokumentacji projektowej oraz w przypadku zaistnienia takiej konieczności o czas niezbędny dla dostosowania się Wykonawcy do takiej zmiany;</w:t>
      </w:r>
    </w:p>
    <w:p w14:paraId="0A9366E8" w14:textId="77777777" w:rsidR="00EA665F" w:rsidRPr="00553FBA"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do wykonania robót zamiennych lub dodatkowych;</w:t>
      </w:r>
    </w:p>
    <w:p w14:paraId="53DF817C" w14:textId="77777777" w:rsidR="00EA665F" w:rsidRPr="00553FBA"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40775C85" w14:textId="77777777" w:rsidR="00EA665F" w:rsidRPr="00553FBA"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na poprawę warunków wykonywania robót zagrażających bezpieczeństwu życia, zdrowia i mienia;</w:t>
      </w:r>
    </w:p>
    <w:p w14:paraId="3E25386D"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w przypadku zaistnienia nieprzewidzianych</w:t>
      </w:r>
      <w:r>
        <w:rPr>
          <w:rFonts w:eastAsia="Arial Unicode MS" w:cs="Arial"/>
          <w:sz w:val="22"/>
          <w:szCs w:val="22"/>
          <w:lang w:eastAsia="pl-PL"/>
        </w:rPr>
        <w:t xml:space="preserve"> warunków geologicznych, hydrogeologicznych, wykopalisk lub koniecznych badań archeologicznych, wyjątkowo niekorzystnych warunków klimatycznych, a także innych przeszkód lub skażeń uniemożliwiających kontynuowanie robót;</w:t>
      </w:r>
    </w:p>
    <w:p w14:paraId="34F28CD5"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przedłużenia terminu wykonania umowy w związku z koniecznością zmiany technologii </w:t>
      </w:r>
      <w:r>
        <w:rPr>
          <w:rFonts w:eastAsia="Arial Unicode MS" w:cs="Arial"/>
          <w:sz w:val="22"/>
          <w:szCs w:val="22"/>
          <w:lang w:eastAsia="pl-PL"/>
        </w:rPr>
        <w:lastRenderedPageBreak/>
        <w:t>wykonania robót na wniosek Wykonawcy lub Zamawiającego, pod warunkiem, że zmiana ta będzie korzystna dla Zamawiającego;</w:t>
      </w:r>
    </w:p>
    <w:p w14:paraId="58119C0C"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369C5BF1"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277FEF63"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720F83B3"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583C68F4"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20934D75"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4E0F3BCC"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zmiany wynagrodzenia wynikającej ze zmiany stawki podatku od towarów i usług,</w:t>
      </w:r>
    </w:p>
    <w:p w14:paraId="3975E716" w14:textId="77777777" w:rsidR="00EA665F" w:rsidRDefault="00EA665F" w:rsidP="00EA665F">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7B2F18FF" w14:textId="77777777" w:rsidR="00EA665F" w:rsidRDefault="00EA665F" w:rsidP="00EA665F">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p>
    <w:p w14:paraId="58DEDEF4"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1C1B44"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464EFDBC"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5F68DCDA"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54ED82F1"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36C53909"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4729CDCF"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29C9593D"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2C71473D"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10C6ACFB"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30E6C70A"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206EAAC5"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opóźnieniem, utrudnieniem, zawieszeniem robót lub przeszkodami spowodowanymi przez Zamawiającego lub dającymi się przypisać Zamawiającemu, personelowi Zamawiającego lub innemu Wykonawcy zatrudnionemu przez Zamawiającego  na </w:t>
      </w:r>
      <w:r>
        <w:rPr>
          <w:rFonts w:eastAsia="Arial Unicode MS" w:cs="Arial"/>
          <w:sz w:val="22"/>
          <w:szCs w:val="22"/>
          <w:lang w:eastAsia="pl-PL"/>
        </w:rPr>
        <w:lastRenderedPageBreak/>
        <w:t>terenie budowy,</w:t>
      </w:r>
    </w:p>
    <w:p w14:paraId="5099FCC4" w14:textId="77777777" w:rsidR="00EA665F" w:rsidRDefault="00EA665F" w:rsidP="00EA665F">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siłą wyższą.</w:t>
      </w:r>
    </w:p>
    <w:p w14:paraId="3E82C3B2" w14:textId="77777777" w:rsidR="00EA665F" w:rsidRDefault="00EA665F" w:rsidP="00EA665F">
      <w:pPr>
        <w:widowControl w:val="0"/>
        <w:spacing w:line="276" w:lineRule="auto"/>
        <w:ind w:left="567"/>
        <w:jc w:val="center"/>
        <w:rPr>
          <w:rFonts w:cs="Arial"/>
          <w:sz w:val="22"/>
          <w:szCs w:val="22"/>
        </w:rPr>
      </w:pPr>
      <w:r>
        <w:rPr>
          <w:rFonts w:cs="Arial"/>
          <w:sz w:val="22"/>
          <w:szCs w:val="22"/>
        </w:rPr>
        <w:t>§ 14</w:t>
      </w:r>
    </w:p>
    <w:p w14:paraId="399A4AFF" w14:textId="77777777" w:rsidR="00EA665F" w:rsidRDefault="00EA665F" w:rsidP="00EA665F">
      <w:pPr>
        <w:numPr>
          <w:ilvl w:val="0"/>
          <w:numId w:val="26"/>
        </w:numPr>
        <w:spacing w:line="276" w:lineRule="auto"/>
        <w:jc w:val="both"/>
        <w:rPr>
          <w:rFonts w:cs="Arial"/>
          <w:sz w:val="22"/>
          <w:szCs w:val="22"/>
          <w:lang w:eastAsia="pl-PL"/>
        </w:rPr>
      </w:pPr>
      <w:r>
        <w:rPr>
          <w:rFonts w:eastAsia="Arial Unicode MS" w:cs="Arial"/>
          <w:sz w:val="22"/>
          <w:szCs w:val="22"/>
          <w:lang w:eastAsia="pl-PL"/>
        </w:rPr>
        <w:t>W</w:t>
      </w:r>
      <w:r>
        <w:rPr>
          <w:rFonts w:cs="Arial"/>
          <w:sz w:val="22"/>
          <w:szCs w:val="22"/>
          <w:lang w:eastAsia="pl-PL"/>
        </w:rPr>
        <w:t xml:space="preserve">szelkie roboty oraz koszty nie ujęte w przedmiocie umowy określonym w dokumentach: OPZ, projektach budowlanych i wykonawczych, </w:t>
      </w:r>
      <w:proofErr w:type="spellStart"/>
      <w:r>
        <w:rPr>
          <w:rFonts w:cs="Arial"/>
          <w:sz w:val="22"/>
          <w:szCs w:val="22"/>
          <w:lang w:eastAsia="pl-PL"/>
        </w:rPr>
        <w:t>STWiOR</w:t>
      </w:r>
      <w:proofErr w:type="spellEnd"/>
      <w:r>
        <w:rPr>
          <w:rFonts w:cs="Arial"/>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6F3BEF7A"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695F092A"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7DEF752F"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666F7F9D"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5E7F8778" w14:textId="77777777" w:rsidR="00EA665F" w:rsidRDefault="00EA665F" w:rsidP="00EA665F">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5D7CF3D6" w14:textId="77777777" w:rsidR="00EA665F" w:rsidRDefault="00EA665F" w:rsidP="00EA665F">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1DA35281" w14:textId="77777777" w:rsidR="00EA665F" w:rsidRDefault="00EA665F" w:rsidP="00EA665F">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1DA0D8B6" w14:textId="77777777" w:rsidR="00EA665F" w:rsidRDefault="00EA665F" w:rsidP="00EA665F">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3EA67A49" w14:textId="77777777" w:rsidR="00EA665F" w:rsidRDefault="00EA665F" w:rsidP="00EA665F">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13AE16E4" w14:textId="77777777" w:rsidR="00EA665F" w:rsidRDefault="00EA665F" w:rsidP="00EA665F">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18B0F08A" w14:textId="77777777" w:rsidR="00EA665F" w:rsidRDefault="00EA665F" w:rsidP="00EA665F">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57088B17"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7DCCCA97" w14:textId="77777777" w:rsidR="00EA665F" w:rsidRDefault="00EA665F" w:rsidP="00EA665F">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ceny jednostkowe robót będą przyjmowane z kosztorysu ofertowego przedstawionego przez Wykonawcę, a ilości wykonanych robót na podstawie wykonanego obmiaru i </w:t>
      </w:r>
      <w:r>
        <w:rPr>
          <w:rFonts w:eastAsia="Arial Unicode MS" w:cs="Arial"/>
          <w:sz w:val="22"/>
          <w:szCs w:val="22"/>
          <w:lang w:eastAsia="pl-PL"/>
        </w:rPr>
        <w:lastRenderedPageBreak/>
        <w:t>akceptowane przez inspektora nadzoru inwestorskiego danej branży,</w:t>
      </w:r>
    </w:p>
    <w:p w14:paraId="34850FDF" w14:textId="77777777" w:rsidR="00EA665F" w:rsidRDefault="00EA665F" w:rsidP="00EA665F">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6FBEB227"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01C581B3" w14:textId="77777777" w:rsidR="00EA665F" w:rsidRDefault="00EA665F" w:rsidP="00EA665F">
      <w:pPr>
        <w:numPr>
          <w:ilvl w:val="0"/>
          <w:numId w:val="26"/>
        </w:numPr>
        <w:spacing w:line="276" w:lineRule="auto"/>
        <w:jc w:val="both"/>
        <w:rPr>
          <w:rFonts w:cs="Arial"/>
          <w:sz w:val="22"/>
          <w:szCs w:val="22"/>
          <w:lang w:eastAsia="pl-PL"/>
        </w:rPr>
      </w:pPr>
      <w:r>
        <w:rPr>
          <w:rFonts w:cs="Arial"/>
          <w:sz w:val="22"/>
          <w:szCs w:val="22"/>
          <w:lang w:eastAsia="pl-PL"/>
        </w:rPr>
        <w:t>Zmiana wysokości wynagrodzenia wymaga zmiany Umowy w drodze pisemnego aneksu pod rygorem nieważności.</w:t>
      </w:r>
    </w:p>
    <w:p w14:paraId="110D6980" w14:textId="77777777" w:rsidR="00EA665F" w:rsidRDefault="00EA665F" w:rsidP="00EA665F">
      <w:pPr>
        <w:pStyle w:val="Tekstpodstawowy21"/>
        <w:spacing w:line="276" w:lineRule="auto"/>
        <w:jc w:val="center"/>
      </w:pPr>
      <w:r>
        <w:rPr>
          <w:rFonts w:cs="Arial"/>
          <w:b/>
          <w:sz w:val="22"/>
          <w:szCs w:val="22"/>
        </w:rPr>
        <w:t>ODSTĄPIENIE OD UMOWY</w:t>
      </w:r>
    </w:p>
    <w:p w14:paraId="4A951331" w14:textId="77777777" w:rsidR="00EA665F" w:rsidRDefault="00EA665F" w:rsidP="00EA665F">
      <w:pPr>
        <w:spacing w:line="276" w:lineRule="auto"/>
        <w:jc w:val="center"/>
      </w:pPr>
      <w:r>
        <w:rPr>
          <w:rFonts w:cs="Arial"/>
          <w:sz w:val="22"/>
          <w:szCs w:val="22"/>
        </w:rPr>
        <w:t>§ 15.</w:t>
      </w:r>
    </w:p>
    <w:p w14:paraId="540E186A" w14:textId="77777777" w:rsidR="00EA665F" w:rsidRDefault="00EA665F" w:rsidP="00EA665F">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3BCB7DA3" w14:textId="77777777" w:rsidR="00EA665F" w:rsidRDefault="00EA665F" w:rsidP="00EA665F">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9FBBF9" w14:textId="77777777" w:rsidR="00EA665F" w:rsidRDefault="00EA665F" w:rsidP="00EA665F">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72FAE631" w14:textId="77777777" w:rsidR="00EA665F" w:rsidRDefault="00EA665F" w:rsidP="00EA665F">
      <w:pPr>
        <w:numPr>
          <w:ilvl w:val="0"/>
          <w:numId w:val="32"/>
        </w:numPr>
        <w:jc w:val="both"/>
        <w:rPr>
          <w:rFonts w:cs="Arial"/>
          <w:sz w:val="22"/>
          <w:szCs w:val="22"/>
        </w:rPr>
      </w:pPr>
      <w:r>
        <w:rPr>
          <w:rFonts w:cs="Arial"/>
          <w:sz w:val="22"/>
          <w:szCs w:val="22"/>
        </w:rPr>
        <w:t>jeżeli Wykonawca tak dalece opóźnia się z wykonaniem przedmiotu umowy, iż nie jest prawdopodobne, że zdoła go ukończyć w umówionym terminie,</w:t>
      </w:r>
    </w:p>
    <w:p w14:paraId="1E5DE27C" w14:textId="77777777" w:rsidR="00EA665F" w:rsidRDefault="00EA665F" w:rsidP="00EA665F">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12C66C1E" w14:textId="77777777" w:rsidR="00EA665F" w:rsidRDefault="00EA665F" w:rsidP="00EA665F">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612E6FCC" w14:textId="77777777" w:rsidR="00EA665F" w:rsidRDefault="00EA665F" w:rsidP="00EA665F">
      <w:pPr>
        <w:numPr>
          <w:ilvl w:val="0"/>
          <w:numId w:val="32"/>
        </w:numPr>
        <w:jc w:val="both"/>
        <w:rPr>
          <w:rFonts w:cs="Arial"/>
          <w:sz w:val="22"/>
          <w:szCs w:val="22"/>
        </w:rPr>
      </w:pPr>
      <w:r>
        <w:rPr>
          <w:rFonts w:cs="Arial"/>
          <w:sz w:val="22"/>
          <w:szCs w:val="22"/>
        </w:rPr>
        <w:t>jeżeli zachodzi co najmniej jedna z następujących okoliczności:</w:t>
      </w:r>
    </w:p>
    <w:p w14:paraId="4D83C817" w14:textId="77777777" w:rsidR="00EA665F" w:rsidRDefault="00EA665F" w:rsidP="00EA665F">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539FF22C" w14:textId="77777777" w:rsidR="00EA665F" w:rsidRDefault="00EA665F" w:rsidP="00EA665F">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3A1A5754" w14:textId="77777777" w:rsidR="00EA665F" w:rsidRDefault="00EA665F" w:rsidP="00EA665F">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F950716" w14:textId="77777777" w:rsidR="00EA665F" w:rsidRDefault="00EA665F" w:rsidP="00EA665F">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333D9B1A" w14:textId="77777777" w:rsidR="00EA665F" w:rsidRDefault="00EA665F" w:rsidP="00EA665F">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5D74128E" w14:textId="77777777" w:rsidR="00EA665F" w:rsidRDefault="00EA665F" w:rsidP="00EA665F">
      <w:pPr>
        <w:rPr>
          <w:rFonts w:cs="Arial"/>
          <w:sz w:val="22"/>
          <w:szCs w:val="22"/>
        </w:rPr>
      </w:pPr>
      <w:r>
        <w:rPr>
          <w:rFonts w:cs="Arial"/>
          <w:sz w:val="22"/>
          <w:szCs w:val="22"/>
        </w:rPr>
        <w:t>Do rozwiązania umowy bez wypowiedzenia, o którym mowa w ust. 1, ust. 2, i 3  stosuje się odpowiednio.</w:t>
      </w:r>
    </w:p>
    <w:p w14:paraId="48F8B0D2" w14:textId="77777777" w:rsidR="00EA665F" w:rsidRDefault="00EA665F" w:rsidP="00EA665F">
      <w:pPr>
        <w:pStyle w:val="Tytu"/>
      </w:pPr>
    </w:p>
    <w:p w14:paraId="07A43CF6" w14:textId="77777777" w:rsidR="00EA665F" w:rsidRDefault="00EA665F" w:rsidP="00EA665F">
      <w:pPr>
        <w:pStyle w:val="Tytu"/>
      </w:pPr>
      <w:r>
        <w:lastRenderedPageBreak/>
        <w:t>WARUNKI GWARANCJI I RĘKOJMI</w:t>
      </w:r>
    </w:p>
    <w:p w14:paraId="42C36695" w14:textId="77777777" w:rsidR="00EA665F" w:rsidRDefault="00EA665F" w:rsidP="00EA665F">
      <w:pPr>
        <w:spacing w:line="276" w:lineRule="auto"/>
        <w:jc w:val="center"/>
        <w:rPr>
          <w:rFonts w:cs="Arial"/>
          <w:sz w:val="22"/>
          <w:szCs w:val="22"/>
        </w:rPr>
      </w:pPr>
      <w:r>
        <w:rPr>
          <w:rFonts w:cs="Arial"/>
          <w:sz w:val="22"/>
          <w:szCs w:val="22"/>
        </w:rPr>
        <w:t>§ 16.</w:t>
      </w:r>
    </w:p>
    <w:p w14:paraId="5D434B54" w14:textId="77777777" w:rsidR="00EA665F" w:rsidRDefault="00EA665F" w:rsidP="00EA665F">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gwarancji jakości na okres …. miesięcy na wykonane roboty od dnia podpisania przez strony protokołu odbioru końcowego z zastrzeżeniem, iż Wykonawca udzieli gwarancji na dostarczone i zamontowane urządzenia na okres dłuższy, o ile gwarantuje to producent tych urządzeń. </w:t>
      </w:r>
    </w:p>
    <w:p w14:paraId="79ADB040"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Okres rękojmi za wady fizyczne i prawne wykonanych robót i materiałów jest równy okresowi gwarancji jakości określonemu w ust. powyżej.</w:t>
      </w:r>
    </w:p>
    <w:p w14:paraId="174F862E"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Niniejsza umowa stanowi jednocześnie dokument gwarancyjny w rozumieniu przepisów Kodeksu cywilnego.</w:t>
      </w:r>
    </w:p>
    <w:p w14:paraId="60DB6129"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zgodnie ustalają, że do gwarancji udzielonej na mocy niniejszej umowy zastosowanie mają przepisy Kodeksu cywilnego o gwarancji jakości przy sprzedaży,  z zastrzeżeniem postanowień zawartych w niniejszej umowie. </w:t>
      </w:r>
    </w:p>
    <w:p w14:paraId="5B2B428D"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25A50134"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62BE389"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1CC4C8BA"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45545C3"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16621A8A"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§12 niniejszej umowy. W takim przypadku zabezpieczenie, wnoszone w formie pieniądza, pomniejszone o koszt zastępczego usunięcia, zostanie zwrócone bez odsetek bankowych.</w:t>
      </w:r>
    </w:p>
    <w:p w14:paraId="4CA0EBA9"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Jeżeli koszt usunięcia wad i usterek przekracza wysokość kwoty zabezpieczenia, o której mowa w §12 niniejszej umowy, Wykonawca zobowiązany jest do jego pokrycia poprzez zapłatę w terminie wskazanym w wezwaniu od Zamawiającego.</w:t>
      </w:r>
    </w:p>
    <w:p w14:paraId="547D8FD4" w14:textId="77777777" w:rsidR="00EA665F" w:rsidRDefault="00EA665F" w:rsidP="00EA665F">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003A542" w14:textId="77777777" w:rsidR="00EA665F" w:rsidRDefault="00EA665F" w:rsidP="00EA665F">
      <w:pPr>
        <w:pStyle w:val="Tytu"/>
      </w:pPr>
    </w:p>
    <w:p w14:paraId="56E7CEBC" w14:textId="77777777" w:rsidR="00EA665F" w:rsidRDefault="00EA665F" w:rsidP="00EA665F">
      <w:pPr>
        <w:pStyle w:val="Tytu"/>
      </w:pPr>
      <w:r>
        <w:t>ZABEZPIECZENIE NALEŻYTEGO WYKONANIA UMOWY</w:t>
      </w:r>
    </w:p>
    <w:p w14:paraId="15F2E295" w14:textId="77777777" w:rsidR="00EA665F" w:rsidRDefault="00EA665F" w:rsidP="00EA665F">
      <w:pPr>
        <w:spacing w:line="276" w:lineRule="auto"/>
        <w:jc w:val="center"/>
        <w:rPr>
          <w:rFonts w:cs="Arial"/>
          <w:sz w:val="22"/>
          <w:szCs w:val="22"/>
        </w:rPr>
      </w:pPr>
      <w:r>
        <w:rPr>
          <w:rFonts w:cs="Arial"/>
          <w:sz w:val="22"/>
          <w:szCs w:val="22"/>
        </w:rPr>
        <w:t>§ 17.</w:t>
      </w:r>
    </w:p>
    <w:p w14:paraId="21EB3144" w14:textId="77777777" w:rsidR="00EA665F" w:rsidRDefault="00EA665F" w:rsidP="00EA665F">
      <w:pPr>
        <w:pStyle w:val="Tekstpodstawowy2"/>
        <w:numPr>
          <w:ilvl w:val="0"/>
          <w:numId w:val="35"/>
        </w:numPr>
        <w:spacing w:after="0" w:line="276" w:lineRule="auto"/>
        <w:jc w:val="both"/>
        <w:rPr>
          <w:rFonts w:cs="Arial"/>
          <w:sz w:val="22"/>
          <w:szCs w:val="22"/>
        </w:rPr>
      </w:pPr>
      <w:r>
        <w:rPr>
          <w:rFonts w:cs="Arial"/>
          <w:sz w:val="22"/>
          <w:szCs w:val="22"/>
        </w:rPr>
        <w:t xml:space="preserve">Wykonawca wnosi zabezpieczenie należytego wykonania umowy w wysokości 5% wynagrodzenia określonego w § 3 </w:t>
      </w:r>
      <w:r w:rsidRPr="00553FBA">
        <w:rPr>
          <w:rFonts w:cs="Arial"/>
          <w:sz w:val="22"/>
          <w:szCs w:val="22"/>
        </w:rPr>
        <w:t>brutto</w:t>
      </w:r>
      <w:r>
        <w:rPr>
          <w:rFonts w:cs="Arial"/>
          <w:sz w:val="22"/>
          <w:szCs w:val="22"/>
        </w:rPr>
        <w:t xml:space="preserve"> tj. ……………………… zł.</w:t>
      </w:r>
    </w:p>
    <w:p w14:paraId="56CDCDF3" w14:textId="77777777" w:rsidR="00EA665F" w:rsidRDefault="00EA665F" w:rsidP="00EA665F">
      <w:pPr>
        <w:pStyle w:val="Tekstpodstawowy2"/>
        <w:numPr>
          <w:ilvl w:val="0"/>
          <w:numId w:val="35"/>
        </w:numPr>
        <w:spacing w:after="0" w:line="276" w:lineRule="auto"/>
        <w:jc w:val="both"/>
        <w:rPr>
          <w:rFonts w:cs="Arial"/>
          <w:sz w:val="22"/>
          <w:szCs w:val="22"/>
        </w:rPr>
      </w:pPr>
      <w:r>
        <w:rPr>
          <w:rFonts w:cs="Arial"/>
          <w:sz w:val="22"/>
          <w:szCs w:val="22"/>
        </w:rPr>
        <w:lastRenderedPageBreak/>
        <w:t>Zabezpieczenie służy pokryciu roszczeń z tytułu niewykonania lub nienależytego wykonania umowy.</w:t>
      </w:r>
    </w:p>
    <w:p w14:paraId="3062D1B9" w14:textId="77777777" w:rsidR="00EA665F" w:rsidRDefault="00EA665F" w:rsidP="00EA665F">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5A147601" w14:textId="77777777" w:rsidR="00EA665F" w:rsidRDefault="00EA665F" w:rsidP="00EA665F">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5DFFEF5C" w14:textId="77777777" w:rsidR="00EA665F" w:rsidRDefault="00EA665F" w:rsidP="00EA665F">
      <w:pPr>
        <w:rPr>
          <w:rFonts w:cs="Arial"/>
          <w:sz w:val="22"/>
          <w:szCs w:val="22"/>
        </w:rPr>
      </w:pPr>
    </w:p>
    <w:p w14:paraId="3E8E84F2" w14:textId="77777777" w:rsidR="00EA665F" w:rsidRDefault="00EA665F" w:rsidP="00EA665F">
      <w:pPr>
        <w:pStyle w:val="Default"/>
        <w:spacing w:before="60" w:after="60"/>
        <w:ind w:left="720"/>
        <w:jc w:val="center"/>
        <w:rPr>
          <w:color w:val="auto"/>
        </w:rPr>
      </w:pPr>
      <w:r>
        <w:rPr>
          <w:rFonts w:ascii="Arial" w:hAnsi="Arial" w:cs="Arial"/>
          <w:b/>
          <w:bCs/>
          <w:color w:val="auto"/>
          <w:sz w:val="22"/>
          <w:szCs w:val="22"/>
        </w:rPr>
        <w:t>OCHRONA DANYCH OSOBOWYCH</w:t>
      </w:r>
    </w:p>
    <w:p w14:paraId="7C8F20A9" w14:textId="77777777" w:rsidR="00EA665F" w:rsidRDefault="00EA665F" w:rsidP="00EA665F">
      <w:pPr>
        <w:spacing w:before="60" w:after="60" w:line="276" w:lineRule="auto"/>
        <w:jc w:val="center"/>
      </w:pPr>
      <w:r>
        <w:rPr>
          <w:rFonts w:cs="Arial"/>
          <w:sz w:val="22"/>
          <w:szCs w:val="22"/>
        </w:rPr>
        <w:t>§ 18.</w:t>
      </w:r>
    </w:p>
    <w:p w14:paraId="19E4F10D" w14:textId="77777777" w:rsidR="00EA665F" w:rsidRDefault="00EA665F" w:rsidP="00EA665F">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004AB9" w14:textId="77777777" w:rsidR="00EA665F" w:rsidRDefault="00EA665F" w:rsidP="00EA665F">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7">
        <w:r>
          <w:rPr>
            <w:rStyle w:val="Hipercze"/>
            <w:rFonts w:cs="Arial"/>
            <w:sz w:val="22"/>
            <w:szCs w:val="22"/>
          </w:rPr>
          <w:t>sekretariat@lichnowy.pl</w:t>
        </w:r>
      </w:hyperlink>
      <w:r>
        <w:rPr>
          <w:rFonts w:cs="Arial"/>
          <w:sz w:val="22"/>
          <w:szCs w:val="22"/>
        </w:rPr>
        <w:t xml:space="preserve"> ;</w:t>
      </w:r>
    </w:p>
    <w:p w14:paraId="493F9497"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27344896"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Pani/Pana dane osobowe przetwarzane będą na podstawie art. 6 ust. 1 lit. c RODO, a także na podstawie realizowanej inwestycji dotyczącej przebudowy drogi gminnej 191068G</w:t>
      </w:r>
      <w:r>
        <w:rPr>
          <w:rFonts w:cs="Arial"/>
          <w:sz w:val="22"/>
          <w:szCs w:val="22"/>
        </w:rPr>
        <w:br/>
        <w:t>w Tropiszewie;</w:t>
      </w:r>
    </w:p>
    <w:p w14:paraId="1BD17344"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4D3FCA33"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233CDFD8"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716428B9"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2A7B3772"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540ADC2A"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3FAD2999"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lastRenderedPageBreak/>
        <w:t>W odniesieniu do Pani/Pana danych osobowych decyzje nie będą podejmowane w sposób zautomatyzowany, stosowanie do art. 22 RODO;</w:t>
      </w:r>
    </w:p>
    <w:p w14:paraId="7121B376"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34EEB0C0" w14:textId="77777777" w:rsidR="00EA665F" w:rsidRDefault="00EA665F" w:rsidP="00EA665F">
      <w:pPr>
        <w:pStyle w:val="Akapitzlist"/>
        <w:ind w:left="284"/>
        <w:jc w:val="both"/>
      </w:pPr>
      <w:r>
        <w:rPr>
          <w:rFonts w:cs="Arial"/>
          <w:sz w:val="22"/>
          <w:szCs w:val="22"/>
        </w:rPr>
        <w:t>- na podstawie art. 15 RODO prawo dostępu do danych osobowych Pani/Pana dotyczących;</w:t>
      </w:r>
    </w:p>
    <w:p w14:paraId="43FF8B65" w14:textId="77777777" w:rsidR="00EA665F" w:rsidRDefault="00EA665F" w:rsidP="00EA665F">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3D936CC5" w14:textId="77777777" w:rsidR="00EA665F" w:rsidRDefault="00EA665F" w:rsidP="00EA665F">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5BC09B8E" w14:textId="77777777" w:rsidR="00EA665F" w:rsidRDefault="00EA665F" w:rsidP="00EA665F">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071C7633"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69EF2D4F"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Wystąpienie z żądaniem ograniczenia przetwarzania danych, nie ogranicza przetwarzania danych osobowych do czasu zakończenia postępowania o udzielenie zamówienia publicznego lub konkursu;</w:t>
      </w:r>
    </w:p>
    <w:p w14:paraId="17AA250A"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755BB557" w14:textId="77777777" w:rsidR="00EA665F" w:rsidRDefault="00EA665F" w:rsidP="00EA665F">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5A48BA19" w14:textId="77777777" w:rsidR="00EA665F" w:rsidRDefault="00EA665F" w:rsidP="00EA665F">
      <w:pPr>
        <w:pStyle w:val="Akapitzlist"/>
        <w:spacing w:line="276" w:lineRule="auto"/>
        <w:ind w:left="284"/>
        <w:jc w:val="both"/>
      </w:pPr>
      <w:r>
        <w:rPr>
          <w:rFonts w:cs="Arial"/>
          <w:sz w:val="22"/>
          <w:szCs w:val="22"/>
        </w:rPr>
        <w:t>- w związku z art. 17 ust. 3 lit. b, d lub e RODO prawo do usunięcia danych osobowych;</w:t>
      </w:r>
    </w:p>
    <w:p w14:paraId="331835B6" w14:textId="77777777" w:rsidR="00EA665F" w:rsidRDefault="00EA665F" w:rsidP="00EA665F">
      <w:pPr>
        <w:pStyle w:val="Akapitzlist"/>
        <w:spacing w:line="276" w:lineRule="auto"/>
        <w:ind w:left="284"/>
        <w:jc w:val="both"/>
      </w:pPr>
      <w:r>
        <w:rPr>
          <w:rFonts w:cs="Arial"/>
          <w:sz w:val="22"/>
          <w:szCs w:val="22"/>
        </w:rPr>
        <w:t>- prawo do przenoszenia danych osobowych, o którym mowa w art. 20 RODO;</w:t>
      </w:r>
    </w:p>
    <w:p w14:paraId="42D15EC9" w14:textId="77777777" w:rsidR="00EA665F" w:rsidRDefault="00EA665F" w:rsidP="00EA665F">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752E0C6C" w14:textId="77777777" w:rsidR="00EA665F" w:rsidRDefault="00EA665F" w:rsidP="00EA665F">
      <w:pPr>
        <w:pStyle w:val="Tytu"/>
      </w:pPr>
      <w:r>
        <w:t>POSTANOWIENIA KOŃCOWE</w:t>
      </w:r>
    </w:p>
    <w:p w14:paraId="029F8F69" w14:textId="77777777" w:rsidR="00EA665F" w:rsidRDefault="00EA665F" w:rsidP="00EA665F">
      <w:pPr>
        <w:spacing w:line="276" w:lineRule="auto"/>
        <w:jc w:val="center"/>
        <w:rPr>
          <w:rFonts w:cs="Arial"/>
          <w:sz w:val="22"/>
          <w:szCs w:val="22"/>
        </w:rPr>
      </w:pPr>
      <w:r>
        <w:rPr>
          <w:rFonts w:cs="Arial"/>
          <w:sz w:val="22"/>
          <w:szCs w:val="22"/>
        </w:rPr>
        <w:t>§ 19.</w:t>
      </w:r>
    </w:p>
    <w:p w14:paraId="3E4D7281" w14:textId="77777777" w:rsidR="00EA665F" w:rsidRPr="00295032" w:rsidRDefault="00EA665F" w:rsidP="00EA665F">
      <w:pPr>
        <w:pStyle w:val="Tekstpodstawowy2"/>
        <w:spacing w:after="0" w:line="276" w:lineRule="auto"/>
        <w:jc w:val="both"/>
        <w:rPr>
          <w:rFonts w:cs="Arial"/>
          <w:sz w:val="22"/>
          <w:szCs w:val="22"/>
        </w:rPr>
      </w:pPr>
      <w:r w:rsidRPr="00295032">
        <w:rPr>
          <w:rFonts w:cs="Arial"/>
          <w:sz w:val="22"/>
          <w:szCs w:val="22"/>
        </w:rPr>
        <w:t>Zamawiający zastrzega, że przelew wierzytelności z niniejszej umowy nie może nastąpić bez jego zgody wyrażonej na piśmie pod rygorem nieważności.</w:t>
      </w:r>
    </w:p>
    <w:p w14:paraId="3C2EA405" w14:textId="77777777" w:rsidR="00EA665F" w:rsidRPr="00295032" w:rsidRDefault="00EA665F" w:rsidP="00EA665F">
      <w:pPr>
        <w:spacing w:line="276" w:lineRule="auto"/>
        <w:jc w:val="center"/>
        <w:rPr>
          <w:rFonts w:cs="Arial"/>
          <w:sz w:val="22"/>
          <w:szCs w:val="22"/>
        </w:rPr>
      </w:pPr>
      <w:r w:rsidRPr="00295032">
        <w:rPr>
          <w:rFonts w:cs="Arial"/>
          <w:sz w:val="22"/>
          <w:szCs w:val="22"/>
        </w:rPr>
        <w:t>§ 20</w:t>
      </w:r>
    </w:p>
    <w:p w14:paraId="64572689" w14:textId="77777777" w:rsidR="00EA665F" w:rsidRPr="00295032" w:rsidRDefault="00EA665F" w:rsidP="00EA665F">
      <w:pPr>
        <w:pStyle w:val="Tekstpodstawowy2"/>
        <w:spacing w:after="0" w:line="276" w:lineRule="auto"/>
        <w:jc w:val="both"/>
        <w:rPr>
          <w:rFonts w:cs="Arial"/>
          <w:sz w:val="22"/>
          <w:szCs w:val="22"/>
        </w:rPr>
      </w:pPr>
      <w:r w:rsidRPr="00295032">
        <w:rPr>
          <w:rFonts w:cs="Arial"/>
          <w:sz w:val="22"/>
          <w:szCs w:val="22"/>
        </w:rPr>
        <w:t>Wszelkie zmiany umowy wymagają formy pisemnej pod rygorem nieważności.</w:t>
      </w:r>
    </w:p>
    <w:p w14:paraId="7E6E43FC" w14:textId="77777777" w:rsidR="00EA665F" w:rsidRDefault="00EA665F" w:rsidP="00EA665F">
      <w:pPr>
        <w:spacing w:line="276" w:lineRule="auto"/>
        <w:jc w:val="center"/>
        <w:rPr>
          <w:rFonts w:cs="Arial"/>
          <w:sz w:val="22"/>
          <w:szCs w:val="22"/>
        </w:rPr>
      </w:pPr>
    </w:p>
    <w:p w14:paraId="6733222A" w14:textId="77777777" w:rsidR="00EA665F" w:rsidRPr="00295032" w:rsidRDefault="00EA665F" w:rsidP="00EA665F">
      <w:pPr>
        <w:spacing w:line="276" w:lineRule="auto"/>
        <w:jc w:val="center"/>
        <w:rPr>
          <w:rFonts w:cs="Arial"/>
          <w:sz w:val="22"/>
          <w:szCs w:val="22"/>
        </w:rPr>
      </w:pPr>
      <w:r w:rsidRPr="00295032">
        <w:rPr>
          <w:rFonts w:cs="Arial"/>
          <w:sz w:val="22"/>
          <w:szCs w:val="22"/>
        </w:rPr>
        <w:t>§ 21</w:t>
      </w:r>
    </w:p>
    <w:p w14:paraId="2FB29CC5" w14:textId="77777777" w:rsidR="00EA665F" w:rsidRPr="00295032" w:rsidRDefault="00EA665F" w:rsidP="00EA665F">
      <w:pPr>
        <w:pStyle w:val="Tekstpodstawowy2"/>
        <w:spacing w:after="0" w:line="276" w:lineRule="auto"/>
        <w:jc w:val="both"/>
        <w:rPr>
          <w:rFonts w:cs="Arial"/>
          <w:sz w:val="22"/>
          <w:szCs w:val="22"/>
        </w:rPr>
      </w:pPr>
      <w:r w:rsidRPr="00295032">
        <w:rPr>
          <w:rFonts w:cs="Arial"/>
          <w:sz w:val="22"/>
          <w:szCs w:val="22"/>
        </w:rPr>
        <w:t>W sprawach nieuregulowanych niniejszą umową, będą miały zastosowanie odpowiednie przepisy Kodeksu cywilnego, Prawa budowlanego i ustawy Prawo zamówień publicznych wraz z aktami wykonawczymi do tych ustaw.</w:t>
      </w:r>
    </w:p>
    <w:p w14:paraId="7235008A" w14:textId="77777777" w:rsidR="00EA665F" w:rsidRDefault="00EA665F" w:rsidP="00EA665F">
      <w:pPr>
        <w:spacing w:line="276" w:lineRule="auto"/>
        <w:jc w:val="center"/>
        <w:rPr>
          <w:rFonts w:cs="Arial"/>
          <w:sz w:val="22"/>
          <w:szCs w:val="22"/>
        </w:rPr>
      </w:pPr>
    </w:p>
    <w:p w14:paraId="76629934" w14:textId="77777777" w:rsidR="00EA665F" w:rsidRPr="00295032" w:rsidRDefault="00EA665F" w:rsidP="00EA665F">
      <w:pPr>
        <w:spacing w:line="276" w:lineRule="auto"/>
        <w:jc w:val="center"/>
        <w:rPr>
          <w:rFonts w:cs="Arial"/>
          <w:sz w:val="22"/>
          <w:szCs w:val="22"/>
        </w:rPr>
      </w:pPr>
      <w:r w:rsidRPr="00295032">
        <w:rPr>
          <w:rFonts w:cs="Arial"/>
          <w:sz w:val="22"/>
          <w:szCs w:val="22"/>
        </w:rPr>
        <w:t>§ 22.</w:t>
      </w:r>
    </w:p>
    <w:p w14:paraId="3F9C4F76" w14:textId="77777777" w:rsidR="00EA665F" w:rsidRPr="00295032" w:rsidRDefault="00EA665F" w:rsidP="00EA665F">
      <w:pPr>
        <w:numPr>
          <w:ilvl w:val="0"/>
          <w:numId w:val="37"/>
        </w:numPr>
        <w:tabs>
          <w:tab w:val="left" w:pos="2520"/>
        </w:tabs>
        <w:spacing w:line="276" w:lineRule="auto"/>
        <w:ind w:left="284" w:hanging="284"/>
        <w:jc w:val="both"/>
        <w:textAlignment w:val="baseline"/>
        <w:rPr>
          <w:rFonts w:cs="Arial"/>
          <w:sz w:val="22"/>
          <w:szCs w:val="22"/>
        </w:rPr>
      </w:pPr>
      <w:r w:rsidRPr="00295032">
        <w:rPr>
          <w:rStyle w:val="FontStyle14"/>
          <w:rFonts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6AA1272C" w14:textId="77777777" w:rsidR="00EA665F" w:rsidRPr="00295032" w:rsidRDefault="00EA665F" w:rsidP="00EA665F">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skorzystania z możliwości podjęcia mediacji strony zawrą umowę o mediację, w której określą osobę mediatora lub sposób jego wyboru, termin podjęcia mediacji</w:t>
      </w:r>
      <w:r w:rsidRPr="00295032">
        <w:rPr>
          <w:rStyle w:val="FontStyle14"/>
          <w:rFonts w:cs="Arial"/>
          <w:sz w:val="22"/>
          <w:szCs w:val="22"/>
        </w:rPr>
        <w:br/>
        <w:t>i przedmiot mediacji.</w:t>
      </w:r>
    </w:p>
    <w:p w14:paraId="4368C3DC" w14:textId="77777777" w:rsidR="00EA665F" w:rsidRPr="00295032" w:rsidRDefault="00EA665F" w:rsidP="00EA665F">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Osoba mediatora wskazana w umowie o mediację musi spełniać następujące wymogi:</w:t>
      </w:r>
    </w:p>
    <w:p w14:paraId="252EB8F3" w14:textId="77777777" w:rsidR="00EA665F" w:rsidRPr="00295032" w:rsidRDefault="00EA665F" w:rsidP="00EA665F">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osobą fizyczną mającą pełną zdolność do czynności prawnych, korzystającą w pełni z praw publicznych - art. 183</w:t>
      </w:r>
      <w:r w:rsidRPr="00295032">
        <w:rPr>
          <w:rStyle w:val="FontStyle14"/>
          <w:rFonts w:ascii="Arial" w:hAnsi="Arial" w:cs="Arial"/>
          <w:sz w:val="22"/>
          <w:szCs w:val="22"/>
          <w:vertAlign w:val="superscript"/>
        </w:rPr>
        <w:t xml:space="preserve">2 </w:t>
      </w:r>
      <w:r w:rsidRPr="00295032">
        <w:rPr>
          <w:rStyle w:val="FontStyle14"/>
          <w:rFonts w:ascii="Arial" w:hAnsi="Arial" w:cs="Arial"/>
          <w:sz w:val="22"/>
          <w:szCs w:val="22"/>
        </w:rPr>
        <w:t>§ 1 Kodeksu postępowania cywilnego,</w:t>
      </w:r>
    </w:p>
    <w:p w14:paraId="0C79F695" w14:textId="77777777" w:rsidR="00EA665F" w:rsidRPr="00295032" w:rsidRDefault="00EA665F" w:rsidP="00EA665F">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nie może być sędzią, nie dotyczy to sędziego w stanie spoczynku - art. 183</w:t>
      </w:r>
      <w:r w:rsidRPr="00295032">
        <w:rPr>
          <w:rStyle w:val="FontStyle14"/>
          <w:rFonts w:ascii="Arial" w:hAnsi="Arial" w:cs="Arial"/>
          <w:sz w:val="22"/>
          <w:szCs w:val="22"/>
          <w:vertAlign w:val="superscript"/>
        </w:rPr>
        <w:t>2</w:t>
      </w:r>
      <w:r w:rsidRPr="00295032">
        <w:rPr>
          <w:rStyle w:val="FontStyle14"/>
          <w:rFonts w:ascii="Arial" w:hAnsi="Arial" w:cs="Arial"/>
          <w:sz w:val="22"/>
          <w:szCs w:val="22"/>
        </w:rPr>
        <w:t xml:space="preserve"> § 2 Kodeksu postępowania cywilnego, </w:t>
      </w:r>
    </w:p>
    <w:p w14:paraId="3DF55D5D" w14:textId="77777777" w:rsidR="00EA665F" w:rsidRPr="00295032" w:rsidRDefault="00EA665F" w:rsidP="00EA665F">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bezstronna - art. 183</w:t>
      </w:r>
      <w:r w:rsidRPr="00295032">
        <w:rPr>
          <w:rStyle w:val="FontStyle14"/>
          <w:rFonts w:ascii="Arial" w:hAnsi="Arial" w:cs="Arial"/>
          <w:sz w:val="22"/>
          <w:szCs w:val="22"/>
          <w:vertAlign w:val="superscript"/>
        </w:rPr>
        <w:t>3</w:t>
      </w:r>
      <w:r w:rsidRPr="00295032">
        <w:rPr>
          <w:rStyle w:val="FontStyle14"/>
          <w:rFonts w:ascii="Arial" w:hAnsi="Arial" w:cs="Arial"/>
          <w:sz w:val="22"/>
          <w:szCs w:val="22"/>
        </w:rPr>
        <w:t xml:space="preserve"> § 1 Kodeksu postępowania cywilnego, </w:t>
      </w:r>
    </w:p>
    <w:p w14:paraId="090B8B36" w14:textId="77777777" w:rsidR="00EA665F" w:rsidRPr="00295032" w:rsidRDefault="00EA665F" w:rsidP="00EA665F">
      <w:pPr>
        <w:pStyle w:val="Style7"/>
        <w:numPr>
          <w:ilvl w:val="0"/>
          <w:numId w:val="38"/>
        </w:numPr>
        <w:spacing w:line="276" w:lineRule="auto"/>
        <w:ind w:left="567" w:hanging="283"/>
        <w:rPr>
          <w:rStyle w:val="FontStyle14"/>
          <w:rFonts w:ascii="Arial" w:hAnsi="Arial" w:cs="Arial"/>
          <w:sz w:val="22"/>
          <w:szCs w:val="22"/>
        </w:rPr>
      </w:pPr>
      <w:r w:rsidRPr="00295032">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1AE8429A" w14:textId="77777777" w:rsidR="00EA665F" w:rsidRPr="00295032" w:rsidRDefault="00EA665F" w:rsidP="00EA665F">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Zawarcie ugody nie może prowadzić do naruszenia przepisów działu VII rozdziału 3 ustawy PZP.</w:t>
      </w:r>
    </w:p>
    <w:p w14:paraId="5B4FD952" w14:textId="77777777" w:rsidR="00EA665F" w:rsidRPr="00295032" w:rsidRDefault="00EA665F" w:rsidP="00EA665F">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215114A7" w14:textId="77777777" w:rsidR="00EA665F" w:rsidRPr="00295032" w:rsidRDefault="00EA665F" w:rsidP="00EA665F">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Spory wynikłe między Stronami o roszczenia w sprawach, których charakter nie pozwala na zawarcie ugody, rozstrzygane będą przez sąd właściwy dla Zamawiającego.</w:t>
      </w:r>
    </w:p>
    <w:p w14:paraId="3E9219CB" w14:textId="77777777" w:rsidR="00EA665F" w:rsidRPr="00295032" w:rsidRDefault="00EA665F" w:rsidP="00EA665F">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05F45365" w14:textId="77777777" w:rsidR="00EA665F" w:rsidRPr="00295032" w:rsidRDefault="00EA665F" w:rsidP="00EA665F">
      <w:pPr>
        <w:spacing w:before="120" w:after="120" w:line="276" w:lineRule="auto"/>
        <w:jc w:val="center"/>
        <w:rPr>
          <w:rFonts w:cs="Arial"/>
          <w:sz w:val="22"/>
          <w:szCs w:val="22"/>
        </w:rPr>
      </w:pPr>
      <w:r w:rsidRPr="00295032">
        <w:rPr>
          <w:rFonts w:cs="Arial"/>
          <w:sz w:val="22"/>
          <w:szCs w:val="22"/>
        </w:rPr>
        <w:t>§ 23.</w:t>
      </w:r>
    </w:p>
    <w:p w14:paraId="09300A95" w14:textId="77777777" w:rsidR="00EA665F" w:rsidRPr="00295032" w:rsidRDefault="00EA665F" w:rsidP="00EA665F">
      <w:pPr>
        <w:pStyle w:val="Tekstpodstawowy2"/>
        <w:spacing w:after="0" w:line="276" w:lineRule="auto"/>
        <w:jc w:val="both"/>
        <w:rPr>
          <w:rFonts w:cs="Arial"/>
          <w:sz w:val="22"/>
          <w:szCs w:val="22"/>
        </w:rPr>
      </w:pPr>
      <w:r w:rsidRPr="00295032">
        <w:rPr>
          <w:rFonts w:cs="Arial"/>
          <w:sz w:val="22"/>
          <w:szCs w:val="22"/>
        </w:rPr>
        <w:t>Umowę sporządzono w czterech jednobrzmiących egzemplarzach – 3 dla Zamawiającego i 1 dla Wykonawcy.</w:t>
      </w:r>
    </w:p>
    <w:p w14:paraId="1312B526" w14:textId="77777777" w:rsidR="00EA665F" w:rsidRDefault="00EA665F" w:rsidP="00EA665F">
      <w:pPr>
        <w:spacing w:line="276" w:lineRule="auto"/>
        <w:rPr>
          <w:rFonts w:cs="Arial"/>
          <w:sz w:val="22"/>
          <w:szCs w:val="22"/>
        </w:rPr>
      </w:pPr>
    </w:p>
    <w:p w14:paraId="4FBC1D10" w14:textId="77777777" w:rsidR="00EA665F" w:rsidRDefault="00EA665F" w:rsidP="00EA66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7EB3D9BB" w14:textId="77777777" w:rsidR="00EA665F" w:rsidRDefault="00EA665F" w:rsidP="00EA665F"/>
    <w:p w14:paraId="23C7E575" w14:textId="77777777" w:rsidR="00214016" w:rsidRDefault="00214016"/>
    <w:sectPr w:rsidR="00214016" w:rsidSect="00EA665F">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3A6A" w14:textId="77777777" w:rsidR="00EA665F" w:rsidRDefault="00EA665F" w:rsidP="00EA665F">
      <w:r>
        <w:separator/>
      </w:r>
    </w:p>
  </w:endnote>
  <w:endnote w:type="continuationSeparator" w:id="0">
    <w:p w14:paraId="6032EC89" w14:textId="77777777" w:rsidR="00EA665F" w:rsidRDefault="00EA665F" w:rsidP="00EA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61312"/>
      <w:docPartObj>
        <w:docPartGallery w:val="Page Numbers (Bottom of Page)"/>
        <w:docPartUnique/>
      </w:docPartObj>
    </w:sdtPr>
    <w:sdtEndPr/>
    <w:sdtContent>
      <w:p w14:paraId="3B02F3F3" w14:textId="77777777" w:rsidR="00D20932" w:rsidRDefault="00D20932">
        <w:pPr>
          <w:pStyle w:val="Stopka"/>
          <w:jc w:val="right"/>
        </w:pPr>
        <w:r>
          <w:fldChar w:fldCharType="begin"/>
        </w:r>
        <w:r>
          <w:instrText xml:space="preserve"> PAGE </w:instrText>
        </w:r>
        <w:r>
          <w:fldChar w:fldCharType="separate"/>
        </w:r>
        <w:r>
          <w:t>22</w:t>
        </w:r>
        <w:r>
          <w:fldChar w:fldCharType="end"/>
        </w:r>
      </w:p>
    </w:sdtContent>
  </w:sdt>
  <w:p w14:paraId="7B5592AE" w14:textId="77777777" w:rsidR="00D20932" w:rsidRDefault="00D209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4A9F" w14:textId="77777777" w:rsidR="00EA665F" w:rsidRDefault="00EA665F" w:rsidP="00EA665F">
      <w:r>
        <w:separator/>
      </w:r>
    </w:p>
  </w:footnote>
  <w:footnote w:type="continuationSeparator" w:id="0">
    <w:p w14:paraId="4B2DBEC9" w14:textId="77777777" w:rsidR="00EA665F" w:rsidRDefault="00EA665F" w:rsidP="00EA665F">
      <w:r>
        <w:continuationSeparator/>
      </w:r>
    </w:p>
  </w:footnote>
  <w:footnote w:id="1">
    <w:p w14:paraId="54B4E2DA" w14:textId="77777777" w:rsidR="00EA665F" w:rsidRDefault="00EA665F" w:rsidP="00EA665F">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footnote>
  <w:footnote w:id="2">
    <w:p w14:paraId="3A6FB237" w14:textId="77777777" w:rsidR="00EA665F" w:rsidRDefault="00EA665F" w:rsidP="00EA665F">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4CCD5" w14:textId="77777777" w:rsidR="00EA665F" w:rsidRDefault="00EA665F" w:rsidP="00EA665F">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2"/>
    <w:multiLevelType w:val="multilevel"/>
    <w:tmpl w:val="7FAC52D8"/>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E2A15C7"/>
    <w:multiLevelType w:val="multilevel"/>
    <w:tmpl w:val="6700E08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 w15:restartNumberingAfterBreak="0">
    <w:nsid w:val="0EDE1F81"/>
    <w:multiLevelType w:val="multilevel"/>
    <w:tmpl w:val="A8DEF608"/>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42014"/>
    <w:multiLevelType w:val="multilevel"/>
    <w:tmpl w:val="8EFE36F6"/>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3C2401E"/>
    <w:multiLevelType w:val="multilevel"/>
    <w:tmpl w:val="2522D724"/>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AA31EA0"/>
    <w:multiLevelType w:val="multilevel"/>
    <w:tmpl w:val="2F38FBA0"/>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C2E3DA8"/>
    <w:multiLevelType w:val="multilevel"/>
    <w:tmpl w:val="1FAEB7FE"/>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C000D8"/>
    <w:multiLevelType w:val="multilevel"/>
    <w:tmpl w:val="15D886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E7C2442"/>
    <w:multiLevelType w:val="multilevel"/>
    <w:tmpl w:val="51CEB37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D374F5"/>
    <w:multiLevelType w:val="multilevel"/>
    <w:tmpl w:val="4CEA32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55B5EAD"/>
    <w:multiLevelType w:val="multilevel"/>
    <w:tmpl w:val="C7464B4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B2B16"/>
    <w:multiLevelType w:val="multilevel"/>
    <w:tmpl w:val="26806E54"/>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7819B8"/>
    <w:multiLevelType w:val="multilevel"/>
    <w:tmpl w:val="D6565C1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3F32E93"/>
    <w:multiLevelType w:val="multilevel"/>
    <w:tmpl w:val="DBBA327C"/>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4444620"/>
    <w:multiLevelType w:val="multilevel"/>
    <w:tmpl w:val="145EA7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73118CD"/>
    <w:multiLevelType w:val="multilevel"/>
    <w:tmpl w:val="298066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3307"/>
    <w:multiLevelType w:val="multilevel"/>
    <w:tmpl w:val="AF027082"/>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9A7095C"/>
    <w:multiLevelType w:val="multilevel"/>
    <w:tmpl w:val="7DF6BD0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3B003DC4"/>
    <w:multiLevelType w:val="multilevel"/>
    <w:tmpl w:val="913043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1154F0"/>
    <w:multiLevelType w:val="multilevel"/>
    <w:tmpl w:val="A3349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3E91132"/>
    <w:multiLevelType w:val="multilevel"/>
    <w:tmpl w:val="9AB47AD6"/>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22" w15:restartNumberingAfterBreak="0">
    <w:nsid w:val="51BA22A2"/>
    <w:multiLevelType w:val="multilevel"/>
    <w:tmpl w:val="CE7CFB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54772CA2"/>
    <w:multiLevelType w:val="multilevel"/>
    <w:tmpl w:val="D896890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BE0702"/>
    <w:multiLevelType w:val="multilevel"/>
    <w:tmpl w:val="05B0B0E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540453"/>
    <w:multiLevelType w:val="multilevel"/>
    <w:tmpl w:val="2D349C38"/>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C0C09BC"/>
    <w:multiLevelType w:val="multilevel"/>
    <w:tmpl w:val="54BC00E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7" w15:restartNumberingAfterBreak="0">
    <w:nsid w:val="5D304F76"/>
    <w:multiLevelType w:val="multilevel"/>
    <w:tmpl w:val="5CEE909E"/>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8" w15:restartNumberingAfterBreak="0">
    <w:nsid w:val="5F673C5F"/>
    <w:multiLevelType w:val="multilevel"/>
    <w:tmpl w:val="799CC19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62E35D4F"/>
    <w:multiLevelType w:val="multilevel"/>
    <w:tmpl w:val="C596AC5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0D2616"/>
    <w:multiLevelType w:val="multilevel"/>
    <w:tmpl w:val="C5B8D17A"/>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7AC6E0D"/>
    <w:multiLevelType w:val="multilevel"/>
    <w:tmpl w:val="7592EC5E"/>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6D509E"/>
    <w:multiLevelType w:val="multilevel"/>
    <w:tmpl w:val="02501EF0"/>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FCB1B2B"/>
    <w:multiLevelType w:val="multilevel"/>
    <w:tmpl w:val="E42E3782"/>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7012876"/>
    <w:multiLevelType w:val="multilevel"/>
    <w:tmpl w:val="D0EC8F4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AB136E7"/>
    <w:multiLevelType w:val="multilevel"/>
    <w:tmpl w:val="EF067672"/>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D881543"/>
    <w:multiLevelType w:val="multilevel"/>
    <w:tmpl w:val="A544A13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EE4B54"/>
    <w:multiLevelType w:val="multilevel"/>
    <w:tmpl w:val="380ED31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31800280">
    <w:abstractNumId w:val="17"/>
  </w:num>
  <w:num w:numId="2" w16cid:durableId="1160268665">
    <w:abstractNumId w:val="6"/>
  </w:num>
  <w:num w:numId="3" w16cid:durableId="2113351416">
    <w:abstractNumId w:val="28"/>
  </w:num>
  <w:num w:numId="4" w16cid:durableId="1783718647">
    <w:abstractNumId w:val="23"/>
  </w:num>
  <w:num w:numId="5" w16cid:durableId="2089880466">
    <w:abstractNumId w:val="22"/>
  </w:num>
  <w:num w:numId="6" w16cid:durableId="606543041">
    <w:abstractNumId w:val="35"/>
  </w:num>
  <w:num w:numId="7" w16cid:durableId="74324661">
    <w:abstractNumId w:val="33"/>
  </w:num>
  <w:num w:numId="8" w16cid:durableId="1801147188">
    <w:abstractNumId w:val="15"/>
  </w:num>
  <w:num w:numId="9" w16cid:durableId="221254707">
    <w:abstractNumId w:val="14"/>
  </w:num>
  <w:num w:numId="10" w16cid:durableId="1280333404">
    <w:abstractNumId w:val="13"/>
  </w:num>
  <w:num w:numId="11" w16cid:durableId="2132966891">
    <w:abstractNumId w:val="29"/>
  </w:num>
  <w:num w:numId="12" w16cid:durableId="1174031540">
    <w:abstractNumId w:val="7"/>
  </w:num>
  <w:num w:numId="13" w16cid:durableId="1141994587">
    <w:abstractNumId w:val="36"/>
  </w:num>
  <w:num w:numId="14" w16cid:durableId="523829784">
    <w:abstractNumId w:val="37"/>
  </w:num>
  <w:num w:numId="15" w16cid:durableId="134759109">
    <w:abstractNumId w:val="19"/>
  </w:num>
  <w:num w:numId="16" w16cid:durableId="602618102">
    <w:abstractNumId w:val="24"/>
  </w:num>
  <w:num w:numId="17" w16cid:durableId="947665111">
    <w:abstractNumId w:val="11"/>
  </w:num>
  <w:num w:numId="18" w16cid:durableId="85468919">
    <w:abstractNumId w:val="12"/>
  </w:num>
  <w:num w:numId="19" w16cid:durableId="1854805105">
    <w:abstractNumId w:val="32"/>
  </w:num>
  <w:num w:numId="20" w16cid:durableId="1558081406">
    <w:abstractNumId w:val="16"/>
  </w:num>
  <w:num w:numId="21" w16cid:durableId="2139759613">
    <w:abstractNumId w:val="1"/>
  </w:num>
  <w:num w:numId="22" w16cid:durableId="1335257999">
    <w:abstractNumId w:val="26"/>
  </w:num>
  <w:num w:numId="23" w16cid:durableId="625281662">
    <w:abstractNumId w:val="34"/>
  </w:num>
  <w:num w:numId="24" w16cid:durableId="1931616005">
    <w:abstractNumId w:val="5"/>
  </w:num>
  <w:num w:numId="25" w16cid:durableId="1819372340">
    <w:abstractNumId w:val="3"/>
  </w:num>
  <w:num w:numId="26" w16cid:durableId="1708138895">
    <w:abstractNumId w:val="8"/>
  </w:num>
  <w:num w:numId="27" w16cid:durableId="1222133150">
    <w:abstractNumId w:val="4"/>
  </w:num>
  <w:num w:numId="28" w16cid:durableId="696934178">
    <w:abstractNumId w:val="0"/>
  </w:num>
  <w:num w:numId="29" w16cid:durableId="1294212879">
    <w:abstractNumId w:val="18"/>
  </w:num>
  <w:num w:numId="30" w16cid:durableId="1632712358">
    <w:abstractNumId w:val="31"/>
  </w:num>
  <w:num w:numId="31" w16cid:durableId="1590968033">
    <w:abstractNumId w:val="9"/>
  </w:num>
  <w:num w:numId="32" w16cid:durableId="1777365795">
    <w:abstractNumId w:val="20"/>
  </w:num>
  <w:num w:numId="33" w16cid:durableId="1042286139">
    <w:abstractNumId w:val="27"/>
  </w:num>
  <w:num w:numId="34" w16cid:durableId="1798253313">
    <w:abstractNumId w:val="21"/>
  </w:num>
  <w:num w:numId="35" w16cid:durableId="1447507969">
    <w:abstractNumId w:val="10"/>
  </w:num>
  <w:num w:numId="36" w16cid:durableId="403257385">
    <w:abstractNumId w:val="2"/>
  </w:num>
  <w:num w:numId="37" w16cid:durableId="840042260">
    <w:abstractNumId w:val="30"/>
  </w:num>
  <w:num w:numId="38" w16cid:durableId="13621212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5F"/>
    <w:rsid w:val="000C53EE"/>
    <w:rsid w:val="00214016"/>
    <w:rsid w:val="004F2792"/>
    <w:rsid w:val="00D20932"/>
    <w:rsid w:val="00D80DE4"/>
    <w:rsid w:val="00EA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73D0"/>
  <w15:chartTrackingRefBased/>
  <w15:docId w15:val="{8FD71A22-A140-4346-9452-7E41942D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65F"/>
    <w:pPr>
      <w:suppressAutoHyphens/>
      <w:spacing w:after="0" w:line="240" w:lineRule="auto"/>
    </w:pPr>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EA665F"/>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EA665F"/>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EA665F"/>
    <w:rPr>
      <w:rFonts w:ascii="Arial" w:eastAsia="Times New Roman" w:hAnsi="Arial" w:cs="Calibri"/>
      <w:b/>
      <w:lang w:eastAsia="ar-SA"/>
    </w:rPr>
  </w:style>
  <w:style w:type="character" w:customStyle="1" w:styleId="Odwoaniedokomentarza1">
    <w:name w:val="Odwołanie do komentarza1"/>
    <w:qFormat/>
    <w:rsid w:val="00EA665F"/>
    <w:rPr>
      <w:sz w:val="16"/>
      <w:szCs w:val="16"/>
    </w:rPr>
  </w:style>
  <w:style w:type="character" w:customStyle="1" w:styleId="AkapitzlistZnak">
    <w:name w:val="Akapit z listą Znak"/>
    <w:link w:val="Akapitzlist"/>
    <w:uiPriority w:val="34"/>
    <w:qFormat/>
    <w:locked/>
    <w:rsid w:val="00EA665F"/>
    <w:rPr>
      <w:rFonts w:ascii="Arial" w:eastAsia="Times New Roman" w:hAnsi="Arial" w:cs="Times New Roman"/>
      <w:sz w:val="24"/>
      <w:szCs w:val="24"/>
      <w:lang w:eastAsia="zh-CN"/>
    </w:rPr>
  </w:style>
  <w:style w:type="character" w:styleId="Hipercze">
    <w:name w:val="Hyperlink"/>
    <w:rsid w:val="00EA665F"/>
    <w:rPr>
      <w:color w:val="0000FF"/>
      <w:u w:val="single"/>
    </w:rPr>
  </w:style>
  <w:style w:type="character" w:customStyle="1" w:styleId="Znakiprzypiswdolnych">
    <w:name w:val="Znaki przypisów dolnych"/>
    <w:qFormat/>
    <w:rsid w:val="00EA665F"/>
    <w:rPr>
      <w:vertAlign w:val="superscript"/>
    </w:rPr>
  </w:style>
  <w:style w:type="character" w:customStyle="1" w:styleId="TekstprzypisudolnegoZnak">
    <w:name w:val="Tekst przypisu dolnego Znak"/>
    <w:basedOn w:val="Domylnaczcionkaakapitu"/>
    <w:link w:val="Tekstprzypisudolnego"/>
    <w:qFormat/>
    <w:rsid w:val="00EA665F"/>
    <w:rPr>
      <w:rFonts w:ascii="Arial" w:eastAsia="Times New Roman" w:hAnsi="Arial" w:cs="Times New Roman"/>
      <w:sz w:val="20"/>
      <w:szCs w:val="20"/>
      <w:lang w:eastAsia="zh-CN"/>
    </w:rPr>
  </w:style>
  <w:style w:type="character" w:customStyle="1" w:styleId="FontStyle14">
    <w:name w:val="Font Style14"/>
    <w:basedOn w:val="Domylnaczcionkaakapitu"/>
    <w:qFormat/>
    <w:rsid w:val="00EA665F"/>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EA665F"/>
    <w:rPr>
      <w:rFonts w:ascii="Arial" w:eastAsia="Times New Roman" w:hAnsi="Arial" w:cs="Times New Roman"/>
      <w:sz w:val="20"/>
      <w:szCs w:val="20"/>
      <w:lang w:eastAsia="zh-CN"/>
    </w:rPr>
  </w:style>
  <w:style w:type="character" w:styleId="Odwoanieprzypisudolnego">
    <w:name w:val="footnote reference"/>
    <w:rsid w:val="00EA665F"/>
    <w:rPr>
      <w:vertAlign w:val="superscript"/>
    </w:rPr>
  </w:style>
  <w:style w:type="paragraph" w:styleId="Tekstpodstawowy">
    <w:name w:val="Body Text"/>
    <w:basedOn w:val="Normalny"/>
    <w:link w:val="TekstpodstawowyZnak"/>
    <w:rsid w:val="00EA665F"/>
    <w:rPr>
      <w:kern w:val="2"/>
      <w:sz w:val="28"/>
      <w14:ligatures w14:val="standardContextual"/>
    </w:rPr>
  </w:style>
  <w:style w:type="character" w:customStyle="1" w:styleId="TekstpodstawowyZnak1">
    <w:name w:val="Tekst podstawowy Znak1"/>
    <w:basedOn w:val="Domylnaczcionkaakapitu"/>
    <w:uiPriority w:val="99"/>
    <w:semiHidden/>
    <w:rsid w:val="00EA665F"/>
    <w:rPr>
      <w:rFonts w:ascii="Arial" w:eastAsia="Times New Roman" w:hAnsi="Arial" w:cs="Times New Roman"/>
      <w:kern w:val="0"/>
      <w:sz w:val="20"/>
      <w:szCs w:val="20"/>
      <w:lang w:eastAsia="zh-CN"/>
      <w14:ligatures w14:val="none"/>
    </w:rPr>
  </w:style>
  <w:style w:type="paragraph" w:customStyle="1" w:styleId="Tekstpodstawowy21">
    <w:name w:val="Tekst podstawowy 21"/>
    <w:basedOn w:val="Normalny"/>
    <w:qFormat/>
    <w:rsid w:val="00EA665F"/>
    <w:pPr>
      <w:jc w:val="both"/>
    </w:pPr>
    <w:rPr>
      <w:sz w:val="28"/>
    </w:rPr>
  </w:style>
  <w:style w:type="paragraph" w:styleId="Akapitzlist">
    <w:name w:val="List Paragraph"/>
    <w:basedOn w:val="Normalny"/>
    <w:link w:val="AkapitzlistZnak"/>
    <w:uiPriority w:val="34"/>
    <w:qFormat/>
    <w:rsid w:val="00EA665F"/>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EA665F"/>
    <w:pPr>
      <w:spacing w:after="120" w:line="480" w:lineRule="auto"/>
    </w:pPr>
    <w:rPr>
      <w:kern w:val="2"/>
      <w14:ligatures w14:val="standardContextual"/>
    </w:rPr>
  </w:style>
  <w:style w:type="character" w:customStyle="1" w:styleId="Tekstpodstawowy2Znak1">
    <w:name w:val="Tekst podstawowy 2 Znak1"/>
    <w:basedOn w:val="Domylnaczcionkaakapitu"/>
    <w:uiPriority w:val="99"/>
    <w:semiHidden/>
    <w:rsid w:val="00EA665F"/>
    <w:rPr>
      <w:rFonts w:ascii="Arial" w:eastAsia="Times New Roman" w:hAnsi="Arial" w:cs="Times New Roman"/>
      <w:kern w:val="0"/>
      <w:sz w:val="20"/>
      <w:szCs w:val="20"/>
      <w:lang w:eastAsia="zh-CN"/>
      <w14:ligatures w14:val="none"/>
    </w:rPr>
  </w:style>
  <w:style w:type="paragraph" w:styleId="Tytu">
    <w:name w:val="Title"/>
    <w:basedOn w:val="Normalny"/>
    <w:next w:val="Normalny"/>
    <w:link w:val="TytuZnak"/>
    <w:qFormat/>
    <w:rsid w:val="00EA665F"/>
    <w:pPr>
      <w:spacing w:before="120" w:after="120"/>
      <w:jc w:val="center"/>
    </w:pPr>
    <w:rPr>
      <w:rFonts w:cs="Calibri"/>
      <w:b/>
      <w:kern w:val="2"/>
      <w:sz w:val="22"/>
      <w:szCs w:val="22"/>
      <w:lang w:eastAsia="ar-SA"/>
      <w14:ligatures w14:val="standardContextual"/>
    </w:rPr>
  </w:style>
  <w:style w:type="character" w:customStyle="1" w:styleId="TytuZnak1">
    <w:name w:val="Tytuł Znak1"/>
    <w:basedOn w:val="Domylnaczcionkaakapitu"/>
    <w:uiPriority w:val="10"/>
    <w:rsid w:val="00EA665F"/>
    <w:rPr>
      <w:rFonts w:asciiTheme="majorHAnsi" w:eastAsiaTheme="majorEastAsia" w:hAnsiTheme="majorHAnsi" w:cstheme="majorBidi"/>
      <w:spacing w:val="-10"/>
      <w:kern w:val="28"/>
      <w:sz w:val="56"/>
      <w:szCs w:val="56"/>
      <w:lang w:eastAsia="zh-CN"/>
      <w14:ligatures w14:val="none"/>
    </w:rPr>
  </w:style>
  <w:style w:type="paragraph" w:customStyle="1" w:styleId="Default">
    <w:name w:val="Default"/>
    <w:qFormat/>
    <w:rsid w:val="00EA665F"/>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EA665F"/>
    <w:rPr>
      <w:kern w:val="2"/>
      <w14:ligatures w14:val="standardContextual"/>
    </w:rPr>
  </w:style>
  <w:style w:type="character" w:customStyle="1" w:styleId="TekstprzypisudolnegoZnak1">
    <w:name w:val="Tekst przypisu dolnego Znak1"/>
    <w:basedOn w:val="Domylnaczcionkaakapitu"/>
    <w:uiPriority w:val="99"/>
    <w:semiHidden/>
    <w:rsid w:val="00EA665F"/>
    <w:rPr>
      <w:rFonts w:ascii="Arial" w:eastAsia="Times New Roman" w:hAnsi="Arial" w:cs="Times New Roman"/>
      <w:kern w:val="0"/>
      <w:sz w:val="20"/>
      <w:szCs w:val="20"/>
      <w:lang w:eastAsia="zh-CN"/>
      <w14:ligatures w14:val="none"/>
    </w:rPr>
  </w:style>
  <w:style w:type="paragraph" w:customStyle="1" w:styleId="Style7">
    <w:name w:val="Style7"/>
    <w:basedOn w:val="Normalny"/>
    <w:qFormat/>
    <w:rsid w:val="00EA665F"/>
    <w:pPr>
      <w:widowControl w:val="0"/>
      <w:spacing w:line="259" w:lineRule="exact"/>
      <w:ind w:hanging="350"/>
      <w:jc w:val="both"/>
    </w:pPr>
    <w:rPr>
      <w:rFonts w:ascii="Times New Roman" w:hAnsi="Times New Roman"/>
      <w:sz w:val="24"/>
      <w:szCs w:val="24"/>
    </w:rPr>
  </w:style>
  <w:style w:type="paragraph" w:styleId="Stopka">
    <w:name w:val="footer"/>
    <w:basedOn w:val="Normalny"/>
    <w:link w:val="StopkaZnak"/>
    <w:uiPriority w:val="99"/>
    <w:unhideWhenUsed/>
    <w:rsid w:val="00EA665F"/>
    <w:pPr>
      <w:tabs>
        <w:tab w:val="center" w:pos="4536"/>
        <w:tab w:val="right" w:pos="9072"/>
      </w:tabs>
    </w:pPr>
    <w:rPr>
      <w:kern w:val="2"/>
      <w14:ligatures w14:val="standardContextual"/>
    </w:rPr>
  </w:style>
  <w:style w:type="character" w:customStyle="1" w:styleId="StopkaZnak1">
    <w:name w:val="Stopka Znak1"/>
    <w:basedOn w:val="Domylnaczcionkaakapitu"/>
    <w:uiPriority w:val="99"/>
    <w:semiHidden/>
    <w:rsid w:val="00EA665F"/>
    <w:rPr>
      <w:rFonts w:ascii="Arial" w:eastAsia="Times New Roman" w:hAnsi="Arial"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ichn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8984</Words>
  <Characters>53907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1</cp:revision>
  <dcterms:created xsi:type="dcterms:W3CDTF">2024-01-29T13:33:00Z</dcterms:created>
  <dcterms:modified xsi:type="dcterms:W3CDTF">2024-01-29T14:07:00Z</dcterms:modified>
</cp:coreProperties>
</file>