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743E2" w14:textId="77777777" w:rsidR="00FA7326" w:rsidRPr="00FE628E" w:rsidRDefault="00FA7326" w:rsidP="00FA7326">
      <w:pPr>
        <w:tabs>
          <w:tab w:val="num" w:pos="426"/>
          <w:tab w:val="left" w:pos="2160"/>
        </w:tabs>
        <w:spacing w:after="0" w:line="240" w:lineRule="auto"/>
        <w:ind w:left="425"/>
        <w:jc w:val="right"/>
        <w:rPr>
          <w:rFonts w:ascii="Calibri" w:eastAsia="Calibri" w:hAnsi="Calibri" w:cs="Calibri"/>
          <w:b/>
          <w:color w:val="000000"/>
          <w:lang w:eastAsia="pl-PL"/>
        </w:rPr>
      </w:pPr>
      <w:r w:rsidRPr="00FE628E">
        <w:rPr>
          <w:rFonts w:ascii="Calibri" w:eastAsia="Calibri" w:hAnsi="Calibri" w:cs="Calibri"/>
          <w:b/>
          <w:color w:val="000000"/>
          <w:lang w:eastAsia="pl-PL"/>
        </w:rPr>
        <w:t>ZAŁACZNIK NR 2C DO SWZ</w:t>
      </w:r>
    </w:p>
    <w:p w14:paraId="76542831" w14:textId="77777777" w:rsidR="00FA7326" w:rsidRPr="00FE628E" w:rsidRDefault="00FA7326" w:rsidP="00FA7326">
      <w:pPr>
        <w:tabs>
          <w:tab w:val="num" w:pos="426"/>
          <w:tab w:val="left" w:pos="2160"/>
        </w:tabs>
        <w:spacing w:after="0" w:line="240" w:lineRule="auto"/>
        <w:ind w:left="425"/>
        <w:jc w:val="center"/>
        <w:rPr>
          <w:rFonts w:ascii="Calibri" w:eastAsia="Calibri" w:hAnsi="Calibri" w:cs="Calibri"/>
          <w:b/>
          <w:color w:val="000000"/>
          <w:lang w:eastAsia="pl-PL"/>
        </w:rPr>
      </w:pPr>
      <w:r w:rsidRPr="00FE628E">
        <w:rPr>
          <w:rFonts w:ascii="Calibri" w:eastAsia="Calibri" w:hAnsi="Calibri" w:cs="Calibri"/>
          <w:b/>
          <w:color w:val="000000"/>
          <w:lang w:eastAsia="pl-PL"/>
        </w:rPr>
        <w:t>PROJEKT WYPOSAŻENIA MEBLOWEGO</w:t>
      </w:r>
    </w:p>
    <w:p w14:paraId="1596C52F" w14:textId="77777777" w:rsidR="00FA7326" w:rsidRPr="00FE628E" w:rsidRDefault="00FA7326" w:rsidP="00FA7326">
      <w:pPr>
        <w:tabs>
          <w:tab w:val="left" w:pos="2160"/>
        </w:tabs>
        <w:spacing w:after="0" w:line="240" w:lineRule="auto"/>
        <w:jc w:val="center"/>
        <w:rPr>
          <w:rFonts w:ascii="Calibri" w:eastAsia="Calibri" w:hAnsi="Calibri" w:cs="Calibri"/>
          <w:b/>
          <w:color w:val="000000"/>
          <w:lang w:eastAsia="pl-PL"/>
        </w:rPr>
      </w:pPr>
      <w:r w:rsidRPr="00FE628E">
        <w:rPr>
          <w:rFonts w:ascii="Calibri" w:eastAsia="Calibri" w:hAnsi="Calibri" w:cs="Calibri"/>
          <w:b/>
          <w:color w:val="000000"/>
          <w:lang w:eastAsia="pl-PL"/>
        </w:rPr>
        <w:t xml:space="preserve">CZĘŚĆ III </w:t>
      </w:r>
    </w:p>
    <w:p w14:paraId="54174668" w14:textId="77777777" w:rsidR="00F11BD0" w:rsidRPr="00FE628E" w:rsidRDefault="00FA7326" w:rsidP="00FA7326">
      <w:pPr>
        <w:jc w:val="center"/>
        <w:rPr>
          <w:b/>
        </w:rPr>
      </w:pPr>
      <w:r w:rsidRPr="00FE628E">
        <w:rPr>
          <w:b/>
        </w:rPr>
        <w:t>MEBLE W POKOJACH SOCJALNYCH</w:t>
      </w:r>
    </w:p>
    <w:p w14:paraId="1BF4F5AD" w14:textId="77777777" w:rsidR="009F44DB" w:rsidRPr="00FE628E" w:rsidRDefault="009F44DB" w:rsidP="00FA7326">
      <w:pPr>
        <w:jc w:val="center"/>
        <w:rPr>
          <w:b/>
        </w:rPr>
      </w:pP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3756"/>
        <w:gridCol w:w="9360"/>
      </w:tblGrid>
      <w:tr w:rsidR="009F44DB" w:rsidRPr="00FE628E" w14:paraId="337643F5" w14:textId="77777777" w:rsidTr="00FE628E">
        <w:trPr>
          <w:trHeight w:val="300"/>
        </w:trPr>
        <w:tc>
          <w:tcPr>
            <w:tcW w:w="487" w:type="dxa"/>
            <w:shd w:val="clear" w:color="auto" w:fill="auto"/>
            <w:vAlign w:val="center"/>
            <w:hideMark/>
          </w:tcPr>
          <w:p w14:paraId="1F81A4EC" w14:textId="77777777" w:rsidR="009F44DB" w:rsidRPr="00FE628E" w:rsidRDefault="009F44DB" w:rsidP="009F44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FE628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756" w:type="dxa"/>
            <w:shd w:val="clear" w:color="auto" w:fill="auto"/>
            <w:vAlign w:val="center"/>
            <w:hideMark/>
          </w:tcPr>
          <w:p w14:paraId="4BA0B89E" w14:textId="77777777" w:rsidR="009F44DB" w:rsidRPr="00FE628E" w:rsidRDefault="009F44DB" w:rsidP="009F44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FE628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RODZAJ WYPOSAŻENIA</w:t>
            </w:r>
          </w:p>
        </w:tc>
        <w:tc>
          <w:tcPr>
            <w:tcW w:w="9360" w:type="dxa"/>
            <w:shd w:val="clear" w:color="auto" w:fill="auto"/>
            <w:vAlign w:val="center"/>
            <w:hideMark/>
          </w:tcPr>
          <w:p w14:paraId="6FD758CB" w14:textId="77777777" w:rsidR="009F44DB" w:rsidRPr="00FE628E" w:rsidRDefault="009F44DB" w:rsidP="009F44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FE628E">
              <w:rPr>
                <w:rFonts w:ascii="Arial" w:eastAsia="Times New Roman" w:hAnsi="Arial" w:cs="Arial"/>
                <w:b/>
                <w:color w:val="000000"/>
                <w:lang w:eastAsia="pl-PL"/>
              </w:rPr>
              <w:t>OPIS</w:t>
            </w:r>
          </w:p>
        </w:tc>
      </w:tr>
      <w:tr w:rsidR="009F44DB" w:rsidRPr="00FE628E" w14:paraId="27A2C678" w14:textId="77777777" w:rsidTr="00FE628E">
        <w:trPr>
          <w:trHeight w:val="3600"/>
        </w:trPr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B19CA2C" w14:textId="77777777" w:rsidR="009F44DB" w:rsidRPr="00FE628E" w:rsidRDefault="009F44DB" w:rsidP="009F44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628E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756" w:type="dxa"/>
            <w:shd w:val="clear" w:color="auto" w:fill="auto"/>
            <w:vAlign w:val="center"/>
            <w:hideMark/>
          </w:tcPr>
          <w:p w14:paraId="076DCE5B" w14:textId="77777777" w:rsidR="009F44DB" w:rsidRPr="00FE628E" w:rsidRDefault="009F44DB" w:rsidP="009F44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628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ZABUDOWA KUCHENNA TYP 1</w:t>
            </w:r>
          </w:p>
        </w:tc>
        <w:tc>
          <w:tcPr>
            <w:tcW w:w="9360" w:type="dxa"/>
            <w:shd w:val="clear" w:color="auto" w:fill="auto"/>
            <w:vAlign w:val="center"/>
            <w:hideMark/>
          </w:tcPr>
          <w:p w14:paraId="1A9240C5" w14:textId="77777777" w:rsidR="00915F52" w:rsidRPr="00FE628E" w:rsidRDefault="009F44DB" w:rsidP="007627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Szafki stojące / szafki wiszące – wykonać wg. części rysunkowej projektu.</w:t>
            </w:r>
          </w:p>
          <w:p w14:paraId="77CB7285" w14:textId="1182D8ED" w:rsidR="00915F52" w:rsidRPr="00FE628E" w:rsidRDefault="009F44DB" w:rsidP="007627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Korpusy z płyty meblowej 18mm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melaminowanej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Orzech Select Jasny K008PW wg </w:t>
            </w:r>
            <w:r w:rsidR="002421BF"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róbnika </w:t>
            </w:r>
            <w:r w:rsidR="002421BF"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Kronospan</w:t>
            </w: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lub podobna pod w</w:t>
            </w:r>
            <w:bookmarkStart w:id="0" w:name="_GoBack"/>
            <w:bookmarkEnd w:id="0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zględem wybarwienia i rysunku usłojenia. Fronty – szafki stojące płyta meblowa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melaminowana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18mm w kolorze korpusów, szafki wiszące płyta meblowa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melaminowana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unikolor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U544 VL Szary Łąkowy wg próbnika Kronospan lub podobna pod względem wybarwienia.</w:t>
            </w:r>
          </w:p>
          <w:p w14:paraId="52F557EB" w14:textId="3B0BB926" w:rsidR="005271FF" w:rsidRPr="00FE628E" w:rsidRDefault="009F4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Fronty górne i dolne drzwiczek i szuflad otwierane  uchwytami dwupunktowymi, montaż poziomy. Cichy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domyk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Szuflady na prowadnicach typu modern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slide</w:t>
            </w:r>
            <w:proofErr w:type="spellEnd"/>
            <w:r w:rsidR="007627EB"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lub zbliżony pod względem funkcjonalności</w:t>
            </w: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Blat – granitowy gr. 2 cm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bianco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cristal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(sól/pieprz), wykonać otwór pod zlew jednokomorowy. Pod korpusami szafek wiszących zamontować oświetlenie ciągłe (pasek LED w profilu aluminiowym z przesłoną mleczną.) Cokół z płyty meblowej w kolorze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inox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zabezpieczonej obrzeżem </w:t>
            </w:r>
            <w:r w:rsidR="007627EB"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gr. </w:t>
            </w: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2mm, lub cokół systemowy. Pomiędzy szafkami górnymi i dolnymi ścianę zabezpieczyć formatkami szklanymi (szkło z nadrukiem –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np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: Adobe Stock 137963713 lub podobnym - skonsultować z </w:t>
            </w:r>
            <w:r w:rsidR="007627EB"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amawiającym), w szkle wykonać otwory pod gniazda zasilające (przyjąć 2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). Zlew granitowy jednokomorowy, z ociekaczem, wpuszczany. Bateria kuchenna sztorcowa, jednouchwytowa. Uwaga! Przed przystąpieniem do wykonania zabudowy,  należy skorygować wymiary z projektu z pomiarami z natury. </w:t>
            </w:r>
          </w:p>
          <w:p w14:paraId="293AB919" w14:textId="77777777" w:rsidR="009F44DB" w:rsidRPr="00FE628E" w:rsidRDefault="009F4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 wolnostojąca wysoka</w:t>
            </w:r>
          </w:p>
          <w:p w14:paraId="4CDBCF0B" w14:textId="77777777" w:rsidR="00456EF6" w:rsidRPr="00FE628E" w:rsidRDefault="00456E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Wykonawca wykona prace podłączeniowe do mediów.</w:t>
            </w:r>
          </w:p>
        </w:tc>
      </w:tr>
      <w:tr w:rsidR="009F44DB" w:rsidRPr="00FE628E" w14:paraId="246F079D" w14:textId="77777777" w:rsidTr="00FE628E">
        <w:trPr>
          <w:trHeight w:val="3615"/>
        </w:trPr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AA4AB88" w14:textId="77777777" w:rsidR="009F44DB" w:rsidRPr="00FE628E" w:rsidRDefault="009F44DB" w:rsidP="009F44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628E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</w:t>
            </w:r>
          </w:p>
        </w:tc>
        <w:tc>
          <w:tcPr>
            <w:tcW w:w="3756" w:type="dxa"/>
            <w:shd w:val="clear" w:color="auto" w:fill="auto"/>
            <w:vAlign w:val="center"/>
            <w:hideMark/>
          </w:tcPr>
          <w:p w14:paraId="0A555441" w14:textId="77777777" w:rsidR="009F44DB" w:rsidRPr="00FE628E" w:rsidRDefault="009F44DB" w:rsidP="009F44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628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ZABUDOWA KUCHENNA TYP 2</w:t>
            </w:r>
          </w:p>
        </w:tc>
        <w:tc>
          <w:tcPr>
            <w:tcW w:w="9360" w:type="dxa"/>
            <w:shd w:val="clear" w:color="auto" w:fill="auto"/>
            <w:vAlign w:val="center"/>
            <w:hideMark/>
          </w:tcPr>
          <w:p w14:paraId="068DFEE9" w14:textId="75157BD1" w:rsidR="005271FF" w:rsidRPr="00FE628E" w:rsidRDefault="009F4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Szafki stojące / szafki wiszące – wykonać wg. części rysunkowej projektu. Korpusy z płyty meblowej 18mm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melaminowanej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Orzech Select Jasny K008PW wg </w:t>
            </w:r>
            <w:r w:rsidR="00F16984"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próbnika</w:t>
            </w: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421BF"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Kronospan</w:t>
            </w: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lub podobna pod względem wybarwienia i rysunku usłojenia. Fronty – szafki stojące płyta meblowa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melaminowana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18mm w kolorze korpusów, szafki wiszące I zespół szafek (zamykający zabudowę) płyta meblowa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melaminowana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unikolor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U544 VL Szary Łąkowy wg próbnika Kronospan lub podobna pod względem wybarwienia. Fronty górne i dolne drzwiczek oraz szuflady otwierane  uchwytami dwupunktowymi, montaż poziomy. Cichy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domyk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Szuflady na prowadnicach typu modern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slide</w:t>
            </w:r>
            <w:proofErr w:type="spellEnd"/>
            <w:r w:rsidR="007627EB"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lub zbliżony pod względem funkcjonalności</w:t>
            </w: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Blat – granitowy gr. 2 cm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bianco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cristal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(sól/pieprz), wykonać otwór pod zlew jednokomorowy. Pod korpusami szafek wiszących zamontować oświetlenie ciągłe (pasek LED w profilu aluminiowym z przesłoną mleczną.) Cokół z płyty meblowej w kolorze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inox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zabezpieczonej obrzeżem </w:t>
            </w:r>
            <w:r w:rsidR="007627EB"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gr. </w:t>
            </w: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2mm, lub cokół systemowy. Pomiędzy szafkami górnymi i dolnymi ścianę zabezpieczyć formatkami szklanymi (szkło z nadrukiem –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np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: Adobe Stock 137963713 lub podobnym - skonsultować z </w:t>
            </w:r>
            <w:r w:rsidR="007627EB"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Zamawiającym</w:t>
            </w: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), w szkle wykonać otwory pod gniazda zasilające (przyjąć 2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 ścianę). Zlew granitowy jednokomorowy, z ociekaczem, wpuszczany. Bateria kuchenna sztorcowa, jednouchwytowa. Uwaga! Przed przystąpieniem do wykonania zabudowy,  należy skorygować wymiary z projektu z pomiarami z natury. </w:t>
            </w:r>
          </w:p>
          <w:p w14:paraId="1078D417" w14:textId="543C0240" w:rsidR="009F44DB" w:rsidRPr="00FE628E" w:rsidRDefault="009F4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 wolnostojąca wysoka</w:t>
            </w:r>
          </w:p>
          <w:p w14:paraId="066D269D" w14:textId="77777777" w:rsidR="00456EF6" w:rsidRPr="00FE628E" w:rsidRDefault="00456E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Wykonawca wykona prace podłączeniowe do mediów.</w:t>
            </w:r>
          </w:p>
        </w:tc>
      </w:tr>
      <w:tr w:rsidR="009F44DB" w:rsidRPr="00FE628E" w14:paraId="7CAB4B2F" w14:textId="77777777" w:rsidTr="00FE628E">
        <w:trPr>
          <w:trHeight w:val="3720"/>
        </w:trPr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283DCD0" w14:textId="77777777" w:rsidR="009F44DB" w:rsidRPr="00FE628E" w:rsidRDefault="009F44DB" w:rsidP="009F44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628E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756" w:type="dxa"/>
            <w:shd w:val="clear" w:color="auto" w:fill="auto"/>
            <w:vAlign w:val="center"/>
            <w:hideMark/>
          </w:tcPr>
          <w:p w14:paraId="27BAFC0B" w14:textId="77777777" w:rsidR="009F44DB" w:rsidRPr="00FE628E" w:rsidRDefault="009F44DB" w:rsidP="009F44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628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ZABUDOWA KUCHENNA TYP 3</w:t>
            </w:r>
          </w:p>
        </w:tc>
        <w:tc>
          <w:tcPr>
            <w:tcW w:w="9360" w:type="dxa"/>
            <w:shd w:val="clear" w:color="auto" w:fill="auto"/>
            <w:vAlign w:val="center"/>
            <w:hideMark/>
          </w:tcPr>
          <w:p w14:paraId="4B63FBBA" w14:textId="4FC2BC99" w:rsidR="005271FF" w:rsidRPr="00FE628E" w:rsidRDefault="009F4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Szafki stojące / szafki wiszące – wykonać wg. części rysunkowej projektu. Korpusy z płyty meblowej 18mm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melaminowanej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Orzech Select Jasny K008PW </w:t>
            </w:r>
            <w:r w:rsidR="00F16984"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wg próbnika</w:t>
            </w: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421BF"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Kronospan</w:t>
            </w: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lub podobna pod względem wybarwienia i rysunku usłojenia. Fronty – szafki stojące płyta meblowa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melaminowana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18mm w kolorze korpusów, szafki wiszące I zespół szafek (zamykający zabudowę) płyta meblowa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melaminowana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unikolor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U2508 VL Oliwkowy wg próbnika Kronospan lub podobna pod względem wybarwienia. Fronty górne i dolne drzwiczek oraz szuflady otwierane  uchwytami dwupunktowymi, montaż poziomy. Cichy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domyk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Szuflady na prowadnicach typu modern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slide</w:t>
            </w:r>
            <w:proofErr w:type="spellEnd"/>
            <w:r w:rsidR="00C16A3D"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lub zbliżony pod względem funkcjonalności</w:t>
            </w: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Blat – granitowy gr. 2 cm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bianco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cristal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(sól/pieprz), wykonać otwór pod zlew jednokomorowy. Pod korpusami szafek wiszących zamontować oświetlenie ciągłe (pasek LED w profilu aluminiowym z przesłoną mleczną.) Cokół z płyty meblowej w kolorze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inox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zabezpieczonej obrzeżem </w:t>
            </w:r>
            <w:r w:rsidR="00C16A3D"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gr. </w:t>
            </w: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2mm, lub cokół systemowy. Pomiędzy szafkami górnymi i dolnymi ścianę zabezpieczyć formatkami szklanymi (szkło z nadrukiem –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np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: Adobe Stock 137963713 lub podobnym - skonsultować z </w:t>
            </w:r>
            <w:r w:rsidR="00C16A3D"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Zamawiającym</w:t>
            </w: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), w szkle wykonać otwory pod gniazda zasilające (przyjąć 2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 ścianę). Zlew granitowy jednokomorowy, z ociekaczem, wpuszczany. Bateria kuchenna sztorcowa, jednouchwytowa. Uwaga! Przed przystąpieniem do wykonania zabudowy,  należy skorygować wymiary z projektu z pomiarami z natury. </w:t>
            </w:r>
          </w:p>
          <w:p w14:paraId="55BCDE38" w14:textId="77777777" w:rsidR="009F44DB" w:rsidRPr="00FE628E" w:rsidRDefault="009F4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 wolnostojąca wysoka. Zmywarka „45” w zabudowie.</w:t>
            </w:r>
          </w:p>
          <w:p w14:paraId="49A5E768" w14:textId="77777777" w:rsidR="00456EF6" w:rsidRPr="00FE628E" w:rsidRDefault="00456E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Wykonawca wykona prace podłączeniowe do mediów.</w:t>
            </w:r>
          </w:p>
        </w:tc>
      </w:tr>
      <w:tr w:rsidR="009F44DB" w:rsidRPr="009F44DB" w14:paraId="501871F4" w14:textId="77777777" w:rsidTr="00FE628E">
        <w:trPr>
          <w:trHeight w:val="3795"/>
        </w:trPr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2703213" w14:textId="77777777" w:rsidR="009F44DB" w:rsidRPr="00FE628E" w:rsidRDefault="009F44DB" w:rsidP="009F44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628E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4</w:t>
            </w:r>
          </w:p>
        </w:tc>
        <w:tc>
          <w:tcPr>
            <w:tcW w:w="3756" w:type="dxa"/>
            <w:shd w:val="clear" w:color="auto" w:fill="auto"/>
            <w:vAlign w:val="center"/>
            <w:hideMark/>
          </w:tcPr>
          <w:p w14:paraId="353DE13D" w14:textId="77777777" w:rsidR="009F44DB" w:rsidRPr="00FE628E" w:rsidRDefault="009F44DB" w:rsidP="009F44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628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ZABUDOWA KUCHENNA TYP 4</w:t>
            </w:r>
          </w:p>
        </w:tc>
        <w:tc>
          <w:tcPr>
            <w:tcW w:w="9360" w:type="dxa"/>
            <w:shd w:val="clear" w:color="auto" w:fill="auto"/>
            <w:vAlign w:val="center"/>
            <w:hideMark/>
          </w:tcPr>
          <w:p w14:paraId="21F6AEF0" w14:textId="6919EDC1" w:rsidR="005271FF" w:rsidRPr="00FE628E" w:rsidRDefault="009F4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Szafki stojące / szafki wiszące – wykonać wg. części rysunkowej projektu. Korpusy z płyty meblowej 18mm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melaminowanej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Orzech Select Jasny K008PW </w:t>
            </w:r>
            <w:r w:rsidR="00F16984"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wg próbnika</w:t>
            </w: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421BF"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Kronospan</w:t>
            </w: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lub podobna pod względem wybarwienia i rysunku usłojenia. Fronty – szafki stojące płyta meblowa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melaminowana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18mm w kolorze korpusów, szafki wiszące I zespół szafek (zamykający zabudowę) płyta meblowa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melaminowana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unikolor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U2508 VL Oliwkowy wg próbnika Kronospan lub podobna pod względem wybarwienia. Fronty górne i dolne drzwiczek oraz szuflady otwierane  uchwytami dwupunktowymi, montaż poziomy. Cichy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domyk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Szuflady na prowadnicach typu modern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slide</w:t>
            </w:r>
            <w:proofErr w:type="spellEnd"/>
            <w:r w:rsidR="00C16A3D"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lub zbliżony pod względem funkcjonalności</w:t>
            </w: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Blat – granitowy gr. 2 cm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bianco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cristal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(sól/pieprz), wykonać otwór pod zlew jednokomorowy. Pod korpusami szafek wiszących zamontować oświetlenie ciągłe (pasek LED w profilu aluminiowym z przesłoną mleczną.) Cokół z płyty meblowej w kolorze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inox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zabezpieczonej obrzeżem </w:t>
            </w:r>
            <w:r w:rsidR="00C16A3D"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gr. </w:t>
            </w: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2mm, lub cokół systemowy. Pomiędzy szafkami górnymi i dolnymi ścianę zabezpieczyć formatkami szklanymi (szkło z nadrukiem –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np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: Adobe Stock 137963713 lub podobnym - skonsultować z </w:t>
            </w:r>
            <w:r w:rsidR="00C16A3D"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Zamawiającym</w:t>
            </w: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), w szkle wykonać otwory pod gniazda zasilające (przyjąć 2 </w:t>
            </w:r>
            <w:proofErr w:type="spellStart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 ścianę). Zlew granitowy jednokomorowy, z ociekaczem, wpuszczany. Bateria kuchenna sztorcowa, jednouchwytowa. Uwaga! Przed przystąpieniem do wykonania zabudowy,  należy skorygować wymiary z projektu z pomiarami z natury. </w:t>
            </w:r>
          </w:p>
          <w:p w14:paraId="0FA1F57F" w14:textId="77777777" w:rsidR="009F44DB" w:rsidRPr="00FE628E" w:rsidRDefault="009F4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 wolnostojąca wysoka. Zmywarka „60” w zabudowie.</w:t>
            </w:r>
          </w:p>
          <w:p w14:paraId="5353C77A" w14:textId="77777777" w:rsidR="00456EF6" w:rsidRPr="009F44DB" w:rsidRDefault="00456E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Wykonawca wykona prace podłączeniowe do mediów.</w:t>
            </w:r>
          </w:p>
        </w:tc>
      </w:tr>
    </w:tbl>
    <w:p w14:paraId="54D8874A" w14:textId="77777777" w:rsidR="009F44DB" w:rsidRPr="00FA7326" w:rsidRDefault="009F44DB" w:rsidP="00FA7326">
      <w:pPr>
        <w:jc w:val="center"/>
        <w:rPr>
          <w:b/>
        </w:rPr>
      </w:pPr>
    </w:p>
    <w:sectPr w:rsidR="009F44DB" w:rsidRPr="00FA7326" w:rsidSect="00FA732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96"/>
    <w:rsid w:val="002421BF"/>
    <w:rsid w:val="00456EF6"/>
    <w:rsid w:val="005271FF"/>
    <w:rsid w:val="00581F67"/>
    <w:rsid w:val="00736196"/>
    <w:rsid w:val="007627EB"/>
    <w:rsid w:val="00915F52"/>
    <w:rsid w:val="00947405"/>
    <w:rsid w:val="009E10ED"/>
    <w:rsid w:val="009F44DB"/>
    <w:rsid w:val="00C05830"/>
    <w:rsid w:val="00C16A3D"/>
    <w:rsid w:val="00D04E88"/>
    <w:rsid w:val="00F11BD0"/>
    <w:rsid w:val="00F16984"/>
    <w:rsid w:val="00FA7326"/>
    <w:rsid w:val="00FE6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E7261"/>
  <w15:chartTrackingRefBased/>
  <w15:docId w15:val="{1F3FD8CD-C468-48B6-9BCA-7794A64A7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04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E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2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889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Bronisz</dc:creator>
  <cp:keywords/>
  <dc:description/>
  <cp:lastModifiedBy>Ewelina Bronisz</cp:lastModifiedBy>
  <cp:revision>6</cp:revision>
  <dcterms:created xsi:type="dcterms:W3CDTF">2025-03-04T14:40:00Z</dcterms:created>
  <dcterms:modified xsi:type="dcterms:W3CDTF">2025-03-31T08:58:00Z</dcterms:modified>
</cp:coreProperties>
</file>