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7FF8" w14:textId="308095D8" w:rsidR="00D43FC0" w:rsidRPr="00BA4FE6" w:rsidRDefault="00621341" w:rsidP="00186D14">
      <w:pPr>
        <w:tabs>
          <w:tab w:val="left" w:pos="630"/>
        </w:tabs>
        <w:spacing w:line="360" w:lineRule="auto"/>
        <w:rPr>
          <w:rFonts w:ascii="Lato" w:hAnsi="Lato"/>
          <w:b/>
          <w:noProof/>
        </w:rPr>
      </w:pPr>
      <w:r w:rsidRPr="00BA4FE6">
        <w:rPr>
          <w:rFonts w:ascii="Lato" w:hAnsi="Lato"/>
          <w:b/>
        </w:rPr>
        <w:tab/>
      </w:r>
      <w:r w:rsidR="001C7A00">
        <w:rPr>
          <w:noProof/>
        </w:rPr>
        <w:drawing>
          <wp:anchor distT="0" distB="0" distL="114300" distR="114300" simplePos="0" relativeHeight="251659264" behindDoc="1" locked="0" layoutInCell="1" allowOverlap="1" wp14:anchorId="50014500" wp14:editId="768A8758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7560000" cy="1130400"/>
            <wp:effectExtent l="0" t="0" r="3175" b="0"/>
            <wp:wrapNone/>
            <wp:docPr id="30" name="Obraz 30" descr="Obraz zawierający tekst, Czcionka, biały, pismo odrę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 descr="Obraz zawierający tekst, Czcionka, biały, pismo odręczn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CE29C" w14:textId="77777777" w:rsidR="00753632" w:rsidRPr="00BA4FE6" w:rsidRDefault="00753632" w:rsidP="00621341">
      <w:pPr>
        <w:tabs>
          <w:tab w:val="left" w:pos="630"/>
        </w:tabs>
        <w:spacing w:line="360" w:lineRule="auto"/>
        <w:ind w:left="-567" w:firstLine="567"/>
        <w:rPr>
          <w:rFonts w:ascii="Lato" w:hAnsi="Lato"/>
          <w:b/>
        </w:rPr>
      </w:pPr>
    </w:p>
    <w:p w14:paraId="2ECEF71C" w14:textId="4C219BA9" w:rsidR="00D43FC0" w:rsidRPr="00BA4FE6" w:rsidRDefault="001C7A00" w:rsidP="001C7A00">
      <w:pPr>
        <w:tabs>
          <w:tab w:val="left" w:pos="2507"/>
        </w:tabs>
        <w:spacing w:line="360" w:lineRule="auto"/>
        <w:rPr>
          <w:rFonts w:ascii="Lato" w:hAnsi="Lato"/>
          <w:b/>
        </w:rPr>
      </w:pPr>
      <w:r>
        <w:rPr>
          <w:rFonts w:ascii="Lato" w:hAnsi="Lato"/>
          <w:b/>
        </w:rPr>
        <w:tab/>
      </w:r>
    </w:p>
    <w:p w14:paraId="2DB6CB17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716851B4" w14:textId="77777777" w:rsidR="001C7A00" w:rsidRDefault="001C7A00" w:rsidP="00D43FC0">
      <w:pPr>
        <w:spacing w:line="360" w:lineRule="auto"/>
        <w:jc w:val="right"/>
        <w:rPr>
          <w:rFonts w:ascii="Lato" w:hAnsi="Lato"/>
          <w:b/>
        </w:rPr>
      </w:pPr>
      <w:r>
        <w:rPr>
          <w:rFonts w:ascii="Lato" w:hAnsi="Lato"/>
          <w:b/>
        </w:rPr>
        <w:t xml:space="preserve">           </w:t>
      </w:r>
    </w:p>
    <w:p w14:paraId="637F1BF8" w14:textId="77777777" w:rsidR="001C7A00" w:rsidRDefault="001C7A00" w:rsidP="00D43FC0">
      <w:pPr>
        <w:spacing w:line="360" w:lineRule="auto"/>
        <w:jc w:val="right"/>
        <w:rPr>
          <w:rFonts w:ascii="Lato" w:hAnsi="Lato"/>
          <w:b/>
        </w:rPr>
      </w:pPr>
    </w:p>
    <w:p w14:paraId="0665EB86" w14:textId="77777777" w:rsidR="001C7A00" w:rsidRDefault="001C7A00" w:rsidP="00D43FC0">
      <w:pPr>
        <w:spacing w:line="360" w:lineRule="auto"/>
        <w:jc w:val="right"/>
        <w:rPr>
          <w:rFonts w:ascii="Lato" w:hAnsi="Lato"/>
          <w:b/>
        </w:rPr>
      </w:pPr>
    </w:p>
    <w:p w14:paraId="6ADCF5F9" w14:textId="77777777" w:rsidR="001C7A00" w:rsidRDefault="001C7A00" w:rsidP="00D43FC0">
      <w:pPr>
        <w:spacing w:line="360" w:lineRule="auto"/>
        <w:jc w:val="right"/>
        <w:rPr>
          <w:rFonts w:ascii="Lato" w:hAnsi="Lato"/>
          <w:b/>
        </w:rPr>
      </w:pPr>
    </w:p>
    <w:p w14:paraId="1EC63A20" w14:textId="0F0917A6" w:rsidR="00D43FC0" w:rsidRPr="00A433F0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Pr="00A433F0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Pr="00A433F0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A433F0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A433F0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A433F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A433F0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A433F0">
        <w:rPr>
          <w:rFonts w:ascii="Nunito Sans" w:hAnsi="Nunito Sans"/>
        </w:rPr>
        <w:t>ul. Trzy Lipy 3 (Budynek C)</w:t>
      </w:r>
    </w:p>
    <w:p w14:paraId="5546EAE5" w14:textId="77777777" w:rsidR="00D43FC0" w:rsidRPr="00A433F0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A433F0">
        <w:rPr>
          <w:rFonts w:ascii="Nunito Sans" w:hAnsi="Nunito Sans" w:cs="Times New Roman"/>
        </w:rPr>
        <w:t>80-172 Gdańsk</w:t>
      </w:r>
    </w:p>
    <w:p w14:paraId="632A44BF" w14:textId="77777777" w:rsidR="00D43FC0" w:rsidRPr="00A433F0" w:rsidRDefault="00D43FC0" w:rsidP="00D43FC0">
      <w:pPr>
        <w:spacing w:line="276" w:lineRule="auto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>Wykonawca:</w:t>
      </w:r>
    </w:p>
    <w:p w14:paraId="679C3B29" w14:textId="33878346" w:rsidR="00D43FC0" w:rsidRPr="00A433F0" w:rsidRDefault="00F91AE7" w:rsidP="00D43FC0">
      <w:pPr>
        <w:spacing w:line="276" w:lineRule="auto"/>
        <w:ind w:right="5954"/>
        <w:rPr>
          <w:rFonts w:ascii="Nunito Sans" w:hAnsi="Nunito Sans"/>
        </w:rPr>
      </w:pPr>
      <w:r w:rsidRPr="00A433F0">
        <w:rPr>
          <w:rFonts w:ascii="Nunito Sans" w:hAnsi="Nunito Sans"/>
        </w:rPr>
        <w:t>……….</w:t>
      </w:r>
      <w:r w:rsidR="00D43FC0" w:rsidRPr="00A433F0">
        <w:rPr>
          <w:rFonts w:ascii="Nunito Sans" w:hAnsi="Nunito Sans"/>
        </w:rPr>
        <w:t>………………………………………</w:t>
      </w:r>
    </w:p>
    <w:p w14:paraId="6F9683AF" w14:textId="68C4375B" w:rsidR="00D43FC0" w:rsidRPr="00A433F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A433F0">
        <w:rPr>
          <w:rFonts w:ascii="Nunito Sans" w:hAnsi="Nunito Sans"/>
          <w:i/>
        </w:rPr>
        <w:t>(pełna nazwa/firma, adres,</w:t>
      </w:r>
      <w:r w:rsidR="00F91AE7" w:rsidRPr="00A433F0">
        <w:rPr>
          <w:rFonts w:ascii="Nunito Sans" w:hAnsi="Nunito Sans"/>
          <w:i/>
        </w:rPr>
        <w:t xml:space="preserve"> </w:t>
      </w:r>
      <w:r w:rsidR="00F91AE7" w:rsidRPr="00A433F0">
        <w:rPr>
          <w:rFonts w:ascii="Nunito Sans" w:hAnsi="Nunito Sans"/>
          <w:i/>
        </w:rPr>
        <w:br/>
        <w:t>oraz podanie</w:t>
      </w:r>
      <w:r w:rsidRPr="00A433F0">
        <w:rPr>
          <w:rFonts w:ascii="Nunito Sans" w:hAnsi="Nunito Sans"/>
          <w:i/>
        </w:rPr>
        <w:t xml:space="preserve"> w zależności od podmiotu: NIP/PESEL, KRS/</w:t>
      </w:r>
      <w:proofErr w:type="spellStart"/>
      <w:r w:rsidRPr="00A433F0">
        <w:rPr>
          <w:rFonts w:ascii="Nunito Sans" w:hAnsi="Nunito Sans"/>
          <w:i/>
        </w:rPr>
        <w:t>CEiDG</w:t>
      </w:r>
      <w:proofErr w:type="spellEnd"/>
      <w:r w:rsidRPr="00A433F0">
        <w:rPr>
          <w:rFonts w:ascii="Nunito Sans" w:hAnsi="Nunito Sans"/>
          <w:i/>
        </w:rPr>
        <w:t>)</w:t>
      </w:r>
    </w:p>
    <w:p w14:paraId="26AFC937" w14:textId="77777777" w:rsidR="00F91AE7" w:rsidRPr="00A433F0" w:rsidRDefault="00F91AE7" w:rsidP="00D43FC0">
      <w:pPr>
        <w:spacing w:line="276" w:lineRule="auto"/>
        <w:rPr>
          <w:rFonts w:ascii="Nunito Sans" w:hAnsi="Nunito Sans"/>
          <w:u w:val="single"/>
        </w:rPr>
      </w:pPr>
    </w:p>
    <w:p w14:paraId="7C46D113" w14:textId="70C3E832" w:rsidR="00D43FC0" w:rsidRPr="00A433F0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A433F0">
        <w:rPr>
          <w:rFonts w:ascii="Nunito Sans" w:hAnsi="Nunito Sans"/>
          <w:u w:val="single"/>
        </w:rPr>
        <w:t>reprezentowany przez:</w:t>
      </w:r>
    </w:p>
    <w:p w14:paraId="43CFB386" w14:textId="333D047B" w:rsidR="00D43FC0" w:rsidRPr="00A433F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A433F0">
        <w:rPr>
          <w:rFonts w:ascii="Nunito Sans" w:hAnsi="Nunito Sans"/>
        </w:rPr>
        <w:t>………………………………</w:t>
      </w:r>
      <w:r w:rsidR="00F91AE7" w:rsidRPr="00A433F0">
        <w:rPr>
          <w:rFonts w:ascii="Nunito Sans" w:hAnsi="Nunito Sans"/>
        </w:rPr>
        <w:t>………….</w:t>
      </w:r>
    </w:p>
    <w:p w14:paraId="1226EBA2" w14:textId="77777777" w:rsidR="00D43FC0" w:rsidRPr="00A433F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A433F0">
        <w:rPr>
          <w:rFonts w:ascii="Nunito Sans" w:hAnsi="Nunito Sans"/>
          <w:i/>
        </w:rPr>
        <w:t>(imię, nazwisko, stanowisko/podstawa do  reprezentacji)</w:t>
      </w:r>
    </w:p>
    <w:p w14:paraId="7A2A520E" w14:textId="02A60436" w:rsidR="00D43FC0" w:rsidRPr="00A433F0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A433F0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 xml:space="preserve">OFERTA W POSTĘPOWANIU </w:t>
      </w:r>
    </w:p>
    <w:p w14:paraId="56C0FD8F" w14:textId="4A2F5852" w:rsidR="00A042E5" w:rsidRPr="00A433F0" w:rsidRDefault="00702035" w:rsidP="00A042E5">
      <w:pPr>
        <w:spacing w:line="360" w:lineRule="auto"/>
        <w:jc w:val="center"/>
        <w:rPr>
          <w:rFonts w:ascii="Nunito Sans" w:hAnsi="Nunito Sans"/>
          <w:b/>
          <w:bCs/>
        </w:rPr>
      </w:pPr>
      <w:r w:rsidRPr="00A433F0">
        <w:rPr>
          <w:rFonts w:ascii="Nunito Sans" w:hAnsi="Nunito Sans"/>
        </w:rPr>
        <w:t xml:space="preserve">w odpowiedzi na ogłoszenie o postępowaniu o udzielenie zamówienia publicznego prowadzonego w </w:t>
      </w:r>
      <w:r w:rsidRPr="00A433F0">
        <w:rPr>
          <w:rFonts w:ascii="Nunito Sans" w:hAnsi="Nunito Sans"/>
          <w:b/>
          <w:bCs/>
        </w:rPr>
        <w:t xml:space="preserve">trybie </w:t>
      </w:r>
      <w:r w:rsidR="00621341" w:rsidRPr="00A433F0">
        <w:rPr>
          <w:rFonts w:ascii="Nunito Sans" w:hAnsi="Nunito Sans"/>
          <w:b/>
          <w:bCs/>
        </w:rPr>
        <w:t>przetargu nieograniczonego</w:t>
      </w:r>
      <w:r w:rsidRPr="00A433F0">
        <w:rPr>
          <w:rFonts w:ascii="Nunito Sans" w:hAnsi="Nunito Sans"/>
        </w:rPr>
        <w:t xml:space="preserve"> </w:t>
      </w:r>
      <w:r w:rsidRPr="00A433F0">
        <w:rPr>
          <w:rFonts w:ascii="Nunito Sans" w:hAnsi="Nunito Sans"/>
          <w:bCs/>
        </w:rPr>
        <w:t>na:</w:t>
      </w:r>
      <w:r w:rsidRPr="00A433F0">
        <w:rPr>
          <w:rFonts w:ascii="Nunito Sans" w:hAnsi="Nunito Sans"/>
          <w:b/>
          <w:bCs/>
        </w:rPr>
        <w:t xml:space="preserve"> </w:t>
      </w:r>
      <w:r w:rsidRPr="00A433F0">
        <w:rPr>
          <w:rFonts w:ascii="Nunito Sans" w:hAnsi="Nunito Sans"/>
          <w:b/>
          <w:bCs/>
        </w:rPr>
        <w:br/>
      </w:r>
      <w:bookmarkStart w:id="0" w:name="_Hlk103849482"/>
      <w:r w:rsidR="001C7A00" w:rsidRPr="00A433F0">
        <w:rPr>
          <w:rFonts w:ascii="Nunito Sans" w:eastAsia="Arial" w:hAnsi="Nunito Sans"/>
          <w:b/>
          <w:bCs/>
        </w:rPr>
        <w:t>Opracowanie prezentujące wyniki modelowania aerodynamicznego</w:t>
      </w:r>
    </w:p>
    <w:bookmarkEnd w:id="0"/>
    <w:p w14:paraId="5A0EBDD8" w14:textId="3BBA5638" w:rsidR="00702035" w:rsidRPr="00A433F0" w:rsidRDefault="00D43FC0" w:rsidP="00A042E5">
      <w:pPr>
        <w:spacing w:line="360" w:lineRule="auto"/>
        <w:jc w:val="center"/>
        <w:rPr>
          <w:rFonts w:ascii="Nunito Sans" w:hAnsi="Nunito Sans"/>
        </w:rPr>
      </w:pPr>
      <w:r w:rsidRPr="00A433F0">
        <w:rPr>
          <w:rFonts w:ascii="Nunito Sans" w:hAnsi="Nunito Sans"/>
          <w:b/>
          <w:bCs/>
        </w:rPr>
        <w:t>(znak sprawy: BO</w:t>
      </w:r>
      <w:r w:rsidR="00D37D80" w:rsidRPr="00A433F0">
        <w:rPr>
          <w:rFonts w:ascii="Nunito Sans" w:hAnsi="Nunito Sans"/>
          <w:b/>
          <w:bCs/>
        </w:rPr>
        <w:t>/</w:t>
      </w:r>
      <w:r w:rsidR="001C7A00" w:rsidRPr="00A433F0">
        <w:rPr>
          <w:rFonts w:ascii="Nunito Sans" w:hAnsi="Nunito Sans"/>
          <w:b/>
          <w:bCs/>
        </w:rPr>
        <w:t>33</w:t>
      </w:r>
      <w:r w:rsidR="00D37D80" w:rsidRPr="00A433F0">
        <w:rPr>
          <w:rFonts w:ascii="Nunito Sans" w:hAnsi="Nunito Sans"/>
          <w:b/>
          <w:bCs/>
        </w:rPr>
        <w:t>/</w:t>
      </w:r>
      <w:r w:rsidRPr="00A433F0">
        <w:rPr>
          <w:rFonts w:ascii="Nunito Sans" w:hAnsi="Nunito Sans"/>
          <w:b/>
          <w:bCs/>
        </w:rPr>
        <w:t>202</w:t>
      </w:r>
      <w:r w:rsidR="00621341" w:rsidRPr="00A433F0">
        <w:rPr>
          <w:rFonts w:ascii="Nunito Sans" w:hAnsi="Nunito Sans"/>
          <w:b/>
          <w:bCs/>
        </w:rPr>
        <w:t>4</w:t>
      </w:r>
      <w:r w:rsidRPr="00A433F0">
        <w:rPr>
          <w:rFonts w:ascii="Nunito Sans" w:hAnsi="Nunito Sans"/>
          <w:b/>
          <w:bCs/>
        </w:rPr>
        <w:t>)</w:t>
      </w:r>
    </w:p>
    <w:p w14:paraId="06ACD761" w14:textId="263F00CF" w:rsidR="00D43FC0" w:rsidRPr="00A433F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my niżej podpisani:</w:t>
      </w:r>
    </w:p>
    <w:p w14:paraId="2FCF4E0D" w14:textId="0A28EB38" w:rsidR="00D43FC0" w:rsidRPr="00A433F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A433F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działając w imieniu i na rzecz:</w:t>
      </w:r>
    </w:p>
    <w:p w14:paraId="78218004" w14:textId="017796E7" w:rsidR="00D43FC0" w:rsidRPr="00A433F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A433F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</w:rPr>
      </w:pPr>
      <w:r w:rsidRPr="00A433F0">
        <w:rPr>
          <w:rFonts w:ascii="Nunito Sans" w:hAnsi="Nunito Sans"/>
          <w:i/>
        </w:rPr>
        <w:t xml:space="preserve">(pełna nazwa (firma) dokładny adres Wykonawcy (siedziba albo miejsce zamieszkania). </w:t>
      </w:r>
      <w:r w:rsidRPr="00A433F0">
        <w:rPr>
          <w:rFonts w:ascii="Nunito Sans" w:hAnsi="Nunito Sans"/>
          <w:i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A433F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7E94D6A3" w14:textId="77777777" w:rsidR="00D43FC0" w:rsidRPr="00A433F0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  <w:b/>
        </w:rPr>
        <w:t>SKŁADAMY OFERTĘ</w:t>
      </w:r>
      <w:r w:rsidRPr="00A433F0">
        <w:rPr>
          <w:rFonts w:ascii="Nunito Sans" w:hAnsi="Nunito Sans"/>
        </w:rPr>
        <w:t xml:space="preserve"> na wykonanie przedmiotu zamówienia zgodnie ze Specyfikacją Warunków Zamówienia, zwaną dalej SWZ.</w:t>
      </w:r>
    </w:p>
    <w:p w14:paraId="2EFB34EF" w14:textId="35EF6CB1" w:rsidR="00D43FC0" w:rsidRPr="00A433F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  <w:b/>
        </w:rPr>
        <w:t>OŚWIADCZAMY</w:t>
      </w:r>
      <w:r w:rsidRPr="00A433F0">
        <w:rPr>
          <w:rFonts w:ascii="Nunito Sans" w:hAnsi="Nunito Sans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A433F0" w:rsidRDefault="00D43FC0" w:rsidP="00D43FC0">
      <w:pPr>
        <w:spacing w:line="360" w:lineRule="auto"/>
        <w:jc w:val="both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A433F0" w:rsidRDefault="00D43FC0" w:rsidP="00D43FC0">
      <w:pPr>
        <w:spacing w:line="360" w:lineRule="auto"/>
        <w:jc w:val="both"/>
        <w:rPr>
          <w:rFonts w:ascii="Nunito Sans" w:hAnsi="Nunito Sans"/>
          <w:i/>
        </w:rPr>
      </w:pPr>
      <w:r w:rsidRPr="00A433F0">
        <w:rPr>
          <w:rFonts w:ascii="Nunito Sans" w:hAnsi="Nunito Sans"/>
          <w:i/>
        </w:rPr>
        <w:t>(wypełniają jedynie Wykonawcy składający wspólną ofertę lub Wykonawcy, którzy w powyższym zakresie ustanowili pełnomocnictwo)</w:t>
      </w:r>
    </w:p>
    <w:p w14:paraId="479A4A5F" w14:textId="2608DC8E" w:rsidR="00D43FC0" w:rsidRPr="00A433F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  <w:b/>
          <w:caps/>
        </w:rPr>
        <w:t>Oświadczamy</w:t>
      </w:r>
      <w:r w:rsidRPr="00A433F0">
        <w:rPr>
          <w:rFonts w:ascii="Nunito Sans" w:hAnsi="Nunito Sans"/>
          <w:b/>
        </w:rPr>
        <w:t>,</w:t>
      </w:r>
      <w:r w:rsidRPr="00A433F0">
        <w:rPr>
          <w:rFonts w:ascii="Nunito Sans" w:hAnsi="Nunito Sans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A433F0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- w cenie oferty zostały uwzględnione wszystkie koszty wykonania zamówienia.</w:t>
      </w:r>
    </w:p>
    <w:p w14:paraId="24AB4288" w14:textId="77777777" w:rsidR="005B4593" w:rsidRPr="00A433F0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</w:p>
    <w:p w14:paraId="0D3039CB" w14:textId="2F585BDF" w:rsidR="00061E82" w:rsidRPr="00A433F0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</w:rPr>
      </w:pPr>
      <w:bookmarkStart w:id="1" w:name="_Hlk11755273"/>
      <w:r w:rsidRPr="00A433F0">
        <w:rPr>
          <w:rFonts w:ascii="Nunito Sans" w:hAnsi="Nunito Sans"/>
          <w:b/>
        </w:rPr>
        <w:t>OFERUJEMY</w:t>
      </w:r>
      <w:bookmarkEnd w:id="1"/>
      <w:r w:rsidRPr="00A433F0">
        <w:rPr>
          <w:rFonts w:ascii="Nunito Sans" w:hAnsi="Nunito Sans"/>
        </w:rPr>
        <w:t xml:space="preserve"> wykonanie ww. przedmiotu zamówienia określonego w Specyfikacji Warunków Zamówienia, zgodnie z warunkami określonymi przez Zamawiającego </w:t>
      </w:r>
      <w:r w:rsidRPr="00A433F0">
        <w:rPr>
          <w:rFonts w:ascii="Nunito Sans" w:hAnsi="Nunito Sans"/>
          <w:b/>
          <w:u w:val="single"/>
        </w:rPr>
        <w:t>za cenę:</w:t>
      </w:r>
    </w:p>
    <w:p w14:paraId="69163C03" w14:textId="4BAC32DD" w:rsidR="00F73F97" w:rsidRPr="00A433F0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A433F0">
        <w:rPr>
          <w:rFonts w:ascii="Nunito Sans" w:hAnsi="Nunito Sans" w:cs="Arial"/>
          <w:b/>
          <w:bCs/>
        </w:rPr>
        <w:t>BRUTTO</w:t>
      </w:r>
      <w:r w:rsidRPr="00A433F0">
        <w:rPr>
          <w:rFonts w:ascii="Nunito Sans" w:hAnsi="Nunito Sans" w:cs="Arial"/>
        </w:rPr>
        <w:t xml:space="preserve">: </w:t>
      </w:r>
    </w:p>
    <w:p w14:paraId="15092CDD" w14:textId="77777777" w:rsidR="00F73F97" w:rsidRPr="00A433F0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1C0AD1BC" w14:textId="77777777" w:rsidR="00F73F97" w:rsidRPr="00A433F0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A433F0">
        <w:rPr>
          <w:rFonts w:ascii="Nunito Sans" w:hAnsi="Nunito Sans" w:cs="Arial"/>
        </w:rPr>
        <w:t xml:space="preserve">___________________________________________________________________zł, </w:t>
      </w:r>
    </w:p>
    <w:p w14:paraId="661CDCA8" w14:textId="77777777" w:rsidR="00F73F97" w:rsidRPr="00A433F0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C49FE2E" w14:textId="77777777" w:rsidR="00F73F97" w:rsidRPr="00A433F0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A433F0">
        <w:rPr>
          <w:rFonts w:ascii="Nunito Sans" w:hAnsi="Nunito Sans" w:cs="Arial"/>
        </w:rPr>
        <w:t>(słownie:____________________________________________________________zł),</w:t>
      </w:r>
    </w:p>
    <w:p w14:paraId="7B3BFCF0" w14:textId="77777777" w:rsidR="00E93601" w:rsidRPr="00A433F0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632CF397" w14:textId="77777777" w:rsidR="00A042E5" w:rsidRPr="00A433F0" w:rsidRDefault="00A042E5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A433F0">
        <w:rPr>
          <w:rFonts w:ascii="Nunito Sans" w:hAnsi="Nunito Sans" w:cs="Arial"/>
        </w:rPr>
        <w:t>w tym za: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5E66A3" w:rsidRPr="00A433F0" w14:paraId="3094D82C" w14:textId="77777777" w:rsidTr="00C52252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550C5C52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Lp.</w:t>
            </w:r>
          </w:p>
          <w:p w14:paraId="563E9BEA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eastAsia="Arial Unicode MS" w:hAnsi="Nunito Sans"/>
                <w:b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3AF04FF4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 xml:space="preserve">Przedmiot </w:t>
            </w:r>
          </w:p>
          <w:p w14:paraId="3038055B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eastAsia="Arial Unicode M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703232FF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50DB50A7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08B205CA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eastAsia="Arial Unicode M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Wartość brutto</w:t>
            </w:r>
          </w:p>
        </w:tc>
      </w:tr>
      <w:tr w:rsidR="005E66A3" w:rsidRPr="00A433F0" w14:paraId="0A5B92EC" w14:textId="77777777" w:rsidTr="00C52252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5935D5E4" w14:textId="77777777" w:rsidR="005E66A3" w:rsidRPr="00A433F0" w:rsidRDefault="005E66A3" w:rsidP="00C52252">
            <w:pPr>
              <w:spacing w:line="276" w:lineRule="auto"/>
              <w:rPr>
                <w:rFonts w:ascii="Nunito Sans" w:hAnsi="Nunito Sans"/>
                <w:b/>
              </w:rPr>
            </w:pPr>
          </w:p>
        </w:tc>
        <w:tc>
          <w:tcPr>
            <w:tcW w:w="3562" w:type="dxa"/>
            <w:vMerge/>
            <w:vAlign w:val="center"/>
          </w:tcPr>
          <w:p w14:paraId="015B77BB" w14:textId="77777777" w:rsidR="005E66A3" w:rsidRPr="00A433F0" w:rsidRDefault="005E66A3" w:rsidP="00C52252">
            <w:pPr>
              <w:spacing w:line="276" w:lineRule="auto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2D0CE3A0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vAlign w:val="center"/>
          </w:tcPr>
          <w:p w14:paraId="62854EC9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Stawka VAT%</w:t>
            </w:r>
          </w:p>
        </w:tc>
        <w:tc>
          <w:tcPr>
            <w:tcW w:w="891" w:type="dxa"/>
          </w:tcPr>
          <w:p w14:paraId="2F2C5C4F" w14:textId="77777777" w:rsidR="005E66A3" w:rsidRPr="00A433F0" w:rsidRDefault="005E66A3" w:rsidP="00C52252">
            <w:pPr>
              <w:spacing w:line="276" w:lineRule="auto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53DE186B" w14:textId="77777777" w:rsidR="005E66A3" w:rsidRPr="00A433F0" w:rsidRDefault="005E66A3" w:rsidP="00C52252">
            <w:pPr>
              <w:spacing w:line="276" w:lineRule="auto"/>
              <w:rPr>
                <w:rFonts w:ascii="Nunito Sans" w:hAnsi="Nunito Sans"/>
                <w:b/>
              </w:rPr>
            </w:pPr>
          </w:p>
        </w:tc>
      </w:tr>
      <w:tr w:rsidR="005E66A3" w:rsidRPr="00A433F0" w14:paraId="0174AB35" w14:textId="77777777" w:rsidTr="00C52252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620173C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vAlign w:val="center"/>
          </w:tcPr>
          <w:p w14:paraId="48285F25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1247" w:type="dxa"/>
            <w:vAlign w:val="center"/>
          </w:tcPr>
          <w:p w14:paraId="4FD6DC24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3</w:t>
            </w:r>
          </w:p>
        </w:tc>
        <w:tc>
          <w:tcPr>
            <w:tcW w:w="1011" w:type="dxa"/>
            <w:vAlign w:val="center"/>
          </w:tcPr>
          <w:p w14:paraId="00C838C8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4</w:t>
            </w:r>
          </w:p>
        </w:tc>
        <w:tc>
          <w:tcPr>
            <w:tcW w:w="891" w:type="dxa"/>
          </w:tcPr>
          <w:p w14:paraId="1C37131F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5</w:t>
            </w:r>
          </w:p>
        </w:tc>
        <w:tc>
          <w:tcPr>
            <w:tcW w:w="1377" w:type="dxa"/>
            <w:vAlign w:val="center"/>
          </w:tcPr>
          <w:p w14:paraId="07E5442A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/>
                <w:b/>
              </w:rPr>
              <w:t>6</w:t>
            </w:r>
          </w:p>
        </w:tc>
      </w:tr>
      <w:tr w:rsidR="005E66A3" w:rsidRPr="00A433F0" w14:paraId="3774A6A9" w14:textId="77777777" w:rsidTr="00C52252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73D8C4F7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A433F0">
              <w:rPr>
                <w:rFonts w:ascii="Nunito Sans" w:hAnsi="Nunito Sans"/>
              </w:rPr>
              <w:t>1</w:t>
            </w:r>
          </w:p>
        </w:tc>
        <w:tc>
          <w:tcPr>
            <w:tcW w:w="3562" w:type="dxa"/>
            <w:vAlign w:val="center"/>
          </w:tcPr>
          <w:p w14:paraId="5E091C79" w14:textId="49646EEC" w:rsidR="005E66A3" w:rsidRPr="00A433F0" w:rsidRDefault="005E66A3" w:rsidP="00C52252">
            <w:pPr>
              <w:spacing w:line="276" w:lineRule="auto"/>
              <w:ind w:right="-65"/>
              <w:rPr>
                <w:rFonts w:ascii="Nunito Sans" w:hAnsi="Nunito Sans"/>
                <w:bCs/>
                <w:color w:val="000000"/>
              </w:rPr>
            </w:pPr>
            <w:r w:rsidRPr="00A433F0">
              <w:rPr>
                <w:rFonts w:ascii="Nunito Sans" w:hAnsi="Nunito Sans"/>
                <w:bCs/>
              </w:rPr>
              <w:t>Wykonanie  opracowania prezentującego wyniki modelowania aerodynamicznego</w:t>
            </w:r>
          </w:p>
        </w:tc>
        <w:tc>
          <w:tcPr>
            <w:tcW w:w="1247" w:type="dxa"/>
            <w:vAlign w:val="center"/>
          </w:tcPr>
          <w:p w14:paraId="1E962866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color w:val="000000"/>
              </w:rPr>
            </w:pPr>
          </w:p>
        </w:tc>
        <w:tc>
          <w:tcPr>
            <w:tcW w:w="1011" w:type="dxa"/>
            <w:vAlign w:val="center"/>
          </w:tcPr>
          <w:p w14:paraId="01988DC0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891" w:type="dxa"/>
          </w:tcPr>
          <w:p w14:paraId="5482B72C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1377" w:type="dxa"/>
            <w:vAlign w:val="center"/>
          </w:tcPr>
          <w:p w14:paraId="35B9E435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</w:tr>
      <w:tr w:rsidR="005E66A3" w:rsidRPr="00A433F0" w14:paraId="089DBC1A" w14:textId="77777777" w:rsidTr="00C52252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12A8055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A433F0">
              <w:rPr>
                <w:rFonts w:ascii="Nunito Sans" w:hAnsi="Nunito Sans"/>
              </w:rPr>
              <w:t>2</w:t>
            </w:r>
          </w:p>
        </w:tc>
        <w:tc>
          <w:tcPr>
            <w:tcW w:w="3562" w:type="dxa"/>
            <w:vAlign w:val="center"/>
          </w:tcPr>
          <w:p w14:paraId="2689F5AD" w14:textId="77777777" w:rsidR="005E66A3" w:rsidRPr="00A433F0" w:rsidRDefault="005E66A3" w:rsidP="00C52252">
            <w:pPr>
              <w:shd w:val="clear" w:color="auto" w:fill="FFFFFF"/>
              <w:tabs>
                <w:tab w:val="left" w:pos="32"/>
              </w:tabs>
              <w:ind w:left="32"/>
              <w:contextualSpacing/>
              <w:rPr>
                <w:rFonts w:ascii="Nunito Sans" w:hAnsi="Nunito Sans" w:cstheme="minorHAnsi"/>
              </w:rPr>
            </w:pPr>
            <w:r w:rsidRPr="00A433F0">
              <w:rPr>
                <w:rFonts w:ascii="Nunito Sans" w:hAnsi="Nunito Sans"/>
                <w:spacing w:val="-3"/>
              </w:rPr>
              <w:t xml:space="preserve">Wynagrodzenie za przeniesienie autorskich praw majątkowych do Przedmiotu Umowy w zakresie w jakim ma znamiona utworu. </w:t>
            </w:r>
            <w:r w:rsidRPr="00A433F0">
              <w:rPr>
                <w:rFonts w:ascii="Nunito Sans" w:hAnsi="Nunito Sans" w:cstheme="minorHAnsi"/>
                <w:b/>
                <w:bCs/>
                <w:spacing w:val="-3"/>
              </w:rPr>
              <w:t>(uwaga: kwota nie może przekroczyć 10 tys. zł. b</w:t>
            </w:r>
            <w:r w:rsidRPr="00A433F0">
              <w:rPr>
                <w:rFonts w:ascii="Nunito Sans" w:hAnsi="Nunito Sans"/>
                <w:b/>
              </w:rPr>
              <w:t>rutto</w:t>
            </w:r>
            <w:r w:rsidRPr="00A433F0">
              <w:rPr>
                <w:rFonts w:ascii="Nunito Sans" w:hAnsi="Nunito Sans" w:cstheme="minorHAnsi"/>
                <w:b/>
                <w:bCs/>
                <w:spacing w:val="-3"/>
              </w:rPr>
              <w:t>)</w:t>
            </w:r>
          </w:p>
          <w:p w14:paraId="15A2BB8D" w14:textId="77777777" w:rsidR="005E66A3" w:rsidRPr="00A433F0" w:rsidRDefault="005E66A3" w:rsidP="00C52252">
            <w:pPr>
              <w:spacing w:line="276" w:lineRule="auto"/>
              <w:ind w:right="-65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vAlign w:val="center"/>
          </w:tcPr>
          <w:p w14:paraId="1F01D190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  <w:color w:val="000000"/>
              </w:rPr>
            </w:pPr>
          </w:p>
        </w:tc>
        <w:tc>
          <w:tcPr>
            <w:tcW w:w="1011" w:type="dxa"/>
            <w:vAlign w:val="center"/>
          </w:tcPr>
          <w:p w14:paraId="23D143C7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891" w:type="dxa"/>
          </w:tcPr>
          <w:p w14:paraId="2E21E131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1377" w:type="dxa"/>
            <w:vAlign w:val="center"/>
          </w:tcPr>
          <w:p w14:paraId="64C8DB9B" w14:textId="77777777" w:rsidR="005E66A3" w:rsidRPr="00A433F0" w:rsidRDefault="005E66A3" w:rsidP="00C52252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</w:tr>
    </w:tbl>
    <w:p w14:paraId="6E72FDBC" w14:textId="77777777" w:rsidR="005E66A3" w:rsidRPr="00A433F0" w:rsidRDefault="005E66A3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3AEF844" w14:textId="77777777" w:rsidR="005E66A3" w:rsidRPr="00A433F0" w:rsidRDefault="005E66A3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69214CE5" w14:textId="77777777" w:rsidR="005E66A3" w:rsidRPr="00A433F0" w:rsidRDefault="005E66A3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436F5ED5" w14:textId="77777777" w:rsidR="005E66A3" w:rsidRPr="00A433F0" w:rsidRDefault="005E66A3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BC9C990" w14:textId="77777777" w:rsidR="006A0763" w:rsidRPr="00A433F0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</w:rPr>
      </w:pPr>
    </w:p>
    <w:p w14:paraId="624F8CC6" w14:textId="77777777" w:rsidR="006A0763" w:rsidRPr="00A433F0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</w:rPr>
      </w:pPr>
    </w:p>
    <w:p w14:paraId="60725A36" w14:textId="6D618E82" w:rsidR="006A0763" w:rsidRPr="00A433F0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Cs/>
        </w:rPr>
      </w:pPr>
      <w:r w:rsidRPr="00A433F0">
        <w:rPr>
          <w:rFonts w:ascii="Nunito Sans" w:hAnsi="Nunito Sans" w:cs="Arial"/>
          <w:b/>
        </w:rPr>
        <w:lastRenderedPageBreak/>
        <w:t>OŚWIADCZAMY</w:t>
      </w:r>
      <w:r w:rsidRPr="00A433F0">
        <w:rPr>
          <w:rFonts w:ascii="Nunito Sans" w:hAnsi="Nunito Sans" w:cs="Arial"/>
          <w:bCs/>
        </w:rPr>
        <w:t>, że w celu potwierdzenia doświadczenia w ramach kryterium oceny ofert, niżej wymienione osoby, wyznaczone do realizacji zamówienia, w tym:</w:t>
      </w:r>
    </w:p>
    <w:p w14:paraId="5983F3A2" w14:textId="243055A6" w:rsidR="006A0763" w:rsidRPr="00A433F0" w:rsidRDefault="006A0763" w:rsidP="00BB4D16">
      <w:pPr>
        <w:autoSpaceDE w:val="0"/>
        <w:autoSpaceDN w:val="0"/>
        <w:jc w:val="both"/>
        <w:rPr>
          <w:rFonts w:ascii="Nunito Sans" w:hAnsi="Nunito Sans" w:cs="Arial"/>
          <w:b/>
        </w:rPr>
      </w:pPr>
      <w:r w:rsidRPr="00A433F0">
        <w:rPr>
          <w:rFonts w:ascii="Nunito Sans" w:hAnsi="Nunito Sans" w:cs="Arial"/>
          <w:b/>
        </w:rPr>
        <w:t xml:space="preserve">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B7D" w:rsidRPr="00A433F0" w14:paraId="01A14157" w14:textId="77777777" w:rsidTr="00C52252">
        <w:trPr>
          <w:trHeight w:val="2546"/>
        </w:trPr>
        <w:tc>
          <w:tcPr>
            <w:tcW w:w="9203" w:type="dxa"/>
          </w:tcPr>
          <w:p w14:paraId="60E2413A" w14:textId="07DF0D8C" w:rsidR="009D3B7D" w:rsidRPr="00A433F0" w:rsidRDefault="009D3B7D" w:rsidP="00C929A9">
            <w:pPr>
              <w:jc w:val="both"/>
              <w:rPr>
                <w:rFonts w:ascii="Nunito Sans" w:hAnsi="Nunito Sans" w:cs="Arial"/>
                <w:b/>
                <w:bCs/>
              </w:rPr>
            </w:pPr>
            <w:proofErr w:type="spellStart"/>
            <w:r w:rsidRPr="00A433F0">
              <w:rPr>
                <w:rFonts w:ascii="Nunito Sans" w:hAnsi="Nunito Sans"/>
                <w:b/>
                <w:color w:val="FFFFFF" w:themeColor="background1"/>
              </w:rPr>
              <w:t>N</w:t>
            </w:r>
            <w:r w:rsidRPr="00A433F0">
              <w:rPr>
                <w:rFonts w:ascii="Nunito Sans" w:hAnsi="Nunito Sans" w:cs="Arial"/>
                <w:b/>
                <w:bCs/>
              </w:rPr>
              <w:t>Kryterium</w:t>
            </w:r>
            <w:proofErr w:type="spellEnd"/>
            <w:r w:rsidRPr="00A433F0">
              <w:rPr>
                <w:rFonts w:ascii="Nunito Sans" w:hAnsi="Nunito Sans" w:cs="Arial"/>
                <w:b/>
                <w:bCs/>
              </w:rPr>
              <w:t xml:space="preserve">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  <w:r w:rsidRPr="00A433F0">
              <w:rPr>
                <w:rFonts w:ascii="Nunito Sans" w:hAnsi="Nunito Sans" w:cs="Arial"/>
                <w:b/>
              </w:rPr>
              <w:br/>
            </w: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Kryterium doświadczenie – D1 – Kierownik Zespołu (1 osoba): </w:t>
            </w:r>
            <w:r w:rsidR="005E6517" w:rsidRPr="00632D67">
              <w:rPr>
                <w:rFonts w:ascii="Nunito Sans" w:hAnsi="Nunito Sans" w:cs="Arial"/>
                <w:lang w:eastAsia="ar-SA"/>
              </w:rPr>
              <w:t>w ciągu ostatnich 5 (pięciu) lat przed upływem terminu składania ofert kierował projektem B+R  w obszarze związanym z satelitarnym użytkowaniem przestrzeni kosmicznej lub z obszaru technologii kosmicznych, lub złożonymi projektami/produktami inżynieryjnymi z obszaru inżynierii lotniczej, inżynierii mechanicznej, modelowania aerodynamicznego lub koordynował wykonanie usługi polegającej na opracowaniu konstrukcji śmigła w obszarze związanym z satelitarnym użytkowaniem przestrzeni kosmicznej lub z obszaru technologii kosmicznych, lub złożonymi projektami/produktami inżynieryjnymi z obszaru inżynierii lotniczej, inżynierii mechanicznej, modelowania aerodynamicznego.</w:t>
            </w:r>
            <w:r w:rsidRPr="005B01D1">
              <w:rPr>
                <w:rFonts w:ascii="Nunito Sans" w:hAnsi="Nunito Sans" w:cs="Arial"/>
                <w:lang w:eastAsia="ar-SA"/>
              </w:rPr>
              <w:t xml:space="preserve"> 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1"/>
              <w:gridCol w:w="1501"/>
              <w:gridCol w:w="2207"/>
              <w:gridCol w:w="2207"/>
              <w:gridCol w:w="1280"/>
            </w:tblGrid>
            <w:tr w:rsidR="009D3B7D" w:rsidRPr="00A433F0" w14:paraId="2AEBDBF5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62ED2DF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LP. w zakresie wymaganej ilości</w:t>
                  </w:r>
                </w:p>
                <w:p w14:paraId="4009BCD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746" w:type="dxa"/>
                  <w:shd w:val="clear" w:color="auto" w:fill="CCCCCC"/>
                  <w:vAlign w:val="center"/>
                </w:tcPr>
                <w:p w14:paraId="509E68F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682D6B9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Kierownika Zespołu</w:t>
                  </w:r>
                </w:p>
              </w:tc>
              <w:tc>
                <w:tcPr>
                  <w:tcW w:w="1934" w:type="dxa"/>
                  <w:shd w:val="clear" w:color="auto" w:fill="CCCCCC"/>
                  <w:vAlign w:val="center"/>
                </w:tcPr>
                <w:p w14:paraId="3184C7CF" w14:textId="35E48D67" w:rsidR="009D3B7D" w:rsidRPr="00CD1B76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CD1B76">
                    <w:rPr>
                      <w:rFonts w:ascii="Nunito Sans" w:hAnsi="Nunito Sans" w:cs="Arial"/>
                      <w:b/>
                      <w:lang w:eastAsia="ar-SA"/>
                    </w:rPr>
                    <w:t xml:space="preserve">B+R </w:t>
                  </w:r>
                  <w:r w:rsidRPr="00CD1B76">
                    <w:rPr>
                      <w:rFonts w:ascii="Nunito Sans" w:hAnsi="Nunito Sans"/>
                      <w:b/>
                    </w:rPr>
                    <w:t xml:space="preserve"> w </w:t>
                  </w:r>
                  <w:r w:rsidRPr="00CD1B76">
                    <w:rPr>
                      <w:rFonts w:ascii="Nunito Sans" w:hAnsi="Nunito Sans" w:cs="Arial"/>
                      <w:b/>
                      <w:lang w:eastAsia="ar-SA"/>
                    </w:rPr>
                    <w:t>obszarze związanym z satelitarnym użytkowaniem przestrzeni kosmicznej lub z obszaru technologii kosmicznych</w:t>
                  </w:r>
                  <w:r w:rsidR="00C929A9" w:rsidRPr="00CD1B76">
                    <w:t xml:space="preserve"> </w:t>
                  </w:r>
                  <w:r w:rsidR="00C929A9" w:rsidRPr="00CD1B76">
                    <w:rPr>
                      <w:rFonts w:ascii="Nunito Sans" w:hAnsi="Nunito Sans" w:cs="Arial"/>
                      <w:b/>
                      <w:lang w:eastAsia="ar-SA"/>
                    </w:rPr>
                    <w:t>lub złożonymi projektami/produktami inżynieryjnymi z obszaru inżynierii lotniczej, inżynierii mechanicznej, modelowania aerodynamicznego</w:t>
                  </w:r>
                </w:p>
              </w:tc>
              <w:tc>
                <w:tcPr>
                  <w:tcW w:w="2199" w:type="dxa"/>
                  <w:shd w:val="clear" w:color="auto" w:fill="CCCCCC"/>
                  <w:vAlign w:val="center"/>
                </w:tcPr>
                <w:p w14:paraId="4DF22F22" w14:textId="77777777" w:rsidR="009D3B7D" w:rsidRPr="00CD1B76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5F070A82" w14:textId="52E5F026" w:rsidR="009D3B7D" w:rsidRPr="00CD1B76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w obszarze </w:t>
                  </w:r>
                  <w:r w:rsidRPr="00CD1B76">
                    <w:rPr>
                      <w:rFonts w:ascii="Nunito Sans" w:hAnsi="Nunito Sans" w:cs="Arial"/>
                      <w:b/>
                      <w:lang w:eastAsia="ar-SA"/>
                    </w:rPr>
                    <w:t xml:space="preserve">B+R </w:t>
                  </w:r>
                  <w:r w:rsidRPr="00CD1B76">
                    <w:rPr>
                      <w:rFonts w:ascii="Nunito Sans" w:hAnsi="Nunito Sans"/>
                      <w:b/>
                    </w:rPr>
                    <w:t xml:space="preserve"> w </w:t>
                  </w:r>
                  <w:r w:rsidRPr="00CD1B76">
                    <w:rPr>
                      <w:rFonts w:ascii="Nunito Sans" w:hAnsi="Nunito Sans" w:cs="Arial"/>
                      <w:b/>
                      <w:lang w:eastAsia="ar-SA"/>
                    </w:rPr>
                    <w:t>obszarze związanym z satelitarnym użytkowaniem przestrzeni kosmicznej lub z obszaru technologii kosmicznych</w:t>
                  </w:r>
                  <w:r w:rsidR="00C929A9" w:rsidRPr="00CD1B76">
                    <w:t xml:space="preserve"> </w:t>
                  </w:r>
                  <w:r w:rsidR="00C929A9" w:rsidRPr="00CD1B76">
                    <w:rPr>
                      <w:rFonts w:ascii="Nunito Sans" w:hAnsi="Nunito Sans" w:cs="Arial"/>
                      <w:b/>
                      <w:lang w:eastAsia="ar-SA"/>
                    </w:rPr>
                    <w:t>lub złożonymi projektami/produktami inżynieryjnymi z obszaru inżynierii lotniczej, inżynierii mechanicznej, modelowania aerodynamicznego</w:t>
                  </w:r>
                </w:p>
              </w:tc>
              <w:tc>
                <w:tcPr>
                  <w:tcW w:w="1739" w:type="dxa"/>
                  <w:shd w:val="clear" w:color="auto" w:fill="CCCCCC"/>
                  <w:vAlign w:val="center"/>
                </w:tcPr>
                <w:p w14:paraId="2C2B114B" w14:textId="77777777" w:rsidR="009D3B7D" w:rsidRPr="00CD1B76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Czas trwania usługi i lub/projektu i lub/ pracy badawczo-rozwojowej</w:t>
                  </w:r>
                </w:p>
                <w:p w14:paraId="0B432B96" w14:textId="77777777" w:rsidR="009D3B7D" w:rsidRPr="00CD1B76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 xml:space="preserve">(od </w:t>
                  </w:r>
                  <w:proofErr w:type="spellStart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3871AB5B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561FDE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46" w:type="dxa"/>
                  <w:shd w:val="clear" w:color="auto" w:fill="CCCCCC"/>
                  <w:vAlign w:val="center"/>
                </w:tcPr>
                <w:p w14:paraId="0B564DB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934" w:type="dxa"/>
                  <w:shd w:val="clear" w:color="auto" w:fill="CCCCCC"/>
                  <w:vAlign w:val="center"/>
                </w:tcPr>
                <w:p w14:paraId="08F0A50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99" w:type="dxa"/>
                  <w:shd w:val="clear" w:color="auto" w:fill="CCCCCC"/>
                  <w:vAlign w:val="center"/>
                </w:tcPr>
                <w:p w14:paraId="12F6AEF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39" w:type="dxa"/>
                  <w:shd w:val="clear" w:color="auto" w:fill="CCCCCC"/>
                  <w:vAlign w:val="center"/>
                </w:tcPr>
                <w:p w14:paraId="1CA31BE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4073210D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7BC79E5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341373F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…………………………</w:t>
                  </w:r>
                </w:p>
              </w:tc>
              <w:tc>
                <w:tcPr>
                  <w:tcW w:w="1934" w:type="dxa"/>
                  <w:vAlign w:val="center"/>
                </w:tcPr>
                <w:p w14:paraId="695468E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664A2DA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46C64C8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607F9589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1BC7BE2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58D77EA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5E223F8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62ED0C9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3B08ED2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3D495D04" w14:textId="77777777" w:rsidTr="00C52252">
              <w:trPr>
                <w:cantSplit/>
                <w:trHeight w:val="550"/>
                <w:jc w:val="center"/>
              </w:trPr>
              <w:tc>
                <w:tcPr>
                  <w:tcW w:w="1276" w:type="dxa"/>
                  <w:vAlign w:val="center"/>
                </w:tcPr>
                <w:p w14:paraId="19989FD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3.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F3879E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04A996B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7907D7B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3CEBCDF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6925A9C9" w14:textId="77777777" w:rsidTr="00C52252">
              <w:trPr>
                <w:cantSplit/>
                <w:trHeight w:val="416"/>
                <w:jc w:val="center"/>
              </w:trPr>
              <w:tc>
                <w:tcPr>
                  <w:tcW w:w="1276" w:type="dxa"/>
                  <w:vAlign w:val="center"/>
                </w:tcPr>
                <w:p w14:paraId="4282259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4.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15E8E21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2236EDE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305113A1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316ACC2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06E96C10" w14:textId="77777777" w:rsidTr="00C52252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64EF6CC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5.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502C98D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59F0FAD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0CD4494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470ADDB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02D36696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43E3517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2B9302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15790D8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6009BBB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7072E54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0313312F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12527D65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2254548F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b/>
          <w:color w:val="FFFFFF" w:themeColor="background1"/>
        </w:rPr>
      </w:pPr>
      <w:proofErr w:type="spellStart"/>
      <w:r w:rsidRPr="00A433F0">
        <w:rPr>
          <w:rFonts w:ascii="Nunito Sans" w:hAnsi="Nunito Sans"/>
          <w:b/>
          <w:color w:val="FFFFFF" w:themeColor="background1"/>
        </w:rPr>
        <w:t>Ikó</w:t>
      </w:r>
      <w:proofErr w:type="spellEnd"/>
    </w:p>
    <w:p w14:paraId="183CAAD8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6A72D268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51FECF3C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37612516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24D8933D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23954143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2FF5605D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737E8C06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58CEC3E1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0F3D78C4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444EAB81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/>
          <w:color w:val="FFFFFF" w:themeColor="background1"/>
          <w:lang w:eastAsia="ar-SA"/>
        </w:rPr>
      </w:pPr>
    </w:p>
    <w:p w14:paraId="19164577" w14:textId="77777777" w:rsidR="009D3B7D" w:rsidRPr="00A433F0" w:rsidRDefault="009D3B7D" w:rsidP="009D3B7D">
      <w:pPr>
        <w:autoSpaceDE w:val="0"/>
        <w:autoSpaceDN w:val="0"/>
        <w:spacing w:line="276" w:lineRule="auto"/>
        <w:rPr>
          <w:rFonts w:ascii="Nunito Sans" w:hAnsi="Nunito Sans" w:cs="Arial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B7D" w:rsidRPr="00A433F0" w14:paraId="3643CAFF" w14:textId="77777777" w:rsidTr="00C52252">
        <w:trPr>
          <w:trHeight w:val="2546"/>
        </w:trPr>
        <w:tc>
          <w:tcPr>
            <w:tcW w:w="9203" w:type="dxa"/>
          </w:tcPr>
          <w:p w14:paraId="0673924B" w14:textId="77777777" w:rsidR="009D3B7D" w:rsidRPr="00A433F0" w:rsidRDefault="009D3B7D" w:rsidP="00C52252">
            <w:pPr>
              <w:rPr>
                <w:rFonts w:ascii="Nunito Sans" w:hAnsi="Nunito Sans" w:cs="Arial"/>
                <w:b/>
                <w:bCs/>
              </w:rPr>
            </w:pPr>
            <w:proofErr w:type="spellStart"/>
            <w:r w:rsidRPr="00A433F0">
              <w:rPr>
                <w:rFonts w:ascii="Nunito Sans" w:hAnsi="Nunito Sans"/>
                <w:b/>
                <w:color w:val="FFFFFF" w:themeColor="background1"/>
              </w:rPr>
              <w:t>N</w:t>
            </w:r>
            <w:r w:rsidRPr="00A433F0">
              <w:rPr>
                <w:rFonts w:ascii="Nunito Sans" w:hAnsi="Nunito Sans" w:cs="Arial"/>
                <w:b/>
                <w:bCs/>
              </w:rPr>
              <w:t>Kryterium</w:t>
            </w:r>
            <w:proofErr w:type="spellEnd"/>
            <w:r w:rsidRPr="00A433F0">
              <w:rPr>
                <w:rFonts w:ascii="Nunito Sans" w:hAnsi="Nunito Sans" w:cs="Arial"/>
                <w:b/>
                <w:bCs/>
              </w:rPr>
              <w:t xml:space="preserve">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</w:p>
          <w:p w14:paraId="07FEFC14" w14:textId="3F02C9D9" w:rsidR="00A173A4" w:rsidRDefault="009D3B7D" w:rsidP="00A173A4">
            <w:pPr>
              <w:jc w:val="both"/>
              <w:rPr>
                <w:rFonts w:ascii="Nunito Sans" w:hAnsi="Nunito Sans" w:cs="Arial"/>
                <w:b/>
                <w:bCs/>
                <w:lang w:eastAsia="ar-SA"/>
              </w:rPr>
            </w:pP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>Kryterium doświadczenie –</w:t>
            </w:r>
            <w:r w:rsidR="00A173A4">
              <w:t xml:space="preserve"> </w:t>
            </w:r>
            <w:r w:rsidR="00A173A4" w:rsidRPr="00A173A4">
              <w:rPr>
                <w:rFonts w:ascii="Nunito Sans" w:hAnsi="Nunito Sans" w:cs="Arial"/>
                <w:b/>
                <w:bCs/>
                <w:lang w:eastAsia="ar-SA"/>
              </w:rPr>
              <w:t xml:space="preserve">D2 – Ekspert w zakresie aerodynamiki (1 osoba): </w:t>
            </w:r>
            <w:r w:rsidR="009823DB" w:rsidRPr="009823DB">
              <w:rPr>
                <w:rFonts w:ascii="Nunito Sans" w:hAnsi="Nunito Sans" w:cs="Arial"/>
                <w:lang w:eastAsia="ar-SA"/>
              </w:rPr>
              <w:t>w ciągu ostatnich 5 (pięciu) lat przed upływem terminu składania ofert brał udział w roli eksperta w zakresie modelowania i analiz aerodynamicznych, w realizacji projektu B+R  w obszarze związanym z symulacją i optymalizacją konstrukcji śmigła w zakresie teorii aerodynamiki i obliczeniowej dynamiki płynów (CFD) lub  w wykonaniu usługi w obszarze związanym z symulacją i optymalizacją konstrukcji śmigła w zakresie teorii aerodynamiki i obliczeniowej dynamiki płynów (CFD)</w:t>
            </w:r>
            <w:r w:rsidR="009823DB">
              <w:rPr>
                <w:rFonts w:ascii="Nunito Sans" w:hAnsi="Nunito Sans" w:cs="Arial"/>
                <w:lang w:eastAsia="ar-SA"/>
              </w:rPr>
              <w:t>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6"/>
              <w:gridCol w:w="1611"/>
              <w:gridCol w:w="1932"/>
              <w:gridCol w:w="2067"/>
              <w:gridCol w:w="1548"/>
            </w:tblGrid>
            <w:tr w:rsidR="009D3B7D" w:rsidRPr="00A433F0" w14:paraId="71512AD2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2C30A01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LP. w zakresie wymaganej ilości</w:t>
                  </w:r>
                </w:p>
                <w:p w14:paraId="607954E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750" w:type="dxa"/>
                  <w:shd w:val="clear" w:color="auto" w:fill="CCCCCC"/>
                  <w:vAlign w:val="center"/>
                </w:tcPr>
                <w:p w14:paraId="29BC4DD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3802CBA2" w14:textId="42BE79E3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Eksperta w </w:t>
                  </w:r>
                  <w:r w:rsidR="00A173A4" w:rsidRPr="00A173A4">
                    <w:rPr>
                      <w:rFonts w:ascii="Nunito Sans" w:hAnsi="Nunito Sans" w:cs="Arial"/>
                      <w:b/>
                      <w:color w:val="000000"/>
                    </w:rPr>
                    <w:t>zakresie aerodynamiki</w:t>
                  </w:r>
                </w:p>
              </w:tc>
              <w:tc>
                <w:tcPr>
                  <w:tcW w:w="1935" w:type="dxa"/>
                  <w:shd w:val="clear" w:color="auto" w:fill="CCCCCC"/>
                  <w:vAlign w:val="center"/>
                </w:tcPr>
                <w:p w14:paraId="5E4AC4DD" w14:textId="1A2ECBA1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lang w:eastAsia="ar-SA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której pracował w roli </w:t>
                  </w:r>
                  <w:r w:rsidR="00B604FC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</w:t>
                  </w:r>
                  <w:r w:rsidR="00A173A4" w:rsidRPr="00A173A4">
                    <w:rPr>
                      <w:rFonts w:ascii="Nunito Sans" w:hAnsi="Nunito Sans" w:cs="Arial"/>
                      <w:b/>
                      <w:lang w:eastAsia="ar-SA"/>
                    </w:rPr>
                    <w:t>w zakresie modelowania i analiz aerodynamicznych</w:t>
                  </w:r>
                </w:p>
                <w:p w14:paraId="756F4945" w14:textId="18B13682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projekcie B+R </w:t>
                  </w:r>
                  <w:r w:rsidR="00A173A4" w:rsidRPr="00A173A4">
                    <w:rPr>
                      <w:rFonts w:ascii="Nunito Sans" w:hAnsi="Nunito Sans" w:cs="Arial"/>
                      <w:b/>
                      <w:lang w:eastAsia="ar-SA"/>
                    </w:rPr>
                    <w:t xml:space="preserve">lub </w:t>
                  </w:r>
                  <w:r w:rsidR="009823DB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="00A173A4" w:rsidRPr="00A173A4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symulacją i optymalizacją konstrukcji śmigła w zakresie teorii aerodynamiki i obliczeniowej dynamiki płynów (CFD</w:t>
                  </w:r>
                  <w:r w:rsidR="005B01D1">
                    <w:rPr>
                      <w:rFonts w:ascii="Nunito Sans" w:hAnsi="Nunito Sans" w:cs="Arial"/>
                      <w:b/>
                      <w:lang w:eastAsia="ar-SA"/>
                    </w:rPr>
                    <w:t>)</w:t>
                  </w:r>
                </w:p>
              </w:tc>
              <w:tc>
                <w:tcPr>
                  <w:tcW w:w="2198" w:type="dxa"/>
                  <w:shd w:val="clear" w:color="auto" w:fill="CCCCCC"/>
                  <w:vAlign w:val="center"/>
                </w:tcPr>
                <w:p w14:paraId="495AC6F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3A90B98B" w14:textId="4A1ECD70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lang w:eastAsia="ar-SA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w obszarze </w:t>
                  </w:r>
                  <w:r w:rsidR="00A173A4" w:rsidRPr="00A173A4">
                    <w:rPr>
                      <w:rFonts w:ascii="Nunito Sans" w:hAnsi="Nunito Sans" w:cs="Arial"/>
                      <w:b/>
                      <w:lang w:eastAsia="ar-SA"/>
                    </w:rPr>
                    <w:t>eksperta w zakresie modelowania i analiz aerodynamicznych</w:t>
                  </w:r>
                </w:p>
                <w:p w14:paraId="5D2AD6F8" w14:textId="6184E128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projekcie B+R </w:t>
                  </w:r>
                  <w:r w:rsidR="00A173A4" w:rsidRPr="00A173A4">
                    <w:rPr>
                      <w:rFonts w:ascii="Nunito Sans" w:hAnsi="Nunito Sans" w:cs="Arial"/>
                      <w:b/>
                      <w:lang w:eastAsia="ar-SA"/>
                    </w:rPr>
                    <w:t xml:space="preserve">lub </w:t>
                  </w:r>
                  <w:r w:rsidR="009854E6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="00A173A4" w:rsidRPr="00A173A4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symulacją i optymalizacją konstrukcji śmigła w zakresie teorii aerodynamiki i obliczeniowej dynamiki płynów (CFD</w:t>
                  </w:r>
                  <w:r w:rsidR="005B01D1">
                    <w:rPr>
                      <w:rFonts w:ascii="Nunito Sans" w:hAnsi="Nunito Sans" w:cs="Arial"/>
                      <w:b/>
                      <w:lang w:eastAsia="ar-SA"/>
                    </w:rPr>
                    <w:t>)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4F85E141" w14:textId="77777777" w:rsidR="009D3B7D" w:rsidRPr="00CD1B76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Czas trwania usługi i lub/projektu i </w:t>
                  </w:r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lub/ pracy badawczo-rozwojowej</w:t>
                  </w:r>
                </w:p>
                <w:p w14:paraId="5E1F497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CD1B76">
                    <w:rPr>
                      <w:rFonts w:ascii="Nunito Sans" w:hAnsi="Nunito Sans" w:cs="Arial"/>
                      <w:b/>
                      <w:color w:val="000000"/>
                    </w:rPr>
                    <w:t>(od</w:t>
                  </w: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7ED629D5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51E4B20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CCCCCC"/>
                  <w:vAlign w:val="center"/>
                </w:tcPr>
                <w:p w14:paraId="4D8E743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935" w:type="dxa"/>
                  <w:shd w:val="clear" w:color="auto" w:fill="CCCCCC"/>
                  <w:vAlign w:val="center"/>
                </w:tcPr>
                <w:p w14:paraId="6D0D01E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98" w:type="dxa"/>
                  <w:shd w:val="clear" w:color="auto" w:fill="CCCCCC"/>
                  <w:vAlign w:val="center"/>
                </w:tcPr>
                <w:p w14:paraId="270EBCE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7B72D15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77320D41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790FBCC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750" w:type="dxa"/>
                  <w:vMerge w:val="restart"/>
                  <w:vAlign w:val="center"/>
                </w:tcPr>
                <w:p w14:paraId="6BCAD80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………………………</w:t>
                  </w:r>
                </w:p>
              </w:tc>
              <w:tc>
                <w:tcPr>
                  <w:tcW w:w="1935" w:type="dxa"/>
                  <w:vAlign w:val="center"/>
                </w:tcPr>
                <w:p w14:paraId="5FCDFFA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7CD64AD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44010BE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362BF653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5633783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0F989F4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6D23BFA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0F7B9D5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144F02D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70899A85" w14:textId="77777777" w:rsidTr="00C52252">
              <w:trPr>
                <w:cantSplit/>
                <w:trHeight w:val="550"/>
                <w:jc w:val="center"/>
              </w:trPr>
              <w:tc>
                <w:tcPr>
                  <w:tcW w:w="1276" w:type="dxa"/>
                  <w:vAlign w:val="center"/>
                </w:tcPr>
                <w:p w14:paraId="4F95A54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3.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3AF3119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19F7153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36F6AC4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303B5DC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3B2B5CE1" w14:textId="77777777" w:rsidTr="00C52252">
              <w:trPr>
                <w:cantSplit/>
                <w:trHeight w:val="416"/>
                <w:jc w:val="center"/>
              </w:trPr>
              <w:tc>
                <w:tcPr>
                  <w:tcW w:w="1276" w:type="dxa"/>
                  <w:vAlign w:val="center"/>
                </w:tcPr>
                <w:p w14:paraId="69F9CA7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4.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2EDA061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7D284A5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0DB7D47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605F181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2639C471" w14:textId="77777777" w:rsidTr="00C52252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099704A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5.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01991C4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69DECBC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233D428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002F00A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5E8971A5" w14:textId="77777777" w:rsidTr="00C52252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1131E37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6.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41F122B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5ACE1E1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3066825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67A275A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2D513ECD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59D9B43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0FE268D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7BDC939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5816C40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7C6AEE9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20E30DD3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419618D7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61CF58C6" w14:textId="77777777" w:rsidR="009D3B7D" w:rsidRPr="00A433F0" w:rsidRDefault="009D3B7D" w:rsidP="009D3B7D">
      <w:pPr>
        <w:autoSpaceDE w:val="0"/>
        <w:autoSpaceDN w:val="0"/>
        <w:contextualSpacing/>
        <w:rPr>
          <w:rFonts w:ascii="Nunito Sans" w:hAnsi="Nunito Sans" w:cs="Arial"/>
          <w:lang w:eastAsia="ar-SA"/>
        </w:rPr>
      </w:pPr>
    </w:p>
    <w:p w14:paraId="6A8D9059" w14:textId="77777777" w:rsidR="009D3B7D" w:rsidRPr="00A433F0" w:rsidRDefault="009D3B7D" w:rsidP="009D3B7D">
      <w:pPr>
        <w:autoSpaceDE w:val="0"/>
        <w:autoSpaceDN w:val="0"/>
        <w:contextualSpacing/>
        <w:rPr>
          <w:rFonts w:ascii="Nunito Sans" w:hAnsi="Nunito Sans" w:cs="Arial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B7D" w:rsidRPr="00A433F0" w14:paraId="618105ED" w14:textId="77777777" w:rsidTr="00C52252">
        <w:trPr>
          <w:trHeight w:val="2546"/>
        </w:trPr>
        <w:tc>
          <w:tcPr>
            <w:tcW w:w="9203" w:type="dxa"/>
          </w:tcPr>
          <w:p w14:paraId="53E7A02A" w14:textId="77777777" w:rsidR="009D3B7D" w:rsidRPr="00A433F0" w:rsidRDefault="009D3B7D" w:rsidP="00C52252">
            <w:pPr>
              <w:rPr>
                <w:rFonts w:ascii="Nunito Sans" w:hAnsi="Nunito Sans" w:cs="Arial"/>
                <w:b/>
                <w:bCs/>
              </w:rPr>
            </w:pPr>
            <w:proofErr w:type="spellStart"/>
            <w:r w:rsidRPr="00A433F0">
              <w:rPr>
                <w:rFonts w:ascii="Nunito Sans" w:hAnsi="Nunito Sans"/>
                <w:b/>
                <w:color w:val="FFFFFF" w:themeColor="background1"/>
              </w:rPr>
              <w:lastRenderedPageBreak/>
              <w:t>N</w:t>
            </w:r>
            <w:r w:rsidRPr="00A433F0">
              <w:rPr>
                <w:rFonts w:ascii="Nunito Sans" w:hAnsi="Nunito Sans" w:cs="Arial"/>
                <w:b/>
                <w:bCs/>
              </w:rPr>
              <w:t>Kryterium</w:t>
            </w:r>
            <w:proofErr w:type="spellEnd"/>
            <w:r w:rsidRPr="00A433F0">
              <w:rPr>
                <w:rFonts w:ascii="Nunito Sans" w:hAnsi="Nunito Sans" w:cs="Arial"/>
                <w:b/>
                <w:bCs/>
              </w:rPr>
              <w:t xml:space="preserve">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</w:p>
          <w:p w14:paraId="0C7F4ABD" w14:textId="2A6F6279" w:rsidR="009D3B7D" w:rsidRPr="00A433F0" w:rsidRDefault="009D3B7D" w:rsidP="00970828">
            <w:pPr>
              <w:jc w:val="both"/>
              <w:rPr>
                <w:rFonts w:ascii="Nunito Sans" w:hAnsi="Nunito Sans" w:cs="Arial"/>
                <w:lang w:eastAsia="ar-SA"/>
              </w:rPr>
            </w:pP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Kryterium doświadczenie </w:t>
            </w:r>
            <w:r w:rsidR="00970828" w:rsidRPr="00970828">
              <w:rPr>
                <w:rFonts w:ascii="Nunito Sans" w:hAnsi="Nunito Sans" w:cs="Arial"/>
                <w:b/>
                <w:bCs/>
                <w:lang w:eastAsia="ar-SA"/>
              </w:rPr>
              <w:t xml:space="preserve">D3 – Ekspert ds. inżynierii lotniczej i kosmicznej (1 osoba): </w:t>
            </w:r>
            <w:r w:rsidR="009854E6" w:rsidRPr="009854E6">
              <w:rPr>
                <w:rFonts w:ascii="Nunito Sans" w:hAnsi="Nunito Sans" w:cs="Arial"/>
                <w:lang w:eastAsia="ar-SA"/>
              </w:rPr>
              <w:t>w ciągu ostatnich 5 (pięciu) lat przed upływem terminu składania ofert brał udział w roli Eksperta ds. inżynierii lotniczej i kosmicznej w realizacji projektu B+R w obszarze związanym z projektowaniem i analizowaniem struktur lotniczych i kosmicznych, w szczególności śmigieł i wirników lub w wykonaniu usługi w obszarze związanym z projektowaniem i analizowaniem struktur lotniczych i kosmicznych, w szczególności śmigieł i wirników</w:t>
            </w:r>
            <w:r w:rsidR="00970828" w:rsidRPr="00970828">
              <w:rPr>
                <w:rFonts w:ascii="Nunito Sans" w:hAnsi="Nunito Sans" w:cs="Arial"/>
                <w:lang w:eastAsia="ar-SA"/>
              </w:rPr>
              <w:t>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7"/>
              <w:gridCol w:w="1728"/>
              <w:gridCol w:w="1845"/>
              <w:gridCol w:w="2003"/>
              <w:gridCol w:w="1581"/>
            </w:tblGrid>
            <w:tr w:rsidR="009D3B7D" w:rsidRPr="00A433F0" w14:paraId="6C51FECE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0EACE12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LP. w zakresie wymaganej ilości</w:t>
                  </w:r>
                </w:p>
                <w:p w14:paraId="194786C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761" w:type="dxa"/>
                  <w:shd w:val="clear" w:color="auto" w:fill="CCCCCC"/>
                  <w:vAlign w:val="center"/>
                </w:tcPr>
                <w:p w14:paraId="680ACE7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01A0B32F" w14:textId="7AB91568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ds. </w:t>
                  </w:r>
                  <w:r w:rsidR="00970828" w:rsidRPr="00970828">
                    <w:rPr>
                      <w:rFonts w:ascii="Nunito Sans" w:hAnsi="Nunito Sans" w:cs="Arial"/>
                      <w:b/>
                      <w:lang w:eastAsia="ar-SA"/>
                    </w:rPr>
                    <w:t>inżynierii lotniczej i kosmicznej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0D06CBC6" w14:textId="3706FAF5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której </w:t>
                  </w:r>
                  <w:r w:rsid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występował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roli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ds. inżynierii lotniczej i kosmicznej w realizacji /projektu B+R lub </w:t>
                  </w:r>
                  <w:r w:rsidR="009854E6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projektowaniem i analizowaniem struktur lotniczych i kosmicznych, w szczególności śmigieł i wirników</w:t>
                  </w:r>
                </w:p>
              </w:tc>
              <w:tc>
                <w:tcPr>
                  <w:tcW w:w="2193" w:type="dxa"/>
                  <w:shd w:val="clear" w:color="auto" w:fill="CCCCCC"/>
                  <w:vAlign w:val="center"/>
                </w:tcPr>
                <w:p w14:paraId="58C4192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64537C4B" w14:textId="1F5978F0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w obszarze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ds. inżynierii lotniczej i kosmicznej w realizacji /projektu B+R lub </w:t>
                  </w:r>
                  <w:r w:rsidR="004D021F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projektowaniem i analizowaniem struktur lotniczych i kosmicznych, w szczególności śmigieł i wirników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71D433D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Czas trwania usługi i lub/projektu i lub/ pracy badawczo-rozwojowej</w:t>
                  </w:r>
                </w:p>
                <w:p w14:paraId="74D6B7B1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(od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752F128E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20A9084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61" w:type="dxa"/>
                  <w:shd w:val="clear" w:color="auto" w:fill="CCCCCC"/>
                  <w:vAlign w:val="center"/>
                </w:tcPr>
                <w:p w14:paraId="0FAEF40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45D50D9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93" w:type="dxa"/>
                  <w:shd w:val="clear" w:color="auto" w:fill="CCCCCC"/>
                  <w:vAlign w:val="center"/>
                </w:tcPr>
                <w:p w14:paraId="1976E0D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009BD46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47EB39CC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29E7CDD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761" w:type="dxa"/>
                  <w:vMerge w:val="restart"/>
                  <w:vAlign w:val="center"/>
                </w:tcPr>
                <w:p w14:paraId="3CCFB67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…………………………..</w:t>
                  </w:r>
                </w:p>
              </w:tc>
              <w:tc>
                <w:tcPr>
                  <w:tcW w:w="1929" w:type="dxa"/>
                  <w:vAlign w:val="center"/>
                </w:tcPr>
                <w:p w14:paraId="0797265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4CA73CF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46DA834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7AE9F8AC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26151C61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761" w:type="dxa"/>
                  <w:vMerge/>
                  <w:vAlign w:val="center"/>
                </w:tcPr>
                <w:p w14:paraId="12EE83D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344975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596E9BF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0362A89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5F19EB89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7CF5E68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761" w:type="dxa"/>
                  <w:vMerge/>
                  <w:vAlign w:val="center"/>
                </w:tcPr>
                <w:p w14:paraId="009AAA0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879C3A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0253DA3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65E6B77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006DCF4C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0FB65900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  <w:tr w:rsidR="009D3B7D" w:rsidRPr="00A433F0" w14:paraId="63D6C732" w14:textId="77777777" w:rsidTr="00C52252">
        <w:trPr>
          <w:trHeight w:val="2546"/>
        </w:trPr>
        <w:tc>
          <w:tcPr>
            <w:tcW w:w="9203" w:type="dxa"/>
          </w:tcPr>
          <w:p w14:paraId="1A053976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4AF7B8F2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4F9AE848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6C9853A6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3B0EAE7A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1A9ED7C0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3917BE01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7A95209A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083B1A62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02E3D6BA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22486D7E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5FA1B547" w14:textId="77777777" w:rsidR="00D56F45" w:rsidRDefault="00D56F45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</w:p>
          <w:p w14:paraId="5C7EA02D" w14:textId="77777777" w:rsidR="005B01D1" w:rsidRDefault="009D3B7D" w:rsidP="00C52252">
            <w:pPr>
              <w:rPr>
                <w:rFonts w:ascii="Nunito Sans" w:hAnsi="Nunito Sans"/>
                <w:b/>
                <w:color w:val="FFFFFF" w:themeColor="background1"/>
              </w:rPr>
            </w:pPr>
            <w:r w:rsidRPr="00A433F0">
              <w:rPr>
                <w:rFonts w:ascii="Nunito Sans" w:hAnsi="Nunito Sans"/>
                <w:b/>
                <w:color w:val="FFFFFF" w:themeColor="background1"/>
              </w:rPr>
              <w:t>N</w:t>
            </w:r>
          </w:p>
          <w:p w14:paraId="512BDFF5" w14:textId="77777777" w:rsidR="005B01D1" w:rsidRDefault="005B01D1" w:rsidP="00C52252">
            <w:pPr>
              <w:rPr>
                <w:rFonts w:ascii="Nunito Sans" w:hAnsi="Nunito Sans"/>
                <w:b/>
                <w:bCs/>
                <w:color w:val="FFFFFF" w:themeColor="background1"/>
              </w:rPr>
            </w:pPr>
          </w:p>
          <w:p w14:paraId="2DCD51E4" w14:textId="29B99F95" w:rsidR="009D3B7D" w:rsidRPr="00A433F0" w:rsidRDefault="009D3B7D" w:rsidP="00C52252">
            <w:pPr>
              <w:rPr>
                <w:rFonts w:ascii="Nunito Sans" w:hAnsi="Nunito Sans" w:cs="Arial"/>
                <w:b/>
                <w:bCs/>
              </w:rPr>
            </w:pPr>
            <w:r w:rsidRPr="00A433F0">
              <w:rPr>
                <w:rFonts w:ascii="Nunito Sans" w:hAnsi="Nunito Sans" w:cs="Arial"/>
                <w:b/>
                <w:bCs/>
              </w:rPr>
              <w:lastRenderedPageBreak/>
              <w:t>Kryterium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</w:p>
          <w:p w14:paraId="6FF41D5E" w14:textId="22C22FFE" w:rsidR="009D3B7D" w:rsidRPr="00A433F0" w:rsidRDefault="009D3B7D" w:rsidP="00A248F8">
            <w:pPr>
              <w:jc w:val="both"/>
              <w:rPr>
                <w:rFonts w:ascii="Nunito Sans" w:hAnsi="Nunito Sans" w:cs="Arial"/>
                <w:lang w:eastAsia="ar-SA"/>
              </w:rPr>
            </w:pP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Kryterium doświadczenie – </w:t>
            </w:r>
            <w:r w:rsidR="00A248F8" w:rsidRPr="00A248F8">
              <w:rPr>
                <w:rFonts w:ascii="Nunito Sans" w:hAnsi="Nunito Sans" w:cs="Arial"/>
                <w:b/>
                <w:bCs/>
                <w:lang w:eastAsia="ar-SA"/>
              </w:rPr>
              <w:t xml:space="preserve">D4 – Ekspert ds. inżynierii materiałowej (1 osoba): </w:t>
            </w:r>
            <w:r w:rsidR="00D56F45" w:rsidRPr="00D56F45">
              <w:rPr>
                <w:rFonts w:ascii="Nunito Sans" w:hAnsi="Nunito Sans" w:cs="Arial"/>
                <w:lang w:eastAsia="ar-SA"/>
              </w:rPr>
              <w:t>w ciągu ostatnich 5 (pięciu) lat przed upływem terminu składania ofert brał udział w roli Eksperta ds. inżynierii materiałowej w realizacji projektu B+R w obszarze związanym z doborem materiałów kompozytowych, projektowaniem i analizowaniem struktur lotniczych i kosmicznych, w szczególności śmigieł i wirników lub w wykonaniu usługi w obszarze związanym z doborem materiałów kompozytowych, projektowaniem i analizowaniem struktur lotniczych i kosmicznych, w szczególności śmigieł i wirników</w:t>
            </w:r>
            <w:r w:rsidR="00A248F8">
              <w:rPr>
                <w:rFonts w:ascii="Nunito Sans" w:hAnsi="Nunito Sans" w:cs="Arial"/>
                <w:lang w:eastAsia="ar-SA"/>
              </w:rPr>
              <w:t>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6"/>
              <w:gridCol w:w="1706"/>
              <w:gridCol w:w="1892"/>
              <w:gridCol w:w="2034"/>
              <w:gridCol w:w="1526"/>
            </w:tblGrid>
            <w:tr w:rsidR="009D3B7D" w:rsidRPr="00A433F0" w14:paraId="42D6A444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B2C7E2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LP. w zakresie wymaganej ilości</w:t>
                  </w:r>
                </w:p>
                <w:p w14:paraId="34F1295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833" w:type="dxa"/>
                  <w:shd w:val="clear" w:color="auto" w:fill="CCCCCC"/>
                  <w:vAlign w:val="center"/>
                </w:tcPr>
                <w:p w14:paraId="22CCBB4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2339CBF1" w14:textId="00430F7B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</w:t>
                  </w:r>
                  <w:r w:rsidR="00A248F8" w:rsidRPr="00A248F8">
                    <w:rPr>
                      <w:rFonts w:ascii="Nunito Sans" w:hAnsi="Nunito Sans" w:cs="Arial"/>
                      <w:b/>
                      <w:bCs/>
                      <w:lang w:eastAsia="ar-SA"/>
                    </w:rPr>
                    <w:t>ds. inżynierii materiałowej</w:t>
                  </w:r>
                </w:p>
              </w:tc>
              <w:tc>
                <w:tcPr>
                  <w:tcW w:w="1962" w:type="dxa"/>
                  <w:shd w:val="clear" w:color="auto" w:fill="CCCCCC"/>
                  <w:vAlign w:val="center"/>
                </w:tcPr>
                <w:p w14:paraId="7B51B005" w14:textId="03022C3E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której </w:t>
                  </w:r>
                  <w:r w:rsidR="00A248F8">
                    <w:rPr>
                      <w:rFonts w:ascii="Nunito Sans" w:hAnsi="Nunito Sans" w:cs="Arial"/>
                      <w:b/>
                      <w:lang w:eastAsia="ar-SA"/>
                    </w:rPr>
                    <w:t>występował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  w roli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ds. inżynierii materiałowej w realizacji projektu B+R lub </w:t>
                  </w:r>
                  <w:r w:rsidR="00D56F45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doborem materiałów kompozytowych, projektowaniem i analizowaniem struktur lotniczych i kosmicznych, w szczególności śmigieł i wirników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7DA96F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67DF6CC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</w:t>
                  </w:r>
                </w:p>
                <w:p w14:paraId="47CB59DD" w14:textId="5D00009A" w:rsidR="009D3B7D" w:rsidRPr="00A433F0" w:rsidRDefault="00A248F8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Eksperta ds. inżynierii materiałowej w realizacji projektu B+R lub </w:t>
                  </w:r>
                  <w:r w:rsidR="00D56F45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Pr="00A248F8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doborem materiałów kompozytowych, projektowaniem i analizowaniem struktur lotniczych i kosmicznych, w szczególności śmigieł i wirników</w:t>
                  </w:r>
                </w:p>
              </w:tc>
              <w:tc>
                <w:tcPr>
                  <w:tcW w:w="1633" w:type="dxa"/>
                  <w:shd w:val="clear" w:color="auto" w:fill="CCCCCC"/>
                  <w:vAlign w:val="center"/>
                </w:tcPr>
                <w:p w14:paraId="5F4358B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Czas trwania usługi i lub/projektu i lub/ </w:t>
                  </w:r>
                  <w:r w:rsidRPr="00D56F45">
                    <w:rPr>
                      <w:rFonts w:ascii="Nunito Sans" w:hAnsi="Nunito Sans" w:cs="Arial"/>
                      <w:b/>
                      <w:color w:val="000000"/>
                    </w:rPr>
                    <w:t>pracy badawczo-rozwojowej</w:t>
                  </w:r>
                </w:p>
                <w:p w14:paraId="35B02DB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(od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6D2EC172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F6895E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833" w:type="dxa"/>
                  <w:shd w:val="clear" w:color="auto" w:fill="CCCCCC"/>
                  <w:vAlign w:val="center"/>
                </w:tcPr>
                <w:p w14:paraId="2A4C7B0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962" w:type="dxa"/>
                  <w:shd w:val="clear" w:color="auto" w:fill="CCCCCC"/>
                  <w:vAlign w:val="center"/>
                </w:tcPr>
                <w:p w14:paraId="5319159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45DE50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633" w:type="dxa"/>
                  <w:shd w:val="clear" w:color="auto" w:fill="CCCCCC"/>
                  <w:vAlign w:val="center"/>
                </w:tcPr>
                <w:p w14:paraId="2126EBB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57D4C5B1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35C0220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833" w:type="dxa"/>
                  <w:vMerge w:val="restart"/>
                  <w:vAlign w:val="center"/>
                </w:tcPr>
                <w:p w14:paraId="26E765C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……………………….</w:t>
                  </w:r>
                </w:p>
              </w:tc>
              <w:tc>
                <w:tcPr>
                  <w:tcW w:w="1962" w:type="dxa"/>
                  <w:vAlign w:val="center"/>
                </w:tcPr>
                <w:p w14:paraId="163946D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E5F3FA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1719E78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4DD63D15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18B0FD5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58F44EA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2F7AE25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849225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48B7CA3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47FF8024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2EF22DF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3.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1BD92BD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75731D1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C30A4B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512D0AA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58A231C7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2FE3B12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4D0F26D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5951D681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39EE8E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7258EDA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615C80EC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34CAD193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41A4BE5A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b/>
          <w:bCs/>
          <w:lang w:eastAsia="ar-SA"/>
        </w:rPr>
      </w:pPr>
    </w:p>
    <w:p w14:paraId="68275FD4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B7D" w:rsidRPr="00A433F0" w14:paraId="4C75162A" w14:textId="77777777" w:rsidTr="00C52252">
        <w:trPr>
          <w:trHeight w:val="2546"/>
        </w:trPr>
        <w:tc>
          <w:tcPr>
            <w:tcW w:w="9203" w:type="dxa"/>
          </w:tcPr>
          <w:p w14:paraId="49943FC0" w14:textId="77777777" w:rsidR="009D3B7D" w:rsidRPr="00A433F0" w:rsidRDefault="009D3B7D" w:rsidP="00C52252">
            <w:pPr>
              <w:rPr>
                <w:rFonts w:ascii="Nunito Sans" w:hAnsi="Nunito Sans" w:cs="Arial"/>
                <w:b/>
                <w:bCs/>
              </w:rPr>
            </w:pPr>
            <w:proofErr w:type="spellStart"/>
            <w:r w:rsidRPr="00A433F0">
              <w:rPr>
                <w:rFonts w:ascii="Nunito Sans" w:hAnsi="Nunito Sans"/>
                <w:b/>
                <w:color w:val="FFFFFF" w:themeColor="background1"/>
              </w:rPr>
              <w:lastRenderedPageBreak/>
              <w:t>N</w:t>
            </w:r>
            <w:r w:rsidRPr="00A433F0">
              <w:rPr>
                <w:rFonts w:ascii="Nunito Sans" w:hAnsi="Nunito Sans" w:cs="Arial"/>
                <w:b/>
                <w:bCs/>
              </w:rPr>
              <w:t>Kryterium</w:t>
            </w:r>
            <w:proofErr w:type="spellEnd"/>
            <w:r w:rsidRPr="00A433F0">
              <w:rPr>
                <w:rFonts w:ascii="Nunito Sans" w:hAnsi="Nunito Sans" w:cs="Arial"/>
                <w:b/>
                <w:bCs/>
              </w:rPr>
              <w:t xml:space="preserve">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</w:p>
          <w:p w14:paraId="6145DB32" w14:textId="0EB7EC2F" w:rsidR="009D3B7D" w:rsidRPr="00A433F0" w:rsidRDefault="009D3B7D" w:rsidP="00A248F8">
            <w:pPr>
              <w:jc w:val="both"/>
              <w:rPr>
                <w:rFonts w:ascii="Nunito Sans" w:hAnsi="Nunito Sans" w:cs="Arial"/>
                <w:lang w:eastAsia="ar-SA"/>
              </w:rPr>
            </w:pP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>Kryterium doświadczenie – D5</w:t>
            </w:r>
            <w:r w:rsidR="00A248F8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– </w:t>
            </w:r>
            <w:r w:rsidRPr="00A433F0">
              <w:rPr>
                <w:rFonts w:ascii="Nunito Sans" w:hAnsi="Nunito Sans"/>
              </w:rPr>
              <w:t xml:space="preserve"> </w:t>
            </w:r>
            <w:r w:rsidR="00A248F8" w:rsidRPr="00A248F8">
              <w:rPr>
                <w:rFonts w:ascii="Nunito Sans" w:hAnsi="Nunito Sans"/>
                <w:b/>
                <w:bCs/>
              </w:rPr>
              <w:t xml:space="preserve">Specjalista ds. środowiska kosmicznego (1 osoba): </w:t>
            </w:r>
            <w:r w:rsidR="00D56F45" w:rsidRPr="00D56F45">
              <w:rPr>
                <w:rFonts w:ascii="Nunito Sans" w:hAnsi="Nunito Sans"/>
              </w:rPr>
              <w:t>w ciągu ostatnich 5 (pięciu) lat przed upływem terminu składania ofert brał udział, w roli Specjalisty ds. środowiska kosmicznego w realizacji projektu B+R w obszarze związanym z satelitarnym użytkowaniem przestrzeni kosmicznej lub z obszaru technologii kosmicznych  lub  w wykonaniu usługi  w obszarze związanym z satelitarnym użytkowaniem przestrzeni kosmicznej lub z obszaru technologii kosmicznych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6"/>
              <w:gridCol w:w="1692"/>
              <w:gridCol w:w="1829"/>
              <w:gridCol w:w="2017"/>
              <w:gridCol w:w="1620"/>
            </w:tblGrid>
            <w:tr w:rsidR="009D3B7D" w:rsidRPr="00A433F0" w14:paraId="748F60A3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5172BBB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LP. w zakresie wymaganej ilości</w:t>
                  </w:r>
                </w:p>
                <w:p w14:paraId="3998686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782" w:type="dxa"/>
                  <w:shd w:val="clear" w:color="auto" w:fill="CCCCCC"/>
                  <w:vAlign w:val="center"/>
                </w:tcPr>
                <w:p w14:paraId="26EAC44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17780DB1" w14:textId="36315EE2" w:rsidR="009D3B7D" w:rsidRPr="00A433F0" w:rsidRDefault="00A248F8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248F8">
                    <w:rPr>
                      <w:rFonts w:ascii="Nunito Sans" w:hAnsi="Nunito Sans" w:cs="Arial"/>
                      <w:b/>
                      <w:lang w:eastAsia="ar-SA"/>
                    </w:rPr>
                    <w:t>Specjalist</w:t>
                  </w:r>
                  <w:r>
                    <w:rPr>
                      <w:rFonts w:ascii="Nunito Sans" w:hAnsi="Nunito Sans" w:cs="Arial"/>
                      <w:b/>
                      <w:lang w:eastAsia="ar-SA"/>
                    </w:rPr>
                    <w:t>y</w:t>
                  </w:r>
                  <w:r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 ds. środowiska kosmicznego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73B2007C" w14:textId="6DF1104C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której </w:t>
                  </w:r>
                  <w:r w:rsid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występował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roli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Specjalisty ds. środowiska kosmicznego w realizacji projektu B+R lub </w:t>
                  </w:r>
                  <w:r w:rsidR="00D56F45">
                    <w:rPr>
                      <w:rFonts w:ascii="Nunito Sans" w:hAnsi="Nunito Sans" w:cs="Arial"/>
                      <w:b/>
                      <w:lang w:eastAsia="ar-SA"/>
                    </w:rPr>
                    <w:t xml:space="preserve">wykonaniu </w:t>
                  </w:r>
                  <w:r w:rsidR="00A248F8"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 usługi w obszarze związanym z satelitarnym użytkowaniem przestrzeni kosmicznej lub z obszaru technologii kosmicznych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0EC9964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6697C82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</w:t>
                  </w:r>
                </w:p>
                <w:p w14:paraId="3CE9F294" w14:textId="4C60E38A" w:rsidR="009D3B7D" w:rsidRPr="00A433F0" w:rsidRDefault="00A248F8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248F8">
                    <w:rPr>
                      <w:rFonts w:ascii="Nunito Sans" w:hAnsi="Nunito Sans" w:cs="Arial"/>
                      <w:b/>
                      <w:lang w:eastAsia="ar-SA"/>
                    </w:rPr>
                    <w:t xml:space="preserve">Specjalisty ds. środowiska kosmicznego w realizacji projektu B+R lub </w:t>
                  </w:r>
                  <w:r w:rsidR="00D56F45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Pr="00A248F8">
                    <w:rPr>
                      <w:rFonts w:ascii="Nunito Sans" w:hAnsi="Nunito Sans" w:cs="Arial"/>
                      <w:b/>
                      <w:lang w:eastAsia="ar-SA"/>
                    </w:rPr>
                    <w:t>usługi w obszarze związanym z satelitarnym użytkowaniem przestrzeni kosmicznej lub z obszaru technologii kosmicznych</w:t>
                  </w:r>
                </w:p>
              </w:tc>
              <w:tc>
                <w:tcPr>
                  <w:tcW w:w="1720" w:type="dxa"/>
                  <w:shd w:val="clear" w:color="auto" w:fill="CCCCCC"/>
                  <w:vAlign w:val="center"/>
                </w:tcPr>
                <w:p w14:paraId="760BFF5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Czas trwania usługi i lub/projektu i lub/ pracy badawczo-rozwojowej</w:t>
                  </w:r>
                </w:p>
                <w:p w14:paraId="454EA15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(od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6C3AFC6E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B7B409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82" w:type="dxa"/>
                  <w:shd w:val="clear" w:color="auto" w:fill="CCCCCC"/>
                  <w:vAlign w:val="center"/>
                </w:tcPr>
                <w:p w14:paraId="026A49A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4298999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7348C40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20" w:type="dxa"/>
                  <w:shd w:val="clear" w:color="auto" w:fill="CCCCCC"/>
                  <w:vAlign w:val="center"/>
                </w:tcPr>
                <w:p w14:paraId="4994CAF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04C0E1B9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2DF3099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782" w:type="dxa"/>
                  <w:vMerge w:val="restart"/>
                  <w:vAlign w:val="center"/>
                </w:tcPr>
                <w:p w14:paraId="5FC3A29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………………………</w:t>
                  </w:r>
                </w:p>
              </w:tc>
              <w:tc>
                <w:tcPr>
                  <w:tcW w:w="1929" w:type="dxa"/>
                  <w:vAlign w:val="center"/>
                </w:tcPr>
                <w:p w14:paraId="6F42938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6821FC0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7ACF7B7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58AEB1AE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76A026F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790474E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3B05965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60663C8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4D2D29F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0BB7F5F9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40E343B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3.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69A9A5B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2C4715F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3E22F00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5D5E74E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60B37807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2B641771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39E4168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7E420A8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469A6E5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2D884B0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601083A0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74967E38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42E031C8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b/>
          <w:bCs/>
          <w:lang w:eastAsia="ar-SA"/>
        </w:rPr>
      </w:pPr>
    </w:p>
    <w:p w14:paraId="2DE2AE68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lang w:eastAsia="ar-SA"/>
        </w:rPr>
      </w:pPr>
    </w:p>
    <w:p w14:paraId="6C49A312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B7D" w:rsidRPr="00A433F0" w14:paraId="0998A57B" w14:textId="77777777" w:rsidTr="00C52252">
        <w:trPr>
          <w:trHeight w:val="2546"/>
        </w:trPr>
        <w:tc>
          <w:tcPr>
            <w:tcW w:w="9203" w:type="dxa"/>
          </w:tcPr>
          <w:p w14:paraId="6001DAD4" w14:textId="77777777" w:rsidR="009D3B7D" w:rsidRPr="00A433F0" w:rsidRDefault="009D3B7D" w:rsidP="00C52252">
            <w:pPr>
              <w:rPr>
                <w:rFonts w:ascii="Nunito Sans" w:hAnsi="Nunito Sans" w:cs="Arial"/>
                <w:b/>
                <w:bCs/>
              </w:rPr>
            </w:pPr>
            <w:proofErr w:type="spellStart"/>
            <w:r w:rsidRPr="00A433F0">
              <w:rPr>
                <w:rFonts w:ascii="Nunito Sans" w:hAnsi="Nunito Sans"/>
                <w:b/>
                <w:color w:val="FFFFFF" w:themeColor="background1"/>
              </w:rPr>
              <w:t>N</w:t>
            </w:r>
            <w:r w:rsidRPr="00A433F0">
              <w:rPr>
                <w:rFonts w:ascii="Nunito Sans" w:hAnsi="Nunito Sans" w:cs="Arial"/>
                <w:b/>
                <w:bCs/>
              </w:rPr>
              <w:t>Kryterium</w:t>
            </w:r>
            <w:proofErr w:type="spellEnd"/>
            <w:r w:rsidRPr="00A433F0">
              <w:rPr>
                <w:rFonts w:ascii="Nunito Sans" w:hAnsi="Nunito Sans" w:cs="Arial"/>
                <w:b/>
                <w:bCs/>
              </w:rPr>
              <w:t xml:space="preserve">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</w:p>
          <w:p w14:paraId="02EC08D1" w14:textId="40EC706F" w:rsidR="009D3B7D" w:rsidRPr="00A433F0" w:rsidRDefault="009D3B7D" w:rsidP="00A248F8">
            <w:pPr>
              <w:jc w:val="both"/>
              <w:rPr>
                <w:rFonts w:ascii="Nunito Sans" w:hAnsi="Nunito Sans" w:cs="Arial"/>
                <w:lang w:eastAsia="ar-SA"/>
              </w:rPr>
            </w:pP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>Kryterium doświadczenie – D6</w:t>
            </w:r>
            <w:r w:rsidR="005B01D1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– </w:t>
            </w:r>
            <w:r w:rsidRPr="00A433F0">
              <w:rPr>
                <w:rFonts w:ascii="Nunito Sans" w:hAnsi="Nunito Sans"/>
                <w:b/>
                <w:bCs/>
              </w:rPr>
              <w:t xml:space="preserve"> </w:t>
            </w:r>
            <w:r w:rsidR="00A152FF" w:rsidRPr="00A152FF">
              <w:rPr>
                <w:rFonts w:ascii="Nunito Sans" w:hAnsi="Nunito Sans" w:cs="Arial"/>
                <w:b/>
                <w:bCs/>
                <w:lang w:eastAsia="ar-SA"/>
              </w:rPr>
              <w:t xml:space="preserve">Specjalista ds. modelowania i symulacji (1 osoba): </w:t>
            </w:r>
            <w:r w:rsidR="008623EC" w:rsidRPr="008623EC">
              <w:rPr>
                <w:rFonts w:ascii="Nunito Sans" w:hAnsi="Nunito Sans" w:cs="Arial"/>
                <w:lang w:eastAsia="ar-SA"/>
              </w:rPr>
              <w:t xml:space="preserve">w ciągu ostatnich 5 (pięciu) lat przed upływem terminu składania ofert brał udział, w roli Specjalisty ds. modelowania i symulacji ( Ekspertyza w zakresie oprogramowania CAD, takiego jak </w:t>
            </w:r>
            <w:proofErr w:type="spellStart"/>
            <w:r w:rsidR="008623EC" w:rsidRPr="008623EC">
              <w:rPr>
                <w:rFonts w:ascii="Nunito Sans" w:hAnsi="Nunito Sans" w:cs="Arial"/>
                <w:lang w:eastAsia="ar-SA"/>
              </w:rPr>
              <w:t>SolidWorks</w:t>
            </w:r>
            <w:proofErr w:type="spellEnd"/>
            <w:r w:rsidR="008623EC" w:rsidRPr="008623EC">
              <w:rPr>
                <w:rFonts w:ascii="Nunito Sans" w:hAnsi="Nunito Sans" w:cs="Arial"/>
                <w:lang w:eastAsia="ar-SA"/>
              </w:rPr>
              <w:t>, CATIA lub Siemens NX. Zdolność do integrowania projektów CAD z narzędziami do symulacji aerodynamicznej) w realizacji projektu B+R  w obszarze związanym z projektowaniem i analizowaniem struktur lotniczych i kosmicznych, w szczególności śmigieł i wirników lub w wykonaniu usługi w obszarze związanym z projektowaniem i analizowaniem struktur lotniczych i kosmicznych, w szczególności śmigieł i wirników</w:t>
            </w:r>
            <w:r w:rsidRPr="00A152FF">
              <w:rPr>
                <w:rFonts w:ascii="Nunito Sans" w:hAnsi="Nunito Sans" w:cs="Arial"/>
                <w:lang w:eastAsia="ar-SA"/>
              </w:rPr>
              <w:t>.</w:t>
            </w:r>
          </w:p>
          <w:p w14:paraId="341AE3F6" w14:textId="77777777" w:rsidR="009D3B7D" w:rsidRPr="00A433F0" w:rsidRDefault="009D3B7D" w:rsidP="00C52252">
            <w:pPr>
              <w:jc w:val="center"/>
              <w:rPr>
                <w:rFonts w:ascii="Nunito Sans" w:hAnsi="Nunito Sans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6"/>
              <w:gridCol w:w="1663"/>
              <w:gridCol w:w="1881"/>
              <w:gridCol w:w="2038"/>
              <w:gridCol w:w="1576"/>
            </w:tblGrid>
            <w:tr w:rsidR="009D3B7D" w:rsidRPr="00A433F0" w14:paraId="47FDAF62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06A82A6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lastRenderedPageBreak/>
                    <w:t>LP. w zakresie wymaganej ilości</w:t>
                  </w:r>
                </w:p>
                <w:p w14:paraId="7C6EF68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784" w:type="dxa"/>
                  <w:shd w:val="clear" w:color="auto" w:fill="CCCCCC"/>
                  <w:vAlign w:val="center"/>
                </w:tcPr>
                <w:p w14:paraId="47F4555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037B8CCF" w14:textId="3EE62A4A" w:rsidR="009D3B7D" w:rsidRPr="00A433F0" w:rsidRDefault="00A152FF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152FF">
                    <w:rPr>
                      <w:rFonts w:ascii="Nunito Sans" w:hAnsi="Nunito Sans" w:cs="Arial"/>
                      <w:b/>
                      <w:lang w:eastAsia="ar-SA"/>
                    </w:rPr>
                    <w:t>Specjalist</w:t>
                  </w:r>
                  <w:r>
                    <w:rPr>
                      <w:rFonts w:ascii="Nunito Sans" w:hAnsi="Nunito Sans" w:cs="Arial"/>
                      <w:b/>
                      <w:lang w:eastAsia="ar-SA"/>
                    </w:rPr>
                    <w:t>y</w:t>
                  </w:r>
                  <w:r w:rsidRPr="00A152FF">
                    <w:rPr>
                      <w:rFonts w:ascii="Nunito Sans" w:hAnsi="Nunito Sans" w:cs="Arial"/>
                      <w:b/>
                      <w:lang w:eastAsia="ar-SA"/>
                    </w:rPr>
                    <w:t xml:space="preserve"> ds. modelowania i symulacji</w:t>
                  </w:r>
                </w:p>
              </w:tc>
              <w:tc>
                <w:tcPr>
                  <w:tcW w:w="1930" w:type="dxa"/>
                  <w:shd w:val="clear" w:color="auto" w:fill="CCCCCC"/>
                  <w:vAlign w:val="center"/>
                </w:tcPr>
                <w:p w14:paraId="35D58145" w14:textId="32FCD882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której </w:t>
                  </w:r>
                  <w:r w:rsidR="00A152FF">
                    <w:rPr>
                      <w:rFonts w:ascii="Nunito Sans" w:hAnsi="Nunito Sans" w:cs="Arial"/>
                      <w:b/>
                      <w:lang w:eastAsia="ar-SA"/>
                    </w:rPr>
                    <w:t xml:space="preserve">występował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>w roli</w:t>
                  </w:r>
                  <w:r w:rsidRPr="00A433F0">
                    <w:rPr>
                      <w:rFonts w:ascii="Nunito Sans" w:hAnsi="Nunito Sans"/>
                      <w:b/>
                    </w:rPr>
                    <w:t xml:space="preserve"> </w:t>
                  </w:r>
                  <w:r w:rsidR="00A152FF" w:rsidRPr="00A152FF">
                    <w:rPr>
                      <w:rFonts w:ascii="Nunito Sans" w:hAnsi="Nunito Sans" w:cs="Arial"/>
                      <w:b/>
                      <w:lang w:eastAsia="ar-SA"/>
                    </w:rPr>
                    <w:t xml:space="preserve">Specjalisty ds. modelowania i symulacji w realizacji /projektu B+R lub </w:t>
                  </w:r>
                  <w:r w:rsidR="008623EC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="00A152FF" w:rsidRPr="00A152FF">
                    <w:rPr>
                      <w:rFonts w:ascii="Nunito Sans" w:hAnsi="Nunito Sans" w:cs="Arial"/>
                      <w:b/>
                      <w:lang w:eastAsia="ar-SA"/>
                    </w:rPr>
                    <w:t xml:space="preserve">usługi w obszarze związanym z projektowaniem i analizowaniem struktur lotniczych i kosmicznych, w szczególności śmigieł i wirników. Ekspertyza w zakresie oprogramowania CAD, takiego jak </w:t>
                  </w:r>
                  <w:proofErr w:type="spellStart"/>
                  <w:r w:rsidR="00A152FF" w:rsidRPr="00A152FF">
                    <w:rPr>
                      <w:rFonts w:ascii="Nunito Sans" w:hAnsi="Nunito Sans" w:cs="Arial"/>
                      <w:b/>
                      <w:lang w:eastAsia="ar-SA"/>
                    </w:rPr>
                    <w:t>SolidWorks</w:t>
                  </w:r>
                  <w:proofErr w:type="spellEnd"/>
                  <w:r w:rsidR="00A152FF" w:rsidRPr="00A152FF">
                    <w:rPr>
                      <w:rFonts w:ascii="Nunito Sans" w:hAnsi="Nunito Sans" w:cs="Arial"/>
                      <w:b/>
                      <w:lang w:eastAsia="ar-SA"/>
                    </w:rPr>
                    <w:t>, CATIA lub Siemens NX. Zdolność do integrowania projektów CAD z narzędziami do symulacji aerodynamicznej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5ACD040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061FE00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</w:t>
                  </w:r>
                </w:p>
                <w:p w14:paraId="71EA665D" w14:textId="6491F4F4" w:rsidR="009D3B7D" w:rsidRPr="00A433F0" w:rsidRDefault="00A152FF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152FF">
                    <w:rPr>
                      <w:rFonts w:ascii="Nunito Sans" w:hAnsi="Nunito Sans" w:cs="Arial"/>
                      <w:b/>
                      <w:lang w:eastAsia="ar-SA"/>
                    </w:rPr>
                    <w:t xml:space="preserve">Specjalisty ds. modelowania i symulacji w realizacji /projektu B+R lub </w:t>
                  </w:r>
                  <w:r w:rsidR="008623EC">
                    <w:rPr>
                      <w:rFonts w:ascii="Nunito Sans" w:hAnsi="Nunito Sans" w:cs="Arial"/>
                      <w:b/>
                      <w:lang w:eastAsia="ar-SA"/>
                    </w:rPr>
                    <w:t xml:space="preserve">w wykonaniu </w:t>
                  </w:r>
                  <w:r w:rsidRPr="00A152FF">
                    <w:rPr>
                      <w:rFonts w:ascii="Nunito Sans" w:hAnsi="Nunito Sans" w:cs="Arial"/>
                      <w:b/>
                      <w:lang w:eastAsia="ar-SA"/>
                    </w:rPr>
                    <w:t xml:space="preserve">usługi w obszarze związanym z projektowaniem i analizowaniem struktur lotniczych i kosmicznych, w szczególności śmigieł i wirników. Ekspertyza w zakresie oprogramowania CAD, takiego jak </w:t>
                  </w:r>
                  <w:proofErr w:type="spellStart"/>
                  <w:r w:rsidRPr="00A152FF">
                    <w:rPr>
                      <w:rFonts w:ascii="Nunito Sans" w:hAnsi="Nunito Sans" w:cs="Arial"/>
                      <w:b/>
                      <w:lang w:eastAsia="ar-SA"/>
                    </w:rPr>
                    <w:t>SolidWorks</w:t>
                  </w:r>
                  <w:proofErr w:type="spellEnd"/>
                  <w:r w:rsidRPr="00A152FF">
                    <w:rPr>
                      <w:rFonts w:ascii="Nunito Sans" w:hAnsi="Nunito Sans" w:cs="Arial"/>
                      <w:b/>
                      <w:lang w:eastAsia="ar-SA"/>
                    </w:rPr>
                    <w:t>, CATIA lub Siemens NX. Zdolność do integrowania projektów CAD z narzędziami do symulacji aerodynamicznej</w:t>
                  </w:r>
                </w:p>
              </w:tc>
              <w:tc>
                <w:tcPr>
                  <w:tcW w:w="1717" w:type="dxa"/>
                  <w:shd w:val="clear" w:color="auto" w:fill="CCCCCC"/>
                  <w:vAlign w:val="center"/>
                </w:tcPr>
                <w:p w14:paraId="4865F46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Czas trwania usługi i lub/projektu i lub/ pracy badawczo-rozwojowej</w:t>
                  </w:r>
                </w:p>
                <w:p w14:paraId="0A5DB53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(od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7F580919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6A3E297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84" w:type="dxa"/>
                  <w:shd w:val="clear" w:color="auto" w:fill="CCCCCC"/>
                  <w:vAlign w:val="center"/>
                </w:tcPr>
                <w:p w14:paraId="6DCA163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930" w:type="dxa"/>
                  <w:shd w:val="clear" w:color="auto" w:fill="CCCCCC"/>
                  <w:vAlign w:val="center"/>
                </w:tcPr>
                <w:p w14:paraId="7CC3479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6A9D952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17" w:type="dxa"/>
                  <w:shd w:val="clear" w:color="auto" w:fill="CCCCCC"/>
                  <w:vAlign w:val="center"/>
                </w:tcPr>
                <w:p w14:paraId="3A70401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6D4EC22D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6F61F43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1BE411F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</w:t>
                  </w:r>
                </w:p>
              </w:tc>
              <w:tc>
                <w:tcPr>
                  <w:tcW w:w="1930" w:type="dxa"/>
                  <w:vAlign w:val="center"/>
                </w:tcPr>
                <w:p w14:paraId="17912A8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3719976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6BD1DE6C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2FF343D3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017C3CC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63343B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47BA165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48F77F1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59D3DDD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240C49CE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227DB5A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3.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BAE331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74E9C886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47BEA31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7784285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23F7A6D8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0678204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97C1A3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39068D91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4B71C87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67257B4A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6EC86197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1854D5BE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40110FCA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lang w:eastAsia="ar-SA"/>
        </w:rPr>
      </w:pPr>
    </w:p>
    <w:p w14:paraId="69978362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b/>
          <w:bCs/>
          <w:lang w:eastAsia="ar-SA"/>
        </w:rPr>
      </w:pPr>
    </w:p>
    <w:p w14:paraId="74983FFC" w14:textId="77777777" w:rsidR="009D3B7D" w:rsidRPr="00A433F0" w:rsidRDefault="009D3B7D" w:rsidP="009D3B7D">
      <w:pPr>
        <w:autoSpaceDE w:val="0"/>
        <w:autoSpaceDN w:val="0"/>
        <w:rPr>
          <w:rFonts w:ascii="Nunito Sans" w:hAnsi="Nunito Sans" w:cs="Arial"/>
          <w:b/>
          <w:b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B7D" w:rsidRPr="00A433F0" w14:paraId="2388B529" w14:textId="77777777" w:rsidTr="00C52252">
        <w:trPr>
          <w:trHeight w:val="2546"/>
        </w:trPr>
        <w:tc>
          <w:tcPr>
            <w:tcW w:w="9203" w:type="dxa"/>
          </w:tcPr>
          <w:p w14:paraId="0FDB8A48" w14:textId="77777777" w:rsidR="009D3B7D" w:rsidRPr="00A433F0" w:rsidRDefault="009D3B7D" w:rsidP="00C52252">
            <w:pPr>
              <w:rPr>
                <w:rFonts w:ascii="Nunito Sans" w:hAnsi="Nunito Sans" w:cs="Arial"/>
                <w:b/>
                <w:bCs/>
              </w:rPr>
            </w:pPr>
            <w:proofErr w:type="spellStart"/>
            <w:r w:rsidRPr="00A433F0">
              <w:rPr>
                <w:rFonts w:ascii="Nunito Sans" w:hAnsi="Nunito Sans"/>
                <w:b/>
                <w:color w:val="FFFFFF" w:themeColor="background1"/>
              </w:rPr>
              <w:lastRenderedPageBreak/>
              <w:t>N</w:t>
            </w:r>
            <w:r w:rsidRPr="00A433F0">
              <w:rPr>
                <w:rFonts w:ascii="Nunito Sans" w:hAnsi="Nunito Sans" w:cs="Arial"/>
                <w:b/>
                <w:bCs/>
              </w:rPr>
              <w:t>Kryterium</w:t>
            </w:r>
            <w:proofErr w:type="spellEnd"/>
            <w:r w:rsidRPr="00A433F0">
              <w:rPr>
                <w:rFonts w:ascii="Nunito Sans" w:hAnsi="Nunito Sans" w:cs="Arial"/>
                <w:b/>
                <w:bCs/>
              </w:rPr>
              <w:t xml:space="preserve"> D -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</w:t>
            </w:r>
            <w:r w:rsidRPr="00A433F0">
              <w:rPr>
                <w:rFonts w:ascii="Nunito Sans" w:hAnsi="Nunito Sans"/>
                <w:b/>
              </w:rPr>
              <w:t xml:space="preserve">Doświadczenie </w:t>
            </w:r>
            <w:r w:rsidRPr="00A433F0">
              <w:rPr>
                <w:rFonts w:ascii="Nunito Sans" w:hAnsi="Nunito Sans"/>
                <w:b/>
                <w:bCs/>
              </w:rPr>
              <w:t>osób skierowanych do realizacji zamówienia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 *</w:t>
            </w:r>
          </w:p>
          <w:p w14:paraId="6C23EB0A" w14:textId="79ECA1EC" w:rsidR="009D3B7D" w:rsidRPr="00A433F0" w:rsidRDefault="009D3B7D" w:rsidP="00F30708">
            <w:pPr>
              <w:jc w:val="both"/>
              <w:rPr>
                <w:rFonts w:ascii="Nunito Sans" w:hAnsi="Nunito Sans"/>
                <w:b/>
              </w:rPr>
            </w:pPr>
            <w:r w:rsidRPr="00A433F0">
              <w:rPr>
                <w:rFonts w:ascii="Nunito Sans" w:hAnsi="Nunito Sans" w:cs="Arial"/>
                <w:color w:val="000000"/>
              </w:rPr>
              <w:t xml:space="preserve">W celu potwierdzenia doświadczenia w ramach kryterium oceny ofert oświadczam/my, że niżej wymieniona osoba - </w:t>
            </w:r>
            <w:r w:rsidRPr="00A433F0">
              <w:rPr>
                <w:rFonts w:ascii="Nunito Sans" w:hAnsi="Nunito Sans" w:cs="Arial"/>
                <w:b/>
                <w:bCs/>
                <w:lang w:eastAsia="ar-SA"/>
              </w:rPr>
              <w:t xml:space="preserve">Kryterium doświadczenie – D7– </w:t>
            </w:r>
            <w:r w:rsidRPr="00A433F0">
              <w:rPr>
                <w:rFonts w:ascii="Nunito Sans" w:hAnsi="Nunito Sans"/>
              </w:rPr>
              <w:t xml:space="preserve"> </w:t>
            </w:r>
            <w:r w:rsidR="00F30708" w:rsidRPr="00F30708">
              <w:rPr>
                <w:rFonts w:ascii="Nunito Sans" w:hAnsi="Nunito Sans" w:cs="Arial"/>
                <w:b/>
                <w:bCs/>
                <w:lang w:eastAsia="ar-SA"/>
              </w:rPr>
              <w:t xml:space="preserve">Specjalista w zakresie PA/QA (1 osoba): </w:t>
            </w:r>
            <w:r w:rsidR="000B3210" w:rsidRPr="000B3210">
              <w:rPr>
                <w:rFonts w:ascii="Nunito Sans" w:hAnsi="Nunito Sans" w:cs="Arial"/>
                <w:lang w:eastAsia="ar-SA"/>
              </w:rPr>
              <w:t>w ciągu ostatnich 5 (pięciu) lat przed upływem terminu składania ofert pracował w roli specjalisty w zakresie PA/QA w projekcie B+R w obszarze związanym z satelitarnym użytkowaniem przestrzeni kosmicznej lub z obszaru technologii kosmicznych</w:t>
            </w:r>
            <w:r w:rsidR="00F30708" w:rsidRPr="00F30708">
              <w:rPr>
                <w:rFonts w:ascii="Nunito Sans" w:hAnsi="Nunito Sans" w:cs="Arial"/>
                <w:lang w:eastAsia="ar-SA"/>
              </w:rPr>
              <w:t>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6"/>
              <w:gridCol w:w="1954"/>
              <w:gridCol w:w="1766"/>
              <w:gridCol w:w="1890"/>
              <w:gridCol w:w="1548"/>
            </w:tblGrid>
            <w:tr w:rsidR="009D3B7D" w:rsidRPr="00A433F0" w14:paraId="4E012474" w14:textId="77777777" w:rsidTr="00C52252">
              <w:trPr>
                <w:cantSplit/>
                <w:trHeight w:val="1064"/>
                <w:tblHeader/>
                <w:jc w:val="center"/>
              </w:trPr>
              <w:tc>
                <w:tcPr>
                  <w:tcW w:w="820" w:type="dxa"/>
                  <w:shd w:val="clear" w:color="auto" w:fill="CCCCCC"/>
                  <w:vAlign w:val="center"/>
                </w:tcPr>
                <w:p w14:paraId="38FCDA5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LP. w zakresie wymaganej ilości</w:t>
                  </w:r>
                </w:p>
                <w:p w14:paraId="5751113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usług/projektów</w:t>
                  </w:r>
                </w:p>
              </w:tc>
              <w:tc>
                <w:tcPr>
                  <w:tcW w:w="1869" w:type="dxa"/>
                  <w:shd w:val="clear" w:color="auto" w:fill="CCCCCC"/>
                  <w:vAlign w:val="center"/>
                </w:tcPr>
                <w:p w14:paraId="5C0F8F5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</w:rPr>
                  </w:pPr>
                  <w:r w:rsidRPr="00A433F0">
                    <w:rPr>
                      <w:rFonts w:ascii="Nunito Sans" w:hAnsi="Nunito Sans" w:cs="Arial"/>
                      <w:b/>
                    </w:rPr>
                    <w:t>Imię i Nazwisko</w:t>
                  </w:r>
                </w:p>
                <w:p w14:paraId="5BFA6381" w14:textId="7D620EA6" w:rsidR="009D3B7D" w:rsidRPr="00A433F0" w:rsidRDefault="00F30708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F30708">
                    <w:rPr>
                      <w:rFonts w:ascii="Nunito Sans" w:hAnsi="Nunito Sans" w:cs="Arial"/>
                      <w:b/>
                      <w:lang w:eastAsia="ar-SA"/>
                    </w:rPr>
                    <w:t>Specjalist</w:t>
                  </w:r>
                  <w:r>
                    <w:rPr>
                      <w:rFonts w:ascii="Nunito Sans" w:hAnsi="Nunito Sans" w:cs="Arial"/>
                      <w:b/>
                      <w:lang w:eastAsia="ar-SA"/>
                    </w:rPr>
                    <w:t>y</w:t>
                  </w:r>
                  <w:r w:rsidRPr="00F30708">
                    <w:rPr>
                      <w:rFonts w:ascii="Nunito Sans" w:hAnsi="Nunito Sans" w:cs="Arial"/>
                      <w:b/>
                      <w:lang w:eastAsia="ar-SA"/>
                    </w:rPr>
                    <w:t xml:space="preserve"> w zakresie PA/QA </w:t>
                  </w:r>
                  <w:r w:rsidR="009D3B7D" w:rsidRPr="00A433F0">
                    <w:rPr>
                      <w:rFonts w:ascii="Nunito Sans" w:hAnsi="Nunito Sans" w:cs="Arial"/>
                      <w:b/>
                      <w:lang w:eastAsia="ar-SA"/>
                    </w:rPr>
                    <w:t>j</w:t>
                  </w:r>
                </w:p>
              </w:tc>
              <w:tc>
                <w:tcPr>
                  <w:tcW w:w="2047" w:type="dxa"/>
                  <w:shd w:val="clear" w:color="auto" w:fill="CCCCCC"/>
                  <w:vAlign w:val="center"/>
                </w:tcPr>
                <w:p w14:paraId="2FC82B79" w14:textId="1EF8DF3A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Nazwa usługi lub/projektu </w:t>
                  </w:r>
                  <w:r w:rsidRPr="00A433F0">
                    <w:rPr>
                      <w:rFonts w:ascii="Nunito Sans" w:hAnsi="Nunito Sans" w:cs="Arial"/>
                      <w:b/>
                      <w:lang w:eastAsia="ar-SA"/>
                    </w:rPr>
                    <w:t xml:space="preserve">w której pracował w roli  </w:t>
                  </w:r>
                  <w:r w:rsidR="00B86A7D" w:rsidRPr="00B86A7D">
                    <w:rPr>
                      <w:rFonts w:ascii="Nunito Sans" w:hAnsi="Nunito Sans" w:cs="Arial"/>
                      <w:b/>
                      <w:lang w:eastAsia="ar-SA"/>
                    </w:rPr>
                    <w:t>specjalisty w zakresie PA/QA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340" w:type="dxa"/>
                  <w:shd w:val="clear" w:color="auto" w:fill="CCCCCC"/>
                  <w:vAlign w:val="center"/>
                </w:tcPr>
                <w:p w14:paraId="2D38921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</w:p>
                <w:p w14:paraId="6E49E4C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Opis działań </w:t>
                  </w:r>
                </w:p>
                <w:p w14:paraId="18C74A24" w14:textId="1B0592D7" w:rsidR="009D3B7D" w:rsidRPr="00A433F0" w:rsidRDefault="00B86A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B86A7D">
                    <w:rPr>
                      <w:rFonts w:ascii="Nunito Sans" w:hAnsi="Nunito Sans" w:cs="Arial"/>
                      <w:b/>
                      <w:lang w:eastAsia="ar-SA"/>
                    </w:rPr>
                    <w:t>specjalisty w zakresie PA/QA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818" w:type="dxa"/>
                  <w:shd w:val="clear" w:color="auto" w:fill="CCCCCC"/>
                  <w:vAlign w:val="center"/>
                </w:tcPr>
                <w:p w14:paraId="30740C5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Czas trwania usługi i lub/projektu i lub/ pracy badawczo-rozwojowej</w:t>
                  </w:r>
                </w:p>
                <w:p w14:paraId="6F092C9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 xml:space="preserve">(od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br/>
                    <w:t xml:space="preserve">do 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dd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/mm/</w:t>
                  </w:r>
                  <w:proofErr w:type="spellStart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rrrr</w:t>
                  </w:r>
                  <w:proofErr w:type="spellEnd"/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)</w:t>
                  </w:r>
                </w:p>
              </w:tc>
            </w:tr>
            <w:tr w:rsidR="009D3B7D" w:rsidRPr="00A433F0" w14:paraId="2E8E6BB4" w14:textId="77777777" w:rsidTr="00C52252">
              <w:trPr>
                <w:cantSplit/>
                <w:trHeight w:val="347"/>
                <w:tblHeader/>
                <w:jc w:val="center"/>
              </w:trPr>
              <w:tc>
                <w:tcPr>
                  <w:tcW w:w="820" w:type="dxa"/>
                  <w:shd w:val="clear" w:color="auto" w:fill="CCCCCC"/>
                  <w:vAlign w:val="center"/>
                </w:tcPr>
                <w:p w14:paraId="1CE0509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869" w:type="dxa"/>
                  <w:shd w:val="clear" w:color="auto" w:fill="CCCCCC"/>
                  <w:vAlign w:val="center"/>
                </w:tcPr>
                <w:p w14:paraId="648020D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047" w:type="dxa"/>
                  <w:shd w:val="clear" w:color="auto" w:fill="CCCCCC"/>
                  <w:vAlign w:val="center"/>
                </w:tcPr>
                <w:p w14:paraId="2277F71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340" w:type="dxa"/>
                  <w:shd w:val="clear" w:color="auto" w:fill="CCCCCC"/>
                  <w:vAlign w:val="center"/>
                </w:tcPr>
                <w:p w14:paraId="6F4E651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CCCCCC"/>
                  <w:vAlign w:val="center"/>
                </w:tcPr>
                <w:p w14:paraId="2D8A529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b/>
                      <w:color w:val="000000"/>
                    </w:rPr>
                    <w:t>5</w:t>
                  </w:r>
                </w:p>
              </w:tc>
            </w:tr>
            <w:tr w:rsidR="009D3B7D" w:rsidRPr="00A433F0" w14:paraId="4D5D9E78" w14:textId="77777777" w:rsidTr="00C52252">
              <w:trPr>
                <w:cantSplit/>
                <w:trHeight w:val="491"/>
                <w:jc w:val="center"/>
              </w:trPr>
              <w:tc>
                <w:tcPr>
                  <w:tcW w:w="820" w:type="dxa"/>
                  <w:vAlign w:val="center"/>
                </w:tcPr>
                <w:p w14:paraId="28C6A8D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1.</w:t>
                  </w:r>
                </w:p>
              </w:tc>
              <w:tc>
                <w:tcPr>
                  <w:tcW w:w="1869" w:type="dxa"/>
                  <w:vMerge w:val="restart"/>
                  <w:vAlign w:val="center"/>
                </w:tcPr>
                <w:p w14:paraId="6849034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………………………………..</w:t>
                  </w:r>
                </w:p>
              </w:tc>
              <w:tc>
                <w:tcPr>
                  <w:tcW w:w="2047" w:type="dxa"/>
                  <w:vAlign w:val="center"/>
                </w:tcPr>
                <w:p w14:paraId="540F57D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6BAAA568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0C9864B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454BB266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820" w:type="dxa"/>
                  <w:vAlign w:val="center"/>
                </w:tcPr>
                <w:p w14:paraId="1B954C7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2.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49A265A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76220F34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3AE3ACD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1E12762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6C79FF13" w14:textId="77777777" w:rsidTr="00C52252">
              <w:trPr>
                <w:cantSplit/>
                <w:trHeight w:val="556"/>
                <w:jc w:val="center"/>
              </w:trPr>
              <w:tc>
                <w:tcPr>
                  <w:tcW w:w="820" w:type="dxa"/>
                  <w:vAlign w:val="center"/>
                </w:tcPr>
                <w:p w14:paraId="0407D30B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3.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3B37F442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6CA268B5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2D97D4B3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34C7B510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  <w:tr w:rsidR="009D3B7D" w:rsidRPr="00A433F0" w14:paraId="3CF4DCAE" w14:textId="77777777" w:rsidTr="00C52252">
              <w:trPr>
                <w:cantSplit/>
                <w:trHeight w:val="555"/>
                <w:jc w:val="center"/>
              </w:trPr>
              <w:tc>
                <w:tcPr>
                  <w:tcW w:w="820" w:type="dxa"/>
                  <w:vAlign w:val="center"/>
                </w:tcPr>
                <w:p w14:paraId="1F3B7B0F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  <w:r w:rsidRPr="00A433F0">
                    <w:rPr>
                      <w:rFonts w:ascii="Nunito Sans" w:hAnsi="Nunito Sans" w:cs="Arial"/>
                      <w:color w:val="000000"/>
                    </w:rPr>
                    <w:t>itd.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47ECAB5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5D770279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39A6C72E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4E3406C7" w14:textId="77777777" w:rsidR="009D3B7D" w:rsidRPr="00A433F0" w:rsidRDefault="009D3B7D" w:rsidP="00C522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</w:rPr>
                  </w:pPr>
                </w:p>
              </w:tc>
            </w:tr>
          </w:tbl>
          <w:p w14:paraId="18C2D7A1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</w:rPr>
            </w:pPr>
          </w:p>
          <w:p w14:paraId="05D6FBDB" w14:textId="77777777" w:rsidR="009D3B7D" w:rsidRPr="00A433F0" w:rsidRDefault="009D3B7D" w:rsidP="00C52252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1EB1896C" w14:textId="77777777" w:rsidR="0021130D" w:rsidRPr="00A433F0" w:rsidRDefault="0021130D" w:rsidP="00B86A7D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bCs/>
          <w:color w:val="000000" w:themeColor="text1"/>
        </w:rPr>
      </w:pPr>
    </w:p>
    <w:p w14:paraId="21B16108" w14:textId="0421F30A" w:rsidR="006A0763" w:rsidRPr="00A433F0" w:rsidRDefault="0021130D" w:rsidP="0021130D">
      <w:pPr>
        <w:tabs>
          <w:tab w:val="num" w:pos="284"/>
          <w:tab w:val="num" w:pos="567"/>
        </w:tabs>
        <w:suppressAutoHyphens/>
        <w:autoSpaceDE w:val="0"/>
        <w:autoSpaceDN w:val="0"/>
        <w:ind w:left="426"/>
        <w:jc w:val="both"/>
        <w:rPr>
          <w:rFonts w:ascii="Nunito Sans" w:hAnsi="Nunito Sans" w:cs="Arial"/>
          <w:bCs/>
          <w:color w:val="000000" w:themeColor="text1"/>
        </w:rPr>
      </w:pPr>
      <w:r w:rsidRPr="00A433F0">
        <w:rPr>
          <w:rFonts w:ascii="Nunito Sans" w:hAnsi="Nunito Sans" w:cs="Arial"/>
          <w:bCs/>
          <w:color w:val="000000" w:themeColor="text1"/>
        </w:rPr>
        <w:t>*</w:t>
      </w:r>
      <w:r w:rsidR="006A0763" w:rsidRPr="00A433F0">
        <w:rPr>
          <w:rFonts w:ascii="Nunito Sans" w:hAnsi="Nunito Sans" w:cs="Arial"/>
          <w:bCs/>
          <w:color w:val="000000" w:themeColor="text1"/>
          <w:u w:val="single"/>
        </w:rPr>
        <w:t xml:space="preserve">Oświadczenie składane w zakresie oceny oferty w Kryterium:  </w:t>
      </w:r>
      <w:r w:rsidR="00552817" w:rsidRPr="00A433F0">
        <w:rPr>
          <w:rFonts w:ascii="Nunito Sans" w:hAnsi="Nunito Sans" w:cs="Arial"/>
          <w:bCs/>
          <w:color w:val="000000" w:themeColor="text1"/>
          <w:u w:val="single"/>
        </w:rPr>
        <w:t>Doświadczenia osób skierowanych do realizacji zamówienia.</w:t>
      </w:r>
    </w:p>
    <w:p w14:paraId="294B074F" w14:textId="77777777" w:rsidR="006A0763" w:rsidRPr="00A433F0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</w:rPr>
      </w:pPr>
    </w:p>
    <w:p w14:paraId="0F246D1D" w14:textId="581595FD" w:rsidR="008160B9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>3</w:t>
      </w:r>
      <w:r w:rsidR="00D43FC0" w:rsidRPr="00A433F0">
        <w:rPr>
          <w:rFonts w:ascii="Nunito Sans" w:hAnsi="Nunito Sans"/>
          <w:b/>
        </w:rPr>
        <w:t>.</w:t>
      </w:r>
      <w:r w:rsidR="008160B9" w:rsidRPr="008160B9">
        <w:t xml:space="preserve"> </w:t>
      </w:r>
      <w:r w:rsidR="008160B9" w:rsidRPr="008160B9">
        <w:rPr>
          <w:rFonts w:ascii="Nunito Sans" w:hAnsi="Nunito Sans"/>
          <w:bCs/>
        </w:rPr>
        <w:t xml:space="preserve">Załączamy do oferty </w:t>
      </w:r>
      <w:r w:rsidR="008160B9">
        <w:rPr>
          <w:rFonts w:ascii="Nunito Sans" w:hAnsi="Nunito Sans"/>
          <w:bCs/>
        </w:rPr>
        <w:t>„</w:t>
      </w:r>
      <w:r w:rsidR="008160B9" w:rsidRPr="008160B9">
        <w:rPr>
          <w:rFonts w:ascii="Nunito Sans" w:hAnsi="Nunito Sans"/>
          <w:bCs/>
        </w:rPr>
        <w:t xml:space="preserve">Koncepcję realizacji projektu opracowania analiz aerodynamicznych dla innowacyjnej </w:t>
      </w:r>
      <w:proofErr w:type="spellStart"/>
      <w:r w:rsidR="008160B9" w:rsidRPr="008160B9">
        <w:rPr>
          <w:rFonts w:ascii="Nunito Sans" w:hAnsi="Nunito Sans"/>
          <w:bCs/>
        </w:rPr>
        <w:t>bezdźwigarowej</w:t>
      </w:r>
      <w:proofErr w:type="spellEnd"/>
      <w:r w:rsidR="008160B9" w:rsidRPr="008160B9">
        <w:rPr>
          <w:rFonts w:ascii="Nunito Sans" w:hAnsi="Nunito Sans"/>
          <w:bCs/>
        </w:rPr>
        <w:t xml:space="preserve"> konstrukcji śmigła</w:t>
      </w:r>
      <w:r w:rsidR="008160B9">
        <w:rPr>
          <w:rFonts w:ascii="Nunito Sans" w:hAnsi="Nunito Sans"/>
          <w:bCs/>
        </w:rPr>
        <w:t>”</w:t>
      </w:r>
      <w:r w:rsidR="008160B9" w:rsidRPr="008160B9">
        <w:rPr>
          <w:rFonts w:ascii="Nunito Sans" w:hAnsi="Nunito Sans"/>
          <w:bCs/>
        </w:rPr>
        <w:t>, która stanowi podstawę do oceny w kryterium oceny ofert – „K”.</w:t>
      </w:r>
    </w:p>
    <w:p w14:paraId="0BA77142" w14:textId="1E3D351F" w:rsidR="00D43FC0" w:rsidRPr="00A433F0" w:rsidRDefault="008160B9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>
        <w:rPr>
          <w:rFonts w:ascii="Nunito Sans" w:hAnsi="Nunito Sans"/>
          <w:b/>
        </w:rPr>
        <w:t xml:space="preserve">4. </w:t>
      </w:r>
      <w:r w:rsidR="00D43FC0" w:rsidRPr="00A433F0">
        <w:rPr>
          <w:rFonts w:ascii="Nunito Sans" w:hAnsi="Nunito Sans"/>
          <w:b/>
        </w:rPr>
        <w:t xml:space="preserve">OŚWIADCZAMY, </w:t>
      </w:r>
      <w:r w:rsidR="00D43FC0" w:rsidRPr="00A433F0">
        <w:rPr>
          <w:rFonts w:ascii="Nunito Sans" w:hAnsi="Nunito Sans"/>
        </w:rPr>
        <w:t>że wybór niniejszej oferty</w:t>
      </w:r>
      <w:r w:rsidR="005B5C6D" w:rsidRPr="00A433F0">
        <w:rPr>
          <w:rFonts w:ascii="Nunito Sans" w:hAnsi="Nunito Sans"/>
        </w:rPr>
        <w:t>:</w:t>
      </w:r>
      <w:r w:rsidR="00D43FC0" w:rsidRPr="00A433F0">
        <w:rPr>
          <w:rFonts w:ascii="Nunito Sans" w:hAnsi="Nunito Sans"/>
        </w:rPr>
        <w:t xml:space="preserve"> </w:t>
      </w:r>
    </w:p>
    <w:p w14:paraId="31B0ACFF" w14:textId="47F859E2" w:rsidR="00D43FC0" w:rsidRPr="00A433F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a)</w:t>
      </w:r>
      <w:r w:rsidRPr="00A433F0">
        <w:rPr>
          <w:rFonts w:ascii="Nunito Sans" w:hAnsi="Nunito Sans"/>
        </w:rPr>
        <w:tab/>
      </w:r>
      <w:r w:rsidRPr="00A433F0">
        <w:rPr>
          <w:rFonts w:ascii="Nunito Sans" w:hAnsi="Nunito Sans"/>
          <w:b/>
        </w:rPr>
        <w:t>NIE będzie prowadził</w:t>
      </w:r>
      <w:r w:rsidRPr="00A433F0">
        <w:rPr>
          <w:rFonts w:ascii="Nunito Sans" w:hAnsi="Nunito Sans"/>
        </w:rPr>
        <w:t xml:space="preserve"> do powstania u Zamawiającego obowiązku podatkowego zgodnie z przepisami o podatku od towarów i usług** </w:t>
      </w:r>
    </w:p>
    <w:p w14:paraId="61E97911" w14:textId="53B877CE" w:rsidR="00D43FC0" w:rsidRPr="00A433F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>b)</w:t>
      </w:r>
      <w:r w:rsidRPr="00A433F0">
        <w:rPr>
          <w:rFonts w:ascii="Nunito Sans" w:hAnsi="Nunito Sans"/>
        </w:rPr>
        <w:tab/>
      </w:r>
      <w:r w:rsidRPr="00A433F0">
        <w:rPr>
          <w:rFonts w:ascii="Nunito Sans" w:hAnsi="Nunito Sans"/>
          <w:b/>
        </w:rPr>
        <w:t>będzie prowadził</w:t>
      </w:r>
      <w:r w:rsidRPr="00A433F0">
        <w:rPr>
          <w:rFonts w:ascii="Nunito Sans" w:hAnsi="Nunito Sans"/>
        </w:rPr>
        <w:t xml:space="preserve"> do powstania u Zamawiającego obowiązku podatkowego zgodnie z przepisami o podatku od towarów i usług</w:t>
      </w:r>
      <w:r w:rsidR="005B5C6D" w:rsidRPr="00A433F0">
        <w:rPr>
          <w:rFonts w:ascii="Nunito Sans" w:hAnsi="Nunito Sans"/>
        </w:rPr>
        <w:t xml:space="preserve">, wobec czego poniżej wskazujemy: </w:t>
      </w:r>
      <w:r w:rsidRPr="00A433F0">
        <w:rPr>
          <w:rFonts w:ascii="Nunito Sans" w:hAnsi="Nunito Sans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A433F0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A433F0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2" w:name="_Hlk11760596"/>
            <w:r w:rsidRPr="00A433F0">
              <w:rPr>
                <w:rFonts w:ascii="Nunito Sans" w:hAnsi="Nunito Sans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A433F0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A433F0">
              <w:rPr>
                <w:rFonts w:ascii="Nunito Sans" w:hAnsi="Nunito Sans"/>
                <w:snapToGrid w:val="0"/>
                <w:color w:val="auto"/>
              </w:rPr>
              <w:t xml:space="preserve">do powstania obowiązku </w:t>
            </w:r>
            <w:r w:rsidRPr="00A433F0">
              <w:rPr>
                <w:rFonts w:ascii="Nunito Sans" w:hAnsi="Nunito Sans"/>
                <w:snapToGrid w:val="0"/>
                <w:color w:val="auto"/>
              </w:rPr>
              <w:lastRenderedPageBreak/>
              <w:t>podatkowego</w:t>
            </w:r>
          </w:p>
          <w:p w14:paraId="5FD52577" w14:textId="6DE6979A" w:rsidR="005B5C6D" w:rsidRPr="00A433F0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 w:rsidRPr="00A433F0">
              <w:rPr>
                <w:rFonts w:ascii="Nunito Sans" w:hAnsi="Nunito Sans"/>
                <w:color w:val="auto"/>
              </w:rPr>
              <w:lastRenderedPageBreak/>
              <w:t xml:space="preserve"> Wartość towaru lub usługi objętego obowiązkiem podatkowym zamawiającego,</w:t>
            </w:r>
          </w:p>
          <w:p w14:paraId="5D550353" w14:textId="3DCF96B4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A433F0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A433F0">
              <w:rPr>
                <w:rFonts w:ascii="Nunito Sans" w:hAnsi="Nunito Sans"/>
                <w:snapToGrid w:val="0"/>
                <w:color w:val="auto"/>
              </w:rPr>
              <w:t xml:space="preserve">Stawka podatku od towarów i usług, która zgodnie z wiedzą Wykonawcy będzie </w:t>
            </w:r>
            <w:r w:rsidRPr="00A433F0">
              <w:rPr>
                <w:rFonts w:ascii="Nunito Sans" w:hAnsi="Nunito Sans"/>
                <w:snapToGrid w:val="0"/>
                <w:color w:val="auto"/>
              </w:rPr>
              <w:lastRenderedPageBreak/>
              <w:t>miała zastosowanie</w:t>
            </w:r>
          </w:p>
        </w:tc>
      </w:tr>
      <w:tr w:rsidR="005B5C6D" w:rsidRPr="00A433F0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A433F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A433F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A433F0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A433F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2"/>
    <w:p w14:paraId="43138FE3" w14:textId="6C8E7AEC" w:rsidR="00D90E64" w:rsidRPr="00A433F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  <w:r w:rsidRPr="00A433F0">
        <w:rPr>
          <w:rFonts w:ascii="Nunito Sans" w:hAnsi="Nunito Sans"/>
          <w:i/>
          <w:iCs/>
        </w:rPr>
        <w:t>(**niepotrzebne skreślić)</w:t>
      </w:r>
    </w:p>
    <w:p w14:paraId="62DE38B9" w14:textId="77777777" w:rsidR="009A18C1" w:rsidRPr="00A433F0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bCs/>
          <w:i/>
          <w:iCs/>
        </w:rPr>
      </w:pPr>
      <w:r w:rsidRPr="00A433F0">
        <w:rPr>
          <w:rFonts w:ascii="Nunito Sans" w:hAnsi="Nunito Sans"/>
          <w:b/>
          <w:bCs/>
          <w:i/>
          <w:iCs/>
        </w:rPr>
        <w:t>Pouczenie:</w:t>
      </w:r>
    </w:p>
    <w:p w14:paraId="0232F445" w14:textId="77777777" w:rsidR="009A18C1" w:rsidRPr="00A433F0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  <w:r w:rsidRPr="00A433F0">
        <w:rPr>
          <w:rFonts w:ascii="Nunito Sans" w:hAnsi="Nunito Sans"/>
          <w:i/>
          <w:iCs/>
        </w:rPr>
        <w:t>Zgodnie z przepisami o podatku od towarów i usług powstanie obowiązku podatkowego u Zamawiającego następuje w przypadku:</w:t>
      </w:r>
    </w:p>
    <w:p w14:paraId="77D1A420" w14:textId="77777777" w:rsidR="009A18C1" w:rsidRPr="00A433F0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  <w:r w:rsidRPr="00A433F0">
        <w:rPr>
          <w:rFonts w:ascii="Segoe UI Symbol" w:hAnsi="Segoe UI Symbol" w:cs="Segoe UI Symbol"/>
          <w:i/>
          <w:iCs/>
        </w:rPr>
        <w:t>✓</w:t>
      </w:r>
      <w:r w:rsidRPr="00A433F0">
        <w:rPr>
          <w:rFonts w:ascii="Nunito Sans" w:hAnsi="Nunito Sans"/>
          <w:i/>
          <w:iCs/>
        </w:rPr>
        <w:t xml:space="preserve"> wewn</w:t>
      </w:r>
      <w:r w:rsidRPr="00A433F0">
        <w:rPr>
          <w:rFonts w:ascii="Nunito Sans" w:hAnsi="Nunito Sans" w:cs="Nunito Sans"/>
          <w:i/>
          <w:iCs/>
        </w:rPr>
        <w:t>ą</w:t>
      </w:r>
      <w:r w:rsidRPr="00A433F0">
        <w:rPr>
          <w:rFonts w:ascii="Nunito Sans" w:hAnsi="Nunito Sans"/>
          <w:i/>
          <w:iCs/>
        </w:rPr>
        <w:t>trzwsp</w:t>
      </w:r>
      <w:r w:rsidRPr="00A433F0">
        <w:rPr>
          <w:rFonts w:ascii="Nunito Sans" w:hAnsi="Nunito Sans" w:cs="Nunito Sans"/>
          <w:i/>
          <w:iCs/>
        </w:rPr>
        <w:t>ó</w:t>
      </w:r>
      <w:r w:rsidRPr="00A433F0">
        <w:rPr>
          <w:rFonts w:ascii="Nunito Sans" w:hAnsi="Nunito Sans"/>
          <w:i/>
          <w:iCs/>
        </w:rPr>
        <w:t>lnotowego nabycia towar</w:t>
      </w:r>
      <w:r w:rsidRPr="00A433F0">
        <w:rPr>
          <w:rFonts w:ascii="Nunito Sans" w:hAnsi="Nunito Sans" w:cs="Nunito Sans"/>
          <w:i/>
          <w:iCs/>
        </w:rPr>
        <w:t>ó</w:t>
      </w:r>
      <w:r w:rsidRPr="00A433F0">
        <w:rPr>
          <w:rFonts w:ascii="Nunito Sans" w:hAnsi="Nunito Sans"/>
          <w:i/>
          <w:iCs/>
        </w:rPr>
        <w:t>w,</w:t>
      </w:r>
    </w:p>
    <w:p w14:paraId="40924E26" w14:textId="77777777" w:rsidR="009A18C1" w:rsidRPr="00A433F0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  <w:r w:rsidRPr="00A433F0">
        <w:rPr>
          <w:rFonts w:ascii="Segoe UI Symbol" w:hAnsi="Segoe UI Symbol" w:cs="Segoe UI Symbol"/>
          <w:i/>
          <w:iCs/>
        </w:rPr>
        <w:t>✓</w:t>
      </w:r>
      <w:r w:rsidRPr="00A433F0">
        <w:rPr>
          <w:rFonts w:ascii="Nunito Sans" w:hAnsi="Nunito Sans"/>
          <w:i/>
          <w:iCs/>
        </w:rPr>
        <w:t xml:space="preserve"> importu us</w:t>
      </w:r>
      <w:r w:rsidRPr="00A433F0">
        <w:rPr>
          <w:rFonts w:ascii="Nunito Sans" w:hAnsi="Nunito Sans" w:cs="Nunito Sans"/>
          <w:i/>
          <w:iCs/>
        </w:rPr>
        <w:t>ł</w:t>
      </w:r>
      <w:r w:rsidRPr="00A433F0">
        <w:rPr>
          <w:rFonts w:ascii="Nunito Sans" w:hAnsi="Nunito Sans"/>
          <w:i/>
          <w:iCs/>
        </w:rPr>
        <w:t>ug lub towar</w:t>
      </w:r>
      <w:r w:rsidRPr="00A433F0">
        <w:rPr>
          <w:rFonts w:ascii="Nunito Sans" w:hAnsi="Nunito Sans" w:cs="Nunito Sans"/>
          <w:i/>
          <w:iCs/>
        </w:rPr>
        <w:t>ó</w:t>
      </w:r>
      <w:r w:rsidRPr="00A433F0">
        <w:rPr>
          <w:rFonts w:ascii="Nunito Sans" w:hAnsi="Nunito Sans"/>
          <w:i/>
          <w:iCs/>
        </w:rPr>
        <w:t>w,</w:t>
      </w:r>
    </w:p>
    <w:p w14:paraId="47CCCF36" w14:textId="77777777" w:rsidR="009A18C1" w:rsidRPr="00A433F0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  <w:r w:rsidRPr="00A433F0">
        <w:rPr>
          <w:rFonts w:ascii="Segoe UI Symbol" w:hAnsi="Segoe UI Symbol" w:cs="Segoe UI Symbol"/>
          <w:i/>
          <w:iCs/>
        </w:rPr>
        <w:t>✓</w:t>
      </w:r>
      <w:r w:rsidRPr="00A433F0">
        <w:rPr>
          <w:rFonts w:ascii="Nunito Sans" w:hAnsi="Nunito Sans"/>
          <w:i/>
          <w:iCs/>
        </w:rPr>
        <w:t xml:space="preserve"> mechanizmu odwr</w:t>
      </w:r>
      <w:r w:rsidRPr="00A433F0">
        <w:rPr>
          <w:rFonts w:ascii="Nunito Sans" w:hAnsi="Nunito Sans" w:cs="Nunito Sans"/>
          <w:i/>
          <w:iCs/>
        </w:rPr>
        <w:t>ó</w:t>
      </w:r>
      <w:r w:rsidRPr="00A433F0">
        <w:rPr>
          <w:rFonts w:ascii="Nunito Sans" w:hAnsi="Nunito Sans"/>
          <w:i/>
          <w:iCs/>
        </w:rPr>
        <w:t>conego obci</w:t>
      </w:r>
      <w:r w:rsidRPr="00A433F0">
        <w:rPr>
          <w:rFonts w:ascii="Nunito Sans" w:hAnsi="Nunito Sans" w:cs="Nunito Sans"/>
          <w:i/>
          <w:iCs/>
        </w:rPr>
        <w:t>ąż</w:t>
      </w:r>
      <w:r w:rsidRPr="00A433F0">
        <w:rPr>
          <w:rFonts w:ascii="Nunito Sans" w:hAnsi="Nunito Sans"/>
          <w:i/>
          <w:iCs/>
        </w:rPr>
        <w:t>enia podatkiem VAT.</w:t>
      </w:r>
    </w:p>
    <w:p w14:paraId="3C186DF9" w14:textId="1736286E" w:rsidR="00D90E64" w:rsidRPr="00A433F0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  <w:r w:rsidRPr="00A433F0">
        <w:rPr>
          <w:rFonts w:ascii="Nunito Sans" w:hAnsi="Nunito Sans"/>
          <w:i/>
          <w:iCs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7F0CD57D" w:rsidR="001C728A" w:rsidRPr="008160B9" w:rsidRDefault="001C728A" w:rsidP="008160B9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360" w:lineRule="auto"/>
        <w:ind w:hanging="720"/>
        <w:jc w:val="both"/>
        <w:rPr>
          <w:rFonts w:ascii="Nunito Sans" w:hAnsi="Nunito Sans" w:cs="Arial"/>
        </w:rPr>
      </w:pPr>
      <w:r w:rsidRPr="008160B9">
        <w:rPr>
          <w:rFonts w:ascii="Nunito Sans" w:hAnsi="Nunito Sans"/>
          <w:b/>
        </w:rPr>
        <w:t xml:space="preserve">ZAMÓWIENIE ZREALIZUJEMY </w:t>
      </w:r>
      <w:r w:rsidR="00F66232" w:rsidRPr="008160B9">
        <w:rPr>
          <w:rFonts w:ascii="Nunito Sans" w:hAnsi="Nunito Sans" w:cs="Arial"/>
        </w:rPr>
        <w:t>w termin</w:t>
      </w:r>
      <w:r w:rsidR="009A18C1" w:rsidRPr="008160B9">
        <w:rPr>
          <w:rFonts w:ascii="Nunito Sans" w:hAnsi="Nunito Sans" w:cs="Arial"/>
        </w:rPr>
        <w:t xml:space="preserve">ach </w:t>
      </w:r>
      <w:r w:rsidR="00F66232" w:rsidRPr="008160B9">
        <w:rPr>
          <w:rFonts w:ascii="Nunito Sans" w:hAnsi="Nunito Sans" w:cs="Arial"/>
        </w:rPr>
        <w:t>określony</w:t>
      </w:r>
      <w:r w:rsidR="009A18C1" w:rsidRPr="008160B9">
        <w:rPr>
          <w:rFonts w:ascii="Nunito Sans" w:hAnsi="Nunito Sans" w:cs="Arial"/>
        </w:rPr>
        <w:t>ch</w:t>
      </w:r>
      <w:r w:rsidR="00F66232" w:rsidRPr="008160B9">
        <w:rPr>
          <w:rFonts w:ascii="Nunito Sans" w:hAnsi="Nunito Sans" w:cs="Arial"/>
        </w:rPr>
        <w:t xml:space="preserve"> w SWZ</w:t>
      </w:r>
      <w:r w:rsidR="009A18C1" w:rsidRPr="008160B9">
        <w:rPr>
          <w:rFonts w:ascii="Nunito Sans" w:hAnsi="Nunito Sans" w:cs="Arial"/>
        </w:rPr>
        <w:t>, w tym w szczególności zgodnie z postanowieniami PPU</w:t>
      </w:r>
      <w:r w:rsidR="00F66232" w:rsidRPr="008160B9">
        <w:rPr>
          <w:rFonts w:ascii="Nunito Sans" w:hAnsi="Nunito Sans" w:cs="Arial"/>
        </w:rPr>
        <w:t>.</w:t>
      </w:r>
    </w:p>
    <w:p w14:paraId="71972AFD" w14:textId="042EBBC5" w:rsidR="00C00C8F" w:rsidRPr="008160B9" w:rsidRDefault="00D43FC0" w:rsidP="008160B9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360" w:lineRule="auto"/>
        <w:ind w:hanging="720"/>
        <w:jc w:val="both"/>
        <w:rPr>
          <w:rFonts w:ascii="Nunito Sans" w:hAnsi="Nunito Sans"/>
          <w:b/>
        </w:rPr>
      </w:pPr>
      <w:r w:rsidRPr="008160B9">
        <w:rPr>
          <w:rFonts w:ascii="Nunito Sans" w:hAnsi="Nunito Sans"/>
          <w:b/>
        </w:rPr>
        <w:t xml:space="preserve">AKCEPTUJEMY </w:t>
      </w:r>
      <w:r w:rsidRPr="008160B9">
        <w:rPr>
          <w:rFonts w:ascii="Nunito Sans" w:hAnsi="Nunito Sans"/>
        </w:rPr>
        <w:t>warunki płatności określone przez Zamawiającego w Specyfikacji Warunków Zamówienia</w:t>
      </w:r>
      <w:r w:rsidRPr="008160B9">
        <w:rPr>
          <w:rFonts w:ascii="Nunito Sans" w:hAnsi="Nunito Sans"/>
          <w:b/>
        </w:rPr>
        <w:t>.</w:t>
      </w:r>
    </w:p>
    <w:p w14:paraId="4D0EC252" w14:textId="78B87CA1" w:rsidR="00C00C8F" w:rsidRPr="00A433F0" w:rsidRDefault="00C00C8F" w:rsidP="008160B9">
      <w:pPr>
        <w:pStyle w:val="Akapitzlist"/>
        <w:numPr>
          <w:ilvl w:val="0"/>
          <w:numId w:val="33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Nunito Sans" w:hAnsi="Nunito Sans"/>
        </w:rPr>
      </w:pPr>
      <w:r w:rsidRPr="00A433F0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A433F0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A433F0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</w:rPr>
            </w:pPr>
            <w:r w:rsidRPr="00A433F0">
              <w:rPr>
                <w:rFonts w:ascii="Nunito Sans" w:hAnsi="Nunito Sans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A433F0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</w:rPr>
            </w:pPr>
            <w:r w:rsidRPr="00A433F0">
              <w:rPr>
                <w:rFonts w:ascii="Nunito Sans" w:hAnsi="Nunito Sans"/>
                <w:color w:val="000000"/>
              </w:rPr>
              <w:t>Opis części zamówienia, którą Wykonawca</w:t>
            </w:r>
          </w:p>
          <w:p w14:paraId="3738CA5D" w14:textId="77777777" w:rsidR="00C00C8F" w:rsidRPr="00A433F0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</w:rPr>
            </w:pPr>
            <w:r w:rsidRPr="00A433F0">
              <w:rPr>
                <w:rFonts w:ascii="Nunito Sans" w:hAnsi="Nunito Sans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A433F0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</w:rPr>
            </w:pPr>
            <w:r w:rsidRPr="00A433F0">
              <w:rPr>
                <w:rFonts w:ascii="Nunito Sans" w:hAnsi="Nunito Sans"/>
                <w:color w:val="000000"/>
              </w:rPr>
              <w:t>Nazwa Podwykonawcy</w:t>
            </w:r>
          </w:p>
        </w:tc>
      </w:tr>
      <w:tr w:rsidR="00C00C8F" w:rsidRPr="00A433F0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A433F0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</w:rPr>
            </w:pPr>
            <w:r w:rsidRPr="00A433F0">
              <w:rPr>
                <w:rFonts w:ascii="Nunito Sans" w:hAnsi="Nunito Sans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A433F0" w:rsidRDefault="00C00C8F" w:rsidP="00371E0F">
            <w:pPr>
              <w:autoSpaceDE w:val="0"/>
              <w:jc w:val="both"/>
              <w:rPr>
                <w:rFonts w:ascii="Nunito Sans" w:hAnsi="Nunito Sans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A433F0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</w:rPr>
            </w:pPr>
          </w:p>
        </w:tc>
      </w:tr>
      <w:tr w:rsidR="00C00C8F" w:rsidRPr="00A433F0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A433F0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</w:rPr>
            </w:pPr>
            <w:r w:rsidRPr="00A433F0">
              <w:rPr>
                <w:rFonts w:ascii="Nunito Sans" w:hAnsi="Nunito Sans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A433F0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A433F0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</w:rPr>
            </w:pPr>
          </w:p>
        </w:tc>
      </w:tr>
    </w:tbl>
    <w:p w14:paraId="4D3B54E4" w14:textId="77777777" w:rsidR="005E66A3" w:rsidRPr="00A433F0" w:rsidRDefault="005E66A3" w:rsidP="005E66A3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A433F0">
        <w:rPr>
          <w:rFonts w:ascii="Nunito Sans" w:hAnsi="Nunito Sans"/>
          <w:bCs/>
        </w:rPr>
        <w:t>•</w:t>
      </w:r>
      <w:r w:rsidRPr="00A433F0">
        <w:rPr>
          <w:rFonts w:ascii="Nunito Sans" w:hAnsi="Nunito Sans"/>
          <w:bCs/>
        </w:rPr>
        <w:tab/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A433F0">
        <w:rPr>
          <w:rFonts w:ascii="Nunito Sans" w:hAnsi="Nunito Sans"/>
          <w:bCs/>
        </w:rPr>
        <w:t>późn</w:t>
      </w:r>
      <w:proofErr w:type="spellEnd"/>
      <w:r w:rsidRPr="00A433F0">
        <w:rPr>
          <w:rFonts w:ascii="Nunito Sans" w:hAnsi="Nunito Sans"/>
          <w:bCs/>
        </w:rPr>
        <w:t>. zm.).</w:t>
      </w:r>
    </w:p>
    <w:p w14:paraId="78349541" w14:textId="77777777" w:rsidR="005E66A3" w:rsidRPr="00A433F0" w:rsidRDefault="005E66A3" w:rsidP="005E66A3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A433F0">
        <w:rPr>
          <w:rFonts w:ascii="Nunito Sans" w:hAnsi="Nunito Sans"/>
          <w:bCs/>
        </w:rPr>
        <w:t>Wykaz podmiotów - podwykonawców o których mowa w ust. 7 formularza ofertowego i dostawców na których przypada ponad 10% wartości zamówienia:</w:t>
      </w:r>
    </w:p>
    <w:p w14:paraId="49246E66" w14:textId="77777777" w:rsidR="005E66A3" w:rsidRPr="00A433F0" w:rsidRDefault="005E66A3" w:rsidP="005E66A3">
      <w:pPr>
        <w:spacing w:after="120" w:line="276" w:lineRule="auto"/>
        <w:jc w:val="both"/>
        <w:rPr>
          <w:rFonts w:ascii="Nunito Sans" w:hAnsi="Nunito Sans" w:cs="Arial"/>
        </w:rPr>
      </w:pPr>
      <w:r w:rsidRPr="00A433F0">
        <w:rPr>
          <w:rFonts w:ascii="Nunito Sans" w:hAnsi="Nunito Sans" w:cs="Arial"/>
        </w:rPr>
        <w:lastRenderedPageBreak/>
        <w:t xml:space="preserve">Wykaz podmiotów - podwykonawców o których mowa w ust. 7 formularza ofertowego i dostawców na których przypada </w:t>
      </w:r>
      <w:r w:rsidRPr="00A433F0">
        <w:rPr>
          <w:rFonts w:ascii="Nunito Sans" w:hAnsi="Nunito Sans" w:cs="Arial"/>
          <w:b/>
          <w:bCs/>
          <w:u w:val="single"/>
        </w:rPr>
        <w:t>ponad 10% wartości zamówienia</w:t>
      </w:r>
      <w:r w:rsidRPr="00A433F0">
        <w:rPr>
          <w:rFonts w:ascii="Nunito Sans" w:hAnsi="Nunito Sans" w:cs="Arial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5E66A3" w:rsidRPr="00A433F0" w14:paraId="13498815" w14:textId="77777777" w:rsidTr="00C52252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AC2017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</w:rPr>
            </w:pPr>
            <w:r w:rsidRPr="00A433F0">
              <w:rPr>
                <w:rFonts w:ascii="Nunito Sans" w:hAnsi="Nunito Sans" w:cs="Arial"/>
                <w:b/>
                <w:bCs/>
              </w:rPr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57CE74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</w:rPr>
            </w:pPr>
            <w:r w:rsidRPr="00A433F0">
              <w:rPr>
                <w:rFonts w:ascii="Nunito Sans" w:hAnsi="Nunito Sans" w:cs="Arial"/>
                <w:b/>
                <w:bCs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97DF2D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</w:rPr>
            </w:pPr>
            <w:r w:rsidRPr="00A433F0">
              <w:rPr>
                <w:rFonts w:ascii="Nunito Sans" w:hAnsi="Nunito Sans" w:cs="Arial"/>
                <w:b/>
                <w:bCs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359B38A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</w:rPr>
            </w:pPr>
          </w:p>
        </w:tc>
      </w:tr>
      <w:tr w:rsidR="005E66A3" w:rsidRPr="00A433F0" w14:paraId="1EF22223" w14:textId="77777777" w:rsidTr="00C52252">
        <w:tc>
          <w:tcPr>
            <w:tcW w:w="536" w:type="dxa"/>
          </w:tcPr>
          <w:p w14:paraId="06F64408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4299" w:type="dxa"/>
          </w:tcPr>
          <w:p w14:paraId="309C9570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2103" w:type="dxa"/>
          </w:tcPr>
          <w:p w14:paraId="021DBBD0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1837" w:type="dxa"/>
          </w:tcPr>
          <w:p w14:paraId="49BAD109" w14:textId="77777777" w:rsidR="005E66A3" w:rsidRPr="00A433F0" w:rsidRDefault="005E66A3" w:rsidP="00C5225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</w:tr>
    </w:tbl>
    <w:p w14:paraId="144EC412" w14:textId="0F158F3A" w:rsidR="005E66A3" w:rsidRPr="00A433F0" w:rsidRDefault="005E66A3" w:rsidP="005E66A3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A433F0">
        <w:rPr>
          <w:rFonts w:ascii="Nunito Sans" w:hAnsi="Nunito Sans"/>
          <w:bCs/>
        </w:rPr>
        <w:tab/>
      </w:r>
    </w:p>
    <w:p w14:paraId="29D4EDE7" w14:textId="2CC497EB" w:rsidR="00D75855" w:rsidRPr="00A433F0" w:rsidRDefault="005E66A3" w:rsidP="005E66A3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ab/>
      </w:r>
      <w:r w:rsidRPr="00A433F0">
        <w:rPr>
          <w:rFonts w:ascii="Nunito Sans" w:hAnsi="Nunito Sans"/>
          <w:b/>
        </w:rPr>
        <w:tab/>
      </w:r>
      <w:r w:rsidRPr="00A433F0">
        <w:rPr>
          <w:rFonts w:ascii="Nunito Sans" w:hAnsi="Nunito Sans"/>
          <w:b/>
        </w:rPr>
        <w:tab/>
      </w:r>
    </w:p>
    <w:p w14:paraId="084758BA" w14:textId="219A0D8C" w:rsidR="00D43FC0" w:rsidRPr="00A433F0" w:rsidRDefault="00D43FC0" w:rsidP="008160B9">
      <w:pPr>
        <w:pStyle w:val="Akapitzlist"/>
        <w:numPr>
          <w:ilvl w:val="0"/>
          <w:numId w:val="33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u w:val="single"/>
        </w:rPr>
      </w:pPr>
      <w:r w:rsidRPr="00A433F0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A433F0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A433F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A433F0">
              <w:rPr>
                <w:rFonts w:ascii="Nunito Sans" w:hAnsi="Nunito Sans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A433F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</w:p>
          <w:p w14:paraId="034B7BB5" w14:textId="77777777" w:rsidR="00D43FC0" w:rsidRPr="00A433F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A433F0">
              <w:rPr>
                <w:rFonts w:ascii="Nunito Sans" w:hAnsi="Nunito Sans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A433F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A433F0">
              <w:rPr>
                <w:rFonts w:ascii="Nunito Sans" w:hAnsi="Nunito Sans"/>
                <w:snapToGrid w:val="0"/>
                <w:color w:val="auto"/>
              </w:rPr>
              <w:t>Ewentualne uwagi</w:t>
            </w:r>
          </w:p>
        </w:tc>
      </w:tr>
      <w:tr w:rsidR="00A43756" w:rsidRPr="00A433F0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A433F0">
              <w:rPr>
                <w:rFonts w:ascii="Nunito Sans" w:hAnsi="Nunito Sans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A433F0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A433F0">
              <w:rPr>
                <w:rFonts w:ascii="Nunito Sans" w:hAnsi="Nunito Sans"/>
                <w:snapToGrid w:val="0"/>
              </w:rPr>
              <w:t>2.</w:t>
            </w:r>
          </w:p>
          <w:p w14:paraId="346897B5" w14:textId="77777777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A433F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2C3CD7" w:rsidRPr="00A433F0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A433F0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A433F0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A433F0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p w14:paraId="54F9E040" w14:textId="77777777" w:rsidR="00D43FC0" w:rsidRPr="00A433F0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</w:rPr>
      </w:pPr>
    </w:p>
    <w:p w14:paraId="111CCAB9" w14:textId="5C9374AB" w:rsidR="00D43FC0" w:rsidRPr="00A433F0" w:rsidRDefault="00D43FC0" w:rsidP="008160B9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</w:rPr>
      </w:pPr>
      <w:r w:rsidRPr="00A433F0">
        <w:rPr>
          <w:rFonts w:ascii="Nunito Sans" w:hAnsi="Nunito Sans"/>
          <w:b/>
        </w:rPr>
        <w:t xml:space="preserve">UWAŻAMY SIĘ </w:t>
      </w:r>
      <w:r w:rsidRPr="00A433F0">
        <w:rPr>
          <w:rFonts w:ascii="Nunito Sans" w:hAnsi="Nunito Sans"/>
        </w:rPr>
        <w:t xml:space="preserve">za związanych niniejszą ofertą przez czas wskazany w Specyfikacji Warunków Zamówienia, tj. przez okres </w:t>
      </w:r>
      <w:r w:rsidR="00606406" w:rsidRPr="00A433F0">
        <w:rPr>
          <w:rFonts w:ascii="Nunito Sans" w:hAnsi="Nunito Sans"/>
          <w:b/>
          <w:bCs/>
        </w:rPr>
        <w:t>9</w:t>
      </w:r>
      <w:r w:rsidR="003C7E6D" w:rsidRPr="00A433F0">
        <w:rPr>
          <w:rFonts w:ascii="Nunito Sans" w:hAnsi="Nunito Sans"/>
          <w:b/>
          <w:bCs/>
        </w:rPr>
        <w:t>0</w:t>
      </w:r>
      <w:r w:rsidRPr="00A433F0">
        <w:rPr>
          <w:rFonts w:ascii="Nunito Sans" w:hAnsi="Nunito Sans"/>
          <w:b/>
          <w:bCs/>
        </w:rPr>
        <w:t xml:space="preserve"> dni</w:t>
      </w:r>
      <w:r w:rsidRPr="00A433F0">
        <w:rPr>
          <w:rFonts w:ascii="Nunito Sans" w:hAnsi="Nunito Sans"/>
        </w:rPr>
        <w:t xml:space="preserve"> uwzględniając, że </w:t>
      </w:r>
      <w:r w:rsidRPr="00A433F0">
        <w:rPr>
          <w:rFonts w:ascii="Nunito Sans" w:hAnsi="Nunito Sans"/>
          <w:b/>
          <w:bCs/>
          <w:color w:val="000000"/>
        </w:rPr>
        <w:t>pierwszym dniem terminu związania ofertą jest dzień, w którym upływa termin składania ofert.</w:t>
      </w:r>
    </w:p>
    <w:p w14:paraId="4CD1A858" w14:textId="0683A685" w:rsidR="00D43FC0" w:rsidRPr="00A433F0" w:rsidRDefault="00D43FC0" w:rsidP="008160B9">
      <w:pPr>
        <w:pStyle w:val="Akapitzlist"/>
        <w:numPr>
          <w:ilvl w:val="0"/>
          <w:numId w:val="33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 xml:space="preserve">Oświadczamy, że </w:t>
      </w:r>
      <w:r w:rsidRPr="00A433F0">
        <w:rPr>
          <w:rFonts w:ascii="Nunito Sans" w:hAnsi="Nunito Sans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A433F0" w:rsidRDefault="00D43FC0" w:rsidP="008160B9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 xml:space="preserve"> Oświadczamy, iż - </w:t>
      </w:r>
      <w:r w:rsidRPr="00A433F0">
        <w:rPr>
          <w:rFonts w:ascii="Nunito Sans" w:hAnsi="Nunito Sans"/>
          <w:bCs/>
        </w:rPr>
        <w:t xml:space="preserve">za wyjątkiem informacji i dokumentów zawartych w ofercie </w:t>
      </w:r>
      <w:r w:rsidRPr="00A433F0">
        <w:rPr>
          <w:rFonts w:ascii="Nunito Sans" w:hAnsi="Nunito Sans"/>
          <w:bCs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A433F0">
        <w:rPr>
          <w:rFonts w:ascii="Nunito Sans" w:hAnsi="Nunito Sans"/>
          <w:b/>
        </w:rPr>
        <w:t xml:space="preserve">. </w:t>
      </w:r>
    </w:p>
    <w:p w14:paraId="44ACEC13" w14:textId="40CBE544" w:rsidR="00D43FC0" w:rsidRPr="00A433F0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rPr>
          <w:rFonts w:ascii="Nunito Sans" w:hAnsi="Nunito Sans"/>
          <w:bCs/>
          <w:i/>
          <w:iCs/>
        </w:rPr>
      </w:pPr>
      <w:r w:rsidRPr="00A433F0">
        <w:rPr>
          <w:rFonts w:ascii="Nunito Sans" w:hAnsi="Nunito Sans"/>
          <w:bCs/>
          <w:i/>
          <w:iCs/>
        </w:rPr>
        <w:t xml:space="preserve">** odpowiednio - wpisać numery stron lub postawić kreskę. </w:t>
      </w:r>
      <w:r w:rsidRPr="00A433F0">
        <w:rPr>
          <w:rFonts w:ascii="Nunito Sans" w:hAnsi="Nunito Sans"/>
          <w:bCs/>
          <w:i/>
          <w:iCs/>
        </w:rPr>
        <w:br/>
        <w:t xml:space="preserve">Uwaga!!! </w:t>
      </w:r>
    </w:p>
    <w:p w14:paraId="6F91F1F3" w14:textId="57790F7F" w:rsidR="00D43FC0" w:rsidRPr="00A433F0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jc w:val="both"/>
        <w:rPr>
          <w:rFonts w:ascii="Nunito Sans" w:hAnsi="Nunito Sans"/>
          <w:bCs/>
          <w:i/>
          <w:iCs/>
        </w:rPr>
      </w:pPr>
      <w:r w:rsidRPr="00A433F0">
        <w:rPr>
          <w:rFonts w:ascii="Nunito Sans" w:hAnsi="Nunito Sans"/>
          <w:bCs/>
          <w:i/>
          <w:iCs/>
        </w:rPr>
        <w:t>W przypadku zastrzeżenia informacji stanowiącej tajemnicę przedsiębiorstwa wymagane jest załączenie uzasadnienia.</w:t>
      </w:r>
    </w:p>
    <w:p w14:paraId="4CFBED97" w14:textId="77777777" w:rsidR="00D43FC0" w:rsidRPr="00A433F0" w:rsidRDefault="00D43FC0" w:rsidP="008160B9">
      <w:pPr>
        <w:pStyle w:val="Akapitzlist"/>
        <w:numPr>
          <w:ilvl w:val="0"/>
          <w:numId w:val="33"/>
        </w:numPr>
        <w:autoSpaceDE w:val="0"/>
        <w:autoSpaceDN w:val="0"/>
        <w:ind w:left="400" w:hanging="400"/>
        <w:contextualSpacing w:val="0"/>
        <w:jc w:val="both"/>
        <w:rPr>
          <w:rFonts w:ascii="Nunito Sans" w:hAnsi="Nunito Sans"/>
          <w:bCs/>
        </w:rPr>
      </w:pPr>
      <w:r w:rsidRPr="00A433F0">
        <w:rPr>
          <w:rFonts w:ascii="Nunito Sans" w:hAnsi="Nunito Sans"/>
          <w:b/>
        </w:rPr>
        <w:t>Oświadczam, że</w:t>
      </w:r>
      <w:r w:rsidRPr="00A433F0">
        <w:rPr>
          <w:rFonts w:ascii="Nunito Sans" w:hAnsi="Nunito Sans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A433F0" w:rsidRDefault="00D43FC0" w:rsidP="00F82149">
      <w:pPr>
        <w:ind w:left="284"/>
        <w:jc w:val="both"/>
        <w:rPr>
          <w:rFonts w:ascii="Nunito Sans" w:hAnsi="Nunito Sans"/>
          <w:i/>
          <w:iCs/>
        </w:rPr>
      </w:pPr>
      <w:r w:rsidRPr="00A433F0">
        <w:rPr>
          <w:rFonts w:ascii="Nunito Sans" w:hAnsi="Nunito Sans"/>
          <w:i/>
          <w:iCs/>
        </w:rPr>
        <w:t xml:space="preserve">**** w przypadku gdy wykonawca nie przekazuje danych osobowych innych niż bezpośrednio jego dotyczących lub zachodzi wyłączenie stosowania obowiązku informacyjnego, stosownie do art. 13 </w:t>
      </w:r>
      <w:r w:rsidRPr="00A433F0">
        <w:rPr>
          <w:rFonts w:ascii="Nunito Sans" w:hAnsi="Nunito Sans"/>
          <w:i/>
          <w:iCs/>
        </w:rPr>
        <w:lastRenderedPageBreak/>
        <w:t>ust. 4 lub art. 14 ust. 5 RODO treści oświadczenia wykonawca nie składa (usunięcie treści oświadczenia np. przez jego wykreślenie)</w:t>
      </w:r>
    </w:p>
    <w:p w14:paraId="7CD8F1BF" w14:textId="77777777" w:rsidR="00D43FC0" w:rsidRPr="00A433F0" w:rsidRDefault="00D43FC0" w:rsidP="008160B9">
      <w:pPr>
        <w:pStyle w:val="Akapitzlist"/>
        <w:numPr>
          <w:ilvl w:val="0"/>
          <w:numId w:val="33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</w:rPr>
      </w:pPr>
      <w:r w:rsidRPr="00A433F0">
        <w:rPr>
          <w:rFonts w:ascii="Nunito Sans" w:hAnsi="Nunito Sans"/>
          <w:b/>
        </w:rPr>
        <w:t xml:space="preserve">WSZELKĄ KORESPONDENCJĘ </w:t>
      </w:r>
      <w:r w:rsidRPr="00A433F0">
        <w:rPr>
          <w:rFonts w:ascii="Nunito Sans" w:hAnsi="Nunito Sans"/>
        </w:rPr>
        <w:t>w sprawie niniejszego postępowania należy kierować do:</w:t>
      </w:r>
      <w:r w:rsidRPr="00A433F0">
        <w:rPr>
          <w:rFonts w:ascii="Nunito Sans" w:hAnsi="Nunito Sans"/>
          <w:b/>
        </w:rPr>
        <w:t xml:space="preserve"> </w:t>
      </w:r>
    </w:p>
    <w:p w14:paraId="29BF3848" w14:textId="77777777" w:rsidR="00D43FC0" w:rsidRPr="00A433F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</w:rPr>
      </w:pPr>
      <w:r w:rsidRPr="00A433F0">
        <w:rPr>
          <w:rFonts w:ascii="Nunito Sans" w:hAnsi="Nunito Sans" w:cs="Times New Roman"/>
        </w:rPr>
        <w:t>Imię i nazwisko ________________________________________________</w:t>
      </w:r>
    </w:p>
    <w:p w14:paraId="27DEDA6E" w14:textId="77777777" w:rsidR="00D43FC0" w:rsidRPr="00A433F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A433F0">
        <w:rPr>
          <w:rFonts w:ascii="Nunito Sans" w:hAnsi="Nunito Sans" w:cs="Times New Roman"/>
        </w:rPr>
        <w:t>Adres</w:t>
      </w:r>
      <w:r w:rsidRPr="00A433F0">
        <w:rPr>
          <w:rFonts w:ascii="Nunito Sans" w:hAnsi="Nunito Sans" w:cs="Times New Roman"/>
          <w:lang w:val="de-DE"/>
        </w:rPr>
        <w:t>: ________________________________________________________</w:t>
      </w:r>
    </w:p>
    <w:p w14:paraId="1E72E3DC" w14:textId="3DCDD604" w:rsidR="005B4593" w:rsidRPr="00A433F0" w:rsidRDefault="00D43FC0" w:rsidP="001402A1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A433F0">
        <w:rPr>
          <w:rFonts w:ascii="Nunito Sans" w:hAnsi="Nunito Sans" w:cs="Times New Roman"/>
        </w:rPr>
        <w:t>Adres</w:t>
      </w:r>
      <w:r w:rsidRPr="00A433F0">
        <w:rPr>
          <w:rFonts w:ascii="Nunito Sans" w:hAnsi="Nunito Sans" w:cs="Times New Roman"/>
          <w:lang w:val="de-DE"/>
        </w:rPr>
        <w:t xml:space="preserve"> </w:t>
      </w:r>
      <w:proofErr w:type="spellStart"/>
      <w:r w:rsidRPr="00A433F0">
        <w:rPr>
          <w:rFonts w:ascii="Nunito Sans" w:hAnsi="Nunito Sans" w:cs="Times New Roman"/>
          <w:lang w:val="de-DE"/>
        </w:rPr>
        <w:t>e-mail</w:t>
      </w:r>
      <w:proofErr w:type="spellEnd"/>
      <w:r w:rsidRPr="00A433F0">
        <w:rPr>
          <w:rFonts w:ascii="Nunito Sans" w:hAnsi="Nunito Sans" w:cs="Times New Roman"/>
          <w:lang w:val="de-DE"/>
        </w:rPr>
        <w:t>: ________________________________</w:t>
      </w:r>
    </w:p>
    <w:p w14:paraId="53826A95" w14:textId="77777777" w:rsidR="00F83554" w:rsidRPr="00A433F0" w:rsidRDefault="00D43FC0" w:rsidP="008160B9">
      <w:pPr>
        <w:pStyle w:val="Akapitzlist"/>
        <w:numPr>
          <w:ilvl w:val="0"/>
          <w:numId w:val="33"/>
        </w:numPr>
        <w:autoSpaceDE w:val="0"/>
        <w:autoSpaceDN w:val="0"/>
        <w:ind w:left="567" w:hanging="567"/>
        <w:jc w:val="both"/>
        <w:rPr>
          <w:rFonts w:ascii="Nunito Sans" w:hAnsi="Nunito Sans"/>
        </w:rPr>
      </w:pPr>
      <w:r w:rsidRPr="00A433F0">
        <w:rPr>
          <w:rFonts w:ascii="Nunito Sans" w:hAnsi="Nunito Sans"/>
          <w:b/>
        </w:rPr>
        <w:t xml:space="preserve">OŚWIADCZAMY, </w:t>
      </w:r>
      <w:bookmarkStart w:id="3" w:name="_Hlk102402999"/>
      <w:r w:rsidR="00F83554" w:rsidRPr="00A433F0">
        <w:rPr>
          <w:rFonts w:ascii="Nunito Sans" w:hAnsi="Nunito Sans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A433F0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Pr="00A433F0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 xml:space="preserve">• Mikroprzedsiębiorstwem TAK/NIE* </w:t>
      </w:r>
    </w:p>
    <w:p w14:paraId="108DB50A" w14:textId="77777777" w:rsidR="00F83554" w:rsidRPr="00A433F0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 xml:space="preserve">• Małym przedsiębiorstwem TAK/NIE* </w:t>
      </w:r>
    </w:p>
    <w:p w14:paraId="7502ADEE" w14:textId="6FD7EDF0" w:rsidR="00F83554" w:rsidRPr="00A433F0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 xml:space="preserve">• Średnim przedsiębiorstwem TAK/NIE* </w:t>
      </w:r>
    </w:p>
    <w:p w14:paraId="220D4E25" w14:textId="77777777" w:rsidR="00F83554" w:rsidRPr="00A433F0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</w:rPr>
        <w:t xml:space="preserve">zgodnie z poniższą definicją: </w:t>
      </w:r>
    </w:p>
    <w:p w14:paraId="65A30B55" w14:textId="77777777" w:rsidR="00F83554" w:rsidRPr="00A433F0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  <w:b/>
          <w:bCs/>
        </w:rPr>
        <w:t>Mikroprzedsiębiorstwo:</w:t>
      </w:r>
      <w:r w:rsidRPr="00A433F0">
        <w:rPr>
          <w:rFonts w:ascii="Nunito Sans" w:hAnsi="Nunito Sans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A433F0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</w:rPr>
      </w:pPr>
      <w:r w:rsidRPr="00A433F0">
        <w:rPr>
          <w:rFonts w:ascii="Nunito Sans" w:hAnsi="Nunito Sans"/>
          <w:b/>
          <w:bCs/>
        </w:rPr>
        <w:t>Małe przedsiębiorstwo:</w:t>
      </w:r>
      <w:r w:rsidRPr="00A433F0">
        <w:rPr>
          <w:rFonts w:ascii="Nunito Sans" w:hAnsi="Nunito Sans"/>
        </w:rPr>
        <w:t xml:space="preserve"> przedsiębiorstwo, które zatrudnia mniej niż 50 osób i którego roczny obrót lub roczna suma bilansowa nie przekracza 10 milionów EUR. </w:t>
      </w:r>
    </w:p>
    <w:p w14:paraId="28143174" w14:textId="1C9820C6" w:rsidR="00914E72" w:rsidRPr="00A433F0" w:rsidRDefault="00F83554" w:rsidP="001402A1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</w:rPr>
      </w:pPr>
      <w:r w:rsidRPr="00A433F0">
        <w:rPr>
          <w:rFonts w:ascii="Nunito Sans" w:hAnsi="Nunito Sans"/>
          <w:b/>
          <w:bCs/>
        </w:rPr>
        <w:t>Średnie przedsiębiorstwo</w:t>
      </w:r>
      <w:r w:rsidRPr="00A433F0">
        <w:rPr>
          <w:rFonts w:ascii="Nunito Sans" w:hAnsi="Nunito Sans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3"/>
      <w:r w:rsidRPr="00A433F0">
        <w:rPr>
          <w:rFonts w:ascii="Nunito Sans" w:hAnsi="Nunito Sans"/>
        </w:rPr>
        <w:t>.</w:t>
      </w:r>
    </w:p>
    <w:p w14:paraId="7FFB425D" w14:textId="77777777" w:rsidR="00D43FC0" w:rsidRPr="00A433F0" w:rsidRDefault="00D43FC0" w:rsidP="008160B9">
      <w:pPr>
        <w:pStyle w:val="Tekstpodstawowy"/>
        <w:numPr>
          <w:ilvl w:val="0"/>
          <w:numId w:val="33"/>
        </w:numPr>
        <w:spacing w:line="240" w:lineRule="auto"/>
        <w:ind w:left="426"/>
        <w:rPr>
          <w:rFonts w:ascii="Nunito Sans" w:hAnsi="Nunito Sans" w:cs="Times New Roman"/>
          <w:sz w:val="20"/>
        </w:rPr>
      </w:pPr>
      <w:r w:rsidRPr="00A433F0">
        <w:rPr>
          <w:rFonts w:ascii="Nunito Sans" w:hAnsi="Nunito Sans" w:cs="Times New Roman"/>
          <w:sz w:val="20"/>
        </w:rPr>
        <w:t xml:space="preserve">W przypadku wyboru naszej oferty zobowiązujemy się do podpisania umowy w terminie  </w:t>
      </w:r>
      <w:r w:rsidRPr="00A433F0">
        <w:rPr>
          <w:rFonts w:ascii="Nunito Sans" w:hAnsi="Nunito Sans" w:cs="Times New Roman"/>
          <w:sz w:val="20"/>
        </w:rPr>
        <w:br/>
        <w:t>i miejscu wskazanym przez Zamawiającego.</w:t>
      </w:r>
    </w:p>
    <w:p w14:paraId="2ED7F0D3" w14:textId="042AFF9E" w:rsidR="00D43FC0" w:rsidRPr="00A433F0" w:rsidRDefault="00D43FC0" w:rsidP="00D43FC0">
      <w:pPr>
        <w:spacing w:line="360" w:lineRule="auto"/>
        <w:rPr>
          <w:rFonts w:ascii="Nunito Sans" w:hAnsi="Nunito Sans"/>
          <w:color w:val="000000"/>
        </w:rPr>
      </w:pPr>
    </w:p>
    <w:p w14:paraId="2D3EADD0" w14:textId="132E087A" w:rsidR="00D43FC0" w:rsidRPr="00A433F0" w:rsidRDefault="005B7DAF" w:rsidP="001402A1">
      <w:pPr>
        <w:ind w:right="-1"/>
        <w:rPr>
          <w:rFonts w:ascii="Nunito Sans" w:hAnsi="Nunito Sans"/>
          <w:i/>
        </w:rPr>
      </w:pPr>
      <w:r w:rsidRPr="00A433F0">
        <w:rPr>
          <w:rFonts w:ascii="Nunito Sans" w:hAnsi="Nunito Sans"/>
          <w:i/>
        </w:rPr>
        <w:t xml:space="preserve">                                                                                             </w:t>
      </w:r>
      <w:r w:rsidR="00094548" w:rsidRPr="00A433F0">
        <w:rPr>
          <w:rFonts w:ascii="Nunito Sans" w:hAnsi="Nunito Sans"/>
          <w:i/>
        </w:rPr>
        <w:t>……….…………………</w:t>
      </w:r>
      <w:r w:rsidRPr="00A433F0">
        <w:rPr>
          <w:rFonts w:ascii="Nunito Sans" w:hAnsi="Nunito Sans"/>
          <w:i/>
        </w:rPr>
        <w:t xml:space="preserve"> </w:t>
      </w:r>
      <w:r w:rsidR="00D43FC0" w:rsidRPr="00A433F0">
        <w:rPr>
          <w:rFonts w:ascii="Nunito Sans" w:hAnsi="Nunito Sans"/>
          <w:i/>
        </w:rPr>
        <w:t>……………………………………………………</w:t>
      </w:r>
    </w:p>
    <w:p w14:paraId="5FF53C0A" w14:textId="49FD6628" w:rsidR="00D43FC0" w:rsidRPr="00A433F0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</w:rPr>
      </w:pPr>
      <w:r w:rsidRPr="00A433F0">
        <w:rPr>
          <w:rFonts w:ascii="Nunito Sans" w:hAnsi="Nunito Sans"/>
          <w:i/>
        </w:rPr>
        <w:tab/>
      </w:r>
      <w:r w:rsidRPr="00A433F0">
        <w:rPr>
          <w:rFonts w:ascii="Nunito Sans" w:hAnsi="Nunito Sans"/>
          <w:i/>
        </w:rPr>
        <w:tab/>
      </w:r>
      <w:r w:rsidRPr="00A433F0">
        <w:rPr>
          <w:rFonts w:ascii="Nunito Sans" w:hAnsi="Nunito Sans"/>
          <w:i/>
        </w:rPr>
        <w:tab/>
      </w:r>
      <w:bookmarkStart w:id="4" w:name="_Hlk132794670"/>
      <w:r w:rsidRPr="00A433F0">
        <w:rPr>
          <w:rFonts w:ascii="Nunito Sans" w:hAnsi="Nunito Sans"/>
          <w:i/>
        </w:rPr>
        <w:t>(</w:t>
      </w:r>
      <w:r w:rsidR="00094548" w:rsidRPr="00A433F0">
        <w:rPr>
          <w:rFonts w:ascii="Nunito Sans" w:eastAsia="Lucida Sans Unicode" w:hAnsi="Nunito Sans"/>
          <w:i/>
          <w:lang w:eastAsia="ar-SA"/>
        </w:rPr>
        <w:t>podpis osoby/osób uprawnionej</w:t>
      </w:r>
      <w:r w:rsidR="00C56201" w:rsidRPr="00A433F0">
        <w:rPr>
          <w:rFonts w:ascii="Nunito Sans" w:eastAsia="Lucida Sans Unicode" w:hAnsi="Nunito Sans"/>
          <w:i/>
          <w:lang w:eastAsia="ar-SA"/>
        </w:rPr>
        <w:t>/-</w:t>
      </w:r>
      <w:proofErr w:type="spellStart"/>
      <w:r w:rsidR="00C56201" w:rsidRPr="00A433F0">
        <w:rPr>
          <w:rFonts w:ascii="Nunito Sans" w:eastAsia="Lucida Sans Unicode" w:hAnsi="Nunito Sans"/>
          <w:i/>
          <w:lang w:eastAsia="ar-SA"/>
        </w:rPr>
        <w:t>ych</w:t>
      </w:r>
      <w:proofErr w:type="spellEnd"/>
      <w:r w:rsidR="00094548" w:rsidRPr="00A433F0">
        <w:rPr>
          <w:rFonts w:ascii="Nunito Sans" w:eastAsia="Lucida Sans Unicode" w:hAnsi="Nunito Sans"/>
          <w:lang w:eastAsia="ar-SA"/>
        </w:rPr>
        <w:t xml:space="preserve"> </w:t>
      </w:r>
      <w:r w:rsidR="00094548" w:rsidRPr="00A433F0">
        <w:rPr>
          <w:rFonts w:ascii="Nunito Sans" w:eastAsia="Lucida Sans Unicode" w:hAnsi="Nunito Sans"/>
          <w:i/>
          <w:lang w:eastAsia="ar-SA"/>
        </w:rPr>
        <w:t>do reprezentowania Wykonawcy</w:t>
      </w:r>
      <w:r w:rsidRPr="00A433F0">
        <w:rPr>
          <w:rFonts w:ascii="Nunito Sans" w:hAnsi="Nunito Sans"/>
          <w:i/>
        </w:rPr>
        <w:t>)</w:t>
      </w:r>
      <w:bookmarkEnd w:id="4"/>
    </w:p>
    <w:p w14:paraId="132BD417" w14:textId="77777777" w:rsidR="002D6704" w:rsidRPr="00A433F0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6DD3FB40" w14:textId="77777777" w:rsidR="002D6704" w:rsidRPr="00A433F0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104EEE9A" w14:textId="1F4BF386" w:rsidR="00D450FC" w:rsidRPr="00A433F0" w:rsidRDefault="008B62BA" w:rsidP="001402A1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A433F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</w:t>
      </w:r>
      <w:r w:rsidR="00463B52" w:rsidRPr="00A433F0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 </w:t>
      </w:r>
      <w:r w:rsidRPr="00A433F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kwalifikowanym podpisem elektronicznym</w:t>
      </w:r>
    </w:p>
    <w:p w14:paraId="3D13A064" w14:textId="77777777" w:rsidR="00FD1309" w:rsidRPr="00A433F0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A90DE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4AE1859" w14:textId="77777777" w:rsidR="00FD1309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E1E18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2F77B2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91745A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DB09D4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B4D850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BFD282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64977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54ACBE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49F35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8E6DC7A" w14:textId="77777777" w:rsidR="008160B9" w:rsidRDefault="008160B9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</w:p>
    <w:p w14:paraId="0B3611DB" w14:textId="77777777" w:rsidR="008160B9" w:rsidRDefault="008160B9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</w:p>
    <w:p w14:paraId="2497C675" w14:textId="77777777" w:rsidR="008160B9" w:rsidRDefault="008160B9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</w:p>
    <w:p w14:paraId="19F84780" w14:textId="3457BA6D" w:rsidR="00233E47" w:rsidRPr="00BA4FE6" w:rsidRDefault="009D3B7D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>
        <w:rPr>
          <w:rFonts w:ascii="Lato" w:eastAsia="Calibri" w:hAnsi="Lato" w:cs="Arial"/>
          <w:b/>
          <w:caps/>
          <w:color w:val="000000"/>
          <w:lang w:eastAsia="en-GB"/>
        </w:rPr>
        <w:lastRenderedPageBreak/>
        <w:t>Z</w:t>
      </w:r>
      <w:r w:rsidR="00233E47" w:rsidRPr="00BA4FE6">
        <w:rPr>
          <w:rFonts w:ascii="Lato" w:eastAsia="Calibri" w:hAnsi="Lato" w:cs="Arial"/>
          <w:b/>
          <w:caps/>
          <w:color w:val="000000"/>
          <w:lang w:eastAsia="en-GB"/>
        </w:rPr>
        <w:t>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1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2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0A0A3A5B" w14:textId="512EA6AB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>umer publikacji ogłoszenia:</w:t>
      </w:r>
      <w:r w:rsidR="0001050E" w:rsidRPr="0001050E">
        <w:t xml:space="preserve"> </w:t>
      </w:r>
      <w:r w:rsidR="0001050E" w:rsidRPr="0001050E">
        <w:rPr>
          <w:rFonts w:ascii="Lato" w:eastAsia="Calibri" w:hAnsi="Lato" w:cs="Arial"/>
          <w:b/>
          <w:lang w:eastAsia="en-GB"/>
        </w:rPr>
        <w:t>554019-2024</w:t>
      </w:r>
    </w:p>
    <w:p w14:paraId="456D7D97" w14:textId="0356FB9C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Numer wydania </w:t>
      </w:r>
      <w:r w:rsidR="0001050E" w:rsidRPr="0001050E">
        <w:rPr>
          <w:rFonts w:ascii="Lato" w:eastAsia="Calibri" w:hAnsi="Lato" w:cs="Arial"/>
          <w:b/>
          <w:lang w:eastAsia="en-GB"/>
        </w:rPr>
        <w:t>Dz.U. S: 180/2024</w:t>
      </w:r>
    </w:p>
    <w:p w14:paraId="5EAA5740" w14:textId="253F1550" w:rsid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Data publikacji: </w:t>
      </w:r>
      <w:r w:rsidR="0001050E" w:rsidRPr="0001050E">
        <w:rPr>
          <w:rFonts w:ascii="Lato" w:eastAsia="Calibri" w:hAnsi="Lato" w:cs="Arial"/>
          <w:b/>
          <w:lang w:eastAsia="en-GB"/>
        </w:rPr>
        <w:t>16/09/2024</w:t>
      </w:r>
    </w:p>
    <w:p w14:paraId="4783B572" w14:textId="556A00B7" w:rsidR="00233E47" w:rsidRPr="00BA4FE6" w:rsidRDefault="00233E47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BA4FE6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3DBFD3" w14:textId="116CD040" w:rsidR="001B3A52" w:rsidRDefault="00370720" w:rsidP="00233E47">
            <w:pPr>
              <w:spacing w:before="120" w:after="120"/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</w:pPr>
            <w:r w:rsidRPr="00370720"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  <w:t>Opracowanie prezentujące wyniki modelowania aerodynamicznego</w:t>
            </w:r>
          </w:p>
          <w:p w14:paraId="22069F3E" w14:textId="070FB8B2" w:rsidR="001B3A52" w:rsidRPr="00BA4FE6" w:rsidRDefault="001B3A52" w:rsidP="00233E47">
            <w:pPr>
              <w:spacing w:before="120" w:after="120"/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5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10D2B20E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370720">
              <w:rPr>
                <w:rFonts w:ascii="Lato" w:eastAsia="Calibri" w:hAnsi="Lato" w:cs="Arial"/>
                <w:lang w:eastAsia="en-GB"/>
              </w:rPr>
              <w:t>33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7B0B43" w:rsidRPr="00BA4FE6">
              <w:rPr>
                <w:rFonts w:ascii="Lato" w:eastAsia="Calibri" w:hAnsi="Lato" w:cs="Arial"/>
                <w:lang w:eastAsia="en-GB"/>
              </w:rPr>
              <w:t>4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6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BA4FE6">
        <w:rPr>
          <w:rFonts w:ascii="Lato" w:eastAsia="Calibri" w:hAnsi="Lato" w:cs="Arial"/>
          <w:i/>
          <w:lang w:eastAsia="en-GB"/>
        </w:rPr>
        <w:t>ych</w:t>
      </w:r>
      <w:proofErr w:type="spellEnd"/>
      <w:r w:rsidRPr="00BA4FE6">
        <w:rPr>
          <w:rFonts w:ascii="Lato" w:eastAsia="Calibri" w:hAnsi="Lato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2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3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4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6" w:name="_DV_M1264"/>
      <w:bookmarkEnd w:id="6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7" w:name="_DV_M1266"/>
      <w:bookmarkEnd w:id="7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8" w:name="_DV_M1268"/>
      <w:bookmarkEnd w:id="8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6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7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9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BA4FE6">
              <w:rPr>
                <w:rFonts w:ascii="Lato" w:eastAsia="Calibri" w:hAnsi="Lato" w:cs="Arial"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lang w:eastAsia="en-GB"/>
              </w:rPr>
              <w:t>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1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o ile została w nim bezpośrednio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5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8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wie o jakimkolwiek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konflikcie interesów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0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spowodowanym jego udziałem w postępowaniu o udzielenie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rozwiązana przed czasem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lub w której nałożone zostało odszkodowanie bądź inne porównywalne sankcje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w związku z tą wcześniejszą umową?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może potwierdzić, że: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nie jest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winny poważnego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wprowadzenia w błąd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zataił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tych informacji;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1) Figuruje w odpowiednim rejestrze zawodowym lub handlowym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prowadzonym w państwie członkowskim siedziby wykonawcy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2) W odniesieniu do zamówień publicznych na usługi: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konieczne jest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posiadanie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zezwolenia lub bycie członkiem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70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9" w:name="_DV_M4300"/>
            <w:bookmarkStart w:id="10" w:name="_DV_M4301"/>
            <w:bookmarkEnd w:id="9"/>
            <w:bookmarkEnd w:id="10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wykonał następujące roboty budowlane określonego rodzaju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: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Roboty budowlane: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3) Korzysta z następujących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urządzeń technicznych oraz środków w celu zapewnienia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zaplecze naukowo-badawcze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zarządzania łańcuchem dostaw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5)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przeprowadzenie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swoich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produkcyjnych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technicznych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w razie konieczności także dostępnych mu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naukowych i badawczych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jak również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Następującym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wykształceniem i kwalifikacjami zawodowymi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legitymuje się: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sam usługodawca lub wykonawca: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środki zarządzania środowiskowego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8) Wielkość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średniego rocznego zatrudnienia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Rok, średnie roczne zatrudnienie: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Rok, liczebność kadry kierowniczej: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9) Będzie dysponował następującymi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narzędziami, wyposażeniem zakładu i urządzeniami technicznymi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11)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</w:t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12)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Czy wykonawca może przedstawić wymagane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sporządzone przez urzędowe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instytuty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agencje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 uznanych kompetencjach, potwierdzające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End w:id="11"/>
      <w:bookmarkEnd w:id="12"/>
      <w:bookmarkEnd w:id="13"/>
      <w:bookmarkEnd w:id="14"/>
      <w:bookmarkEnd w:id="15"/>
      <w:bookmarkEnd w:id="16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norm zapewniania jakości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7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8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628990C4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6134C42" w14:textId="18196B69" w:rsidR="00843288" w:rsidRPr="007E3F55" w:rsidRDefault="00843288" w:rsidP="00370720">
      <w:pPr>
        <w:spacing w:before="480" w:line="257" w:lineRule="auto"/>
        <w:ind w:left="5664" w:firstLine="708"/>
        <w:rPr>
          <w:rFonts w:ascii="Nunito Sans" w:hAnsi="Nunito Sans" w:cs="Arial"/>
          <w:b/>
          <w:bCs/>
          <w:sz w:val="18"/>
          <w:szCs w:val="18"/>
        </w:rPr>
      </w:pPr>
      <w:bookmarkStart w:id="17" w:name="_Hlk103693006"/>
      <w:r w:rsidRPr="007E3F55">
        <w:rPr>
          <w:rFonts w:ascii="Nunito Sans" w:hAnsi="Nunito Sans" w:cs="Arial"/>
          <w:b/>
          <w:bCs/>
          <w:sz w:val="18"/>
          <w:szCs w:val="18"/>
        </w:rPr>
        <w:lastRenderedPageBreak/>
        <w:t>Załącznik Nr 4 do SWZ</w:t>
      </w:r>
    </w:p>
    <w:p w14:paraId="4D614655" w14:textId="77777777" w:rsidR="00843288" w:rsidRPr="007E3F55" w:rsidRDefault="00843288" w:rsidP="00843288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b/>
          <w:bCs/>
          <w:sz w:val="18"/>
          <w:szCs w:val="18"/>
        </w:rPr>
        <w:t xml:space="preserve">Zamawiający: </w:t>
      </w:r>
      <w:r w:rsidRPr="007E3F55">
        <w:rPr>
          <w:rFonts w:ascii="Nunito Sans" w:hAnsi="Nunito Sans" w:cs="Arial"/>
          <w:b/>
          <w:bCs/>
          <w:sz w:val="18"/>
          <w:szCs w:val="18"/>
          <w:u w:val="single"/>
        </w:rPr>
        <w:t>Polska Agencja Kosmiczna</w:t>
      </w:r>
      <w:r w:rsidRPr="007E3F55">
        <w:rPr>
          <w:rFonts w:ascii="Nunito Sans" w:hAnsi="Nunito Sans" w:cs="Arial"/>
          <w:b/>
          <w:bCs/>
          <w:sz w:val="18"/>
          <w:szCs w:val="18"/>
        </w:rPr>
        <w:t xml:space="preserve"> </w:t>
      </w:r>
    </w:p>
    <w:bookmarkEnd w:id="17"/>
    <w:p w14:paraId="27D41A39" w14:textId="77777777" w:rsidR="00843288" w:rsidRPr="007E3F55" w:rsidRDefault="00843288" w:rsidP="00843288">
      <w:pPr>
        <w:spacing w:before="480" w:line="257" w:lineRule="auto"/>
        <w:rPr>
          <w:rFonts w:ascii="Nunito Sans" w:hAnsi="Nunito Sans" w:cs="Arial"/>
          <w:b/>
          <w:sz w:val="18"/>
          <w:szCs w:val="18"/>
        </w:rPr>
      </w:pPr>
    </w:p>
    <w:p w14:paraId="0EFED367" w14:textId="77777777" w:rsidR="00843288" w:rsidRPr="007E3F55" w:rsidRDefault="00843288" w:rsidP="00843288">
      <w:pPr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Wykonawca:</w:t>
      </w:r>
    </w:p>
    <w:p w14:paraId="6100CFF6" w14:textId="77777777" w:rsidR="00843288" w:rsidRPr="007E3F55" w:rsidRDefault="00843288" w:rsidP="00843288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………………………………………………………………………………</w:t>
      </w:r>
    </w:p>
    <w:p w14:paraId="7736FD63" w14:textId="77777777" w:rsidR="00843288" w:rsidRPr="007E3F55" w:rsidRDefault="00843288" w:rsidP="00843288">
      <w:pPr>
        <w:ind w:right="5953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E3F55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7E3F55">
        <w:rPr>
          <w:rFonts w:ascii="Nunito Sans" w:hAnsi="Nunito Sans" w:cs="Arial"/>
          <w:i/>
          <w:sz w:val="18"/>
          <w:szCs w:val="18"/>
        </w:rPr>
        <w:t>)</w:t>
      </w:r>
    </w:p>
    <w:p w14:paraId="13A3A3D2" w14:textId="77777777" w:rsidR="00843288" w:rsidRPr="007E3F55" w:rsidRDefault="00843288" w:rsidP="00843288">
      <w:pPr>
        <w:rPr>
          <w:rFonts w:ascii="Nunito Sans" w:hAnsi="Nunito Sans" w:cs="Arial"/>
          <w:sz w:val="18"/>
          <w:szCs w:val="18"/>
          <w:u w:val="single"/>
        </w:rPr>
      </w:pPr>
      <w:r w:rsidRPr="007E3F55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07D075A7" w14:textId="77777777" w:rsidR="00843288" w:rsidRPr="007E3F55" w:rsidRDefault="00843288" w:rsidP="00843288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………………………………………………………………………………</w:t>
      </w:r>
    </w:p>
    <w:p w14:paraId="633E2A48" w14:textId="77777777" w:rsidR="00843288" w:rsidRPr="007E3F55" w:rsidRDefault="00843288" w:rsidP="00843288">
      <w:pPr>
        <w:ind w:right="5953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(imię, nazwisko, stanowisko/podstawa do reprezentacji)</w:t>
      </w:r>
    </w:p>
    <w:p w14:paraId="62E90936" w14:textId="77777777" w:rsidR="00843288" w:rsidRPr="007E3F55" w:rsidRDefault="00843288" w:rsidP="00843288">
      <w:pPr>
        <w:rPr>
          <w:rFonts w:ascii="Nunito Sans" w:hAnsi="Nunito Sans" w:cs="Arial"/>
          <w:b/>
          <w:sz w:val="18"/>
          <w:szCs w:val="18"/>
        </w:rPr>
      </w:pPr>
    </w:p>
    <w:p w14:paraId="21133C87" w14:textId="77777777" w:rsidR="00843288" w:rsidRPr="007E3F55" w:rsidRDefault="00843288" w:rsidP="00843288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7E3F55">
        <w:rPr>
          <w:rFonts w:ascii="Nunito Sans" w:hAnsi="Nunito Sans" w:cs="Arial"/>
          <w:b/>
          <w:sz w:val="18"/>
          <w:szCs w:val="18"/>
          <w:u w:val="single"/>
        </w:rPr>
        <w:t xml:space="preserve">Oświadczenia wykonawcy/wykonawcy wspólnie ubiegającego się o udzielenie zamówienia* </w:t>
      </w:r>
      <w:r w:rsidRPr="007E3F55">
        <w:rPr>
          <w:rFonts w:ascii="Nunito Sans" w:hAnsi="Nunito Sans" w:cs="Arial"/>
          <w:bCs/>
          <w:i/>
          <w:iCs/>
          <w:sz w:val="18"/>
          <w:szCs w:val="18"/>
          <w:u w:val="single"/>
        </w:rPr>
        <w:t xml:space="preserve">(niepotrzebne skreślić) </w:t>
      </w:r>
    </w:p>
    <w:p w14:paraId="7A05CDB2" w14:textId="77777777" w:rsidR="00843288" w:rsidRPr="007E3F55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7E3F55">
        <w:rPr>
          <w:rFonts w:ascii="Nunito Sans" w:hAnsi="Nunito Sans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7E3F55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7E3F55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7E3F55">
        <w:rPr>
          <w:rFonts w:ascii="Nunito Sans" w:hAnsi="Nunito Sans" w:cs="Arial"/>
          <w:b/>
          <w:sz w:val="18"/>
          <w:szCs w:val="18"/>
        </w:rPr>
        <w:t xml:space="preserve">składane na podstawie art. 125 ust. 1 ustawy </w:t>
      </w:r>
      <w:proofErr w:type="spellStart"/>
      <w:r w:rsidRPr="007E3F55">
        <w:rPr>
          <w:rFonts w:ascii="Nunito Sans" w:hAnsi="Nunito Sans" w:cs="Arial"/>
          <w:b/>
          <w:sz w:val="18"/>
          <w:szCs w:val="18"/>
        </w:rPr>
        <w:t>Pzp</w:t>
      </w:r>
      <w:proofErr w:type="spellEnd"/>
    </w:p>
    <w:p w14:paraId="67AD1475" w14:textId="77777777" w:rsidR="00843288" w:rsidRPr="007E3F55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Na potrzeby postępowania o udzielenie zamówienia publicznego </w:t>
      </w:r>
      <w:r w:rsidRPr="007E3F55">
        <w:rPr>
          <w:rFonts w:ascii="Nunito Sans" w:hAnsi="Nunito Sans" w:cs="Arial"/>
          <w:sz w:val="18"/>
          <w:szCs w:val="18"/>
        </w:rPr>
        <w:br/>
      </w:r>
      <w:r w:rsidRPr="007E3F55">
        <w:rPr>
          <w:rFonts w:ascii="Nunito Sans" w:hAnsi="Nunito Sans" w:cs="Arial"/>
          <w:bCs/>
          <w:sz w:val="18"/>
          <w:szCs w:val="18"/>
        </w:rPr>
        <w:t xml:space="preserve">prowadzonego w trybie przetargu nieograniczonego </w:t>
      </w:r>
      <w:r w:rsidRPr="007E3F55">
        <w:rPr>
          <w:rFonts w:ascii="Nunito Sans" w:hAnsi="Nunito Sans" w:cs="Arial"/>
          <w:sz w:val="18"/>
          <w:szCs w:val="18"/>
        </w:rPr>
        <w:t>przez Polską Agencję Kosmiczną</w:t>
      </w:r>
      <w:r w:rsidRPr="007E3F55">
        <w:rPr>
          <w:rFonts w:ascii="Nunito Sans" w:hAnsi="Nunito Sans" w:cs="Arial"/>
          <w:bCs/>
          <w:sz w:val="18"/>
          <w:szCs w:val="18"/>
        </w:rPr>
        <w:t xml:space="preserve"> na</w:t>
      </w:r>
      <w:r w:rsidRPr="007E3F55">
        <w:rPr>
          <w:rFonts w:ascii="Nunito Sans" w:hAnsi="Nunito Sans" w:cs="Arial"/>
          <w:sz w:val="18"/>
          <w:szCs w:val="18"/>
        </w:rPr>
        <w:t>:</w:t>
      </w:r>
    </w:p>
    <w:p w14:paraId="70FFA01D" w14:textId="77777777" w:rsidR="00370720" w:rsidRPr="007E3F55" w:rsidRDefault="00370720" w:rsidP="00843288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bookmarkStart w:id="18" w:name="_Hlk158813622"/>
      <w:r w:rsidRPr="007E3F55">
        <w:rPr>
          <w:rFonts w:ascii="Nunito Sans" w:hAnsi="Nunito Sans"/>
          <w:b/>
          <w:bCs/>
          <w:sz w:val="18"/>
          <w:szCs w:val="18"/>
        </w:rPr>
        <w:t xml:space="preserve">Opracowanie prezentujące wyniki modelowania aerodynamicznego </w:t>
      </w:r>
    </w:p>
    <w:p w14:paraId="62946727" w14:textId="252ACB82" w:rsidR="00843288" w:rsidRPr="007E3F55" w:rsidRDefault="00843288" w:rsidP="00843288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7E3F55">
        <w:rPr>
          <w:rFonts w:ascii="Nunito Sans" w:hAnsi="Nunito Sans"/>
          <w:b/>
          <w:bCs/>
          <w:sz w:val="18"/>
          <w:szCs w:val="18"/>
        </w:rPr>
        <w:t>(znak sprawy: BO/</w:t>
      </w:r>
      <w:r w:rsidR="00370720" w:rsidRPr="007E3F55">
        <w:rPr>
          <w:rFonts w:ascii="Nunito Sans" w:hAnsi="Nunito Sans"/>
          <w:b/>
          <w:bCs/>
          <w:sz w:val="18"/>
          <w:szCs w:val="18"/>
        </w:rPr>
        <w:t>33</w:t>
      </w:r>
      <w:r w:rsidR="00D55A18" w:rsidRPr="007E3F55">
        <w:rPr>
          <w:rFonts w:ascii="Nunito Sans" w:hAnsi="Nunito Sans"/>
          <w:b/>
          <w:bCs/>
          <w:sz w:val="18"/>
          <w:szCs w:val="18"/>
        </w:rPr>
        <w:t>/</w:t>
      </w:r>
      <w:r w:rsidRPr="007E3F55">
        <w:rPr>
          <w:rFonts w:ascii="Nunito Sans" w:hAnsi="Nunito Sans"/>
          <w:b/>
          <w:bCs/>
          <w:sz w:val="18"/>
          <w:szCs w:val="18"/>
        </w:rPr>
        <w:t>2024)</w:t>
      </w:r>
    </w:p>
    <w:bookmarkEnd w:id="18"/>
    <w:p w14:paraId="01E4D6AB" w14:textId="77777777" w:rsidR="00843288" w:rsidRPr="007E3F55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oświadczam, co następuje:</w:t>
      </w:r>
    </w:p>
    <w:p w14:paraId="430C0562" w14:textId="77777777" w:rsidR="00843288" w:rsidRPr="007E3F55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OŚWIADCZENIA DOTYCZĄCE WYKONAWCY:</w:t>
      </w:r>
    </w:p>
    <w:p w14:paraId="3F376156" w14:textId="77777777" w:rsidR="00843288" w:rsidRPr="007E3F55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7E3F55">
        <w:rPr>
          <w:rFonts w:ascii="Nunito Sans" w:hAnsi="Nunito Sans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3F55">
        <w:rPr>
          <w:rStyle w:val="Odwoanieprzypisudolnego"/>
          <w:rFonts w:ascii="Nunito Sans" w:hAnsi="Nunito Sans" w:cs="Arial"/>
          <w:sz w:val="18"/>
          <w:szCs w:val="18"/>
        </w:rPr>
        <w:footnoteReference w:id="49"/>
      </w:r>
    </w:p>
    <w:p w14:paraId="4A9DFDD4" w14:textId="00863CEB" w:rsidR="00843288" w:rsidRPr="007E3F55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7E3F55">
        <w:rPr>
          <w:rFonts w:ascii="Nunito Sans" w:eastAsia="Times New Roman" w:hAnsi="Nunito Sans" w:cs="Arial"/>
          <w:color w:val="222222"/>
          <w:sz w:val="18"/>
          <w:szCs w:val="18"/>
          <w:lang w:eastAsia="pl-PL"/>
        </w:rPr>
        <w:t xml:space="preserve">7 ust. 1 ustawy </w:t>
      </w:r>
      <w:r w:rsidRPr="007E3F55">
        <w:rPr>
          <w:rFonts w:ascii="Nunito Sans" w:hAnsi="Nunito Sans" w:cs="Arial"/>
          <w:color w:val="222222"/>
          <w:sz w:val="18"/>
          <w:szCs w:val="18"/>
        </w:rPr>
        <w:t>z dnia 13 kwietnia 2022 r.</w:t>
      </w:r>
      <w:r w:rsidRPr="007E3F55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7E3F55">
        <w:rPr>
          <w:rFonts w:ascii="Nunito Sans" w:hAnsi="Nunito Sans" w:cs="Arial"/>
          <w:color w:val="222222"/>
          <w:sz w:val="18"/>
          <w:szCs w:val="18"/>
        </w:rPr>
        <w:t>(Dz.U. z 2023 r. poz. 1497 ze zm.)</w:t>
      </w:r>
      <w:r w:rsidRPr="007E3F55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7E3F55">
        <w:rPr>
          <w:rStyle w:val="Odwoanieprzypisudolnego"/>
          <w:rFonts w:ascii="Nunito Sans" w:hAnsi="Nunito Sans" w:cs="Arial"/>
          <w:color w:val="222222"/>
          <w:sz w:val="18"/>
          <w:szCs w:val="18"/>
        </w:rPr>
        <w:footnoteReference w:id="50"/>
      </w:r>
    </w:p>
    <w:p w14:paraId="2A1F82D6" w14:textId="77777777" w:rsidR="00843288" w:rsidRPr="007E3F55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INFORMACJA DOTYCZĄCA POLEGANIA NA ZDOLNOŚCIACH LUB SYTUACJI PODMIOTU UDOSTĘPNIAJĄCEGO ZASOBY W ZAKRESIE ODPOWIADAJĄCYM PONAD 10% WARTOŚCI ZAMÓWIENIA</w:t>
      </w:r>
      <w:r w:rsidRPr="007E3F55">
        <w:rPr>
          <w:rFonts w:ascii="Nunito Sans" w:hAnsi="Nunito Sans" w:cs="Arial"/>
          <w:b/>
          <w:bCs/>
          <w:sz w:val="18"/>
          <w:szCs w:val="18"/>
        </w:rPr>
        <w:t>:</w:t>
      </w:r>
    </w:p>
    <w:p w14:paraId="15EB16E6" w14:textId="77777777" w:rsidR="00843288" w:rsidRPr="007E3F55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bookmarkStart w:id="20" w:name="_Hlk99016800"/>
      <w:r w:rsidRPr="007E3F55">
        <w:rPr>
          <w:rFonts w:ascii="Nunito Sans" w:hAnsi="Nunito Sans" w:cs="Arial"/>
          <w:color w:val="0070C0"/>
          <w:sz w:val="18"/>
          <w:szCs w:val="18"/>
        </w:rPr>
        <w:t>[UWAGA</w:t>
      </w:r>
      <w:r w:rsidRPr="007E3F55">
        <w:rPr>
          <w:rFonts w:ascii="Nunito Sans" w:hAnsi="Nunito Sans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E3F55">
        <w:rPr>
          <w:rFonts w:ascii="Nunito Sans" w:hAnsi="Nunito Sans" w:cs="Arial"/>
          <w:color w:val="0070C0"/>
          <w:sz w:val="18"/>
          <w:szCs w:val="18"/>
        </w:rPr>
        <w:t>]</w:t>
      </w:r>
      <w:bookmarkEnd w:id="20"/>
    </w:p>
    <w:p w14:paraId="76DA3025" w14:textId="77777777" w:rsidR="00843288" w:rsidRPr="007E3F55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1" w:name="_Hlk99014455"/>
      <w:r w:rsidRPr="007E3F55">
        <w:rPr>
          <w:rFonts w:ascii="Nunito Sans" w:hAnsi="Nunito Sans" w:cs="Arial"/>
          <w:sz w:val="18"/>
          <w:szCs w:val="18"/>
        </w:rPr>
        <w:t>………………………………………………………………………...…………………………………….…</w:t>
      </w:r>
      <w:r w:rsidRPr="007E3F55">
        <w:rPr>
          <w:rFonts w:ascii="Nunito Sans" w:hAnsi="Nunito Sans" w:cs="Arial"/>
          <w:i/>
          <w:sz w:val="18"/>
          <w:szCs w:val="18"/>
        </w:rPr>
        <w:t xml:space="preserve"> </w:t>
      </w:r>
      <w:bookmarkEnd w:id="21"/>
      <w:r w:rsidRPr="007E3F55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E3F55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7E3F55">
        <w:rPr>
          <w:rFonts w:ascii="Nunito Sans" w:hAnsi="Nunito Sans" w:cs="Arial"/>
          <w:i/>
          <w:sz w:val="18"/>
          <w:szCs w:val="18"/>
        </w:rPr>
        <w:t>)</w:t>
      </w:r>
      <w:r w:rsidRPr="007E3F55">
        <w:rPr>
          <w:rFonts w:ascii="Nunito Sans" w:hAnsi="Nunito Sans" w:cs="Arial"/>
          <w:sz w:val="18"/>
          <w:szCs w:val="18"/>
        </w:rPr>
        <w:t>,</w:t>
      </w:r>
      <w:r w:rsidRPr="007E3F55">
        <w:rPr>
          <w:rFonts w:ascii="Nunito Sans" w:hAnsi="Nunito Sans" w:cs="Arial"/>
          <w:sz w:val="18"/>
          <w:szCs w:val="18"/>
        </w:rPr>
        <w:br/>
        <w:t xml:space="preserve">w następującym zakresie: …………………………………………………………………………… </w:t>
      </w:r>
      <w:r w:rsidRPr="007E3F55">
        <w:rPr>
          <w:rFonts w:ascii="Nunito Sans" w:hAnsi="Nunito Sans" w:cs="Arial"/>
          <w:i/>
          <w:sz w:val="18"/>
          <w:szCs w:val="18"/>
        </w:rPr>
        <w:t>(określić odpowiedni zakres udostępnianych zasobów dla wskazanego podmiotu)</w:t>
      </w:r>
      <w:r w:rsidRPr="007E3F55">
        <w:rPr>
          <w:rFonts w:ascii="Nunito Sans" w:hAnsi="Nunito Sans" w:cs="Arial"/>
          <w:iCs/>
          <w:sz w:val="18"/>
          <w:szCs w:val="18"/>
        </w:rPr>
        <w:t>,</w:t>
      </w:r>
      <w:r w:rsidRPr="007E3F55">
        <w:rPr>
          <w:rFonts w:ascii="Nunito Sans" w:hAnsi="Nunito Sans" w:cs="Arial"/>
          <w:i/>
          <w:sz w:val="18"/>
          <w:szCs w:val="18"/>
        </w:rPr>
        <w:br/>
      </w:r>
      <w:r w:rsidRPr="007E3F55">
        <w:rPr>
          <w:rFonts w:ascii="Nunito Sans" w:hAnsi="Nunito Sans" w:cs="Arial"/>
          <w:sz w:val="18"/>
          <w:szCs w:val="18"/>
        </w:rPr>
        <w:t xml:space="preserve">co odpowiada ponad 10% wartości przedmiotowego zamówienia. </w:t>
      </w:r>
    </w:p>
    <w:p w14:paraId="2B75FD4B" w14:textId="77777777" w:rsidR="00843288" w:rsidRPr="007E3F55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OŚWIADCZENIE DOTYCZĄCE PODWYKONAWCY, NA KTÓREGO PRZYPADA PONAD 10% WARTOŚCI ZAMÓWIENIA:</w:t>
      </w:r>
    </w:p>
    <w:p w14:paraId="6882F7D7" w14:textId="77777777" w:rsidR="00843288" w:rsidRPr="007E3F55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color w:val="0070C0"/>
          <w:sz w:val="18"/>
          <w:szCs w:val="18"/>
        </w:rPr>
        <w:t>[UWAGA</w:t>
      </w:r>
      <w:r w:rsidRPr="007E3F55">
        <w:rPr>
          <w:rFonts w:ascii="Nunito Sans" w:hAnsi="Nunito Sans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E3F55">
        <w:rPr>
          <w:rFonts w:ascii="Nunito Sans" w:hAnsi="Nunito Sans" w:cs="Arial"/>
          <w:color w:val="0070C0"/>
          <w:sz w:val="18"/>
          <w:szCs w:val="18"/>
        </w:rPr>
        <w:t>]</w:t>
      </w:r>
    </w:p>
    <w:p w14:paraId="036AEBE5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E3F55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E3F55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7E3F55">
        <w:rPr>
          <w:rFonts w:ascii="Nunito Sans" w:hAnsi="Nunito Sans" w:cs="Arial"/>
          <w:i/>
          <w:sz w:val="18"/>
          <w:szCs w:val="18"/>
        </w:rPr>
        <w:t>)</w:t>
      </w:r>
      <w:r w:rsidRPr="007E3F55">
        <w:rPr>
          <w:rFonts w:ascii="Nunito Sans" w:hAnsi="Nunito Sans" w:cs="Arial"/>
          <w:sz w:val="18"/>
          <w:szCs w:val="18"/>
        </w:rPr>
        <w:t>,</w:t>
      </w:r>
      <w:r w:rsidRPr="007E3F55">
        <w:rPr>
          <w:rFonts w:ascii="Nunito Sans" w:hAnsi="Nunito Sans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7E3F55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OŚWIADCZENIE DOTYCZĄCE DOSTAWCY, NA KTÓREGO PRZYPADA PONAD 10% WARTOŚCI ZAMÓWIENIA:</w:t>
      </w:r>
    </w:p>
    <w:p w14:paraId="6824F5B9" w14:textId="77777777" w:rsidR="00843288" w:rsidRPr="007E3F55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color w:val="0070C0"/>
          <w:sz w:val="18"/>
          <w:szCs w:val="18"/>
        </w:rPr>
        <w:t>[UWAGA</w:t>
      </w:r>
      <w:r w:rsidRPr="007E3F55">
        <w:rPr>
          <w:rFonts w:ascii="Nunito Sans" w:hAnsi="Nunito Sans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E3F55">
        <w:rPr>
          <w:rFonts w:ascii="Nunito Sans" w:hAnsi="Nunito Sans" w:cs="Arial"/>
          <w:color w:val="0070C0"/>
          <w:sz w:val="18"/>
          <w:szCs w:val="18"/>
        </w:rPr>
        <w:t>]</w:t>
      </w:r>
    </w:p>
    <w:p w14:paraId="6CF3B011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E3F55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E3F55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7E3F55">
        <w:rPr>
          <w:rFonts w:ascii="Nunito Sans" w:hAnsi="Nunito Sans" w:cs="Arial"/>
          <w:i/>
          <w:sz w:val="18"/>
          <w:szCs w:val="18"/>
        </w:rPr>
        <w:t>)</w:t>
      </w:r>
      <w:r w:rsidRPr="007E3F55">
        <w:rPr>
          <w:rFonts w:ascii="Nunito Sans" w:hAnsi="Nunito Sans" w:cs="Arial"/>
          <w:sz w:val="18"/>
          <w:szCs w:val="18"/>
        </w:rPr>
        <w:t>,</w:t>
      </w:r>
      <w:r w:rsidRPr="007E3F55">
        <w:rPr>
          <w:rFonts w:ascii="Nunito Sans" w:hAnsi="Nunito Sans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7E3F55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01335968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</w:p>
    <w:p w14:paraId="29F9ABAC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7E3F55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0D229EA1" w14:textId="77777777" w:rsidR="00843288" w:rsidRPr="007E3F55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042C334D" w14:textId="77777777" w:rsidR="00843288" w:rsidRPr="007E3F55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7E3F55">
        <w:rPr>
          <w:rFonts w:ascii="Nunito Sans" w:hAnsi="Nunito Sans"/>
          <w:sz w:val="18"/>
          <w:szCs w:val="18"/>
        </w:rPr>
        <w:t xml:space="preserve"> </w:t>
      </w:r>
      <w:r w:rsidRPr="007E3F55">
        <w:rPr>
          <w:rFonts w:ascii="Nunito Sans" w:hAnsi="Nunito Sans" w:cs="Arial"/>
          <w:sz w:val="18"/>
          <w:szCs w:val="18"/>
        </w:rPr>
        <w:t>dane umożliwiające dostęp do tych środków:</w:t>
      </w:r>
      <w:r w:rsidRPr="007E3F55">
        <w:rPr>
          <w:rFonts w:ascii="Nunito Sans" w:hAnsi="Nunito Sans" w:cs="Arial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F279A89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8372295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</w:p>
    <w:p w14:paraId="26369FDF" w14:textId="77777777" w:rsidR="00843288" w:rsidRPr="007E3F55" w:rsidRDefault="00843288" w:rsidP="00843288">
      <w:pPr>
        <w:spacing w:line="360" w:lineRule="auto"/>
        <w:ind w:left="4248" w:firstLine="708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…………………………………….</w:t>
      </w:r>
    </w:p>
    <w:p w14:paraId="189FFD83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i/>
          <w:sz w:val="18"/>
          <w:szCs w:val="18"/>
        </w:rPr>
        <w:tab/>
        <w:t xml:space="preserve">Data; kwalifikowany podpis elektroniczny </w:t>
      </w:r>
    </w:p>
    <w:p w14:paraId="4CCD59B7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7CF7941F" w14:textId="77777777" w:rsidR="00843288" w:rsidRPr="007E3F55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bookmarkStart w:id="22" w:name="_Hlk102639179"/>
      <w:r w:rsidRPr="007E3F55">
        <w:rPr>
          <w:rFonts w:ascii="Nunito Sans" w:hAnsi="Nunito Sans" w:cs="Arial"/>
          <w:i/>
          <w:sz w:val="18"/>
          <w:szCs w:val="18"/>
        </w:rPr>
        <w:t xml:space="preserve"> </w:t>
      </w:r>
      <w:bookmarkEnd w:id="22"/>
    </w:p>
    <w:p w14:paraId="5859007A" w14:textId="1BD8B521" w:rsidR="00843288" w:rsidRPr="007E3F55" w:rsidRDefault="00843288" w:rsidP="007E3F5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7E3F55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 kwalifikowanym podpisem elektronicznym.</w:t>
      </w:r>
    </w:p>
    <w:p w14:paraId="4A353A73" w14:textId="77777777" w:rsidR="003D2006" w:rsidRPr="00BA4FE6" w:rsidRDefault="003D2006" w:rsidP="007E3F55">
      <w:pPr>
        <w:spacing w:before="480" w:line="257" w:lineRule="auto"/>
        <w:rPr>
          <w:rFonts w:ascii="Lato" w:hAnsi="Lato" w:cs="Arial"/>
          <w:b/>
          <w:bCs/>
        </w:rPr>
      </w:pPr>
    </w:p>
    <w:p w14:paraId="4011FDFD" w14:textId="736C9C29" w:rsidR="003D2006" w:rsidRPr="00BA4FE6" w:rsidRDefault="007E3F55" w:rsidP="00594165">
      <w:pPr>
        <w:spacing w:before="480" w:line="257" w:lineRule="auto"/>
        <w:ind w:left="-709" w:hanging="142"/>
        <w:jc w:val="right"/>
        <w:rPr>
          <w:rFonts w:ascii="Lato" w:hAnsi="Lato" w:cs="Arial"/>
          <w:b/>
          <w:bCs/>
        </w:rPr>
      </w:pPr>
      <w:r w:rsidRPr="00594165">
        <w:rPr>
          <w:rFonts w:ascii="Nunito Sans" w:hAnsi="Nunito Sans" w:cs="Arial"/>
          <w:b/>
          <w:bCs/>
          <w:noProof/>
          <w:sz w:val="18"/>
          <w:szCs w:val="18"/>
        </w:rPr>
        <w:drawing>
          <wp:inline distT="0" distB="0" distL="0" distR="0" wp14:anchorId="60ED869B" wp14:editId="384EE5D4">
            <wp:extent cx="7148140" cy="1091565"/>
            <wp:effectExtent l="0" t="0" r="0" b="0"/>
            <wp:docPr id="2129577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271" cy="110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04FD3" w14:textId="59181CE1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3E9B56A" w14:textId="77777777" w:rsidR="00C84521" w:rsidRPr="00BA4FE6" w:rsidRDefault="00C84521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FF0BF76" w14:textId="612F1AC8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7E3F55">
        <w:rPr>
          <w:rFonts w:ascii="Lato" w:hAnsi="Lato"/>
          <w:b/>
          <w:bCs/>
          <w:color w:val="000000"/>
          <w:sz w:val="18"/>
          <w:szCs w:val="18"/>
        </w:rPr>
        <w:t>5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AA10A8C" w:rsidR="007E4982" w:rsidRPr="00BA4FE6" w:rsidRDefault="007E3F55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</w:t>
      </w:r>
      <w:r w:rsidR="007E4982"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112B385" w:rsidR="007E4982" w:rsidRPr="00BA4FE6" w:rsidRDefault="007E3F55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>
        <w:rPr>
          <w:rFonts w:ascii="Lato" w:hAnsi="Lato"/>
          <w:sz w:val="18"/>
          <w:szCs w:val="18"/>
          <w:lang w:eastAsia="ar-SA"/>
        </w:rPr>
        <w:t xml:space="preserve">  </w:t>
      </w:r>
      <w:r w:rsidR="007E4982"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BA4FE6" w:rsidRDefault="007E4982" w:rsidP="007E4982">
      <w:pPr>
        <w:spacing w:line="360" w:lineRule="auto"/>
        <w:ind w:right="-285"/>
        <w:jc w:val="both"/>
        <w:rPr>
          <w:rFonts w:ascii="Lato" w:hAnsi="Lato"/>
          <w:b/>
          <w:bCs/>
          <w:sz w:val="18"/>
          <w:szCs w:val="18"/>
        </w:rPr>
      </w:pPr>
      <w:r w:rsidRPr="00BA4FE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BA4FE6">
        <w:rPr>
          <w:rFonts w:ascii="Lato" w:hAnsi="Lato"/>
          <w:bCs/>
          <w:sz w:val="18"/>
          <w:szCs w:val="18"/>
        </w:rPr>
        <w:t>Pzp</w:t>
      </w:r>
      <w:proofErr w:type="spellEnd"/>
      <w:r w:rsidRPr="00BA4FE6">
        <w:rPr>
          <w:rFonts w:ascii="Lato" w:hAnsi="Lato"/>
          <w:bCs/>
          <w:sz w:val="18"/>
          <w:szCs w:val="18"/>
        </w:rPr>
        <w:t xml:space="preserve">, w postępowaniu o udzielenie zamówienia publicznego </w:t>
      </w:r>
      <w:r w:rsidRPr="00BA4FE6">
        <w:rPr>
          <w:rFonts w:ascii="Lato" w:hAnsi="Lato"/>
          <w:sz w:val="18"/>
          <w:szCs w:val="18"/>
        </w:rPr>
        <w:t xml:space="preserve">prowadzonym w trybie przetargu </w:t>
      </w:r>
      <w:r w:rsidR="0029000F" w:rsidRPr="00BA4FE6">
        <w:rPr>
          <w:rFonts w:ascii="Lato" w:hAnsi="Lato"/>
          <w:sz w:val="18"/>
          <w:szCs w:val="18"/>
        </w:rPr>
        <w:t>nieorganicznego</w:t>
      </w:r>
      <w:r w:rsidRPr="00BA4FE6">
        <w:rPr>
          <w:rFonts w:ascii="Lato" w:hAnsi="Lato"/>
          <w:sz w:val="18"/>
          <w:szCs w:val="18"/>
        </w:rPr>
        <w:t xml:space="preserve"> </w:t>
      </w:r>
      <w:r w:rsidRPr="00BA4FE6">
        <w:rPr>
          <w:rFonts w:ascii="Lato" w:hAnsi="Lato"/>
          <w:bCs/>
          <w:sz w:val="18"/>
          <w:szCs w:val="18"/>
        </w:rPr>
        <w:t>na:</w:t>
      </w:r>
      <w:r w:rsidRPr="00BA4FE6">
        <w:rPr>
          <w:rFonts w:ascii="Lato" w:hAnsi="Lato"/>
          <w:b/>
          <w:bCs/>
          <w:sz w:val="18"/>
          <w:szCs w:val="18"/>
        </w:rPr>
        <w:t xml:space="preserve"> </w:t>
      </w:r>
    </w:p>
    <w:p w14:paraId="41881D00" w14:textId="77777777" w:rsidR="007E3F55" w:rsidRPr="007E3F55" w:rsidRDefault="007E3F55" w:rsidP="007E3F55">
      <w:pPr>
        <w:ind w:right="-285"/>
        <w:jc w:val="center"/>
        <w:rPr>
          <w:rFonts w:ascii="Lato" w:hAnsi="Lato"/>
          <w:b/>
          <w:sz w:val="18"/>
          <w:szCs w:val="18"/>
        </w:rPr>
      </w:pPr>
      <w:r w:rsidRPr="007E3F55">
        <w:rPr>
          <w:rFonts w:ascii="Lato" w:hAnsi="Lato"/>
          <w:b/>
          <w:sz w:val="18"/>
          <w:szCs w:val="18"/>
        </w:rPr>
        <w:t xml:space="preserve">Opracowanie prezentujące wyniki modelowania aerodynamicznego </w:t>
      </w:r>
    </w:p>
    <w:p w14:paraId="29F47824" w14:textId="1DCD5282" w:rsidR="007E4982" w:rsidRDefault="007E3F55" w:rsidP="007E3F55">
      <w:pPr>
        <w:ind w:right="-285"/>
        <w:jc w:val="center"/>
        <w:rPr>
          <w:rFonts w:ascii="Lato" w:hAnsi="Lato"/>
          <w:b/>
          <w:sz w:val="18"/>
          <w:szCs w:val="18"/>
        </w:rPr>
      </w:pPr>
      <w:r w:rsidRPr="007E3F55">
        <w:rPr>
          <w:rFonts w:ascii="Lato" w:hAnsi="Lato"/>
          <w:b/>
          <w:sz w:val="18"/>
          <w:szCs w:val="18"/>
        </w:rPr>
        <w:t>(znak sprawy: BO/33/2024)</w:t>
      </w:r>
    </w:p>
    <w:p w14:paraId="6782B684" w14:textId="77777777" w:rsidR="007E3F55" w:rsidRPr="00BA4FE6" w:rsidRDefault="007E3F55" w:rsidP="007E3F55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BA4FE6">
        <w:rPr>
          <w:rFonts w:ascii="Lato" w:hAnsi="Lato"/>
          <w:sz w:val="18"/>
          <w:szCs w:val="18"/>
        </w:rPr>
        <w:t>Pzp</w:t>
      </w:r>
      <w:proofErr w:type="spellEnd"/>
      <w:r w:rsidRPr="00BA4FE6">
        <w:rPr>
          <w:rFonts w:ascii="Lato" w:hAnsi="Lato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</w:t>
      </w:r>
      <w:proofErr w:type="spellStart"/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ych</w:t>
      </w:r>
      <w:proofErr w:type="spellEnd"/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67236071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8D05511" w14:textId="77777777" w:rsidR="000B5BA2" w:rsidRDefault="000B5BA2" w:rsidP="009F6C7C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  <w:bookmarkStart w:id="23" w:name="_Hlk78799593"/>
    </w:p>
    <w:p w14:paraId="5EDDD91A" w14:textId="77777777" w:rsidR="00C35000" w:rsidRPr="00BA4FE6" w:rsidRDefault="00C35000" w:rsidP="009F6C7C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</w:p>
    <w:p w14:paraId="53DA1430" w14:textId="77777777" w:rsidR="000B5BA2" w:rsidRPr="00BA4FE6" w:rsidRDefault="000B5BA2" w:rsidP="00021DEA">
      <w:pPr>
        <w:spacing w:line="360" w:lineRule="auto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67DC3D85" w14:textId="77777777" w:rsidR="007E3F55" w:rsidRDefault="007E3F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24" w:name="_Hlk158811806"/>
    </w:p>
    <w:p w14:paraId="7CEDCE33" w14:textId="2695200E" w:rsidR="007E3F55" w:rsidRDefault="007E3F55" w:rsidP="007E3F55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  <w:r>
        <w:rPr>
          <w:rFonts w:ascii="Lato" w:hAnsi="Lato" w:cs="Arial"/>
          <w:b/>
          <w:bCs/>
          <w:noProof/>
        </w:rPr>
        <w:drawing>
          <wp:inline distT="0" distB="0" distL="0" distR="0" wp14:anchorId="41FB7EB2" wp14:editId="233314E6">
            <wp:extent cx="5760720" cy="859390"/>
            <wp:effectExtent l="0" t="0" r="0" b="0"/>
            <wp:docPr id="1761305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775D7" w14:textId="0730F9DA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7E3F55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200C35A6" w:rsidR="004B5920" w:rsidRPr="00BA4FE6" w:rsidRDefault="00594165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</w:t>
      </w:r>
      <w:r w:rsidR="004B5920"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19105617" w:rsidR="004B5920" w:rsidRPr="00BA4FE6" w:rsidRDefault="00594165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>
        <w:rPr>
          <w:rFonts w:ascii="Lato" w:hAnsi="Lato"/>
          <w:sz w:val="18"/>
          <w:szCs w:val="18"/>
          <w:lang w:eastAsia="ar-SA"/>
        </w:rPr>
        <w:t xml:space="preserve">   </w:t>
      </w:r>
      <w:r w:rsidR="004B5920"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23"/>
    <w:bookmarkEnd w:id="24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Pr="00BA4FE6" w:rsidRDefault="003D6F63" w:rsidP="003D6F63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/>
          <w:bCs/>
        </w:rPr>
        <w:t xml:space="preserve">Składając ofertę w postępowaniu o udzielenie zamówienia publicznego prowadzonego w trybie </w:t>
      </w:r>
      <w:r w:rsidRPr="00BA4FE6">
        <w:rPr>
          <w:rFonts w:ascii="Lato" w:hAnsi="Lato" w:cs="Arial"/>
          <w:bCs/>
        </w:rPr>
        <w:t xml:space="preserve">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B9A8431" w14:textId="0620D562" w:rsidR="007E3F55" w:rsidRPr="007E3F55" w:rsidRDefault="007E3F55" w:rsidP="007E3F55">
      <w:pPr>
        <w:spacing w:after="120" w:line="360" w:lineRule="auto"/>
        <w:ind w:left="142" w:right="-285"/>
        <w:jc w:val="center"/>
        <w:rPr>
          <w:rFonts w:ascii="Lato" w:hAnsi="Lato"/>
          <w:b/>
          <w:sz w:val="18"/>
          <w:szCs w:val="18"/>
        </w:rPr>
      </w:pPr>
      <w:r w:rsidRPr="007E3F55">
        <w:rPr>
          <w:rFonts w:ascii="Lato" w:hAnsi="Lato"/>
          <w:b/>
          <w:sz w:val="18"/>
          <w:szCs w:val="18"/>
        </w:rPr>
        <w:t>Opracowanie prezentujące wyniki modelowania aerodynamicznego</w:t>
      </w:r>
    </w:p>
    <w:p w14:paraId="49095579" w14:textId="77777777" w:rsidR="007E3F55" w:rsidRDefault="007E3F55" w:rsidP="007E3F55">
      <w:pPr>
        <w:spacing w:after="120" w:line="360" w:lineRule="auto"/>
        <w:ind w:left="142" w:right="-285"/>
        <w:jc w:val="center"/>
        <w:rPr>
          <w:rFonts w:ascii="Lato" w:hAnsi="Lato"/>
          <w:b/>
          <w:sz w:val="18"/>
          <w:szCs w:val="18"/>
        </w:rPr>
      </w:pPr>
      <w:r w:rsidRPr="007E3F55">
        <w:rPr>
          <w:rFonts w:ascii="Lato" w:hAnsi="Lato"/>
          <w:b/>
          <w:sz w:val="18"/>
          <w:szCs w:val="18"/>
        </w:rPr>
        <w:t>(znak sprawy: BO/33/2024)</w:t>
      </w:r>
    </w:p>
    <w:p w14:paraId="050CBA77" w14:textId="5D16A6C9" w:rsidR="003D6F63" w:rsidRPr="00BA4FE6" w:rsidRDefault="003D6F63" w:rsidP="007E3F55">
      <w:pPr>
        <w:spacing w:after="120" w:line="360" w:lineRule="auto"/>
        <w:ind w:left="142" w:right="-285"/>
        <w:rPr>
          <w:rFonts w:ascii="Lato" w:hAnsi="Lato"/>
        </w:rPr>
      </w:pPr>
      <w:r w:rsidRPr="00BA4FE6">
        <w:rPr>
          <w:rFonts w:ascii="Lato" w:hAnsi="Lato"/>
          <w:bCs/>
          <w:iCs/>
          <w:color w:val="000000"/>
        </w:rPr>
        <w:t xml:space="preserve">ja/my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o</w:t>
      </w:r>
      <w:r w:rsidRPr="00BA4FE6">
        <w:rPr>
          <w:rFonts w:ascii="Lato" w:hAnsi="Lato" w:cs="Nunito Sans"/>
          <w:bCs/>
          <w:iCs/>
          <w:color w:val="000000"/>
        </w:rPr>
        <w:t>ś</w:t>
      </w:r>
      <w:r w:rsidRPr="00BA4FE6">
        <w:rPr>
          <w:rFonts w:ascii="Lato" w:hAnsi="Lato"/>
          <w:bCs/>
          <w:iCs/>
          <w:color w:val="000000"/>
        </w:rPr>
        <w:t xml:space="preserve">wiadczam / 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, 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BA4FE6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BA4FE6" w:rsidRDefault="003D6F63" w:rsidP="003D6F63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5B694D09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C0375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59BB514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25ABEE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747015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537E806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3379CD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708227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113A70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6CE58CF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FD1B61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99893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4B5920" w:rsidRPr="00BA4FE6" w:rsidSect="00D53F84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18651" w14:textId="77777777" w:rsidR="00D53F84" w:rsidRDefault="00D53F84" w:rsidP="00A85F74">
      <w:r>
        <w:separator/>
      </w:r>
    </w:p>
  </w:endnote>
  <w:endnote w:type="continuationSeparator" w:id="0">
    <w:p w14:paraId="63A2DF1A" w14:textId="77777777" w:rsidR="00D53F84" w:rsidRDefault="00D53F84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8D99" w14:textId="77777777" w:rsidR="00D53F84" w:rsidRDefault="00D53F84" w:rsidP="00A85F74">
      <w:r>
        <w:separator/>
      </w:r>
    </w:p>
  </w:footnote>
  <w:footnote w:type="continuationSeparator" w:id="0">
    <w:p w14:paraId="68D42863" w14:textId="77777777" w:rsidR="00D53F84" w:rsidRDefault="00D53F84" w:rsidP="00A85F74">
      <w:r>
        <w:continuationSeparator/>
      </w:r>
    </w:p>
  </w:footnote>
  <w:footnote w:id="1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5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1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9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2E1F" w14:textId="77777777" w:rsidR="007E3F55" w:rsidRDefault="007E3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6819"/>
    <w:multiLevelType w:val="hybridMultilevel"/>
    <w:tmpl w:val="C4D6CFB8"/>
    <w:lvl w:ilvl="0" w:tplc="79D67C6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54AD2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F3F6D"/>
    <w:multiLevelType w:val="hybridMultilevel"/>
    <w:tmpl w:val="657E06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5"/>
  </w:num>
  <w:num w:numId="3" w16cid:durableId="427695003">
    <w:abstractNumId w:val="10"/>
  </w:num>
  <w:num w:numId="4" w16cid:durableId="624431897">
    <w:abstractNumId w:val="9"/>
  </w:num>
  <w:num w:numId="5" w16cid:durableId="375085896">
    <w:abstractNumId w:val="5"/>
  </w:num>
  <w:num w:numId="6" w16cid:durableId="13680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4"/>
  </w:num>
  <w:num w:numId="8" w16cid:durableId="830029428">
    <w:abstractNumId w:val="8"/>
  </w:num>
  <w:num w:numId="9" w16cid:durableId="1575359642">
    <w:abstractNumId w:val="15"/>
  </w:num>
  <w:num w:numId="10" w16cid:durableId="157503396">
    <w:abstractNumId w:val="2"/>
  </w:num>
  <w:num w:numId="11" w16cid:durableId="1896693784">
    <w:abstractNumId w:val="14"/>
  </w:num>
  <w:num w:numId="12" w16cid:durableId="1519659131">
    <w:abstractNumId w:val="6"/>
  </w:num>
  <w:num w:numId="13" w16cid:durableId="1363744140">
    <w:abstractNumId w:val="23"/>
  </w:num>
  <w:num w:numId="14" w16cid:durableId="1994529716">
    <w:abstractNumId w:val="0"/>
  </w:num>
  <w:num w:numId="15" w16cid:durableId="1664506293">
    <w:abstractNumId w:val="11"/>
  </w:num>
  <w:num w:numId="16" w16cid:durableId="1999258905">
    <w:abstractNumId w:val="13"/>
  </w:num>
  <w:num w:numId="17" w16cid:durableId="1285188289">
    <w:abstractNumId w:val="20"/>
  </w:num>
  <w:num w:numId="18" w16cid:durableId="1222980079">
    <w:abstractNumId w:val="18"/>
  </w:num>
  <w:num w:numId="19" w16cid:durableId="309017477">
    <w:abstractNumId w:val="22"/>
    <w:lvlOverride w:ilvl="0">
      <w:startOverride w:val="1"/>
    </w:lvlOverride>
  </w:num>
  <w:num w:numId="20" w16cid:durableId="313071001">
    <w:abstractNumId w:val="17"/>
    <w:lvlOverride w:ilvl="0">
      <w:startOverride w:val="1"/>
    </w:lvlOverride>
  </w:num>
  <w:num w:numId="21" w16cid:durableId="1360669058">
    <w:abstractNumId w:val="22"/>
  </w:num>
  <w:num w:numId="22" w16cid:durableId="1948200247">
    <w:abstractNumId w:val="17"/>
  </w:num>
  <w:num w:numId="23" w16cid:durableId="1399015534">
    <w:abstractNumId w:val="7"/>
  </w:num>
  <w:num w:numId="24" w16cid:durableId="203642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6"/>
  </w:num>
  <w:num w:numId="26" w16cid:durableId="934871165">
    <w:abstractNumId w:val="21"/>
  </w:num>
  <w:num w:numId="27" w16cid:durableId="1972396169">
    <w:abstractNumId w:val="28"/>
  </w:num>
  <w:num w:numId="28" w16cid:durableId="1101074020">
    <w:abstractNumId w:val="27"/>
  </w:num>
  <w:num w:numId="29" w16cid:durableId="3481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5714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0018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21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6791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050E"/>
    <w:rsid w:val="00015171"/>
    <w:rsid w:val="00021DEA"/>
    <w:rsid w:val="00033578"/>
    <w:rsid w:val="00033D00"/>
    <w:rsid w:val="00051CB0"/>
    <w:rsid w:val="0005436E"/>
    <w:rsid w:val="00061E82"/>
    <w:rsid w:val="000620E6"/>
    <w:rsid w:val="00062DAE"/>
    <w:rsid w:val="000633CD"/>
    <w:rsid w:val="000640CB"/>
    <w:rsid w:val="000917ED"/>
    <w:rsid w:val="00094548"/>
    <w:rsid w:val="0009650B"/>
    <w:rsid w:val="000A1541"/>
    <w:rsid w:val="000B1998"/>
    <w:rsid w:val="000B3210"/>
    <w:rsid w:val="000B5415"/>
    <w:rsid w:val="000B5BA2"/>
    <w:rsid w:val="000B5E11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02A1"/>
    <w:rsid w:val="001461EB"/>
    <w:rsid w:val="00186D14"/>
    <w:rsid w:val="001A2F61"/>
    <w:rsid w:val="001B14AA"/>
    <w:rsid w:val="001B3A52"/>
    <w:rsid w:val="001B47F3"/>
    <w:rsid w:val="001C4267"/>
    <w:rsid w:val="001C728A"/>
    <w:rsid w:val="001C7A00"/>
    <w:rsid w:val="001C7F7F"/>
    <w:rsid w:val="001D00D8"/>
    <w:rsid w:val="001F4767"/>
    <w:rsid w:val="001F502D"/>
    <w:rsid w:val="00210C53"/>
    <w:rsid w:val="0021130D"/>
    <w:rsid w:val="002116FC"/>
    <w:rsid w:val="0022573A"/>
    <w:rsid w:val="00233E47"/>
    <w:rsid w:val="002402AE"/>
    <w:rsid w:val="0024302A"/>
    <w:rsid w:val="00265908"/>
    <w:rsid w:val="00273B4E"/>
    <w:rsid w:val="00273BAD"/>
    <w:rsid w:val="00276615"/>
    <w:rsid w:val="00277D38"/>
    <w:rsid w:val="0029000F"/>
    <w:rsid w:val="00293A89"/>
    <w:rsid w:val="002A68CB"/>
    <w:rsid w:val="002B1D20"/>
    <w:rsid w:val="002B492D"/>
    <w:rsid w:val="002C3CD7"/>
    <w:rsid w:val="002D0941"/>
    <w:rsid w:val="002D4317"/>
    <w:rsid w:val="002D6704"/>
    <w:rsid w:val="002F77BF"/>
    <w:rsid w:val="002F7CCE"/>
    <w:rsid w:val="00315573"/>
    <w:rsid w:val="00341971"/>
    <w:rsid w:val="00352280"/>
    <w:rsid w:val="0035771B"/>
    <w:rsid w:val="00370720"/>
    <w:rsid w:val="0037412B"/>
    <w:rsid w:val="003C2A10"/>
    <w:rsid w:val="003C7E6D"/>
    <w:rsid w:val="003D2006"/>
    <w:rsid w:val="003D6A36"/>
    <w:rsid w:val="003D6F63"/>
    <w:rsid w:val="003E3F3F"/>
    <w:rsid w:val="003E65E0"/>
    <w:rsid w:val="00416153"/>
    <w:rsid w:val="00437A2A"/>
    <w:rsid w:val="00463B52"/>
    <w:rsid w:val="004848EC"/>
    <w:rsid w:val="004868B7"/>
    <w:rsid w:val="00487A6C"/>
    <w:rsid w:val="00490138"/>
    <w:rsid w:val="0049388E"/>
    <w:rsid w:val="004939A3"/>
    <w:rsid w:val="00497215"/>
    <w:rsid w:val="004A4816"/>
    <w:rsid w:val="004B5907"/>
    <w:rsid w:val="004B5920"/>
    <w:rsid w:val="004C16A7"/>
    <w:rsid w:val="004D021F"/>
    <w:rsid w:val="004E65C6"/>
    <w:rsid w:val="004F4E24"/>
    <w:rsid w:val="005139B2"/>
    <w:rsid w:val="00551E2C"/>
    <w:rsid w:val="00552817"/>
    <w:rsid w:val="00565005"/>
    <w:rsid w:val="00575765"/>
    <w:rsid w:val="00594165"/>
    <w:rsid w:val="005968C2"/>
    <w:rsid w:val="0059791C"/>
    <w:rsid w:val="005A4C44"/>
    <w:rsid w:val="005B01D1"/>
    <w:rsid w:val="005B4593"/>
    <w:rsid w:val="005B5C6D"/>
    <w:rsid w:val="005B7DAF"/>
    <w:rsid w:val="005C5E39"/>
    <w:rsid w:val="005D2C05"/>
    <w:rsid w:val="005D63A8"/>
    <w:rsid w:val="005E6517"/>
    <w:rsid w:val="005E66A3"/>
    <w:rsid w:val="005F1EB3"/>
    <w:rsid w:val="005F64F3"/>
    <w:rsid w:val="005F6851"/>
    <w:rsid w:val="00606406"/>
    <w:rsid w:val="00621341"/>
    <w:rsid w:val="00631F04"/>
    <w:rsid w:val="00632D67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6E715B"/>
    <w:rsid w:val="006F4DA3"/>
    <w:rsid w:val="00702035"/>
    <w:rsid w:val="00704702"/>
    <w:rsid w:val="007054D2"/>
    <w:rsid w:val="00732FFE"/>
    <w:rsid w:val="00753632"/>
    <w:rsid w:val="00762CA8"/>
    <w:rsid w:val="00771DAE"/>
    <w:rsid w:val="00773BCA"/>
    <w:rsid w:val="00797232"/>
    <w:rsid w:val="007B0B43"/>
    <w:rsid w:val="007B5853"/>
    <w:rsid w:val="007C7C67"/>
    <w:rsid w:val="007E0BA1"/>
    <w:rsid w:val="007E3F55"/>
    <w:rsid w:val="007E4982"/>
    <w:rsid w:val="007E7164"/>
    <w:rsid w:val="007F00AF"/>
    <w:rsid w:val="008160B9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23EC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8E6DD7"/>
    <w:rsid w:val="00914E72"/>
    <w:rsid w:val="00956C4C"/>
    <w:rsid w:val="00970828"/>
    <w:rsid w:val="00972646"/>
    <w:rsid w:val="009823DB"/>
    <w:rsid w:val="009854E6"/>
    <w:rsid w:val="00996CE9"/>
    <w:rsid w:val="009A18C1"/>
    <w:rsid w:val="009B154E"/>
    <w:rsid w:val="009B3D2E"/>
    <w:rsid w:val="009B46BB"/>
    <w:rsid w:val="009C19C9"/>
    <w:rsid w:val="009D3B7D"/>
    <w:rsid w:val="009F09A9"/>
    <w:rsid w:val="009F18C8"/>
    <w:rsid w:val="009F6C7C"/>
    <w:rsid w:val="00A042E5"/>
    <w:rsid w:val="00A06377"/>
    <w:rsid w:val="00A10D24"/>
    <w:rsid w:val="00A13D67"/>
    <w:rsid w:val="00A152FF"/>
    <w:rsid w:val="00A173A4"/>
    <w:rsid w:val="00A248F8"/>
    <w:rsid w:val="00A433F0"/>
    <w:rsid w:val="00A43756"/>
    <w:rsid w:val="00A47C82"/>
    <w:rsid w:val="00A66AC9"/>
    <w:rsid w:val="00A71E34"/>
    <w:rsid w:val="00A725B8"/>
    <w:rsid w:val="00A742B8"/>
    <w:rsid w:val="00A83E98"/>
    <w:rsid w:val="00A85F74"/>
    <w:rsid w:val="00A87C07"/>
    <w:rsid w:val="00A92735"/>
    <w:rsid w:val="00AB0CE9"/>
    <w:rsid w:val="00AC5846"/>
    <w:rsid w:val="00AC7924"/>
    <w:rsid w:val="00AD4E4D"/>
    <w:rsid w:val="00B04BA0"/>
    <w:rsid w:val="00B13341"/>
    <w:rsid w:val="00B14589"/>
    <w:rsid w:val="00B153F8"/>
    <w:rsid w:val="00B365D1"/>
    <w:rsid w:val="00B43674"/>
    <w:rsid w:val="00B51E1D"/>
    <w:rsid w:val="00B604FC"/>
    <w:rsid w:val="00B64A28"/>
    <w:rsid w:val="00B746E1"/>
    <w:rsid w:val="00B75534"/>
    <w:rsid w:val="00B777F6"/>
    <w:rsid w:val="00B77822"/>
    <w:rsid w:val="00B86A7D"/>
    <w:rsid w:val="00BA1AE5"/>
    <w:rsid w:val="00BA4FE6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35000"/>
    <w:rsid w:val="00C44313"/>
    <w:rsid w:val="00C455B7"/>
    <w:rsid w:val="00C56201"/>
    <w:rsid w:val="00C67267"/>
    <w:rsid w:val="00C84521"/>
    <w:rsid w:val="00C929A9"/>
    <w:rsid w:val="00CC22D3"/>
    <w:rsid w:val="00CC24C7"/>
    <w:rsid w:val="00CD1B76"/>
    <w:rsid w:val="00CD70F3"/>
    <w:rsid w:val="00CF39B3"/>
    <w:rsid w:val="00CF7B0B"/>
    <w:rsid w:val="00D02FC9"/>
    <w:rsid w:val="00D208EC"/>
    <w:rsid w:val="00D215E0"/>
    <w:rsid w:val="00D27FE0"/>
    <w:rsid w:val="00D34CAF"/>
    <w:rsid w:val="00D37D80"/>
    <w:rsid w:val="00D40657"/>
    <w:rsid w:val="00D40E7B"/>
    <w:rsid w:val="00D43FC0"/>
    <w:rsid w:val="00D450FC"/>
    <w:rsid w:val="00D53F84"/>
    <w:rsid w:val="00D55A18"/>
    <w:rsid w:val="00D560AC"/>
    <w:rsid w:val="00D56345"/>
    <w:rsid w:val="00D56F45"/>
    <w:rsid w:val="00D709E8"/>
    <w:rsid w:val="00D733A8"/>
    <w:rsid w:val="00D75855"/>
    <w:rsid w:val="00D83EF9"/>
    <w:rsid w:val="00D90338"/>
    <w:rsid w:val="00D90E64"/>
    <w:rsid w:val="00D93C5C"/>
    <w:rsid w:val="00D95CA7"/>
    <w:rsid w:val="00DB71A7"/>
    <w:rsid w:val="00DF28CD"/>
    <w:rsid w:val="00DF32C0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578EA"/>
    <w:rsid w:val="00E66546"/>
    <w:rsid w:val="00E734F3"/>
    <w:rsid w:val="00E81BF8"/>
    <w:rsid w:val="00E93601"/>
    <w:rsid w:val="00EC3F2D"/>
    <w:rsid w:val="00EC68F4"/>
    <w:rsid w:val="00EE1AAB"/>
    <w:rsid w:val="00EE7978"/>
    <w:rsid w:val="00EF2396"/>
    <w:rsid w:val="00F0179A"/>
    <w:rsid w:val="00F10D9B"/>
    <w:rsid w:val="00F12523"/>
    <w:rsid w:val="00F21865"/>
    <w:rsid w:val="00F30708"/>
    <w:rsid w:val="00F455DB"/>
    <w:rsid w:val="00F5333F"/>
    <w:rsid w:val="00F601BD"/>
    <w:rsid w:val="00F654FC"/>
    <w:rsid w:val="00F66232"/>
    <w:rsid w:val="00F73F39"/>
    <w:rsid w:val="00F73F97"/>
    <w:rsid w:val="00F80FB4"/>
    <w:rsid w:val="00F82149"/>
    <w:rsid w:val="00F83554"/>
    <w:rsid w:val="00F91AE7"/>
    <w:rsid w:val="00F943C9"/>
    <w:rsid w:val="00FB0186"/>
    <w:rsid w:val="00FC4FAB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link w:val="DefaultZnak"/>
    <w:qFormat/>
    <w:rsid w:val="009D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qFormat/>
    <w:locked/>
    <w:rsid w:val="009D3B7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8907</Words>
  <Characters>53442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cp:lastPrinted>2024-09-16T08:59:00Z</cp:lastPrinted>
  <dcterms:created xsi:type="dcterms:W3CDTF">2024-09-16T08:59:00Z</dcterms:created>
  <dcterms:modified xsi:type="dcterms:W3CDTF">2024-09-16T08:59:00Z</dcterms:modified>
</cp:coreProperties>
</file>