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622D4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F758353" w14:textId="77777777" w:rsidR="0077647E" w:rsidRDefault="00E36E12" w:rsidP="0077647E">
      <w:pPr>
        <w:ind w:firstLine="7"/>
        <w:jc w:val="both"/>
        <w:rPr>
          <w:rFonts w:ascii="Arial" w:eastAsia="Calibri" w:hAnsi="Arial" w:cs="Arial"/>
          <w:i/>
        </w:rPr>
      </w:pPr>
      <w:r w:rsidRP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6622D4"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 xml:space="preserve"> </w:t>
      </w:r>
      <w:r w:rsidR="0077647E">
        <w:rPr>
          <w:rFonts w:ascii="Arial" w:hAnsi="Arial" w:cs="Arial"/>
          <w:b/>
          <w:iCs/>
        </w:rPr>
        <w:t xml:space="preserve">Wykonanie robót budowlanych polegających na odtworzeniu stanu pierwotnego nawierzchni jezdni w Alei Księdza Kardynała Stefana Wyszyńskiego w Bełchatowie. </w:t>
      </w:r>
      <w:r w:rsidR="0077647E">
        <w:rPr>
          <w:rFonts w:ascii="Arial" w:hAnsi="Arial" w:cs="Arial"/>
        </w:rPr>
        <w:t xml:space="preserve"> </w:t>
      </w:r>
      <w:r w:rsidR="0077647E">
        <w:rPr>
          <w:rFonts w:ascii="Arial" w:eastAsia="Calibri" w:hAnsi="Arial" w:cs="Arial"/>
        </w:rPr>
        <w:t xml:space="preserve"> </w:t>
      </w:r>
    </w:p>
    <w:p w14:paraId="4D1FCC12" w14:textId="5A3C08A1" w:rsid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</w:p>
    <w:p w14:paraId="3740EC60" w14:textId="57E4BD6F" w:rsid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</w:p>
    <w:p w14:paraId="2AF881CA" w14:textId="03DA3A45" w:rsidR="001D0450" w:rsidRP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N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r referencyjny: WIZ.271.</w:t>
      </w:r>
      <w:r w:rsidR="0077647E">
        <w:rPr>
          <w:rFonts w:ascii="Trebuchet MS" w:eastAsia="Calibri" w:hAnsi="Trebuchet MS" w:cs="Arial"/>
          <w:sz w:val="24"/>
          <w:szCs w:val="24"/>
        </w:rPr>
        <w:t>9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34D" w14:textId="77777777" w:rsidR="008C5FAD" w:rsidRDefault="008C5FAD" w:rsidP="00D5307B">
      <w:pPr>
        <w:spacing w:line="240" w:lineRule="auto"/>
      </w:pPr>
      <w:r>
        <w:separator/>
      </w:r>
    </w:p>
  </w:endnote>
  <w:endnote w:type="continuationSeparator" w:id="0">
    <w:p w14:paraId="335E033F" w14:textId="77777777" w:rsidR="008C5FAD" w:rsidRDefault="008C5FAD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9AE5" w14:textId="77777777" w:rsidR="008C5FAD" w:rsidRDefault="008C5FAD" w:rsidP="00D5307B">
      <w:pPr>
        <w:spacing w:line="240" w:lineRule="auto"/>
      </w:pPr>
      <w:r>
        <w:separator/>
      </w:r>
    </w:p>
  </w:footnote>
  <w:footnote w:type="continuationSeparator" w:id="0">
    <w:p w14:paraId="5E4CCACA" w14:textId="77777777" w:rsidR="008C5FAD" w:rsidRDefault="008C5FAD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2161D5"/>
    <w:rsid w:val="00236C96"/>
    <w:rsid w:val="00272751"/>
    <w:rsid w:val="00296B73"/>
    <w:rsid w:val="002C37F6"/>
    <w:rsid w:val="002E2C3D"/>
    <w:rsid w:val="00332C36"/>
    <w:rsid w:val="003A55A0"/>
    <w:rsid w:val="00431F79"/>
    <w:rsid w:val="00447D47"/>
    <w:rsid w:val="0045050E"/>
    <w:rsid w:val="004623EF"/>
    <w:rsid w:val="00465099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7647E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8C5FAD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2276B"/>
    <w:rsid w:val="00A44865"/>
    <w:rsid w:val="00A471E7"/>
    <w:rsid w:val="00A62F35"/>
    <w:rsid w:val="00A94706"/>
    <w:rsid w:val="00A94E12"/>
    <w:rsid w:val="00A95371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36E12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8</cp:revision>
  <dcterms:created xsi:type="dcterms:W3CDTF">2021-04-19T12:02:00Z</dcterms:created>
  <dcterms:modified xsi:type="dcterms:W3CDTF">2021-04-27T12:18:00Z</dcterms:modified>
</cp:coreProperties>
</file>