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804"/>
        <w:tblW w:w="10348" w:type="dxa"/>
        <w:tblLook w:val="04A0" w:firstRow="1" w:lastRow="0" w:firstColumn="1" w:lastColumn="0" w:noHBand="0" w:noVBand="1"/>
      </w:tblPr>
      <w:tblGrid>
        <w:gridCol w:w="3686"/>
        <w:gridCol w:w="2729"/>
        <w:gridCol w:w="3933"/>
      </w:tblGrid>
      <w:tr w:rsidR="00D56764" w:rsidRPr="00352AA3" w14:paraId="65B97613" w14:textId="77777777" w:rsidTr="0023772D">
        <w:trPr>
          <w:trHeight w:val="1984"/>
        </w:trPr>
        <w:tc>
          <w:tcPr>
            <w:tcW w:w="3686" w:type="dxa"/>
          </w:tcPr>
          <w:p w14:paraId="4933E049" w14:textId="77777777" w:rsidR="00D56764" w:rsidRDefault="00D56764" w:rsidP="0023772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  <w:p w14:paraId="66301B4C" w14:textId="21CC50C0" w:rsidR="00D56764" w:rsidRDefault="00D56764" w:rsidP="0023772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95BA32D" wp14:editId="58572251">
                  <wp:simplePos x="0" y="0"/>
                  <wp:positionH relativeFrom="margin">
                    <wp:posOffset>372745</wp:posOffset>
                  </wp:positionH>
                  <wp:positionV relativeFrom="paragraph">
                    <wp:posOffset>111760</wp:posOffset>
                  </wp:positionV>
                  <wp:extent cx="1562100" cy="739140"/>
                  <wp:effectExtent l="0" t="0" r="0" b="3810"/>
                  <wp:wrapSquare wrapText="bothSides"/>
                  <wp:docPr id="175482497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41716" w14:textId="77777777" w:rsidR="00D56764" w:rsidRDefault="00D56764" w:rsidP="0023772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  <w:p w14:paraId="72469715" w14:textId="77777777" w:rsidR="00D56764" w:rsidRDefault="00D56764" w:rsidP="0023772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  <w:p w14:paraId="191EF6A5" w14:textId="77777777" w:rsidR="00D56764" w:rsidRPr="00352AA3" w:rsidRDefault="00D56764" w:rsidP="0023772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</w:tc>
        <w:tc>
          <w:tcPr>
            <w:tcW w:w="2729" w:type="dxa"/>
          </w:tcPr>
          <w:p w14:paraId="53E8CEB7" w14:textId="79373FE9" w:rsidR="00D56764" w:rsidRPr="00352AA3" w:rsidRDefault="00D56764" w:rsidP="0023772D">
            <w:pPr>
              <w:jc w:val="right"/>
              <w:rPr>
                <w:rFonts w:ascii="Calibri" w:hAnsi="Calibri" w:cs="Calibri"/>
                <w:b/>
                <w:bCs/>
                <w:iCs/>
                <w:spacing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B8FDC72" wp14:editId="43C860D2">
                  <wp:simplePos x="0" y="0"/>
                  <wp:positionH relativeFrom="margin">
                    <wp:posOffset>167005</wp:posOffset>
                  </wp:positionH>
                  <wp:positionV relativeFrom="margin">
                    <wp:posOffset>309245</wp:posOffset>
                  </wp:positionV>
                  <wp:extent cx="1466850" cy="781050"/>
                  <wp:effectExtent l="0" t="0" r="0" b="0"/>
                  <wp:wrapSquare wrapText="bothSides"/>
                  <wp:docPr id="86457809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3" w:type="dxa"/>
          </w:tcPr>
          <w:p w14:paraId="254F13DB" w14:textId="25279D7D" w:rsidR="00D56764" w:rsidRPr="00352AA3" w:rsidRDefault="00D56764" w:rsidP="0023772D">
            <w:pPr>
              <w:jc w:val="right"/>
              <w:rPr>
                <w:rFonts w:ascii="Calibri" w:hAnsi="Calibri" w:cs="Calibri"/>
                <w:b/>
                <w:bCs/>
                <w:iCs/>
                <w:spacing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908FF38" wp14:editId="6206423A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398780</wp:posOffset>
                  </wp:positionV>
                  <wp:extent cx="2085975" cy="732790"/>
                  <wp:effectExtent l="0" t="0" r="9525" b="0"/>
                  <wp:wrapSquare wrapText="bothSides"/>
                  <wp:docPr id="3767010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17AD18" w14:textId="77777777" w:rsidR="00D56764" w:rsidRDefault="00D56764" w:rsidP="00E25832">
      <w:pPr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2F787948" w14:textId="77777777" w:rsidR="00D56764" w:rsidRDefault="00D56764" w:rsidP="00E25832">
      <w:pPr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26F43857" w14:textId="55581708" w:rsidR="00E25832" w:rsidRPr="00D56764" w:rsidRDefault="00E25832" w:rsidP="00E25832">
      <w:pPr>
        <w:spacing w:after="0" w:line="240" w:lineRule="auto"/>
        <w:jc w:val="right"/>
        <w:rPr>
          <w:rFonts w:ascii="Cambria" w:eastAsia="Times New Roman" w:hAnsi="Cambria" w:cstheme="minorHAnsi"/>
          <w:i/>
          <w:iCs/>
          <w:sz w:val="20"/>
          <w:szCs w:val="20"/>
          <w:lang w:eastAsia="pl-PL"/>
        </w:rPr>
      </w:pPr>
      <w:r w:rsidRPr="00D56764">
        <w:rPr>
          <w:rFonts w:ascii="Cambria" w:eastAsia="Times New Roman" w:hAnsi="Cambria" w:cstheme="minorHAnsi"/>
          <w:i/>
          <w:iCs/>
          <w:sz w:val="20"/>
          <w:szCs w:val="20"/>
          <w:lang w:eastAsia="pl-PL"/>
        </w:rPr>
        <w:t>Załącznik nr 4</w:t>
      </w:r>
    </w:p>
    <w:p w14:paraId="7385A5B5" w14:textId="7ACA244A" w:rsidR="00E25832" w:rsidRPr="00D56764" w:rsidRDefault="00E25832" w:rsidP="00E25832">
      <w:pPr>
        <w:spacing w:after="0" w:line="240" w:lineRule="auto"/>
        <w:jc w:val="center"/>
        <w:rPr>
          <w:rFonts w:ascii="Cambria" w:hAnsi="Cambria"/>
          <w:b/>
        </w:rPr>
      </w:pPr>
      <w:r w:rsidRPr="00D56764">
        <w:rPr>
          <w:rFonts w:ascii="Cambria" w:hAnsi="Cambria"/>
          <w:b/>
        </w:rPr>
        <w:t>UMOWA Nr ………/202</w:t>
      </w:r>
      <w:r w:rsidR="00D56764" w:rsidRPr="00D56764">
        <w:rPr>
          <w:rFonts w:ascii="Cambria" w:hAnsi="Cambria"/>
          <w:b/>
        </w:rPr>
        <w:t>5</w:t>
      </w:r>
    </w:p>
    <w:p w14:paraId="6933015E" w14:textId="77777777" w:rsidR="00E25832" w:rsidRPr="00D56764" w:rsidRDefault="00E25832" w:rsidP="00E25832">
      <w:pPr>
        <w:spacing w:after="0" w:line="240" w:lineRule="auto"/>
        <w:rPr>
          <w:rFonts w:ascii="Cambria" w:hAnsi="Cambria"/>
        </w:rPr>
      </w:pPr>
    </w:p>
    <w:p w14:paraId="64C873A6" w14:textId="77777777" w:rsidR="00E25832" w:rsidRPr="00D56764" w:rsidRDefault="00E25832" w:rsidP="00E25832">
      <w:pPr>
        <w:autoSpaceDE w:val="0"/>
        <w:spacing w:after="0" w:line="240" w:lineRule="auto"/>
        <w:jc w:val="both"/>
        <w:rPr>
          <w:rFonts w:ascii="Cambria" w:hAnsi="Cambria"/>
        </w:rPr>
      </w:pPr>
      <w:r w:rsidRPr="00D56764">
        <w:rPr>
          <w:rFonts w:ascii="Cambria" w:hAnsi="Cambria"/>
        </w:rPr>
        <w:t>Zawarta w dniu …………………………….. roku pomiędzy:</w:t>
      </w:r>
    </w:p>
    <w:p w14:paraId="790994D9" w14:textId="77777777" w:rsidR="00E25832" w:rsidRPr="00D56764" w:rsidRDefault="00E25832" w:rsidP="00E25832">
      <w:pPr>
        <w:autoSpaceDE w:val="0"/>
        <w:spacing w:after="0" w:line="240" w:lineRule="auto"/>
        <w:jc w:val="both"/>
        <w:rPr>
          <w:rFonts w:ascii="Cambria" w:hAnsi="Cambria"/>
          <w:b/>
        </w:rPr>
      </w:pPr>
    </w:p>
    <w:p w14:paraId="7FA03819" w14:textId="45409EB3" w:rsidR="00E25832" w:rsidRPr="00D56764" w:rsidRDefault="00E25832" w:rsidP="00E25832">
      <w:pPr>
        <w:autoSpaceDE w:val="0"/>
        <w:spacing w:after="120" w:line="240" w:lineRule="auto"/>
        <w:jc w:val="both"/>
        <w:rPr>
          <w:rFonts w:ascii="Cambria" w:hAnsi="Cambria"/>
          <w:bCs/>
        </w:rPr>
      </w:pPr>
      <w:r w:rsidRPr="00D56764">
        <w:rPr>
          <w:rFonts w:ascii="Cambria" w:hAnsi="Cambria"/>
          <w:b/>
        </w:rPr>
        <w:t xml:space="preserve">Świętokrzyskim Centrum Onkologii Samodzielnym Publicznym Zakładem Opieki Zdrowotnej w Kielcach </w:t>
      </w:r>
      <w:r w:rsidRPr="00D56764">
        <w:rPr>
          <w:rFonts w:ascii="Cambria" w:hAnsi="Cambria"/>
          <w:bCs/>
        </w:rPr>
        <w:t xml:space="preserve">z siedzibą w Kielcach, ul. Artwińskiego 3, Kielce 25-734, REGON: </w:t>
      </w:r>
      <w:r w:rsidRPr="00D56764">
        <w:rPr>
          <w:rFonts w:ascii="Cambria" w:hAnsi="Cambria"/>
          <w:b/>
        </w:rPr>
        <w:t>001263233</w:t>
      </w:r>
      <w:r w:rsidRPr="00D56764">
        <w:rPr>
          <w:rFonts w:ascii="Cambria" w:hAnsi="Cambria"/>
          <w:bCs/>
        </w:rPr>
        <w:t xml:space="preserve">, NIP: </w:t>
      </w:r>
      <w:r w:rsidRPr="00D56764">
        <w:rPr>
          <w:rFonts w:ascii="Cambria" w:hAnsi="Cambria"/>
          <w:b/>
        </w:rPr>
        <w:t>959-12-94-907</w:t>
      </w:r>
      <w:r w:rsidRPr="00D56764">
        <w:rPr>
          <w:rFonts w:ascii="Cambria" w:hAnsi="Cambria"/>
          <w:bCs/>
        </w:rPr>
        <w:t xml:space="preserve">, zarejestrowanym w Krajowym Rejestrze Sądowym – w rejestrze innych organizacji społecznych i zawodowych, fundacji oraz samodzielnych publicznych zakładów opieki zdrowotnej pod nr 0000004015, prowadzonym przez Sąd Rejonowy w Kielcach, X Wydział Gospodarczy Krajowego Rejestru Sądowego oraz zarejestrowanym w rejestrze podmiotów leczniczych pod nr 000000014611, prowadzonym przez Wojewodę Świętokrzyskiego, zwanym w treści Umowy </w:t>
      </w:r>
      <w:r w:rsidRPr="00D56764">
        <w:rPr>
          <w:rFonts w:ascii="Cambria" w:hAnsi="Cambria"/>
          <w:b/>
        </w:rPr>
        <w:t>„Zamawiającym”</w:t>
      </w:r>
      <w:r w:rsidRPr="00D56764">
        <w:rPr>
          <w:rFonts w:ascii="Cambria" w:hAnsi="Cambria"/>
          <w:bCs/>
        </w:rPr>
        <w:t>, w imieniu którego działa:</w:t>
      </w:r>
    </w:p>
    <w:p w14:paraId="40950D3F" w14:textId="77777777" w:rsidR="00E25832" w:rsidRPr="00D56764" w:rsidRDefault="00E25832" w:rsidP="00E25832">
      <w:pPr>
        <w:numPr>
          <w:ilvl w:val="0"/>
          <w:numId w:val="25"/>
        </w:numPr>
        <w:autoSpaceDE w:val="0"/>
        <w:spacing w:after="0" w:line="240" w:lineRule="auto"/>
        <w:jc w:val="both"/>
        <w:rPr>
          <w:rFonts w:ascii="Cambria" w:hAnsi="Cambria"/>
          <w:bCs/>
        </w:rPr>
      </w:pPr>
      <w:r w:rsidRPr="00D56764">
        <w:rPr>
          <w:rFonts w:ascii="Cambria" w:hAnsi="Cambria"/>
          <w:bCs/>
        </w:rPr>
        <w:t>Krzysztof Falana – Z-ca Dyrektora ds. Prawno-Inwestycyjnych</w:t>
      </w:r>
    </w:p>
    <w:p w14:paraId="3129EE99" w14:textId="77777777" w:rsidR="00E25832" w:rsidRPr="00D56764" w:rsidRDefault="00E25832" w:rsidP="00E25832">
      <w:pPr>
        <w:numPr>
          <w:ilvl w:val="0"/>
          <w:numId w:val="25"/>
        </w:numPr>
        <w:autoSpaceDE w:val="0"/>
        <w:spacing w:after="120" w:line="240" w:lineRule="auto"/>
        <w:ind w:left="714" w:hanging="357"/>
        <w:jc w:val="both"/>
        <w:rPr>
          <w:rFonts w:ascii="Cambria" w:hAnsi="Cambria"/>
          <w:bCs/>
        </w:rPr>
      </w:pPr>
      <w:r w:rsidRPr="00D56764">
        <w:rPr>
          <w:rFonts w:ascii="Cambria" w:hAnsi="Cambria"/>
          <w:bCs/>
        </w:rPr>
        <w:t>Wioletta Krupa – Główna Księgowa</w:t>
      </w:r>
    </w:p>
    <w:p w14:paraId="30B32CB7" w14:textId="77777777" w:rsidR="00E25832" w:rsidRPr="00D56764" w:rsidRDefault="00E25832" w:rsidP="00E25832">
      <w:pPr>
        <w:autoSpaceDE w:val="0"/>
        <w:spacing w:after="120" w:line="240" w:lineRule="auto"/>
        <w:jc w:val="both"/>
        <w:rPr>
          <w:rFonts w:ascii="Cambria" w:hAnsi="Cambria"/>
        </w:rPr>
      </w:pPr>
      <w:r w:rsidRPr="00D56764">
        <w:rPr>
          <w:rFonts w:ascii="Cambria" w:hAnsi="Cambria"/>
        </w:rPr>
        <w:t>a</w:t>
      </w:r>
    </w:p>
    <w:p w14:paraId="64C726BE" w14:textId="23F2ABED" w:rsidR="00E25832" w:rsidRPr="00D56764" w:rsidRDefault="00E25832" w:rsidP="00E25832">
      <w:pPr>
        <w:pStyle w:val="Standard"/>
        <w:jc w:val="both"/>
        <w:rPr>
          <w:rFonts w:ascii="Cambria" w:hAnsi="Cambria" w:cs="Calibri"/>
          <w:sz w:val="22"/>
          <w:szCs w:val="22"/>
        </w:rPr>
      </w:pPr>
      <w:r w:rsidRPr="00D56764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</w:t>
      </w:r>
    </w:p>
    <w:p w14:paraId="4726450D" w14:textId="3DBC66A0" w:rsidR="00E25832" w:rsidRPr="00D56764" w:rsidRDefault="00E25832" w:rsidP="00E25832">
      <w:pPr>
        <w:pStyle w:val="Standard"/>
        <w:spacing w:after="120"/>
        <w:jc w:val="both"/>
        <w:rPr>
          <w:rFonts w:ascii="Cambria" w:hAnsi="Cambria" w:cs="Calibri"/>
          <w:color w:val="000000"/>
          <w:sz w:val="22"/>
          <w:szCs w:val="22"/>
        </w:rPr>
      </w:pPr>
      <w:r w:rsidRPr="00D56764">
        <w:rPr>
          <w:rFonts w:ascii="Cambria" w:hAnsi="Cambria" w:cs="Calibri"/>
          <w:sz w:val="22"/>
          <w:szCs w:val="22"/>
        </w:rPr>
        <w:t>z siedzibą w .…………………………………………, ul. ……………………………..…., (nr kodu: …………………), REGON: ……………….…, NIP: …………………………….</w:t>
      </w:r>
      <w:r w:rsidRPr="00D56764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 xml:space="preserve">, </w:t>
      </w:r>
      <w:r w:rsidRPr="00D56764">
        <w:rPr>
          <w:rFonts w:ascii="Cambria" w:hAnsi="Cambria"/>
          <w:sz w:val="22"/>
          <w:szCs w:val="22"/>
        </w:rPr>
        <w:t xml:space="preserve">zarejestrowanym w ……………………………………….………………………… </w:t>
      </w:r>
      <w:r w:rsidRPr="00D56764">
        <w:rPr>
          <w:rFonts w:ascii="Cambria" w:hAnsi="Cambria" w:cs="Calibri"/>
          <w:sz w:val="22"/>
          <w:szCs w:val="22"/>
        </w:rPr>
        <w:t xml:space="preserve">zwanym w treści Umowy </w:t>
      </w:r>
      <w:r w:rsidRPr="00D56764">
        <w:rPr>
          <w:rFonts w:ascii="Cambria" w:hAnsi="Cambria" w:cs="Calibri"/>
          <w:b/>
          <w:sz w:val="22"/>
          <w:szCs w:val="22"/>
        </w:rPr>
        <w:t>„Wykonawcą”</w:t>
      </w:r>
      <w:r w:rsidRPr="00D56764">
        <w:rPr>
          <w:rFonts w:ascii="Cambria" w:hAnsi="Cambria" w:cs="Calibri"/>
          <w:sz w:val="22"/>
          <w:szCs w:val="22"/>
        </w:rPr>
        <w:t>, w imieniu którego działa:</w:t>
      </w:r>
    </w:p>
    <w:p w14:paraId="2233F17F" w14:textId="7FB9CD94" w:rsidR="00E25832" w:rsidRPr="00D56764" w:rsidRDefault="00E25832" w:rsidP="00E25832">
      <w:pPr>
        <w:pStyle w:val="Standard"/>
        <w:numPr>
          <w:ilvl w:val="0"/>
          <w:numId w:val="26"/>
        </w:numPr>
        <w:snapToGrid w:val="0"/>
        <w:jc w:val="both"/>
        <w:rPr>
          <w:rFonts w:ascii="Cambria" w:hAnsi="Cambria" w:cs="Calibri"/>
          <w:sz w:val="22"/>
          <w:szCs w:val="22"/>
        </w:rPr>
      </w:pPr>
      <w:r w:rsidRPr="00D56764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3DC44C96" w14:textId="77777777" w:rsidR="00E25832" w:rsidRPr="00D56764" w:rsidRDefault="00E25832" w:rsidP="00E25832">
      <w:pPr>
        <w:pStyle w:val="Standard"/>
        <w:numPr>
          <w:ilvl w:val="0"/>
          <w:numId w:val="26"/>
        </w:numPr>
        <w:snapToGrid w:val="0"/>
        <w:jc w:val="both"/>
        <w:rPr>
          <w:rFonts w:ascii="Cambria" w:hAnsi="Cambria" w:cs="Calibri"/>
          <w:sz w:val="22"/>
          <w:szCs w:val="22"/>
        </w:rPr>
      </w:pPr>
      <w:r w:rsidRPr="00D56764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2EBAD9DB" w14:textId="77777777" w:rsidR="00E25832" w:rsidRPr="00D56764" w:rsidRDefault="00E25832" w:rsidP="00E25832">
      <w:pPr>
        <w:tabs>
          <w:tab w:val="left" w:pos="4307"/>
        </w:tabs>
        <w:autoSpaceDE w:val="0"/>
        <w:spacing w:after="0" w:line="240" w:lineRule="auto"/>
        <w:rPr>
          <w:rFonts w:ascii="Cambria" w:hAnsi="Cambria"/>
        </w:rPr>
      </w:pPr>
      <w:r w:rsidRPr="00D56764">
        <w:rPr>
          <w:rFonts w:ascii="Cambria" w:hAnsi="Cambria"/>
        </w:rPr>
        <w:tab/>
      </w:r>
    </w:p>
    <w:p w14:paraId="67D0B0C2" w14:textId="226342B7" w:rsidR="00E25832" w:rsidRPr="00D56764" w:rsidRDefault="00E25832" w:rsidP="00E25832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W związku z tym, że wartość szacunkowa zamówienia nie przekracza kwoty określonej w art. 2 ust. 1 pkt 1 ustawy Prawo zamówień publicznych  tj. 130 tys. złotych netto, umowa została spisana z wyłączeniem przepisów ustawy.  </w:t>
      </w:r>
    </w:p>
    <w:p w14:paraId="47F0E96A" w14:textId="77777777" w:rsidR="00E25832" w:rsidRPr="00D56764" w:rsidRDefault="00E25832" w:rsidP="00E25832">
      <w:pPr>
        <w:autoSpaceDE w:val="0"/>
        <w:spacing w:after="0" w:line="240" w:lineRule="auto"/>
        <w:jc w:val="both"/>
        <w:rPr>
          <w:rFonts w:ascii="Cambria" w:hAnsi="Cambria"/>
        </w:rPr>
      </w:pPr>
    </w:p>
    <w:p w14:paraId="475F40E4" w14:textId="6973CE4B" w:rsidR="009265D8" w:rsidRPr="00D56764" w:rsidRDefault="009265D8" w:rsidP="009265D8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Strony zawarły </w:t>
      </w:r>
      <w:r w:rsidR="001C7581" w:rsidRPr="00D56764">
        <w:rPr>
          <w:rFonts w:ascii="Cambria" w:eastAsia="Times New Roman" w:hAnsi="Cambria" w:cstheme="minorHAnsi"/>
          <w:lang w:eastAsia="pl-PL"/>
        </w:rPr>
        <w:t>Umowę</w:t>
      </w:r>
      <w:r w:rsidRPr="00D56764">
        <w:rPr>
          <w:rFonts w:ascii="Cambria" w:eastAsia="Times New Roman" w:hAnsi="Cambria" w:cstheme="minorHAnsi"/>
          <w:lang w:eastAsia="pl-PL"/>
        </w:rPr>
        <w:t xml:space="preserve"> następującej treści:</w:t>
      </w:r>
    </w:p>
    <w:p w14:paraId="2C494006" w14:textId="680566BC" w:rsidR="009265D8" w:rsidRPr="00D56764" w:rsidRDefault="009265D8" w:rsidP="001253B2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="00163201" w:rsidRPr="00D56764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/>
          <w:bCs/>
          <w:lang w:eastAsia="pl-PL"/>
        </w:rPr>
        <w:t>1</w:t>
      </w:r>
    </w:p>
    <w:p w14:paraId="06DB1054" w14:textId="06D7ED27" w:rsidR="00EA5EF9" w:rsidRPr="00D56764" w:rsidRDefault="00EA5EF9" w:rsidP="001253B2">
      <w:pPr>
        <w:autoSpaceDE w:val="0"/>
        <w:spacing w:after="120" w:line="240" w:lineRule="auto"/>
        <w:jc w:val="center"/>
        <w:outlineLvl w:val="0"/>
        <w:rPr>
          <w:rFonts w:ascii="Cambria" w:hAnsi="Cambria" w:cstheme="minorHAnsi"/>
          <w:b/>
        </w:rPr>
      </w:pPr>
      <w:r w:rsidRPr="00D56764">
        <w:rPr>
          <w:rFonts w:ascii="Cambria" w:hAnsi="Cambria" w:cstheme="minorHAnsi"/>
          <w:b/>
        </w:rPr>
        <w:t xml:space="preserve">Przedmiot </w:t>
      </w:r>
      <w:r w:rsidR="001C7581" w:rsidRPr="00D56764">
        <w:rPr>
          <w:rFonts w:ascii="Cambria" w:hAnsi="Cambria" w:cstheme="minorHAnsi"/>
          <w:b/>
        </w:rPr>
        <w:t>Umowy</w:t>
      </w:r>
    </w:p>
    <w:p w14:paraId="109510EB" w14:textId="04270BAE" w:rsidR="009265D8" w:rsidRDefault="009265D8" w:rsidP="001253B2">
      <w:pPr>
        <w:tabs>
          <w:tab w:val="left" w:pos="426"/>
        </w:tabs>
        <w:spacing w:after="12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 xml:space="preserve">Przedmiotem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jest </w:t>
      </w:r>
      <w:r w:rsidR="00345B72" w:rsidRPr="00D56764">
        <w:rPr>
          <w:rFonts w:ascii="Cambria" w:eastAsia="Times New Roman" w:hAnsi="Cambria" w:cstheme="minorHAnsi"/>
          <w:b/>
          <w:bCs/>
          <w:lang w:eastAsia="pl-PL"/>
        </w:rPr>
        <w:t xml:space="preserve">zakup wraz dostawą, montażem i uruchomieniem klimatyzatora </w:t>
      </w:r>
      <w:proofErr w:type="spellStart"/>
      <w:r w:rsidR="00345B72" w:rsidRPr="00D56764">
        <w:rPr>
          <w:rFonts w:ascii="Cambria" w:eastAsia="Times New Roman" w:hAnsi="Cambria" w:cstheme="minorHAnsi"/>
          <w:b/>
          <w:bCs/>
          <w:lang w:eastAsia="pl-PL"/>
        </w:rPr>
        <w:t>inwerterowego</w:t>
      </w:r>
      <w:proofErr w:type="spellEnd"/>
      <w:r w:rsidR="00345B72" w:rsidRPr="00D56764">
        <w:rPr>
          <w:rFonts w:ascii="Cambria" w:eastAsia="Times New Roman" w:hAnsi="Cambria" w:cstheme="minorHAnsi"/>
          <w:b/>
          <w:bCs/>
          <w:lang w:eastAsia="pl-PL"/>
        </w:rPr>
        <w:t xml:space="preserve"> ściennego o nominalnej mocy chłodniczej min. 2,5 kW </w:t>
      </w:r>
      <w:r w:rsidR="00D56764" w:rsidRPr="00D56764">
        <w:rPr>
          <w:rFonts w:ascii="Cambria" w:eastAsia="Times New Roman" w:hAnsi="Cambria" w:cstheme="minorHAnsi"/>
          <w:b/>
          <w:bCs/>
          <w:lang w:eastAsia="pl-PL"/>
        </w:rPr>
        <w:t xml:space="preserve">– 2 </w:t>
      </w:r>
      <w:proofErr w:type="spellStart"/>
      <w:r w:rsidR="00D56764" w:rsidRPr="00D56764">
        <w:rPr>
          <w:rFonts w:ascii="Cambria" w:eastAsia="Times New Roman" w:hAnsi="Cambria" w:cstheme="minorHAnsi"/>
          <w:b/>
          <w:bCs/>
          <w:lang w:eastAsia="pl-PL"/>
        </w:rPr>
        <w:t>kpl</w:t>
      </w:r>
      <w:proofErr w:type="spellEnd"/>
      <w:r w:rsidR="00D56764" w:rsidRPr="00D56764">
        <w:rPr>
          <w:rFonts w:ascii="Cambria" w:eastAsia="Times New Roman" w:hAnsi="Cambria" w:cstheme="minorHAnsi"/>
          <w:b/>
          <w:bCs/>
          <w:lang w:eastAsia="pl-PL"/>
        </w:rPr>
        <w:t xml:space="preserve">. w pomieszczeniach magazynowych nr 7 i nr 9 </w:t>
      </w:r>
      <w:r w:rsidR="00D56764" w:rsidRPr="00D56764">
        <w:rPr>
          <w:rFonts w:ascii="Cambria" w:hAnsi="Cambria" w:cs="Calibri"/>
          <w:b/>
          <w:bCs/>
        </w:rPr>
        <w:t>Onkologicznym Centrum Wsparcia Badań Klinicznych</w:t>
      </w:r>
      <w:r w:rsidR="00345B72" w:rsidRPr="00D56764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określonego w Załączniku Nr </w:t>
      </w:r>
      <w:r w:rsidR="005C00C3" w:rsidRPr="00D56764">
        <w:rPr>
          <w:rFonts w:ascii="Cambria" w:eastAsia="Times New Roman" w:hAnsi="Cambria" w:cstheme="minorHAnsi"/>
          <w:bCs/>
          <w:lang w:eastAsia="pl-PL"/>
        </w:rPr>
        <w:t>1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stanowiącym integralną część niniejszej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6E87D0E1" w14:textId="77777777" w:rsidR="00D56764" w:rsidRPr="00D56764" w:rsidRDefault="00D56764" w:rsidP="001253B2">
      <w:pPr>
        <w:tabs>
          <w:tab w:val="left" w:pos="426"/>
        </w:tabs>
        <w:spacing w:after="120" w:line="240" w:lineRule="auto"/>
        <w:jc w:val="both"/>
        <w:rPr>
          <w:rFonts w:ascii="Cambria" w:hAnsi="Cambria" w:cstheme="minorHAnsi"/>
        </w:rPr>
      </w:pPr>
    </w:p>
    <w:p w14:paraId="41B6BE5E" w14:textId="3243176F" w:rsidR="009265D8" w:rsidRPr="00D56764" w:rsidRDefault="00163201" w:rsidP="001253B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9265D8" w:rsidRPr="00D56764">
        <w:rPr>
          <w:rFonts w:ascii="Cambria" w:eastAsia="Times New Roman" w:hAnsi="Cambria" w:cstheme="minorHAnsi"/>
          <w:b/>
          <w:bCs/>
          <w:lang w:eastAsia="pl-PL"/>
        </w:rPr>
        <w:t>2</w:t>
      </w:r>
    </w:p>
    <w:p w14:paraId="7465D3A1" w14:textId="46C15DCA" w:rsidR="00FC644D" w:rsidRPr="00D56764" w:rsidRDefault="00FC644D" w:rsidP="001253B2">
      <w:pPr>
        <w:tabs>
          <w:tab w:val="left" w:pos="426"/>
        </w:tabs>
        <w:spacing w:after="12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t>Płatności i ceny</w:t>
      </w:r>
    </w:p>
    <w:p w14:paraId="3B77DD71" w14:textId="57591E65" w:rsidR="008B350C" w:rsidRPr="00D56764" w:rsidRDefault="009265D8" w:rsidP="001253B2">
      <w:pPr>
        <w:pStyle w:val="Akapitzlist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Zgodnie</w:t>
      </w:r>
      <w:r w:rsidR="00E25832" w:rsidRPr="00D56764">
        <w:rPr>
          <w:rFonts w:ascii="Cambria" w:eastAsia="Times New Roman" w:hAnsi="Cambria" w:cstheme="minorHAnsi"/>
          <w:lang w:eastAsia="pl-PL"/>
        </w:rPr>
        <w:t xml:space="preserve"> z ofertą</w:t>
      </w:r>
      <w:r w:rsidRPr="00D56764">
        <w:rPr>
          <w:rFonts w:ascii="Cambria" w:eastAsia="Times New Roman" w:hAnsi="Cambria" w:cstheme="minorHAnsi"/>
          <w:lang w:eastAsia="pl-PL"/>
        </w:rPr>
        <w:t xml:space="preserve">, </w:t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lang w:eastAsia="pl-PL"/>
        </w:rPr>
        <w:t xml:space="preserve">Zamawiający  zapłaci za przedmiot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 xml:space="preserve"> łączną kwotę</w:t>
      </w:r>
      <w:r w:rsidR="00E25832" w:rsidRPr="00D56764">
        <w:rPr>
          <w:rFonts w:ascii="Cambria" w:eastAsia="Times New Roman" w:hAnsi="Cambria" w:cstheme="minorHAnsi"/>
          <w:lang w:eastAsia="pl-PL"/>
        </w:rPr>
        <w:t>:</w:t>
      </w:r>
    </w:p>
    <w:p w14:paraId="5406B3A1" w14:textId="327BB4F4" w:rsidR="00D63870" w:rsidRPr="00D56764" w:rsidRDefault="009265D8" w:rsidP="001253B2">
      <w:pPr>
        <w:pStyle w:val="Akapitzlist"/>
        <w:tabs>
          <w:tab w:val="left" w:pos="426"/>
        </w:tabs>
        <w:suppressAutoHyphens/>
        <w:autoSpaceDN w:val="0"/>
        <w:spacing w:after="120" w:line="240" w:lineRule="auto"/>
        <w:ind w:left="502"/>
        <w:contextualSpacing w:val="0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t>netto: …</w:t>
      </w:r>
      <w:r w:rsidR="00E25832" w:rsidRPr="00D56764">
        <w:rPr>
          <w:rFonts w:ascii="Cambria" w:eastAsia="Times New Roman" w:hAnsi="Cambria" w:cstheme="minorHAnsi"/>
          <w:b/>
          <w:bCs/>
          <w:lang w:eastAsia="pl-PL"/>
        </w:rPr>
        <w:t>……………….</w:t>
      </w:r>
      <w:r w:rsidRPr="00D56764">
        <w:rPr>
          <w:rFonts w:ascii="Cambria" w:eastAsia="Times New Roman" w:hAnsi="Cambria" w:cstheme="minorHAnsi"/>
          <w:b/>
          <w:bCs/>
          <w:lang w:eastAsia="pl-PL"/>
        </w:rPr>
        <w:t>…</w:t>
      </w:r>
      <w:r w:rsidR="000C6D75" w:rsidRPr="00D56764">
        <w:rPr>
          <w:rFonts w:ascii="Cambria" w:eastAsia="Times New Roman" w:hAnsi="Cambria" w:cstheme="minorHAnsi"/>
          <w:b/>
          <w:bCs/>
          <w:lang w:eastAsia="pl-PL"/>
        </w:rPr>
        <w:t>…..</w:t>
      </w:r>
      <w:r w:rsidR="00D63870" w:rsidRPr="00D56764">
        <w:rPr>
          <w:rFonts w:ascii="Cambria" w:eastAsia="Times New Roman" w:hAnsi="Cambria" w:cstheme="minorHAnsi"/>
          <w:b/>
          <w:bCs/>
          <w:lang w:eastAsia="pl-PL"/>
        </w:rPr>
        <w:t xml:space="preserve"> zł</w:t>
      </w:r>
      <w:r w:rsidR="00E25832" w:rsidRPr="00D56764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7E16244E" w14:textId="4ED9CEC7" w:rsidR="00E25832" w:rsidRPr="00D56764" w:rsidRDefault="009265D8" w:rsidP="001253B2">
      <w:pPr>
        <w:tabs>
          <w:tab w:val="left" w:pos="426"/>
        </w:tabs>
        <w:suppressAutoHyphens/>
        <w:autoSpaceDN w:val="0"/>
        <w:spacing w:after="120" w:line="240" w:lineRule="auto"/>
        <w:ind w:left="502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t>brutto: …</w:t>
      </w:r>
      <w:r w:rsidR="00E25832" w:rsidRPr="00D56764">
        <w:rPr>
          <w:rFonts w:ascii="Cambria" w:eastAsia="Times New Roman" w:hAnsi="Cambria" w:cstheme="minorHAnsi"/>
          <w:b/>
          <w:bCs/>
          <w:lang w:eastAsia="pl-PL"/>
        </w:rPr>
        <w:t>…………….….</w:t>
      </w:r>
      <w:r w:rsidRPr="00D56764">
        <w:rPr>
          <w:rFonts w:ascii="Cambria" w:eastAsia="Times New Roman" w:hAnsi="Cambria" w:cstheme="minorHAnsi"/>
          <w:b/>
          <w:bCs/>
          <w:lang w:eastAsia="pl-PL"/>
        </w:rPr>
        <w:t>…… zł</w:t>
      </w:r>
      <w:r w:rsidR="00E25832" w:rsidRPr="00D56764">
        <w:rPr>
          <w:rFonts w:ascii="Cambria" w:eastAsia="Times New Roman" w:hAnsi="Cambria" w:cstheme="minorHAnsi"/>
          <w:b/>
          <w:bCs/>
          <w:lang w:eastAsia="pl-PL"/>
        </w:rPr>
        <w:t>.</w:t>
      </w:r>
      <w:r w:rsidRPr="00D56764">
        <w:rPr>
          <w:rFonts w:ascii="Cambria" w:eastAsia="Times New Roman" w:hAnsi="Cambria" w:cstheme="minorHAnsi"/>
          <w:b/>
          <w:bCs/>
          <w:lang w:eastAsia="pl-PL"/>
        </w:rPr>
        <w:t xml:space="preserve">  </w:t>
      </w:r>
    </w:p>
    <w:p w14:paraId="1AB2026E" w14:textId="421A6049" w:rsidR="009265D8" w:rsidRPr="00D56764" w:rsidRDefault="009265D8" w:rsidP="001253B2">
      <w:pPr>
        <w:tabs>
          <w:tab w:val="left" w:pos="426"/>
        </w:tabs>
        <w:suppressAutoHyphens/>
        <w:autoSpaceDN w:val="0"/>
        <w:spacing w:after="120" w:line="240" w:lineRule="auto"/>
        <w:ind w:left="502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t>słownie: ………………………………………………………………...</w:t>
      </w:r>
      <w:r w:rsidR="004B5366" w:rsidRPr="00D56764">
        <w:rPr>
          <w:rFonts w:ascii="Cambria" w:eastAsia="Times New Roman" w:hAnsi="Cambria" w:cstheme="minorHAnsi"/>
          <w:b/>
          <w:bCs/>
          <w:lang w:eastAsia="pl-PL"/>
        </w:rPr>
        <w:t>...............................</w:t>
      </w:r>
      <w:r w:rsidRPr="00D56764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3A13E71D" w14:textId="5CA157A6" w:rsidR="009265D8" w:rsidRPr="00D56764" w:rsidRDefault="004B5366" w:rsidP="004B5366">
      <w:pPr>
        <w:pStyle w:val="Akapitzlist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lastRenderedPageBreak/>
        <w:t>Zakres przedmiotu zamówienia obejmuje w szczególności:</w:t>
      </w:r>
    </w:p>
    <w:p w14:paraId="2896235F" w14:textId="3D431235" w:rsidR="009265D8" w:rsidRPr="00D56764" w:rsidRDefault="009265D8" w:rsidP="00565C51">
      <w:pPr>
        <w:pStyle w:val="Akapitzlist"/>
        <w:numPr>
          <w:ilvl w:val="1"/>
          <w:numId w:val="32"/>
        </w:numPr>
        <w:tabs>
          <w:tab w:val="left" w:pos="426"/>
        </w:tabs>
        <w:suppressAutoHyphens/>
        <w:autoSpaceDN w:val="0"/>
        <w:spacing w:after="120" w:line="240" w:lineRule="auto"/>
        <w:ind w:left="993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rozładun</w:t>
      </w:r>
      <w:r w:rsidR="004B5366" w:rsidRPr="00D56764">
        <w:rPr>
          <w:rFonts w:ascii="Cambria" w:eastAsia="Times New Roman" w:hAnsi="Cambria" w:cstheme="minorHAnsi"/>
          <w:lang w:eastAsia="pl-PL"/>
        </w:rPr>
        <w:t>e</w:t>
      </w:r>
      <w:r w:rsidRPr="00D56764">
        <w:rPr>
          <w:rFonts w:ascii="Cambria" w:eastAsia="Times New Roman" w:hAnsi="Cambria" w:cstheme="minorHAnsi"/>
          <w:lang w:eastAsia="pl-PL"/>
        </w:rPr>
        <w:t xml:space="preserve">k, </w:t>
      </w:r>
    </w:p>
    <w:p w14:paraId="22D7B334" w14:textId="14B8DFA0" w:rsidR="009265D8" w:rsidRPr="00D56764" w:rsidRDefault="009265D8" w:rsidP="00565C51">
      <w:pPr>
        <w:pStyle w:val="Akapitzlist"/>
        <w:numPr>
          <w:ilvl w:val="1"/>
          <w:numId w:val="32"/>
        </w:numPr>
        <w:tabs>
          <w:tab w:val="left" w:pos="426"/>
        </w:tabs>
        <w:suppressAutoHyphens/>
        <w:autoSpaceDN w:val="0"/>
        <w:spacing w:after="120" w:line="240" w:lineRule="auto"/>
        <w:ind w:left="993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przetransportowani</w:t>
      </w:r>
      <w:r w:rsidR="004B5366" w:rsidRPr="00D56764">
        <w:rPr>
          <w:rFonts w:ascii="Cambria" w:eastAsia="Times New Roman" w:hAnsi="Cambria" w:cstheme="minorHAnsi"/>
          <w:lang w:eastAsia="pl-PL"/>
        </w:rPr>
        <w:t>e</w:t>
      </w:r>
      <w:r w:rsidRPr="00D56764">
        <w:rPr>
          <w:rFonts w:ascii="Cambria" w:eastAsia="Times New Roman" w:hAnsi="Cambria" w:cstheme="minorHAnsi"/>
          <w:lang w:eastAsia="pl-PL"/>
        </w:rPr>
        <w:t xml:space="preserve"> urządzenia do właściwego pomieszczenia, </w:t>
      </w:r>
    </w:p>
    <w:p w14:paraId="48029480" w14:textId="0D282786" w:rsidR="009265D8" w:rsidRPr="00D56764" w:rsidRDefault="009265D8" w:rsidP="00565C51">
      <w:pPr>
        <w:pStyle w:val="Akapitzlist"/>
        <w:numPr>
          <w:ilvl w:val="1"/>
          <w:numId w:val="32"/>
        </w:numPr>
        <w:tabs>
          <w:tab w:val="left" w:pos="426"/>
        </w:tabs>
        <w:suppressAutoHyphens/>
        <w:autoSpaceDN w:val="0"/>
        <w:spacing w:after="120" w:line="240" w:lineRule="auto"/>
        <w:ind w:left="993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montaż</w:t>
      </w:r>
      <w:r w:rsidR="004B5366" w:rsidRPr="00D56764">
        <w:rPr>
          <w:rFonts w:ascii="Cambria" w:eastAsia="Times New Roman" w:hAnsi="Cambria" w:cstheme="minorHAnsi"/>
          <w:lang w:eastAsia="pl-PL"/>
        </w:rPr>
        <w:t>,</w:t>
      </w:r>
    </w:p>
    <w:p w14:paraId="2607DEB3" w14:textId="0A605CFC" w:rsidR="009265D8" w:rsidRPr="00D56764" w:rsidRDefault="009265D8" w:rsidP="00565C51">
      <w:pPr>
        <w:pStyle w:val="Akapitzlist"/>
        <w:numPr>
          <w:ilvl w:val="1"/>
          <w:numId w:val="32"/>
        </w:numPr>
        <w:tabs>
          <w:tab w:val="left" w:pos="426"/>
        </w:tabs>
        <w:suppressAutoHyphens/>
        <w:autoSpaceDN w:val="0"/>
        <w:spacing w:after="120" w:line="240" w:lineRule="auto"/>
        <w:ind w:left="993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zabezpieczeni</w:t>
      </w:r>
      <w:r w:rsidR="004B5366" w:rsidRPr="00D56764">
        <w:rPr>
          <w:rFonts w:ascii="Cambria" w:eastAsia="Times New Roman" w:hAnsi="Cambria" w:cstheme="minorHAnsi"/>
          <w:lang w:eastAsia="pl-PL"/>
        </w:rPr>
        <w:t>e</w:t>
      </w:r>
      <w:r w:rsidRPr="00D56764">
        <w:rPr>
          <w:rFonts w:ascii="Cambria" w:eastAsia="Times New Roman" w:hAnsi="Cambria" w:cstheme="minorHAnsi"/>
          <w:lang w:eastAsia="pl-PL"/>
        </w:rPr>
        <w:t xml:space="preserve"> i ewentualn</w:t>
      </w:r>
      <w:r w:rsidR="004B5366" w:rsidRPr="00D56764">
        <w:rPr>
          <w:rFonts w:ascii="Cambria" w:eastAsia="Times New Roman" w:hAnsi="Cambria" w:cstheme="minorHAnsi"/>
          <w:lang w:eastAsia="pl-PL"/>
        </w:rPr>
        <w:t>e</w:t>
      </w:r>
      <w:r w:rsidRPr="00D56764">
        <w:rPr>
          <w:rFonts w:ascii="Cambria" w:eastAsia="Times New Roman" w:hAnsi="Cambria" w:cstheme="minorHAnsi"/>
          <w:lang w:eastAsia="pl-PL"/>
        </w:rPr>
        <w:t xml:space="preserve"> napraw</w:t>
      </w:r>
      <w:r w:rsidR="004B5366" w:rsidRPr="00D56764">
        <w:rPr>
          <w:rFonts w:ascii="Cambria" w:eastAsia="Times New Roman" w:hAnsi="Cambria" w:cstheme="minorHAnsi"/>
          <w:lang w:eastAsia="pl-PL"/>
        </w:rPr>
        <w:t>y</w:t>
      </w:r>
      <w:r w:rsidRPr="00D56764">
        <w:rPr>
          <w:rFonts w:ascii="Cambria" w:eastAsia="Times New Roman" w:hAnsi="Cambria" w:cstheme="minorHAnsi"/>
          <w:lang w:eastAsia="pl-PL"/>
        </w:rPr>
        <w:t xml:space="preserve"> gwarancyjn</w:t>
      </w:r>
      <w:r w:rsidR="004B5366" w:rsidRPr="00D56764">
        <w:rPr>
          <w:rFonts w:ascii="Cambria" w:eastAsia="Times New Roman" w:hAnsi="Cambria" w:cstheme="minorHAnsi"/>
          <w:lang w:eastAsia="pl-PL"/>
        </w:rPr>
        <w:t>e</w:t>
      </w:r>
      <w:r w:rsidRPr="00D56764">
        <w:rPr>
          <w:rFonts w:ascii="Cambria" w:eastAsia="Times New Roman" w:hAnsi="Cambria" w:cstheme="minorHAnsi"/>
          <w:lang w:eastAsia="pl-PL"/>
        </w:rPr>
        <w:t>,</w:t>
      </w:r>
    </w:p>
    <w:p w14:paraId="251C8F66" w14:textId="650CF42D" w:rsidR="009265D8" w:rsidRPr="00D56764" w:rsidRDefault="009265D8" w:rsidP="00565C51">
      <w:pPr>
        <w:pStyle w:val="Akapitzlist"/>
        <w:numPr>
          <w:ilvl w:val="1"/>
          <w:numId w:val="32"/>
        </w:numPr>
        <w:tabs>
          <w:tab w:val="left" w:pos="426"/>
        </w:tabs>
        <w:suppressAutoHyphens/>
        <w:autoSpaceDN w:val="0"/>
        <w:spacing w:after="120" w:line="240" w:lineRule="auto"/>
        <w:ind w:left="993"/>
        <w:contextualSpacing w:val="0"/>
        <w:jc w:val="both"/>
        <w:textAlignment w:val="baseline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przeszkoleni</w:t>
      </w:r>
      <w:r w:rsidR="004B5366" w:rsidRPr="00D56764">
        <w:rPr>
          <w:rFonts w:ascii="Cambria" w:eastAsia="Times New Roman" w:hAnsi="Cambria" w:cstheme="minorHAnsi"/>
          <w:bCs/>
          <w:lang w:eastAsia="pl-PL"/>
        </w:rPr>
        <w:t>e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z zakresu obsługi, budowy i zasad działania klimatyzator</w:t>
      </w:r>
      <w:r w:rsidR="004B5366" w:rsidRPr="00D56764">
        <w:rPr>
          <w:rFonts w:ascii="Cambria" w:eastAsia="Times New Roman" w:hAnsi="Cambria" w:cstheme="minorHAnsi"/>
          <w:bCs/>
          <w:lang w:eastAsia="pl-PL"/>
        </w:rPr>
        <w:t>a 3 pracowników Zamawiającego</w:t>
      </w:r>
      <w:r w:rsidRPr="00D56764">
        <w:rPr>
          <w:rFonts w:ascii="Cambria" w:eastAsia="Times New Roman" w:hAnsi="Cambria" w:cstheme="minorHAnsi"/>
          <w:bCs/>
          <w:lang w:eastAsia="pl-PL"/>
        </w:rPr>
        <w:t>, potwierdzone stosownym protokołem</w:t>
      </w:r>
      <w:r w:rsidR="00D351CB" w:rsidRPr="00D56764">
        <w:rPr>
          <w:rFonts w:ascii="Cambria" w:eastAsia="Times New Roman" w:hAnsi="Cambria" w:cstheme="minorHAnsi"/>
          <w:bCs/>
          <w:lang w:eastAsia="pl-PL"/>
        </w:rPr>
        <w:t>,</w:t>
      </w:r>
    </w:p>
    <w:p w14:paraId="53B5F2FA" w14:textId="2D84899C" w:rsidR="009265D8" w:rsidRPr="00D56764" w:rsidRDefault="009265D8" w:rsidP="00565C51">
      <w:pPr>
        <w:pStyle w:val="Akapitzlist"/>
        <w:numPr>
          <w:ilvl w:val="1"/>
          <w:numId w:val="32"/>
        </w:numPr>
        <w:tabs>
          <w:tab w:val="left" w:pos="426"/>
        </w:tabs>
        <w:suppressAutoHyphens/>
        <w:autoSpaceDN w:val="0"/>
        <w:spacing w:after="120" w:line="240" w:lineRule="auto"/>
        <w:ind w:left="993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należne opłaty wynikające z polskiego prawa podatkowego i celnego.</w:t>
      </w:r>
    </w:p>
    <w:p w14:paraId="06374022" w14:textId="5D34E9A5" w:rsidR="009265D8" w:rsidRPr="00D56764" w:rsidRDefault="009265D8" w:rsidP="00491B43">
      <w:pPr>
        <w:pStyle w:val="Akapitzlist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Strony ustalają, że cena </w:t>
      </w:r>
      <w:r w:rsidR="004B5366" w:rsidRPr="00D56764">
        <w:rPr>
          <w:rFonts w:ascii="Cambria" w:eastAsia="Times New Roman" w:hAnsi="Cambria" w:cstheme="minorHAnsi"/>
          <w:lang w:eastAsia="pl-PL"/>
        </w:rPr>
        <w:t>brutto</w:t>
      </w:r>
      <w:r w:rsidRPr="00D56764">
        <w:rPr>
          <w:rFonts w:ascii="Cambria" w:eastAsia="Times New Roman" w:hAnsi="Cambria" w:cstheme="minorHAnsi"/>
          <w:lang w:eastAsia="pl-PL"/>
        </w:rPr>
        <w:t xml:space="preserve"> jest ceną ostateczną.</w:t>
      </w:r>
    </w:p>
    <w:p w14:paraId="5CEF0898" w14:textId="2E54CD57" w:rsidR="00AD53C3" w:rsidRDefault="00AD53C3" w:rsidP="00491B43">
      <w:pPr>
        <w:pStyle w:val="Akapitzlist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Akceptowane będą również faktury elektroniczne przesyłane na adres mailowy </w:t>
      </w:r>
      <w:hyperlink r:id="rId8" w:history="1">
        <w:r w:rsidR="00D56764" w:rsidRPr="000A646A">
          <w:rPr>
            <w:rStyle w:val="Hipercze"/>
            <w:rFonts w:ascii="Cambria" w:eastAsia="Times New Roman" w:hAnsi="Cambria" w:cstheme="minorHAnsi"/>
            <w:lang w:eastAsia="pl-PL"/>
          </w:rPr>
          <w:t>finanse@onkol.kielce.pl</w:t>
        </w:r>
      </w:hyperlink>
      <w:r w:rsidRPr="00D56764">
        <w:rPr>
          <w:rFonts w:ascii="Cambria" w:eastAsia="Times New Roman" w:hAnsi="Cambria" w:cstheme="minorHAnsi"/>
          <w:lang w:eastAsia="pl-PL"/>
        </w:rPr>
        <w:t>.</w:t>
      </w:r>
    </w:p>
    <w:p w14:paraId="26DC21DB" w14:textId="77777777" w:rsidR="00D56764" w:rsidRPr="00D56764" w:rsidRDefault="00D56764" w:rsidP="00D56764">
      <w:pPr>
        <w:pStyle w:val="Akapitzlist"/>
        <w:suppressAutoHyphens/>
        <w:autoSpaceDN w:val="0"/>
        <w:spacing w:after="120" w:line="240" w:lineRule="auto"/>
        <w:ind w:left="502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</w:p>
    <w:p w14:paraId="1D9EB028" w14:textId="77777777" w:rsidR="009B648B" w:rsidRPr="00D56764" w:rsidRDefault="009265D8" w:rsidP="001253B2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3</w:t>
      </w:r>
    </w:p>
    <w:p w14:paraId="73864DAB" w14:textId="77777777" w:rsidR="00CF574B" w:rsidRPr="00D56764" w:rsidRDefault="00CF574B" w:rsidP="001253B2">
      <w:pPr>
        <w:suppressAutoHyphens/>
        <w:spacing w:after="120" w:line="240" w:lineRule="auto"/>
        <w:ind w:left="360"/>
        <w:jc w:val="center"/>
        <w:rPr>
          <w:rFonts w:ascii="Cambria" w:eastAsia="Times New Roman" w:hAnsi="Cambria" w:cstheme="minorHAnsi"/>
          <w:b/>
          <w:bCs/>
          <w:lang w:eastAsia="ar-SA"/>
        </w:rPr>
      </w:pPr>
      <w:r w:rsidRPr="00D56764">
        <w:rPr>
          <w:rFonts w:ascii="Cambria" w:eastAsia="Times New Roman" w:hAnsi="Cambria" w:cstheme="minorHAnsi"/>
          <w:b/>
          <w:bCs/>
          <w:lang w:eastAsia="ar-SA"/>
        </w:rPr>
        <w:t>Obowiązki Wykonawcy</w:t>
      </w:r>
    </w:p>
    <w:p w14:paraId="512347B4" w14:textId="61F9DD3A" w:rsidR="009265D8" w:rsidRPr="00D56764" w:rsidRDefault="009265D8" w:rsidP="00565C51">
      <w:pPr>
        <w:pStyle w:val="Akapitzlist"/>
        <w:numPr>
          <w:ilvl w:val="0"/>
          <w:numId w:val="30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Wykonawca dostarczy i zamontuje </w:t>
      </w:r>
      <w:r w:rsidR="006A6AE0" w:rsidRPr="00D56764">
        <w:rPr>
          <w:rFonts w:ascii="Cambria" w:eastAsia="Times New Roman" w:hAnsi="Cambria" w:cstheme="minorHAnsi"/>
          <w:lang w:eastAsia="pl-PL"/>
        </w:rPr>
        <w:t xml:space="preserve">przedmiot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 xml:space="preserve"> odpowiadający wymogom jakościowym polskich norm</w:t>
      </w:r>
      <w:r w:rsidR="00565C51" w:rsidRPr="00D56764">
        <w:rPr>
          <w:rFonts w:ascii="Cambria" w:eastAsia="Times New Roman" w:hAnsi="Cambria" w:cstheme="minorHAnsi"/>
          <w:lang w:eastAsia="pl-PL"/>
        </w:rPr>
        <w:t>.</w:t>
      </w:r>
      <w:r w:rsidR="006A6AE0" w:rsidRPr="00D56764">
        <w:rPr>
          <w:rFonts w:ascii="Cambria" w:eastAsia="Times New Roman" w:hAnsi="Cambria" w:cstheme="minorHAnsi"/>
          <w:lang w:eastAsia="pl-PL"/>
        </w:rPr>
        <w:t xml:space="preserve"> </w:t>
      </w:r>
      <w:r w:rsidR="00565C51" w:rsidRPr="00D56764">
        <w:rPr>
          <w:rFonts w:ascii="Cambria" w:eastAsia="Times New Roman" w:hAnsi="Cambria" w:cstheme="minorHAnsi"/>
          <w:lang w:eastAsia="pl-PL"/>
        </w:rPr>
        <w:t>D</w:t>
      </w:r>
      <w:r w:rsidRPr="00D56764">
        <w:rPr>
          <w:rFonts w:ascii="Cambria" w:eastAsia="Times New Roman" w:hAnsi="Cambria" w:cstheme="minorHAnsi"/>
          <w:lang w:eastAsia="pl-PL"/>
        </w:rPr>
        <w:t>ostarczony towar będzie oznaczony zgodnie z obowiązującymi przepisami.</w:t>
      </w:r>
    </w:p>
    <w:p w14:paraId="51829B9C" w14:textId="2909672B" w:rsidR="009265D8" w:rsidRPr="00D56764" w:rsidRDefault="009265D8" w:rsidP="00565C51">
      <w:pPr>
        <w:pStyle w:val="Akapitzlist"/>
        <w:numPr>
          <w:ilvl w:val="0"/>
          <w:numId w:val="30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Wymagany termin realizacji zamówienia: do </w:t>
      </w:r>
      <w:r w:rsidR="00D56764">
        <w:rPr>
          <w:rFonts w:ascii="Cambria" w:eastAsia="Times New Roman" w:hAnsi="Cambria" w:cstheme="minorHAnsi"/>
          <w:lang w:eastAsia="pl-PL"/>
        </w:rPr>
        <w:t>3</w:t>
      </w:r>
      <w:r w:rsidRPr="00D56764">
        <w:rPr>
          <w:rFonts w:ascii="Cambria" w:eastAsia="Times New Roman" w:hAnsi="Cambria" w:cstheme="minorHAnsi"/>
          <w:lang w:eastAsia="pl-PL"/>
        </w:rPr>
        <w:t xml:space="preserve"> tygodni od daty </w:t>
      </w:r>
      <w:r w:rsidR="00F26AB2">
        <w:rPr>
          <w:rFonts w:ascii="Cambria" w:eastAsia="Times New Roman" w:hAnsi="Cambria" w:cstheme="minorHAnsi"/>
          <w:lang w:eastAsia="pl-PL"/>
        </w:rPr>
        <w:t>zawarcia</w:t>
      </w:r>
      <w:r w:rsidRPr="00D56764">
        <w:rPr>
          <w:rFonts w:ascii="Cambria" w:eastAsia="Times New Roman" w:hAnsi="Cambria" w:cstheme="minorHAnsi"/>
          <w:lang w:eastAsia="pl-PL"/>
        </w:rPr>
        <w:t xml:space="preserve">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>.</w:t>
      </w:r>
    </w:p>
    <w:p w14:paraId="1A987F19" w14:textId="1494E295" w:rsidR="009265D8" w:rsidRDefault="009265D8" w:rsidP="00565C51">
      <w:pPr>
        <w:pStyle w:val="Akapitzlist"/>
        <w:numPr>
          <w:ilvl w:val="0"/>
          <w:numId w:val="30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Minimum jeden dzień przed dostawą Wykonawca poinformuje Zamawiającego o dacie</w:t>
      </w:r>
      <w:r w:rsidR="00F54D11" w:rsidRPr="00D56764">
        <w:rPr>
          <w:rFonts w:ascii="Cambria" w:eastAsia="Times New Roman" w:hAnsi="Cambria" w:cstheme="minorHAnsi"/>
          <w:lang w:eastAsia="pl-PL"/>
        </w:rPr>
        <w:t xml:space="preserve"> i</w:t>
      </w:r>
      <w:r w:rsidRPr="00D56764">
        <w:rPr>
          <w:rFonts w:ascii="Cambria" w:eastAsia="Times New Roman" w:hAnsi="Cambria" w:cstheme="minorHAnsi"/>
          <w:lang w:eastAsia="pl-PL"/>
        </w:rPr>
        <w:t xml:space="preserve"> godzinie dostawy, osobach realizujących dostawę i montaż (imi</w:t>
      </w:r>
      <w:r w:rsidR="00F54D11" w:rsidRPr="00D56764">
        <w:rPr>
          <w:rFonts w:ascii="Cambria" w:eastAsia="Times New Roman" w:hAnsi="Cambria" w:cstheme="minorHAnsi"/>
          <w:lang w:eastAsia="pl-PL"/>
        </w:rPr>
        <w:t xml:space="preserve">ę i </w:t>
      </w:r>
      <w:r w:rsidRPr="00D56764">
        <w:rPr>
          <w:rFonts w:ascii="Cambria" w:eastAsia="Times New Roman" w:hAnsi="Cambria" w:cstheme="minorHAnsi"/>
          <w:lang w:eastAsia="pl-PL"/>
        </w:rPr>
        <w:t>nazwisk</w:t>
      </w:r>
      <w:r w:rsidR="00F54D11" w:rsidRPr="00D56764">
        <w:rPr>
          <w:rFonts w:ascii="Cambria" w:eastAsia="Times New Roman" w:hAnsi="Cambria" w:cstheme="minorHAnsi"/>
          <w:lang w:eastAsia="pl-PL"/>
        </w:rPr>
        <w:t>o</w:t>
      </w:r>
      <w:r w:rsidRPr="00D56764">
        <w:rPr>
          <w:rFonts w:ascii="Cambria" w:eastAsia="Times New Roman" w:hAnsi="Cambria" w:cstheme="minorHAnsi"/>
          <w:lang w:eastAsia="pl-PL"/>
        </w:rPr>
        <w:t xml:space="preserve">, </w:t>
      </w:r>
      <w:r w:rsidR="00565C51" w:rsidRPr="00D56764">
        <w:rPr>
          <w:rFonts w:ascii="Cambria" w:eastAsia="Times New Roman" w:hAnsi="Cambria" w:cstheme="minorHAnsi"/>
          <w:lang w:eastAsia="pl-PL"/>
        </w:rPr>
        <w:t xml:space="preserve">nr </w:t>
      </w:r>
      <w:r w:rsidRPr="00D56764">
        <w:rPr>
          <w:rFonts w:ascii="Cambria" w:eastAsia="Times New Roman" w:hAnsi="Cambria" w:cstheme="minorHAnsi"/>
          <w:lang w:eastAsia="pl-PL"/>
        </w:rPr>
        <w:t>telefon</w:t>
      </w:r>
      <w:r w:rsidR="00565C51" w:rsidRPr="00D56764">
        <w:rPr>
          <w:rFonts w:ascii="Cambria" w:eastAsia="Times New Roman" w:hAnsi="Cambria" w:cstheme="minorHAnsi"/>
          <w:lang w:eastAsia="pl-PL"/>
        </w:rPr>
        <w:t>u</w:t>
      </w:r>
      <w:r w:rsidRPr="00D56764">
        <w:rPr>
          <w:rFonts w:ascii="Cambria" w:eastAsia="Times New Roman" w:hAnsi="Cambria" w:cstheme="minorHAnsi"/>
          <w:lang w:eastAsia="pl-PL"/>
        </w:rPr>
        <w:t>).</w:t>
      </w:r>
    </w:p>
    <w:p w14:paraId="0451863A" w14:textId="77777777" w:rsidR="00D56764" w:rsidRPr="00D56764" w:rsidRDefault="00D56764" w:rsidP="00D56764">
      <w:pPr>
        <w:pStyle w:val="Akapitzlist"/>
        <w:suppressAutoHyphens/>
        <w:autoSpaceDN w:val="0"/>
        <w:spacing w:after="120" w:line="240" w:lineRule="auto"/>
        <w:ind w:left="502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33EEDC1F" w14:textId="16BDB205" w:rsidR="000A7B2D" w:rsidRPr="00D56764" w:rsidRDefault="000A7B2D" w:rsidP="001253B2">
      <w:pPr>
        <w:tabs>
          <w:tab w:val="left" w:pos="142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t>§ 4</w:t>
      </w:r>
    </w:p>
    <w:p w14:paraId="6D7F4D6D" w14:textId="5A09405E" w:rsidR="000A7B2D" w:rsidRPr="00D56764" w:rsidRDefault="000A7B2D" w:rsidP="001253B2">
      <w:pPr>
        <w:tabs>
          <w:tab w:val="left" w:pos="426"/>
        </w:tabs>
        <w:spacing w:after="12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t xml:space="preserve">Osoby </w:t>
      </w:r>
      <w:r w:rsidR="00565C51" w:rsidRPr="00D56764">
        <w:rPr>
          <w:rFonts w:ascii="Cambria" w:eastAsia="Times New Roman" w:hAnsi="Cambria" w:cstheme="minorHAnsi"/>
          <w:b/>
          <w:lang w:eastAsia="pl-PL"/>
        </w:rPr>
        <w:t xml:space="preserve">odpowiedzialne za </w:t>
      </w:r>
      <w:r w:rsidRPr="00D56764">
        <w:rPr>
          <w:rFonts w:ascii="Cambria" w:eastAsia="Times New Roman" w:hAnsi="Cambria" w:cstheme="minorHAnsi"/>
          <w:b/>
          <w:lang w:eastAsia="pl-PL"/>
        </w:rPr>
        <w:t>realizacj</w:t>
      </w:r>
      <w:r w:rsidR="00565C51" w:rsidRPr="00D56764">
        <w:rPr>
          <w:rFonts w:ascii="Cambria" w:eastAsia="Times New Roman" w:hAnsi="Cambria" w:cstheme="minorHAnsi"/>
          <w:b/>
          <w:lang w:eastAsia="pl-PL"/>
        </w:rPr>
        <w:t>ę</w:t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1C7581" w:rsidRPr="00D56764">
        <w:rPr>
          <w:rFonts w:ascii="Cambria" w:eastAsia="Times New Roman" w:hAnsi="Cambria" w:cstheme="minorHAnsi"/>
          <w:b/>
          <w:lang w:eastAsia="pl-PL"/>
        </w:rPr>
        <w:t>Umowy</w:t>
      </w:r>
    </w:p>
    <w:p w14:paraId="366C09BC" w14:textId="3B741200" w:rsidR="000A7B2D" w:rsidRPr="00D56764" w:rsidRDefault="000A7B2D" w:rsidP="00565C51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Strony wskazują osoby odpowiedzialne za realizację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="00565C51" w:rsidRPr="00D56764">
        <w:rPr>
          <w:rFonts w:ascii="Cambria" w:eastAsia="Times New Roman" w:hAnsi="Cambria" w:cstheme="minorHAnsi"/>
          <w:lang w:eastAsia="pl-PL"/>
        </w:rPr>
        <w:t>:</w:t>
      </w:r>
    </w:p>
    <w:p w14:paraId="69BE528D" w14:textId="77777777" w:rsidR="000A7B2D" w:rsidRPr="00D56764" w:rsidRDefault="000A7B2D" w:rsidP="00736207">
      <w:pPr>
        <w:pStyle w:val="Akapitzlist"/>
        <w:numPr>
          <w:ilvl w:val="0"/>
          <w:numId w:val="33"/>
        </w:numPr>
        <w:tabs>
          <w:tab w:val="left" w:pos="426"/>
        </w:tabs>
        <w:suppressAutoHyphens/>
        <w:autoSpaceDN w:val="0"/>
        <w:spacing w:after="120" w:line="240" w:lineRule="auto"/>
        <w:ind w:left="851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ze strony Zamawiającego:</w:t>
      </w:r>
    </w:p>
    <w:p w14:paraId="4571E295" w14:textId="3751C50E" w:rsidR="000A7B2D" w:rsidRPr="00D56764" w:rsidRDefault="000A7B2D" w:rsidP="00736207">
      <w:pPr>
        <w:spacing w:after="120" w:line="240" w:lineRule="auto"/>
        <w:ind w:left="491" w:firstLine="340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…………………</w:t>
      </w:r>
      <w:r w:rsidR="00565C51" w:rsidRPr="00D56764">
        <w:rPr>
          <w:rFonts w:ascii="Cambria" w:eastAsia="Times New Roman" w:hAnsi="Cambria" w:cstheme="minorHAnsi"/>
          <w:bCs/>
          <w:lang w:eastAsia="pl-PL"/>
        </w:rPr>
        <w:t>………………………..……</w:t>
      </w:r>
      <w:r w:rsidRPr="00D56764">
        <w:rPr>
          <w:rFonts w:ascii="Cambria" w:eastAsia="Times New Roman" w:hAnsi="Cambria" w:cstheme="minorHAnsi"/>
          <w:bCs/>
          <w:lang w:eastAsia="pl-PL"/>
        </w:rPr>
        <w:t>…….. nr tel.: ………</w:t>
      </w:r>
      <w:r w:rsidR="00565C51" w:rsidRPr="00D56764">
        <w:rPr>
          <w:rFonts w:ascii="Cambria" w:eastAsia="Times New Roman" w:hAnsi="Cambria" w:cstheme="minorHAnsi"/>
          <w:bCs/>
          <w:lang w:eastAsia="pl-PL"/>
        </w:rPr>
        <w:t>…</w:t>
      </w:r>
      <w:r w:rsidRPr="00D56764">
        <w:rPr>
          <w:rFonts w:ascii="Cambria" w:eastAsia="Times New Roman" w:hAnsi="Cambria" w:cstheme="minorHAnsi"/>
          <w:bCs/>
          <w:lang w:eastAsia="pl-PL"/>
        </w:rPr>
        <w:t>…………….</w:t>
      </w:r>
      <w:r w:rsidR="00565C51"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>e mail</w:t>
      </w:r>
      <w:r w:rsidR="00565C51" w:rsidRPr="00D56764">
        <w:rPr>
          <w:rFonts w:ascii="Cambria" w:eastAsia="Times New Roman" w:hAnsi="Cambria" w:cstheme="minorHAnsi"/>
          <w:bCs/>
          <w:lang w:eastAsia="pl-PL"/>
        </w:rPr>
        <w:t xml:space="preserve">: </w:t>
      </w:r>
      <w:r w:rsidRPr="00D56764">
        <w:rPr>
          <w:rFonts w:ascii="Cambria" w:eastAsia="Times New Roman" w:hAnsi="Cambria" w:cstheme="minorHAnsi"/>
          <w:bCs/>
          <w:lang w:eastAsia="pl-PL"/>
        </w:rPr>
        <w:t>…………………………</w:t>
      </w:r>
      <w:r w:rsidR="00565C51" w:rsidRPr="00D56764">
        <w:rPr>
          <w:rFonts w:ascii="Cambria" w:eastAsia="Times New Roman" w:hAnsi="Cambria" w:cstheme="minorHAnsi"/>
          <w:bCs/>
          <w:lang w:eastAsia="pl-PL"/>
        </w:rPr>
        <w:t>………………</w:t>
      </w:r>
      <w:r w:rsidRPr="00D56764">
        <w:rPr>
          <w:rFonts w:ascii="Cambria" w:eastAsia="Times New Roman" w:hAnsi="Cambria" w:cstheme="minorHAnsi"/>
          <w:bCs/>
          <w:lang w:eastAsia="pl-PL"/>
        </w:rPr>
        <w:t>………..,</w:t>
      </w:r>
    </w:p>
    <w:p w14:paraId="3D0E5588" w14:textId="7EE5C089" w:rsidR="000A7B2D" w:rsidRPr="00D56764" w:rsidRDefault="000A7B2D" w:rsidP="00736207">
      <w:pPr>
        <w:pStyle w:val="Akapitzlist"/>
        <w:numPr>
          <w:ilvl w:val="0"/>
          <w:numId w:val="33"/>
        </w:numPr>
        <w:tabs>
          <w:tab w:val="left" w:pos="426"/>
        </w:tabs>
        <w:suppressAutoHyphens/>
        <w:autoSpaceDN w:val="0"/>
        <w:spacing w:after="120" w:line="240" w:lineRule="auto"/>
        <w:ind w:left="851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ze strony Wykonawcy:</w:t>
      </w:r>
    </w:p>
    <w:p w14:paraId="26679787" w14:textId="77777777" w:rsidR="00565C51" w:rsidRPr="00D56764" w:rsidRDefault="00565C51" w:rsidP="00736207">
      <w:pPr>
        <w:spacing w:after="120" w:line="240" w:lineRule="auto"/>
        <w:ind w:left="709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…………………………………………..………….. nr tel.: ………………………. e mail: …………………………………………………..,</w:t>
      </w:r>
    </w:p>
    <w:p w14:paraId="56BB575B" w14:textId="681D4B5A" w:rsidR="009265D8" w:rsidRPr="00D56764" w:rsidRDefault="009265D8" w:rsidP="001253B2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bCs/>
          <w:lang w:eastAsia="pl-PL"/>
        </w:rPr>
        <w:t>5</w:t>
      </w:r>
    </w:p>
    <w:p w14:paraId="3C81FDB1" w14:textId="25E7105B" w:rsidR="000A7B2D" w:rsidRPr="00D56764" w:rsidRDefault="000A7B2D" w:rsidP="001253B2">
      <w:pPr>
        <w:tabs>
          <w:tab w:val="left" w:pos="0"/>
        </w:tabs>
        <w:suppressAutoHyphens/>
        <w:autoSpaceDN w:val="0"/>
        <w:spacing w:after="12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t xml:space="preserve">Termin realizacji </w:t>
      </w:r>
      <w:r w:rsidR="001C7581" w:rsidRPr="00D56764">
        <w:rPr>
          <w:rFonts w:ascii="Cambria" w:eastAsia="Times New Roman" w:hAnsi="Cambria" w:cstheme="minorHAnsi"/>
          <w:b/>
          <w:bCs/>
          <w:lang w:eastAsia="pl-PL"/>
        </w:rPr>
        <w:t>Umowy</w:t>
      </w:r>
    </w:p>
    <w:p w14:paraId="6C132349" w14:textId="0FD98DE9" w:rsidR="009265D8" w:rsidRDefault="009265D8" w:rsidP="001253B2">
      <w:pPr>
        <w:tabs>
          <w:tab w:val="left" w:pos="0"/>
        </w:tabs>
        <w:suppressAutoHyphens/>
        <w:autoSpaceDN w:val="0"/>
        <w:spacing w:after="120" w:line="240" w:lineRule="auto"/>
        <w:ind w:left="142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Ostateczny termin protokolarnego przekazania kompletnego i w pełni sprawnego przedmiotu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 xml:space="preserve"> strony ustalają na dzień ................20</w:t>
      </w:r>
      <w:r w:rsidR="00C55A35" w:rsidRPr="00D56764">
        <w:rPr>
          <w:rFonts w:ascii="Cambria" w:eastAsia="Times New Roman" w:hAnsi="Cambria" w:cstheme="minorHAnsi"/>
          <w:lang w:eastAsia="pl-PL"/>
        </w:rPr>
        <w:t>2</w:t>
      </w:r>
      <w:r w:rsidR="00245B34">
        <w:rPr>
          <w:rFonts w:ascii="Cambria" w:eastAsia="Times New Roman" w:hAnsi="Cambria" w:cstheme="minorHAnsi"/>
          <w:lang w:eastAsia="pl-PL"/>
        </w:rPr>
        <w:t>5</w:t>
      </w:r>
      <w:r w:rsidR="00C55A35" w:rsidRPr="00D56764">
        <w:rPr>
          <w:rFonts w:ascii="Cambria" w:eastAsia="Times New Roman" w:hAnsi="Cambria" w:cstheme="minorHAnsi"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lang w:eastAsia="pl-PL"/>
        </w:rPr>
        <w:t>roku.</w:t>
      </w:r>
    </w:p>
    <w:p w14:paraId="0C79020F" w14:textId="77777777" w:rsidR="00245B34" w:rsidRPr="00D56764" w:rsidRDefault="00245B34" w:rsidP="001253B2">
      <w:pPr>
        <w:tabs>
          <w:tab w:val="left" w:pos="0"/>
        </w:tabs>
        <w:suppressAutoHyphens/>
        <w:autoSpaceDN w:val="0"/>
        <w:spacing w:after="120" w:line="240" w:lineRule="auto"/>
        <w:ind w:left="142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5DFFDFE" w14:textId="368C989E" w:rsidR="009265D8" w:rsidRPr="00D56764" w:rsidRDefault="009265D8" w:rsidP="001253B2">
      <w:pPr>
        <w:tabs>
          <w:tab w:val="left" w:pos="142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lang w:eastAsia="pl-PL"/>
        </w:rPr>
        <w:t>6</w:t>
      </w:r>
    </w:p>
    <w:p w14:paraId="4F0CF039" w14:textId="77777777" w:rsidR="00CF574B" w:rsidRPr="00D56764" w:rsidRDefault="00CF574B" w:rsidP="001253B2">
      <w:pPr>
        <w:suppressAutoHyphens/>
        <w:spacing w:after="120" w:line="240" w:lineRule="auto"/>
        <w:ind w:left="360"/>
        <w:jc w:val="center"/>
        <w:rPr>
          <w:rFonts w:ascii="Cambria" w:eastAsia="Times New Roman" w:hAnsi="Cambria" w:cstheme="minorHAnsi"/>
          <w:b/>
          <w:bCs/>
          <w:lang w:eastAsia="ar-SA"/>
        </w:rPr>
      </w:pPr>
      <w:r w:rsidRPr="00D56764">
        <w:rPr>
          <w:rFonts w:ascii="Cambria" w:eastAsia="Times New Roman" w:hAnsi="Cambria" w:cstheme="minorHAnsi"/>
          <w:b/>
          <w:bCs/>
          <w:lang w:eastAsia="ar-SA"/>
        </w:rPr>
        <w:t>Warunki płatności</w:t>
      </w:r>
    </w:p>
    <w:p w14:paraId="4D1FC1A7" w14:textId="645AC85E" w:rsidR="009265D8" w:rsidRPr="00D56764" w:rsidRDefault="009265D8" w:rsidP="00D561C9">
      <w:pPr>
        <w:pStyle w:val="Akapitzlist"/>
        <w:numPr>
          <w:ilvl w:val="0"/>
          <w:numId w:val="3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Termin płatności </w:t>
      </w:r>
      <w:r w:rsidR="00D561C9" w:rsidRPr="00D56764">
        <w:rPr>
          <w:rFonts w:ascii="Cambria" w:eastAsia="Times New Roman" w:hAnsi="Cambria" w:cstheme="minorHAnsi"/>
          <w:lang w:eastAsia="pl-PL"/>
        </w:rPr>
        <w:t>–</w:t>
      </w:r>
      <w:r w:rsidRPr="00D56764">
        <w:rPr>
          <w:rFonts w:ascii="Cambria" w:eastAsia="Times New Roman" w:hAnsi="Cambria" w:cstheme="minorHAnsi"/>
          <w:lang w:eastAsia="pl-PL"/>
        </w:rPr>
        <w:t xml:space="preserve"> przelew 30 dni od daty wystawienia faktury, po protokolarnym odbiorze</w:t>
      </w:r>
      <w:r w:rsidR="00D561C9" w:rsidRPr="00D56764">
        <w:rPr>
          <w:rFonts w:ascii="Cambria" w:eastAsia="Times New Roman" w:hAnsi="Cambria" w:cstheme="minorHAnsi"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lang w:eastAsia="pl-PL"/>
        </w:rPr>
        <w:t xml:space="preserve">przedmiotu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>.</w:t>
      </w:r>
    </w:p>
    <w:p w14:paraId="6A051868" w14:textId="3CBBDF54" w:rsidR="009B648B" w:rsidRPr="00D56764" w:rsidRDefault="009265D8" w:rsidP="00D561C9">
      <w:pPr>
        <w:pStyle w:val="Akapitzlist"/>
        <w:numPr>
          <w:ilvl w:val="0"/>
          <w:numId w:val="3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Płatność uważana będzie za zrealizowaną w dniu, w którym </w:t>
      </w:r>
      <w:r w:rsidR="00D561C9" w:rsidRPr="00D56764">
        <w:rPr>
          <w:rFonts w:ascii="Cambria" w:eastAsia="Times New Roman" w:hAnsi="Cambria" w:cstheme="minorHAnsi"/>
          <w:lang w:eastAsia="pl-PL"/>
        </w:rPr>
        <w:t>b</w:t>
      </w:r>
      <w:r w:rsidRPr="00D56764">
        <w:rPr>
          <w:rFonts w:ascii="Cambria" w:eastAsia="Times New Roman" w:hAnsi="Cambria" w:cstheme="minorHAnsi"/>
          <w:lang w:eastAsia="pl-PL"/>
        </w:rPr>
        <w:t>ank obciąży konto Zamawiającego.</w:t>
      </w:r>
    </w:p>
    <w:p w14:paraId="187ECDA8" w14:textId="787E2229" w:rsidR="009265D8" w:rsidRPr="00D56764" w:rsidRDefault="009265D8" w:rsidP="00D561C9">
      <w:pPr>
        <w:pStyle w:val="Akapitzlist"/>
        <w:numPr>
          <w:ilvl w:val="0"/>
          <w:numId w:val="3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Jeżeli należność nie zostanie uregulowana w ustalonym terminie, Wykonawca może naliczyć ustawowe odsetki.</w:t>
      </w:r>
    </w:p>
    <w:p w14:paraId="7BE84C0F" w14:textId="19F16BC5" w:rsidR="00D561C9" w:rsidRDefault="00D561C9" w:rsidP="00D561C9">
      <w:pPr>
        <w:pStyle w:val="Akapitzlist"/>
        <w:numPr>
          <w:ilvl w:val="0"/>
          <w:numId w:val="3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lastRenderedPageBreak/>
        <w:t>W przypadku przekroczenia terminu płatności, Zamawiający zastrzega sobie prawo negocjowania odroczenia terminu płatności i wysokości naliczanych odsetek.</w:t>
      </w:r>
    </w:p>
    <w:p w14:paraId="73815F04" w14:textId="77777777" w:rsidR="00C00B64" w:rsidRPr="00D56764" w:rsidRDefault="00C00B64" w:rsidP="00C00B64">
      <w:pPr>
        <w:pStyle w:val="Akapitzlist"/>
        <w:suppressAutoHyphens/>
        <w:autoSpaceDN w:val="0"/>
        <w:spacing w:after="120" w:line="240" w:lineRule="auto"/>
        <w:ind w:left="502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53A45217" w14:textId="0C28D4AB" w:rsidR="009265D8" w:rsidRPr="00D56764" w:rsidRDefault="009265D8" w:rsidP="001253B2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lang w:eastAsia="pl-PL"/>
        </w:rPr>
        <w:t>7</w:t>
      </w:r>
    </w:p>
    <w:p w14:paraId="14DF9243" w14:textId="77777777" w:rsidR="00CF574B" w:rsidRPr="00D56764" w:rsidRDefault="00CF574B" w:rsidP="001253B2">
      <w:pPr>
        <w:spacing w:after="120" w:line="240" w:lineRule="auto"/>
        <w:jc w:val="center"/>
        <w:rPr>
          <w:rFonts w:ascii="Cambria" w:hAnsi="Cambria" w:cstheme="minorHAnsi"/>
          <w:b/>
          <w:bCs/>
          <w:color w:val="000000"/>
        </w:rPr>
      </w:pPr>
      <w:r w:rsidRPr="00D56764">
        <w:rPr>
          <w:rFonts w:ascii="Cambria" w:hAnsi="Cambria" w:cstheme="minorHAnsi"/>
          <w:b/>
          <w:bCs/>
          <w:color w:val="000000"/>
        </w:rPr>
        <w:t xml:space="preserve">Warunki gwarancji </w:t>
      </w:r>
    </w:p>
    <w:p w14:paraId="61EE0EB3" w14:textId="7E1982EC" w:rsidR="009265D8" w:rsidRPr="00D56764" w:rsidRDefault="009265D8" w:rsidP="00D561C9">
      <w:pPr>
        <w:pStyle w:val="Akapitzlist"/>
        <w:numPr>
          <w:ilvl w:val="0"/>
          <w:numId w:val="16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Okres gwarancji</w:t>
      </w:r>
      <w:r w:rsidR="00D561C9" w:rsidRPr="00D56764">
        <w:rPr>
          <w:rFonts w:ascii="Cambria" w:eastAsia="Times New Roman" w:hAnsi="Cambria" w:cstheme="minorHAnsi"/>
          <w:bCs/>
          <w:lang w:eastAsia="pl-PL"/>
        </w:rPr>
        <w:t xml:space="preserve"> na wykonane prace i klimatyzator: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0C6D75" w:rsidRPr="00D56764">
        <w:rPr>
          <w:rFonts w:ascii="Cambria" w:eastAsia="Times New Roman" w:hAnsi="Cambria" w:cstheme="minorHAnsi"/>
          <w:b/>
          <w:lang w:eastAsia="pl-PL"/>
        </w:rPr>
        <w:t>……………</w:t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lang w:eastAsia="pl-PL"/>
        </w:rPr>
        <w:t>m-</w:t>
      </w:r>
      <w:proofErr w:type="spellStart"/>
      <w:r w:rsidR="000A7B2D" w:rsidRPr="00D56764">
        <w:rPr>
          <w:rFonts w:ascii="Cambria" w:eastAsia="Times New Roman" w:hAnsi="Cambria" w:cstheme="minorHAnsi"/>
          <w:b/>
          <w:lang w:eastAsia="pl-PL"/>
        </w:rPr>
        <w:t>cy</w:t>
      </w:r>
      <w:proofErr w:type="spellEnd"/>
      <w:r w:rsidR="000A7B2D"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od daty </w:t>
      </w:r>
      <w:r w:rsidRPr="00D56764">
        <w:rPr>
          <w:rFonts w:ascii="Cambria" w:eastAsia="Times New Roman" w:hAnsi="Cambria" w:cstheme="minorHAnsi"/>
          <w:lang w:eastAsia="pl-PL"/>
        </w:rPr>
        <w:t xml:space="preserve">protokolarnego przekazania kompletnego i w pełni sprawnego przedmiotu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>.</w:t>
      </w:r>
    </w:p>
    <w:p w14:paraId="04B6DAC6" w14:textId="1FBFC0DD" w:rsidR="009265D8" w:rsidRDefault="009265D8" w:rsidP="00D561C9">
      <w:pPr>
        <w:pStyle w:val="Akapitzlist"/>
        <w:numPr>
          <w:ilvl w:val="0"/>
          <w:numId w:val="16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W razie stwierdzenia braków ilościowych lub wad jakościowych, Zamawiający składa reklamację do</w:t>
      </w:r>
      <w:r w:rsidR="00D561C9"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>Wykonawcy w ciągu 3 dni od stwierdzenia braków, a Wykonawca winien ją rozpatrzyć w ciągu 7 dni od daty jej otrzymania i udzielić odpowiedzi pisemnej Zamawiającemu.</w:t>
      </w:r>
    </w:p>
    <w:p w14:paraId="068C2157" w14:textId="77777777" w:rsidR="00C00B64" w:rsidRPr="00D56764" w:rsidRDefault="00C00B64" w:rsidP="00C00B64">
      <w:pPr>
        <w:pStyle w:val="Akapitzlist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</w:p>
    <w:p w14:paraId="75F38710" w14:textId="7ECDDA0A" w:rsidR="009265D8" w:rsidRPr="00D56764" w:rsidRDefault="009265D8" w:rsidP="001253B2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lang w:eastAsia="pl-PL"/>
        </w:rPr>
        <w:t>8</w:t>
      </w:r>
    </w:p>
    <w:p w14:paraId="3987A357" w14:textId="77777777" w:rsidR="00CF574B" w:rsidRPr="00D56764" w:rsidRDefault="00CF574B" w:rsidP="001253B2">
      <w:pPr>
        <w:tabs>
          <w:tab w:val="left" w:pos="426"/>
        </w:tabs>
        <w:spacing w:after="12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bookmarkStart w:id="0" w:name="_Hlk146011572"/>
      <w:r w:rsidRPr="00D56764">
        <w:rPr>
          <w:rFonts w:ascii="Cambria" w:eastAsia="Times New Roman" w:hAnsi="Cambria" w:cs="Calibri"/>
          <w:b/>
          <w:lang w:eastAsia="pl-PL"/>
        </w:rPr>
        <w:t>Kary umowne</w:t>
      </w:r>
    </w:p>
    <w:bookmarkEnd w:id="0"/>
    <w:p w14:paraId="3A319ED2" w14:textId="3A148138" w:rsidR="00EA5EF9" w:rsidRPr="00D56764" w:rsidRDefault="00EA5EF9" w:rsidP="00D561C9">
      <w:pPr>
        <w:pStyle w:val="Akapitzlist"/>
        <w:numPr>
          <w:ilvl w:val="0"/>
          <w:numId w:val="35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Strony ustalają odpowiedzialność za niewykonanie lub nienależyte wykonanie zobowiązań umownych w</w:t>
      </w:r>
      <w:r w:rsidR="00D561C9" w:rsidRPr="00D56764">
        <w:rPr>
          <w:rFonts w:ascii="Cambria" w:eastAsia="Times New Roman" w:hAnsi="Cambria" w:cstheme="minorHAnsi"/>
          <w:bCs/>
          <w:lang w:eastAsia="pl-PL"/>
        </w:rPr>
        <w:t> </w:t>
      </w:r>
      <w:r w:rsidRPr="00D56764">
        <w:rPr>
          <w:rFonts w:ascii="Cambria" w:eastAsia="Times New Roman" w:hAnsi="Cambria" w:cstheme="minorHAnsi"/>
          <w:bCs/>
          <w:lang w:eastAsia="pl-PL"/>
        </w:rPr>
        <w:t>formie kar umownych w następujących wysokościach:</w:t>
      </w:r>
    </w:p>
    <w:p w14:paraId="1CA6AA0B" w14:textId="7C9D7A6F" w:rsidR="00EA5EF9" w:rsidRPr="00D56764" w:rsidRDefault="00EA5EF9" w:rsidP="00D561C9">
      <w:pPr>
        <w:pStyle w:val="Akapitzlist"/>
        <w:numPr>
          <w:ilvl w:val="1"/>
          <w:numId w:val="35"/>
        </w:numPr>
        <w:tabs>
          <w:tab w:val="left" w:pos="426"/>
        </w:tabs>
        <w:spacing w:after="120" w:line="240" w:lineRule="auto"/>
        <w:ind w:left="851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 xml:space="preserve">w razie nieprzystąpienia lub odstąpienia od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z przyczyny leżącej po stronie Wykonawcy, Wykonawca zapłaci Zamawiającemu karę umowną w wysokości 10 % wartości zamówienia brutto,</w:t>
      </w:r>
    </w:p>
    <w:p w14:paraId="280B406E" w14:textId="4299BF69" w:rsidR="00D561C9" w:rsidRPr="00D56764" w:rsidRDefault="00D561C9" w:rsidP="00D561C9">
      <w:pPr>
        <w:pStyle w:val="Akapitzlist"/>
        <w:numPr>
          <w:ilvl w:val="1"/>
          <w:numId w:val="35"/>
        </w:numPr>
        <w:tabs>
          <w:tab w:val="left" w:pos="426"/>
        </w:tabs>
        <w:spacing w:after="120" w:line="240" w:lineRule="auto"/>
        <w:ind w:left="851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 xml:space="preserve">w razie zwłoki w dostarczeniu przedmiotu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albo za zwłokę w usunięciu stwierdzonych wad, braków lub niezgodności przedmiotu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z Umową ponad terminy określone w Umowie, Wykonawca zapłaci Zamawiającemu karę umowną w wysokości 1% wartości netto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>, licząc za każdy dzień zwłoki.</w:t>
      </w:r>
    </w:p>
    <w:p w14:paraId="0870B621" w14:textId="7EE89EAD" w:rsidR="00EA5EF9" w:rsidRPr="00D56764" w:rsidRDefault="00EA5EF9" w:rsidP="00D561C9">
      <w:pPr>
        <w:pStyle w:val="Akapitzlist"/>
        <w:numPr>
          <w:ilvl w:val="0"/>
          <w:numId w:val="35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 xml:space="preserve">Zapłata kar umownych nie zwalnia Wykonawcy z obowiązku realizacji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>. Zamawiający zastrzega sobie prawo potrącenia należnych kar umownych z wynagrodzenia należnego Wykonawcy.</w:t>
      </w:r>
      <w:r w:rsidR="00D561C9"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>O potrąceniu Zamawiający zawiadomi Wykonawcę na piśmie.</w:t>
      </w:r>
    </w:p>
    <w:p w14:paraId="623CDF61" w14:textId="5FBC53F5" w:rsidR="00EA5EF9" w:rsidRDefault="00EA5EF9" w:rsidP="00D561C9">
      <w:pPr>
        <w:pStyle w:val="Akapitzlist"/>
        <w:numPr>
          <w:ilvl w:val="0"/>
          <w:numId w:val="35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Zamawiającemu przysługuje prawo dochodzenia odszkodowania przewyższającego ustalone kwoty kar umownych na zasadach ogólnych.</w:t>
      </w:r>
    </w:p>
    <w:p w14:paraId="7BA13765" w14:textId="77777777" w:rsidR="00C00B64" w:rsidRPr="00D56764" w:rsidRDefault="00C00B64" w:rsidP="00C00B64">
      <w:pPr>
        <w:pStyle w:val="Akapitzlist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</w:p>
    <w:p w14:paraId="570E6A9E" w14:textId="17A40246" w:rsidR="009265D8" w:rsidRPr="00D56764" w:rsidRDefault="009265D8" w:rsidP="001253B2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lang w:eastAsia="pl-PL"/>
        </w:rPr>
        <w:t>9</w:t>
      </w:r>
    </w:p>
    <w:p w14:paraId="4F9B35DD" w14:textId="7FBCAD4B" w:rsidR="00CF574B" w:rsidRPr="00D56764" w:rsidRDefault="00CF574B" w:rsidP="001253B2">
      <w:pPr>
        <w:tabs>
          <w:tab w:val="left" w:pos="426"/>
        </w:tabs>
        <w:spacing w:after="12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D56764">
        <w:rPr>
          <w:rFonts w:ascii="Cambria" w:eastAsia="Times New Roman" w:hAnsi="Cambria" w:cstheme="minorHAnsi"/>
          <w:b/>
          <w:lang w:eastAsia="pl-PL"/>
        </w:rPr>
        <w:t xml:space="preserve">Odstąpienie od </w:t>
      </w:r>
      <w:r w:rsidR="001C7581" w:rsidRPr="00D56764">
        <w:rPr>
          <w:rFonts w:ascii="Cambria" w:eastAsia="Times New Roman" w:hAnsi="Cambria" w:cstheme="minorHAnsi"/>
          <w:b/>
          <w:lang w:eastAsia="pl-PL"/>
        </w:rPr>
        <w:t>Umowy</w:t>
      </w:r>
    </w:p>
    <w:p w14:paraId="160AC294" w14:textId="381311DD" w:rsidR="00EA5EF9" w:rsidRPr="00D56764" w:rsidRDefault="00EA5EF9" w:rsidP="0094495B">
      <w:pPr>
        <w:pStyle w:val="Akapitzlist"/>
        <w:numPr>
          <w:ilvl w:val="0"/>
          <w:numId w:val="37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Oprócz przypadków wymienionych w ustawie Kodeks cywilny</w:t>
      </w:r>
      <w:r w:rsidR="0094495B" w:rsidRPr="00D56764">
        <w:rPr>
          <w:rFonts w:ascii="Cambria" w:eastAsia="Times New Roman" w:hAnsi="Cambria" w:cstheme="minorHAnsi"/>
          <w:bCs/>
          <w:lang w:eastAsia="pl-PL"/>
        </w:rPr>
        <w:t>,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Zamawiającemu przysługuje prawo</w:t>
      </w:r>
      <w:r w:rsidR="0094495B"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odstąpienia od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z Wykonawcą, który:</w:t>
      </w:r>
    </w:p>
    <w:p w14:paraId="35D77611" w14:textId="0E6B8365" w:rsidR="00EA5EF9" w:rsidRPr="00D56764" w:rsidRDefault="00EA5EF9" w:rsidP="0094495B">
      <w:pPr>
        <w:pStyle w:val="Akapitzlist"/>
        <w:numPr>
          <w:ilvl w:val="1"/>
          <w:numId w:val="35"/>
        </w:numPr>
        <w:tabs>
          <w:tab w:val="left" w:pos="426"/>
        </w:tabs>
        <w:spacing w:after="120" w:line="240" w:lineRule="auto"/>
        <w:ind w:left="851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rozwiązał firmę lub utracił uprawnienia do prowadzenia działalnoś</w:t>
      </w:r>
      <w:r w:rsidR="0094495B" w:rsidRPr="00D56764">
        <w:rPr>
          <w:rFonts w:ascii="Cambria" w:eastAsia="Times New Roman" w:hAnsi="Cambria" w:cstheme="minorHAnsi"/>
          <w:bCs/>
          <w:lang w:eastAsia="pl-PL"/>
        </w:rPr>
        <w:t>ci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gospodarczej w zakresie objętym zamówieniem,</w:t>
      </w:r>
    </w:p>
    <w:p w14:paraId="25D93CE6" w14:textId="16F4AFFB" w:rsidR="00EA5EF9" w:rsidRPr="00D56764" w:rsidRDefault="00EA5EF9" w:rsidP="0094495B">
      <w:pPr>
        <w:pStyle w:val="Akapitzlist"/>
        <w:numPr>
          <w:ilvl w:val="1"/>
          <w:numId w:val="35"/>
        </w:numPr>
        <w:tabs>
          <w:tab w:val="left" w:pos="426"/>
        </w:tabs>
        <w:spacing w:after="120" w:line="240" w:lineRule="auto"/>
        <w:ind w:left="851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 xml:space="preserve">narusza w sposób rażący istotne postanowienia niniejszej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, a w szczególności, gdy dostarczył towar niezgodny z </w:t>
      </w:r>
      <w:r w:rsidR="006624EE" w:rsidRPr="00D56764">
        <w:rPr>
          <w:rFonts w:ascii="Cambria" w:eastAsia="Times New Roman" w:hAnsi="Cambria" w:cstheme="minorHAnsi"/>
          <w:bCs/>
          <w:lang w:eastAsia="pl-PL"/>
        </w:rPr>
        <w:t>U</w:t>
      </w:r>
      <w:r w:rsidRPr="00D56764">
        <w:rPr>
          <w:rFonts w:ascii="Cambria" w:eastAsia="Times New Roman" w:hAnsi="Cambria" w:cstheme="minorHAnsi"/>
          <w:bCs/>
          <w:lang w:eastAsia="pl-PL"/>
        </w:rPr>
        <w:t>mową, pomimo wezwania Zamawiającego do zaniechania naruszeń,</w:t>
      </w:r>
    </w:p>
    <w:p w14:paraId="1A020B6A" w14:textId="1059A69A" w:rsidR="00EA5EF9" w:rsidRPr="00D56764" w:rsidRDefault="00EA5EF9" w:rsidP="0094495B">
      <w:pPr>
        <w:pStyle w:val="Akapitzlist"/>
        <w:numPr>
          <w:ilvl w:val="1"/>
          <w:numId w:val="35"/>
        </w:numPr>
        <w:tabs>
          <w:tab w:val="left" w:pos="426"/>
        </w:tabs>
        <w:spacing w:after="120" w:line="240" w:lineRule="auto"/>
        <w:ind w:left="851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nie posiada ważnych, aktualnych dokumentów potwierdzających wymagania jakościowe.</w:t>
      </w:r>
    </w:p>
    <w:p w14:paraId="1E8DC323" w14:textId="32D3E297" w:rsidR="006C28DE" w:rsidRDefault="00EA5EF9" w:rsidP="006624EE">
      <w:pPr>
        <w:pStyle w:val="Akapitzlist"/>
        <w:numPr>
          <w:ilvl w:val="0"/>
          <w:numId w:val="37"/>
        </w:numPr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>Odstąpienie</w:t>
      </w:r>
      <w:r w:rsidR="006624EE" w:rsidRPr="00D56764">
        <w:rPr>
          <w:rFonts w:ascii="Cambria" w:eastAsia="Times New Roman" w:hAnsi="Cambria" w:cstheme="minorHAnsi"/>
          <w:bCs/>
          <w:lang w:eastAsia="pl-PL"/>
        </w:rPr>
        <w:t xml:space="preserve"> od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="006624EE" w:rsidRPr="00D5676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D56764">
        <w:rPr>
          <w:rFonts w:ascii="Cambria" w:eastAsia="Times New Roman" w:hAnsi="Cambria" w:cstheme="minorHAnsi"/>
          <w:bCs/>
          <w:lang w:eastAsia="pl-PL"/>
        </w:rPr>
        <w:t>może nastąpić nie później niż w terminie 14 dni od dnia powzięcia wiadomości o</w:t>
      </w:r>
      <w:r w:rsidR="006624EE" w:rsidRPr="00D56764">
        <w:rPr>
          <w:rFonts w:ascii="Cambria" w:eastAsia="Times New Roman" w:hAnsi="Cambria" w:cstheme="minorHAnsi"/>
          <w:bCs/>
          <w:lang w:eastAsia="pl-PL"/>
        </w:rPr>
        <w:t> </w:t>
      </w:r>
      <w:r w:rsidRPr="00D56764">
        <w:rPr>
          <w:rFonts w:ascii="Cambria" w:eastAsia="Times New Roman" w:hAnsi="Cambria" w:cstheme="minorHAnsi"/>
          <w:bCs/>
          <w:lang w:eastAsia="pl-PL"/>
        </w:rPr>
        <w:t>okolicznościach stanowiących przesłanki odstąpienia.</w:t>
      </w:r>
    </w:p>
    <w:p w14:paraId="3FE51FE9" w14:textId="77777777" w:rsidR="00C00B64" w:rsidRPr="00D56764" w:rsidRDefault="00C00B64" w:rsidP="00C00B64">
      <w:pPr>
        <w:pStyle w:val="Akapitzlist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Cambria" w:eastAsia="Times New Roman" w:hAnsi="Cambria" w:cstheme="minorHAnsi"/>
          <w:bCs/>
          <w:lang w:eastAsia="pl-PL"/>
        </w:rPr>
      </w:pPr>
    </w:p>
    <w:p w14:paraId="7CA1ABA4" w14:textId="1D1B9DAD" w:rsidR="009265D8" w:rsidRPr="00D56764" w:rsidRDefault="009265D8" w:rsidP="001253B2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D56764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Pr="00D56764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0A7B2D" w:rsidRPr="00D56764">
        <w:rPr>
          <w:rFonts w:ascii="Cambria" w:eastAsia="Times New Roman" w:hAnsi="Cambria" w:cstheme="minorHAnsi"/>
          <w:b/>
          <w:bCs/>
          <w:lang w:eastAsia="pl-PL"/>
        </w:rPr>
        <w:t>10</w:t>
      </w:r>
    </w:p>
    <w:p w14:paraId="3202D7F2" w14:textId="1D712A57" w:rsidR="00CF574B" w:rsidRPr="00D56764" w:rsidRDefault="00CF574B" w:rsidP="001253B2">
      <w:pPr>
        <w:tabs>
          <w:tab w:val="left" w:pos="426"/>
        </w:tabs>
        <w:spacing w:after="12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bookmarkStart w:id="1" w:name="_Hlk142472029"/>
      <w:r w:rsidRPr="00D56764">
        <w:rPr>
          <w:rFonts w:ascii="Cambria" w:eastAsia="Times New Roman" w:hAnsi="Cambria" w:cstheme="minorHAnsi"/>
          <w:b/>
          <w:bCs/>
          <w:lang w:eastAsia="pl-PL"/>
        </w:rPr>
        <w:t>Postanowienia końcowe</w:t>
      </w:r>
    </w:p>
    <w:p w14:paraId="313CDD95" w14:textId="2E5D6DD9" w:rsidR="008B350C" w:rsidRPr="00D56764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lang w:eastAsia="pl-PL"/>
        </w:rPr>
      </w:pPr>
      <w:bookmarkStart w:id="2" w:name="_Hlk150334646"/>
      <w:bookmarkEnd w:id="1"/>
      <w:r w:rsidRPr="00D56764">
        <w:rPr>
          <w:rFonts w:ascii="Cambria" w:eastAsia="Times New Roman" w:hAnsi="Cambria" w:cstheme="minorHAnsi"/>
          <w:lang w:eastAsia="pl-PL"/>
        </w:rPr>
        <w:t xml:space="preserve">Bez zgody podmiotu tworzącego Zamawiającego, Wykonawca nie może dokonać żadnej czynności prawnej mającej na celu zmianę wierzyciela w szczególności zawrzeć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 xml:space="preserve"> poręczenia w stosunku do zobowiązań Zamawiającego.</w:t>
      </w:r>
    </w:p>
    <w:p w14:paraId="070D5BFF" w14:textId="7928BF01" w:rsidR="008B350C" w:rsidRPr="00D56764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lastRenderedPageBreak/>
        <w:t>W sprawach nieuregulowanych w niniejszej umowie mają zastosowanie właściwe przepisy ustawy Kodeks cywilny.</w:t>
      </w:r>
    </w:p>
    <w:p w14:paraId="268F0853" w14:textId="5A7069F7" w:rsidR="008B350C" w:rsidRPr="00D56764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Wykonawca nie może bez pisemnej zgody Zamawiającego powierzyć wykonania zamówienia osobom trzecim.</w:t>
      </w:r>
    </w:p>
    <w:p w14:paraId="583F24F4" w14:textId="67D15107" w:rsidR="008B350C" w:rsidRPr="00D56764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bCs/>
          <w:lang w:eastAsia="pl-PL"/>
        </w:rPr>
      </w:pPr>
      <w:r w:rsidRPr="00D56764">
        <w:rPr>
          <w:rFonts w:ascii="Cambria" w:eastAsia="Times New Roman" w:hAnsi="Cambria" w:cstheme="minorHAnsi"/>
          <w:bCs/>
          <w:lang w:eastAsia="pl-PL"/>
        </w:rPr>
        <w:t xml:space="preserve">Wszelkie spory mogące wynikać pomiędzy stronami w toku realizacji </w:t>
      </w:r>
      <w:r w:rsidR="001C7581" w:rsidRPr="00D56764">
        <w:rPr>
          <w:rFonts w:ascii="Cambria" w:eastAsia="Times New Roman" w:hAnsi="Cambria" w:cstheme="minorHAnsi"/>
          <w:bCs/>
          <w:lang w:eastAsia="pl-PL"/>
        </w:rPr>
        <w:t>Umowy</w:t>
      </w:r>
      <w:r w:rsidRPr="00D56764">
        <w:rPr>
          <w:rFonts w:ascii="Cambria" w:eastAsia="Times New Roman" w:hAnsi="Cambria" w:cstheme="minorHAnsi"/>
          <w:bCs/>
          <w:lang w:eastAsia="pl-PL"/>
        </w:rPr>
        <w:t xml:space="preserve"> rozstrzygane będą polubownie.</w:t>
      </w:r>
    </w:p>
    <w:p w14:paraId="09798574" w14:textId="259E2231" w:rsidR="008B350C" w:rsidRPr="00D56764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>W razie braku porozumienia i niemożliwości polubownego załatwienia sprawy, właściwym do rozstrzygnięcia sporu będzie sąd właściwy dla Zamawiającego.</w:t>
      </w:r>
    </w:p>
    <w:p w14:paraId="16015A55" w14:textId="7F0F131E" w:rsidR="008B350C" w:rsidRPr="00D56764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Wszelkie zmiany postanowień </w:t>
      </w:r>
      <w:r w:rsidR="001C7581" w:rsidRPr="00D56764">
        <w:rPr>
          <w:rFonts w:ascii="Cambria" w:eastAsia="Times New Roman" w:hAnsi="Cambria" w:cstheme="minorHAnsi"/>
          <w:lang w:eastAsia="pl-PL"/>
        </w:rPr>
        <w:t>Umowy</w:t>
      </w:r>
      <w:r w:rsidRPr="00D56764">
        <w:rPr>
          <w:rFonts w:ascii="Cambria" w:eastAsia="Times New Roman" w:hAnsi="Cambria" w:cstheme="minorHAnsi"/>
          <w:lang w:eastAsia="pl-PL"/>
        </w:rPr>
        <w:t xml:space="preserve"> mogą nastąpić za zgodą obu Stron wyrażoną na piśmie pod rygorem nieważności takiej zmiany.</w:t>
      </w:r>
    </w:p>
    <w:p w14:paraId="4A37A750" w14:textId="679476DB" w:rsidR="006624EE" w:rsidRDefault="008B350C" w:rsidP="006624EE">
      <w:pPr>
        <w:numPr>
          <w:ilvl w:val="0"/>
          <w:numId w:val="23"/>
        </w:numPr>
        <w:autoSpaceDE w:val="0"/>
        <w:spacing w:after="120" w:line="240" w:lineRule="auto"/>
        <w:ind w:left="462" w:hanging="392"/>
        <w:jc w:val="both"/>
        <w:rPr>
          <w:rFonts w:ascii="Cambria" w:eastAsia="Times New Roman" w:hAnsi="Cambria" w:cstheme="minorHAnsi"/>
          <w:lang w:eastAsia="pl-PL"/>
        </w:rPr>
      </w:pPr>
      <w:r w:rsidRPr="00D56764">
        <w:rPr>
          <w:rFonts w:ascii="Cambria" w:eastAsia="Times New Roman" w:hAnsi="Cambria" w:cstheme="minorHAnsi"/>
          <w:lang w:eastAsia="pl-PL"/>
        </w:rPr>
        <w:t xml:space="preserve">Niniejsza </w:t>
      </w:r>
      <w:r w:rsidR="006624EE" w:rsidRPr="00D56764">
        <w:rPr>
          <w:rFonts w:ascii="Cambria" w:eastAsia="Times New Roman" w:hAnsi="Cambria" w:cstheme="minorHAnsi"/>
          <w:lang w:eastAsia="pl-PL"/>
        </w:rPr>
        <w:t>U</w:t>
      </w:r>
      <w:r w:rsidRPr="00D56764">
        <w:rPr>
          <w:rFonts w:ascii="Cambria" w:eastAsia="Times New Roman" w:hAnsi="Cambria" w:cstheme="minorHAnsi"/>
          <w:lang w:eastAsia="pl-PL"/>
        </w:rPr>
        <w:t>mowa została sporządzona w dwóch jednobrzmiących egzemplarzach, po jednym dla każdej ze</w:t>
      </w:r>
      <w:r w:rsidR="006624EE" w:rsidRPr="00D56764">
        <w:rPr>
          <w:rFonts w:ascii="Cambria" w:eastAsia="Times New Roman" w:hAnsi="Cambria" w:cstheme="minorHAnsi"/>
          <w:lang w:eastAsia="pl-PL"/>
        </w:rPr>
        <w:t> </w:t>
      </w:r>
      <w:r w:rsidRPr="00D56764">
        <w:rPr>
          <w:rFonts w:ascii="Cambria" w:eastAsia="Times New Roman" w:hAnsi="Cambria" w:cstheme="minorHAnsi"/>
          <w:lang w:eastAsia="pl-PL"/>
        </w:rPr>
        <w:t>stron</w:t>
      </w:r>
      <w:bookmarkEnd w:id="2"/>
      <w:r w:rsidR="000C6D75" w:rsidRPr="00D56764">
        <w:rPr>
          <w:rFonts w:ascii="Cambria" w:eastAsia="Times New Roman" w:hAnsi="Cambria" w:cstheme="minorHAnsi"/>
          <w:lang w:eastAsia="pl-PL"/>
        </w:rPr>
        <w:t>.</w:t>
      </w:r>
    </w:p>
    <w:p w14:paraId="04490985" w14:textId="77777777" w:rsidR="00C00B64" w:rsidRDefault="00C00B64" w:rsidP="00C00B64">
      <w:pPr>
        <w:autoSpaceDE w:val="0"/>
        <w:spacing w:after="12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4C7E9BB6" w14:textId="77777777" w:rsidR="00C00B64" w:rsidRPr="00D56764" w:rsidRDefault="00C00B64" w:rsidP="00C00B64">
      <w:pPr>
        <w:autoSpaceDE w:val="0"/>
        <w:spacing w:after="12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624EE" w:rsidRPr="00D56764" w14:paraId="53F768F2" w14:textId="77777777" w:rsidTr="006624EE">
        <w:tc>
          <w:tcPr>
            <w:tcW w:w="5097" w:type="dxa"/>
          </w:tcPr>
          <w:p w14:paraId="79038C27" w14:textId="0693CA7D" w:rsidR="006624EE" w:rsidRPr="00D56764" w:rsidRDefault="006624EE" w:rsidP="006624EE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D56764">
              <w:rPr>
                <w:rFonts w:ascii="Cambria" w:eastAsia="Times New Roman" w:hAnsi="Cambria" w:cstheme="minorHAnsi"/>
                <w:b/>
                <w:bCs/>
                <w:lang w:eastAsia="pl-PL"/>
              </w:rPr>
              <w:t>ZAMAWIAJĄCY</w:t>
            </w:r>
          </w:p>
        </w:tc>
        <w:tc>
          <w:tcPr>
            <w:tcW w:w="5097" w:type="dxa"/>
          </w:tcPr>
          <w:p w14:paraId="1824B9C5" w14:textId="7CC823F6" w:rsidR="006624EE" w:rsidRPr="00D56764" w:rsidRDefault="006624EE" w:rsidP="006624EE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D56764">
              <w:rPr>
                <w:rFonts w:ascii="Cambria" w:eastAsia="Times New Roman" w:hAnsi="Cambria" w:cstheme="minorHAnsi"/>
                <w:b/>
                <w:bCs/>
                <w:lang w:eastAsia="pl-PL"/>
              </w:rPr>
              <w:t>WYKONAWCA</w:t>
            </w:r>
          </w:p>
        </w:tc>
      </w:tr>
    </w:tbl>
    <w:p w14:paraId="0C223024" w14:textId="77777777" w:rsidR="00D6329E" w:rsidRPr="00D56764" w:rsidRDefault="00D6329E">
      <w:pPr>
        <w:rPr>
          <w:rFonts w:ascii="Cambria" w:hAnsi="Cambria"/>
          <w:b/>
          <w:bCs/>
        </w:rPr>
      </w:pPr>
    </w:p>
    <w:p w14:paraId="75C62303" w14:textId="77777777" w:rsidR="00D56764" w:rsidRPr="00D56764" w:rsidRDefault="00D56764">
      <w:pPr>
        <w:rPr>
          <w:rFonts w:ascii="Cambria" w:hAnsi="Cambria"/>
          <w:b/>
          <w:bCs/>
        </w:rPr>
      </w:pPr>
    </w:p>
    <w:sectPr w:rsidR="00D56764" w:rsidRPr="00D56764" w:rsidSect="00E2583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1AE8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BE64F5"/>
    <w:multiLevelType w:val="hybridMultilevel"/>
    <w:tmpl w:val="0ED4360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CCC56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B9A"/>
    <w:multiLevelType w:val="hybridMultilevel"/>
    <w:tmpl w:val="077CA240"/>
    <w:lvl w:ilvl="0" w:tplc="7DF80A7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6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A58E8"/>
    <w:multiLevelType w:val="hybridMultilevel"/>
    <w:tmpl w:val="EF38BB38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234D40"/>
    <w:multiLevelType w:val="hybridMultilevel"/>
    <w:tmpl w:val="C8FE6E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E71B2A"/>
    <w:multiLevelType w:val="hybridMultilevel"/>
    <w:tmpl w:val="BB346E8E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AE8BE5E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963300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9E77EC"/>
    <w:multiLevelType w:val="hybridMultilevel"/>
    <w:tmpl w:val="BA76B9DE"/>
    <w:lvl w:ilvl="0" w:tplc="E8B624C4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0C4"/>
    <w:multiLevelType w:val="hybridMultilevel"/>
    <w:tmpl w:val="C8FE6E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024259"/>
    <w:multiLevelType w:val="hybridMultilevel"/>
    <w:tmpl w:val="C8FE6EAE"/>
    <w:lvl w:ilvl="0" w:tplc="5E928A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702B9"/>
    <w:multiLevelType w:val="hybridMultilevel"/>
    <w:tmpl w:val="2B0CB9D2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7077F1"/>
    <w:multiLevelType w:val="hybridMultilevel"/>
    <w:tmpl w:val="8AD0B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C50777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955F9"/>
    <w:multiLevelType w:val="hybridMultilevel"/>
    <w:tmpl w:val="D242DD78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7093071E"/>
    <w:multiLevelType w:val="hybridMultilevel"/>
    <w:tmpl w:val="C8FE6E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20"/>
  </w:num>
  <w:num w:numId="2" w16cid:durableId="631591354">
    <w:abstractNumId w:val="17"/>
  </w:num>
  <w:num w:numId="3" w16cid:durableId="1547330049">
    <w:abstractNumId w:val="3"/>
  </w:num>
  <w:num w:numId="4" w16cid:durableId="884289863">
    <w:abstractNumId w:val="29"/>
  </w:num>
  <w:num w:numId="5" w16cid:durableId="303976368">
    <w:abstractNumId w:val="28"/>
  </w:num>
  <w:num w:numId="6" w16cid:durableId="701055529">
    <w:abstractNumId w:val="25"/>
  </w:num>
  <w:num w:numId="7" w16cid:durableId="1247232797">
    <w:abstractNumId w:val="35"/>
  </w:num>
  <w:num w:numId="8" w16cid:durableId="878317566">
    <w:abstractNumId w:val="18"/>
  </w:num>
  <w:num w:numId="9" w16cid:durableId="1211922585">
    <w:abstractNumId w:val="21"/>
  </w:num>
  <w:num w:numId="10" w16cid:durableId="697241781">
    <w:abstractNumId w:val="7"/>
  </w:num>
  <w:num w:numId="11" w16cid:durableId="1445996646">
    <w:abstractNumId w:val="4"/>
  </w:num>
  <w:num w:numId="12" w16cid:durableId="1798915854">
    <w:abstractNumId w:val="14"/>
  </w:num>
  <w:num w:numId="13" w16cid:durableId="700398099">
    <w:abstractNumId w:val="13"/>
  </w:num>
  <w:num w:numId="14" w16cid:durableId="160701695">
    <w:abstractNumId w:val="6"/>
  </w:num>
  <w:num w:numId="15" w16cid:durableId="1400054662">
    <w:abstractNumId w:val="36"/>
  </w:num>
  <w:num w:numId="16" w16cid:durableId="1578587089">
    <w:abstractNumId w:val="22"/>
  </w:num>
  <w:num w:numId="17" w16cid:durableId="1380129174">
    <w:abstractNumId w:val="24"/>
  </w:num>
  <w:num w:numId="18" w16cid:durableId="2089184734">
    <w:abstractNumId w:val="12"/>
  </w:num>
  <w:num w:numId="19" w16cid:durableId="1572038781">
    <w:abstractNumId w:val="0"/>
  </w:num>
  <w:num w:numId="20" w16cid:durableId="1854369859">
    <w:abstractNumId w:val="19"/>
  </w:num>
  <w:num w:numId="21" w16cid:durableId="1917130896">
    <w:abstractNumId w:val="5"/>
  </w:num>
  <w:num w:numId="22" w16cid:durableId="455410046">
    <w:abstractNumId w:val="32"/>
  </w:num>
  <w:num w:numId="23" w16cid:durableId="1505054514">
    <w:abstractNumId w:val="30"/>
  </w:num>
  <w:num w:numId="24" w16cid:durableId="1571116016">
    <w:abstractNumId w:val="27"/>
  </w:num>
  <w:num w:numId="25" w16cid:durableId="1230994551">
    <w:abstractNumId w:val="1"/>
  </w:num>
  <w:num w:numId="26" w16cid:durableId="1951544574">
    <w:abstractNumId w:val="23"/>
  </w:num>
  <w:num w:numId="27" w16cid:durableId="2088795049">
    <w:abstractNumId w:val="26"/>
  </w:num>
  <w:num w:numId="28" w16cid:durableId="1140459402">
    <w:abstractNumId w:val="10"/>
  </w:num>
  <w:num w:numId="29" w16cid:durableId="1012606969">
    <w:abstractNumId w:val="16"/>
  </w:num>
  <w:num w:numId="30" w16cid:durableId="84885625">
    <w:abstractNumId w:val="15"/>
  </w:num>
  <w:num w:numId="31" w16cid:durableId="1738891556">
    <w:abstractNumId w:val="9"/>
  </w:num>
  <w:num w:numId="32" w16cid:durableId="1955938207">
    <w:abstractNumId w:val="8"/>
  </w:num>
  <w:num w:numId="33" w16cid:durableId="1485701742">
    <w:abstractNumId w:val="33"/>
  </w:num>
  <w:num w:numId="34" w16cid:durableId="971905334">
    <w:abstractNumId w:val="34"/>
  </w:num>
  <w:num w:numId="35" w16cid:durableId="2126382188">
    <w:abstractNumId w:val="31"/>
  </w:num>
  <w:num w:numId="36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455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040EA8"/>
    <w:rsid w:val="00044F3D"/>
    <w:rsid w:val="000A7B2D"/>
    <w:rsid w:val="000C6D75"/>
    <w:rsid w:val="001019E6"/>
    <w:rsid w:val="00112897"/>
    <w:rsid w:val="001253B2"/>
    <w:rsid w:val="00163201"/>
    <w:rsid w:val="00175B31"/>
    <w:rsid w:val="001C7581"/>
    <w:rsid w:val="00210E2F"/>
    <w:rsid w:val="00245B34"/>
    <w:rsid w:val="00306EB5"/>
    <w:rsid w:val="00345B72"/>
    <w:rsid w:val="00386841"/>
    <w:rsid w:val="00420487"/>
    <w:rsid w:val="00437445"/>
    <w:rsid w:val="00491B43"/>
    <w:rsid w:val="00493A8F"/>
    <w:rsid w:val="004B5366"/>
    <w:rsid w:val="00565C51"/>
    <w:rsid w:val="005A2961"/>
    <w:rsid w:val="005C00C3"/>
    <w:rsid w:val="00647400"/>
    <w:rsid w:val="00653BC7"/>
    <w:rsid w:val="006614A3"/>
    <w:rsid w:val="006624EE"/>
    <w:rsid w:val="00682630"/>
    <w:rsid w:val="00695DB0"/>
    <w:rsid w:val="006A6AE0"/>
    <w:rsid w:val="006C28DE"/>
    <w:rsid w:val="006D7C34"/>
    <w:rsid w:val="00736207"/>
    <w:rsid w:val="007A70A9"/>
    <w:rsid w:val="0088396A"/>
    <w:rsid w:val="008B350C"/>
    <w:rsid w:val="008F7465"/>
    <w:rsid w:val="008F7749"/>
    <w:rsid w:val="00903CD6"/>
    <w:rsid w:val="009265D8"/>
    <w:rsid w:val="0094495B"/>
    <w:rsid w:val="00965C54"/>
    <w:rsid w:val="009767D9"/>
    <w:rsid w:val="009B648B"/>
    <w:rsid w:val="00A803AF"/>
    <w:rsid w:val="00A866F4"/>
    <w:rsid w:val="00AC176A"/>
    <w:rsid w:val="00AC2319"/>
    <w:rsid w:val="00AD53C3"/>
    <w:rsid w:val="00B4665A"/>
    <w:rsid w:val="00B5101C"/>
    <w:rsid w:val="00B70A4A"/>
    <w:rsid w:val="00B80646"/>
    <w:rsid w:val="00BE0BD5"/>
    <w:rsid w:val="00BE7F53"/>
    <w:rsid w:val="00C00B64"/>
    <w:rsid w:val="00C33A95"/>
    <w:rsid w:val="00C55A35"/>
    <w:rsid w:val="00CF574B"/>
    <w:rsid w:val="00D351CB"/>
    <w:rsid w:val="00D561C9"/>
    <w:rsid w:val="00D56764"/>
    <w:rsid w:val="00D6329E"/>
    <w:rsid w:val="00D63870"/>
    <w:rsid w:val="00D91591"/>
    <w:rsid w:val="00DD71C6"/>
    <w:rsid w:val="00E04F62"/>
    <w:rsid w:val="00E12FF3"/>
    <w:rsid w:val="00E2219E"/>
    <w:rsid w:val="00E24168"/>
    <w:rsid w:val="00E25832"/>
    <w:rsid w:val="00E8679C"/>
    <w:rsid w:val="00E91283"/>
    <w:rsid w:val="00EA5EF9"/>
    <w:rsid w:val="00F26AB2"/>
    <w:rsid w:val="00F35CDD"/>
    <w:rsid w:val="00F53984"/>
    <w:rsid w:val="00F54D11"/>
    <w:rsid w:val="00F65306"/>
    <w:rsid w:val="00FA701F"/>
    <w:rsid w:val="00FC644D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3A8F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7B2D"/>
  </w:style>
  <w:style w:type="paragraph" w:customStyle="1" w:styleId="Standard">
    <w:name w:val="Standard"/>
    <w:rsid w:val="00E258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6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67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18</cp:revision>
  <cp:lastPrinted>2024-05-13T06:14:00Z</cp:lastPrinted>
  <dcterms:created xsi:type="dcterms:W3CDTF">2024-05-10T10:32:00Z</dcterms:created>
  <dcterms:modified xsi:type="dcterms:W3CDTF">2025-03-25T10:49:00Z</dcterms:modified>
</cp:coreProperties>
</file>