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1E589" w14:textId="313B7CE0" w:rsidR="00BF1652" w:rsidRPr="004F63BB" w:rsidRDefault="00BF1652" w:rsidP="00BF1652">
      <w:pPr>
        <w:jc w:val="right"/>
        <w:rPr>
          <w:rFonts w:asciiTheme="minorHAnsi" w:hAnsiTheme="minorHAnsi" w:cstheme="minorHAnsi"/>
          <w:sz w:val="22"/>
        </w:rPr>
      </w:pPr>
      <w:r w:rsidRPr="004F63BB">
        <w:rPr>
          <w:rFonts w:asciiTheme="minorHAnsi" w:hAnsiTheme="minorHAnsi" w:cstheme="minorHAnsi"/>
          <w:sz w:val="22"/>
        </w:rPr>
        <w:t>Żyrardów, dn.</w:t>
      </w:r>
      <w:r w:rsidR="003E5DD2">
        <w:rPr>
          <w:rFonts w:asciiTheme="minorHAnsi" w:hAnsiTheme="minorHAnsi" w:cstheme="minorHAnsi"/>
          <w:sz w:val="22"/>
        </w:rPr>
        <w:t xml:space="preserve"> 19</w:t>
      </w:r>
      <w:bookmarkStart w:id="0" w:name="_GoBack"/>
      <w:bookmarkEnd w:id="0"/>
      <w:r w:rsidRPr="004F63BB">
        <w:rPr>
          <w:rFonts w:asciiTheme="minorHAnsi" w:hAnsiTheme="minorHAnsi" w:cstheme="minorHAnsi"/>
          <w:sz w:val="22"/>
        </w:rPr>
        <w:t>.</w:t>
      </w:r>
      <w:r w:rsidR="006106DB" w:rsidRPr="004F63BB">
        <w:rPr>
          <w:rFonts w:asciiTheme="minorHAnsi" w:hAnsiTheme="minorHAnsi" w:cstheme="minorHAnsi"/>
          <w:sz w:val="22"/>
        </w:rPr>
        <w:t>08</w:t>
      </w:r>
      <w:r w:rsidRPr="004F63BB">
        <w:rPr>
          <w:rFonts w:asciiTheme="minorHAnsi" w:hAnsiTheme="minorHAnsi" w:cstheme="minorHAnsi"/>
          <w:sz w:val="22"/>
        </w:rPr>
        <w:t>.2024 r.</w:t>
      </w:r>
    </w:p>
    <w:p w14:paraId="43230AC7" w14:textId="77777777" w:rsidR="00A613BE" w:rsidRPr="004F63BB" w:rsidRDefault="00A613BE" w:rsidP="00DE654A">
      <w:pPr>
        <w:spacing w:after="40"/>
        <w:ind w:firstLine="708"/>
        <w:rPr>
          <w:rFonts w:asciiTheme="minorHAnsi" w:hAnsiTheme="minorHAnsi" w:cstheme="minorHAnsi"/>
          <w:sz w:val="22"/>
        </w:rPr>
      </w:pPr>
    </w:p>
    <w:p w14:paraId="33388D72" w14:textId="77777777" w:rsidR="004F63BB" w:rsidRDefault="004F63BB" w:rsidP="004F63BB">
      <w:pPr>
        <w:rPr>
          <w:rFonts w:asciiTheme="minorHAnsi" w:hAnsiTheme="minorHAnsi" w:cstheme="minorHAnsi"/>
          <w:sz w:val="22"/>
        </w:rPr>
      </w:pPr>
    </w:p>
    <w:p w14:paraId="1C53575D" w14:textId="765C40EF" w:rsidR="00BF1652" w:rsidRDefault="00A613BE" w:rsidP="004F63BB">
      <w:pPr>
        <w:rPr>
          <w:rFonts w:asciiTheme="minorHAnsi" w:hAnsiTheme="minorHAnsi" w:cstheme="minorHAnsi"/>
          <w:sz w:val="22"/>
        </w:rPr>
      </w:pPr>
      <w:r w:rsidRPr="004F63BB">
        <w:rPr>
          <w:rFonts w:asciiTheme="minorHAnsi" w:hAnsiTheme="minorHAnsi" w:cstheme="minorHAnsi"/>
          <w:sz w:val="22"/>
        </w:rPr>
        <w:t xml:space="preserve">Nr postępowania: </w:t>
      </w:r>
      <w:r w:rsidR="00BF1652" w:rsidRPr="004F63BB">
        <w:rPr>
          <w:rFonts w:asciiTheme="minorHAnsi" w:hAnsiTheme="minorHAnsi" w:cstheme="minorHAnsi"/>
          <w:sz w:val="22"/>
        </w:rPr>
        <w:t>ZP.26.</w:t>
      </w:r>
      <w:r w:rsidR="004F63BB" w:rsidRPr="004F63BB">
        <w:rPr>
          <w:rFonts w:asciiTheme="minorHAnsi" w:hAnsiTheme="minorHAnsi" w:cstheme="minorHAnsi"/>
          <w:sz w:val="22"/>
        </w:rPr>
        <w:t>PZ</w:t>
      </w:r>
      <w:r w:rsidR="00BF1652" w:rsidRPr="004F63BB">
        <w:rPr>
          <w:rFonts w:asciiTheme="minorHAnsi" w:hAnsiTheme="minorHAnsi" w:cstheme="minorHAnsi"/>
          <w:sz w:val="22"/>
        </w:rPr>
        <w:t>.</w:t>
      </w:r>
      <w:r w:rsidR="004F63BB" w:rsidRPr="004F63BB">
        <w:rPr>
          <w:rFonts w:asciiTheme="minorHAnsi" w:hAnsiTheme="minorHAnsi" w:cstheme="minorHAnsi"/>
          <w:sz w:val="22"/>
        </w:rPr>
        <w:t>6</w:t>
      </w:r>
      <w:r w:rsidR="00BF1652" w:rsidRPr="004F63BB">
        <w:rPr>
          <w:rFonts w:asciiTheme="minorHAnsi" w:hAnsiTheme="minorHAnsi" w:cstheme="minorHAnsi"/>
          <w:sz w:val="22"/>
        </w:rPr>
        <w:t xml:space="preserve">PZP.2024 </w:t>
      </w:r>
    </w:p>
    <w:p w14:paraId="1B971885" w14:textId="77777777" w:rsidR="004F63BB" w:rsidRPr="004F63BB" w:rsidRDefault="004F63BB" w:rsidP="004F63BB">
      <w:pPr>
        <w:rPr>
          <w:rFonts w:asciiTheme="minorHAnsi" w:hAnsiTheme="minorHAnsi" w:cstheme="minorHAnsi"/>
          <w:sz w:val="22"/>
        </w:rPr>
      </w:pPr>
    </w:p>
    <w:p w14:paraId="21B02531" w14:textId="595F40B2" w:rsidR="004F63BB" w:rsidRPr="004F63BB" w:rsidRDefault="00DE654A" w:rsidP="004F63BB">
      <w:pPr>
        <w:rPr>
          <w:rFonts w:asciiTheme="minorHAnsi" w:hAnsiTheme="minorHAnsi" w:cstheme="minorHAnsi"/>
          <w:b/>
          <w:sz w:val="22"/>
        </w:rPr>
      </w:pPr>
      <w:r w:rsidRPr="004F63BB">
        <w:rPr>
          <w:rFonts w:asciiTheme="minorHAnsi" w:hAnsiTheme="minorHAnsi" w:cstheme="minorHAnsi"/>
          <w:sz w:val="22"/>
        </w:rPr>
        <w:t>N</w:t>
      </w:r>
      <w:r w:rsidR="00BF1652" w:rsidRPr="004F63BB">
        <w:rPr>
          <w:rFonts w:asciiTheme="minorHAnsi" w:hAnsiTheme="minorHAnsi" w:cstheme="minorHAnsi"/>
          <w:sz w:val="22"/>
        </w:rPr>
        <w:t>a podstawie art. 284 ust. 1</w:t>
      </w:r>
      <w:r w:rsidR="003E7955" w:rsidRPr="004F63BB">
        <w:rPr>
          <w:rFonts w:asciiTheme="minorHAnsi" w:hAnsiTheme="minorHAnsi" w:cstheme="minorHAnsi"/>
          <w:sz w:val="22"/>
        </w:rPr>
        <w:t xml:space="preserve"> </w:t>
      </w:r>
      <w:r w:rsidR="00ED189F">
        <w:rPr>
          <w:rFonts w:asciiTheme="minorHAnsi" w:hAnsiTheme="minorHAnsi" w:cstheme="minorHAnsi"/>
          <w:sz w:val="22"/>
        </w:rPr>
        <w:t>i 3</w:t>
      </w:r>
      <w:r w:rsidR="00BF1652" w:rsidRPr="004F63BB">
        <w:rPr>
          <w:rFonts w:asciiTheme="minorHAnsi" w:hAnsiTheme="minorHAnsi" w:cstheme="minorHAnsi"/>
          <w:sz w:val="22"/>
        </w:rPr>
        <w:t xml:space="preserve"> ustawy z dnia 11 września 2019 r. Prawo Z</w:t>
      </w:r>
      <w:r w:rsidRPr="004F63BB">
        <w:rPr>
          <w:rFonts w:asciiTheme="minorHAnsi" w:hAnsiTheme="minorHAnsi" w:cstheme="minorHAnsi"/>
          <w:sz w:val="22"/>
        </w:rPr>
        <w:t>amówień Publicznych (Dz. U. 2023 r., poz. 1605</w:t>
      </w:r>
      <w:r w:rsidR="00BF1652" w:rsidRPr="004F63BB">
        <w:rPr>
          <w:rFonts w:asciiTheme="minorHAnsi" w:hAnsiTheme="minorHAnsi" w:cstheme="minorHAnsi"/>
          <w:sz w:val="22"/>
        </w:rPr>
        <w:t xml:space="preserve"> ze zm.), Zamawiający udziela wyjaśnień </w:t>
      </w:r>
      <w:r w:rsidR="00ED189F">
        <w:rPr>
          <w:rFonts w:asciiTheme="minorHAnsi" w:hAnsiTheme="minorHAnsi" w:cstheme="minorHAnsi"/>
          <w:sz w:val="22"/>
        </w:rPr>
        <w:t xml:space="preserve">i zmienia treść </w:t>
      </w:r>
      <w:r w:rsidR="003E7955" w:rsidRPr="004F63BB">
        <w:rPr>
          <w:rFonts w:asciiTheme="minorHAnsi" w:hAnsiTheme="minorHAnsi" w:cstheme="minorHAnsi"/>
          <w:sz w:val="22"/>
        </w:rPr>
        <w:t xml:space="preserve">SWZ </w:t>
      </w:r>
      <w:r w:rsidR="00BF1652" w:rsidRPr="004F63BB">
        <w:rPr>
          <w:rFonts w:asciiTheme="minorHAnsi" w:hAnsiTheme="minorHAnsi" w:cstheme="minorHAnsi"/>
          <w:sz w:val="22"/>
        </w:rPr>
        <w:t>do prowadzonego postępowania o udzielenie zamówienia publicznego pn.</w:t>
      </w:r>
      <w:r w:rsidR="006106DB" w:rsidRPr="004F63BB">
        <w:rPr>
          <w:rFonts w:asciiTheme="minorHAnsi" w:hAnsiTheme="minorHAnsi" w:cstheme="minorHAnsi"/>
          <w:sz w:val="22"/>
        </w:rPr>
        <w:t xml:space="preserve"> </w:t>
      </w:r>
      <w:r w:rsidR="004F63BB" w:rsidRPr="004F63BB">
        <w:rPr>
          <w:rFonts w:asciiTheme="minorHAnsi" w:hAnsiTheme="minorHAnsi" w:cstheme="minorHAnsi"/>
          <w:b/>
          <w:sz w:val="22"/>
        </w:rPr>
        <w:t>„Dostawa paliw płynnych dla PGK „Żyrardów” Sp. z o.o. w 2024/2025 r. ”</w:t>
      </w:r>
      <w:r w:rsidR="00D61B4A">
        <w:rPr>
          <w:rFonts w:asciiTheme="minorHAnsi" w:hAnsiTheme="minorHAnsi" w:cstheme="minorHAnsi"/>
          <w:b/>
          <w:sz w:val="22"/>
        </w:rPr>
        <w:t xml:space="preserve">- </w:t>
      </w:r>
      <w:r w:rsidR="00E12142">
        <w:rPr>
          <w:rFonts w:asciiTheme="minorHAnsi" w:hAnsiTheme="minorHAnsi" w:cstheme="minorHAnsi"/>
          <w:b/>
          <w:sz w:val="22"/>
        </w:rPr>
        <w:t xml:space="preserve">dla </w:t>
      </w:r>
      <w:r w:rsidR="00D61B4A">
        <w:rPr>
          <w:rFonts w:asciiTheme="minorHAnsi" w:hAnsiTheme="minorHAnsi" w:cstheme="minorHAnsi"/>
          <w:b/>
          <w:sz w:val="22"/>
        </w:rPr>
        <w:t>Części 1.</w:t>
      </w:r>
    </w:p>
    <w:p w14:paraId="7ED05663" w14:textId="04E586A3" w:rsidR="00BF1652" w:rsidRPr="004F63BB" w:rsidRDefault="00BF1652" w:rsidP="004F63BB">
      <w:pPr>
        <w:ind w:firstLine="708"/>
        <w:jc w:val="left"/>
        <w:rPr>
          <w:rFonts w:asciiTheme="minorHAnsi" w:hAnsiTheme="minorHAnsi" w:cstheme="minorHAnsi"/>
          <w:b/>
          <w:bCs/>
          <w:sz w:val="22"/>
        </w:rPr>
      </w:pPr>
    </w:p>
    <w:p w14:paraId="44112203" w14:textId="44046AB3"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w:t>
      </w:r>
      <w:r w:rsidR="004F63BB">
        <w:rPr>
          <w:rFonts w:asciiTheme="minorHAnsi" w:hAnsiTheme="minorHAnsi" w:cstheme="minorHAnsi"/>
          <w:b/>
          <w:sz w:val="22"/>
        </w:rPr>
        <w:t>:</w:t>
      </w:r>
    </w:p>
    <w:p w14:paraId="6052A5E1" w14:textId="77777777" w:rsidR="00C6506A" w:rsidRPr="004F63BB" w:rsidRDefault="00C6506A" w:rsidP="00D61B4A">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§1 ust. 13 Wzoru umowy na: </w:t>
      </w:r>
      <w:r w:rsidRPr="004F63BB">
        <w:rPr>
          <w:rFonts w:asciiTheme="minorHAnsi" w:hAnsiTheme="minorHAnsi" w:cstheme="minorHAnsi"/>
          <w:bCs/>
          <w:i/>
          <w:iCs/>
          <w:sz w:val="22"/>
        </w:rPr>
        <w:t>„Zamawiający w przypadku stwierdzenia, że dostarczone paliwo jest złej jakości (nie spełnia obowiązujących norm) jest uprawniony do</w:t>
      </w:r>
      <w:r w:rsidRPr="004F63BB">
        <w:rPr>
          <w:rFonts w:asciiTheme="minorHAnsi" w:hAnsiTheme="minorHAnsi" w:cstheme="minorHAnsi"/>
          <w:bCs/>
          <w:sz w:val="22"/>
        </w:rPr>
        <w:t xml:space="preserve"> </w:t>
      </w:r>
      <w:r w:rsidRPr="004F63BB">
        <w:rPr>
          <w:rFonts w:asciiTheme="minorHAnsi" w:hAnsiTheme="minorHAnsi" w:cstheme="minorHAnsi"/>
          <w:bCs/>
          <w:i/>
          <w:iCs/>
          <w:sz w:val="22"/>
        </w:rPr>
        <w:t>zgłoszenia Wykonawcy w formie pisemnej reklamacji. Wykonawca odpowiada za szkody spowodowane wadami fizycznymi sprzedanego paliwa.</w:t>
      </w:r>
      <w:r w:rsidRPr="004F63BB">
        <w:rPr>
          <w:rFonts w:asciiTheme="minorHAnsi" w:eastAsiaTheme="minorHAnsi" w:hAnsiTheme="minorHAnsi" w:cstheme="minorHAnsi"/>
          <w:i/>
          <w:iCs/>
          <w:snapToGrid w:val="0"/>
          <w:kern w:val="2"/>
          <w:sz w:val="22"/>
          <w:lang w:eastAsia="en-US"/>
          <w14:ligatures w14:val="standardContextual"/>
        </w:rPr>
        <w:t xml:space="preserve"> </w:t>
      </w:r>
      <w:r w:rsidRPr="004F63BB">
        <w:rPr>
          <w:rFonts w:asciiTheme="minorHAnsi" w:hAnsiTheme="minorHAnsi" w:cstheme="minorHAnsi"/>
          <w:bCs/>
          <w:i/>
          <w:iCs/>
          <w:sz w:val="22"/>
        </w:rPr>
        <w:t>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5DB28BF1" w14:textId="08714D46" w:rsidR="00C6506A" w:rsidRPr="004F63BB" w:rsidRDefault="004F63BB" w:rsidP="004F63BB">
      <w:pPr>
        <w:jc w:val="left"/>
        <w:rPr>
          <w:rFonts w:asciiTheme="minorHAnsi" w:hAnsiTheme="minorHAnsi" w:cstheme="minorHAnsi"/>
          <w:b/>
          <w:bCs/>
          <w:iCs/>
          <w:sz w:val="22"/>
        </w:rPr>
      </w:pPr>
      <w:r w:rsidRPr="004F63BB">
        <w:rPr>
          <w:rFonts w:asciiTheme="minorHAnsi" w:hAnsiTheme="minorHAnsi" w:cstheme="minorHAnsi"/>
          <w:b/>
          <w:bCs/>
          <w:iCs/>
          <w:sz w:val="22"/>
        </w:rPr>
        <w:t xml:space="preserve">Odpowiedź: </w:t>
      </w:r>
    </w:p>
    <w:p w14:paraId="1D4E1DAC" w14:textId="4AEB18B6" w:rsidR="004F63BB" w:rsidRPr="000975E7" w:rsidRDefault="000975E7" w:rsidP="00C6506A">
      <w:pPr>
        <w:rPr>
          <w:rFonts w:asciiTheme="minorHAnsi" w:hAnsiTheme="minorHAnsi" w:cstheme="minorHAnsi"/>
          <w:sz w:val="22"/>
        </w:rPr>
      </w:pPr>
      <w:r w:rsidRPr="000975E7">
        <w:rPr>
          <w:rFonts w:asciiTheme="minorHAnsi" w:hAnsiTheme="minorHAnsi" w:cstheme="minorHAnsi"/>
          <w:sz w:val="22"/>
        </w:rPr>
        <w:t xml:space="preserve">Zamawiający nie wyraża zgody na modyfikację </w:t>
      </w:r>
      <w:r w:rsidRPr="000975E7">
        <w:rPr>
          <w:rFonts w:asciiTheme="minorHAnsi" w:hAnsiTheme="minorHAnsi" w:cstheme="minorHAnsi"/>
          <w:bCs/>
          <w:sz w:val="22"/>
        </w:rPr>
        <w:t>§</w:t>
      </w:r>
      <w:r>
        <w:rPr>
          <w:rFonts w:asciiTheme="minorHAnsi" w:hAnsiTheme="minorHAnsi" w:cstheme="minorHAnsi"/>
          <w:bCs/>
          <w:sz w:val="22"/>
        </w:rPr>
        <w:t xml:space="preserve"> </w:t>
      </w:r>
      <w:r w:rsidRPr="000975E7">
        <w:rPr>
          <w:rFonts w:asciiTheme="minorHAnsi" w:hAnsiTheme="minorHAnsi" w:cstheme="minorHAnsi"/>
          <w:bCs/>
          <w:sz w:val="22"/>
        </w:rPr>
        <w:t>1 ust. 13 Wzoru umowy</w:t>
      </w:r>
      <w:r>
        <w:rPr>
          <w:rFonts w:asciiTheme="minorHAnsi" w:hAnsiTheme="minorHAnsi" w:cstheme="minorHAnsi"/>
          <w:bCs/>
          <w:sz w:val="22"/>
        </w:rPr>
        <w:t xml:space="preserve"> – Załącznik nr 7A do SWZ. </w:t>
      </w:r>
    </w:p>
    <w:p w14:paraId="25AF8946" w14:textId="34B6F02A"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2</w:t>
      </w:r>
      <w:r w:rsidR="004F63BB">
        <w:rPr>
          <w:rFonts w:asciiTheme="minorHAnsi" w:hAnsiTheme="minorHAnsi" w:cstheme="minorHAnsi"/>
          <w:b/>
          <w:sz w:val="22"/>
        </w:rPr>
        <w:t>:</w:t>
      </w:r>
    </w:p>
    <w:p w14:paraId="5A320B69"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§3 ust. 4 Wzoru umowy na: </w:t>
      </w:r>
      <w:r w:rsidRPr="004F63BB">
        <w:rPr>
          <w:rFonts w:asciiTheme="minorHAnsi" w:hAnsiTheme="minorHAnsi" w:cstheme="minorHAnsi"/>
          <w:bCs/>
          <w:i/>
          <w:iCs/>
          <w:sz w:val="22"/>
        </w:rPr>
        <w:t xml:space="preserve">„Płatności z tytułu dostarczonego paliwa następować będą na podstawie zbiorczych faktur wystawionych przez Wykonawcę, płatnych przez Zamawiającego w terminie 21 dni od daty wystawienia prawidłowo wystawionej zbiorczej faktury, na rachunek wskazany na fakturze. Zamawiający dopuszcza otrzymywanie faktur elektronicznych na adres </w:t>
      </w:r>
      <w:hyperlink r:id="rId8" w:history="1">
        <w:r w:rsidRPr="004F63BB">
          <w:rPr>
            <w:rStyle w:val="Hipercze"/>
            <w:rFonts w:asciiTheme="minorHAnsi" w:hAnsiTheme="minorHAnsi" w:cstheme="minorHAnsi"/>
            <w:i/>
            <w:iCs/>
            <w:sz w:val="22"/>
          </w:rPr>
          <w:t>pgk@pgk.zyrardow.pl</w:t>
        </w:r>
      </w:hyperlink>
      <w:r w:rsidRPr="004F63BB">
        <w:rPr>
          <w:rFonts w:asciiTheme="minorHAnsi" w:hAnsiTheme="minorHAnsi" w:cstheme="minorHAnsi"/>
          <w:bCs/>
          <w:i/>
          <w:iCs/>
          <w:sz w:val="22"/>
        </w:rPr>
        <w:t xml:space="preserve"> lub za pośrednictwem platformy elektronicznego fakturowania (Dz.U.2018, poz.2191 z </w:t>
      </w:r>
      <w:proofErr w:type="spellStart"/>
      <w:r w:rsidRPr="004F63BB">
        <w:rPr>
          <w:rFonts w:asciiTheme="minorHAnsi" w:hAnsiTheme="minorHAnsi" w:cstheme="minorHAnsi"/>
          <w:bCs/>
          <w:i/>
          <w:iCs/>
          <w:sz w:val="22"/>
        </w:rPr>
        <w:t>późn</w:t>
      </w:r>
      <w:proofErr w:type="spellEnd"/>
      <w:r w:rsidRPr="004F63BB">
        <w:rPr>
          <w:rFonts w:asciiTheme="minorHAnsi" w:hAnsiTheme="minorHAnsi" w:cstheme="minorHAnsi"/>
          <w:bCs/>
          <w:i/>
          <w:iCs/>
          <w:sz w:val="22"/>
        </w:rPr>
        <w:t>. zm.).”</w:t>
      </w:r>
    </w:p>
    <w:p w14:paraId="4CEC91D6" w14:textId="58D50C66" w:rsidR="00C6506A" w:rsidRPr="004F63BB" w:rsidRDefault="00C6506A" w:rsidP="004F63BB">
      <w:pPr>
        <w:rPr>
          <w:rFonts w:asciiTheme="minorHAnsi" w:hAnsiTheme="minorHAnsi" w:cstheme="minorHAnsi"/>
          <w:b/>
          <w:bCs/>
          <w:iCs/>
          <w:sz w:val="22"/>
        </w:rPr>
      </w:pPr>
      <w:r w:rsidRPr="004F63BB">
        <w:rPr>
          <w:rFonts w:asciiTheme="minorHAnsi" w:hAnsiTheme="minorHAnsi" w:cstheme="minorHAnsi"/>
          <w:b/>
          <w:bCs/>
          <w:iCs/>
          <w:sz w:val="22"/>
        </w:rPr>
        <w:t>Odpowiedź</w:t>
      </w:r>
      <w:r w:rsidR="004F63BB" w:rsidRPr="004F63BB">
        <w:rPr>
          <w:rFonts w:asciiTheme="minorHAnsi" w:hAnsiTheme="minorHAnsi" w:cstheme="minorHAnsi"/>
          <w:b/>
          <w:bCs/>
          <w:iCs/>
          <w:sz w:val="22"/>
        </w:rPr>
        <w:t>:</w:t>
      </w:r>
    </w:p>
    <w:p w14:paraId="2AA39EA7" w14:textId="19D5A8BC" w:rsidR="00C6506A" w:rsidRPr="004F63BB" w:rsidRDefault="004F63BB" w:rsidP="004F63BB">
      <w:pPr>
        <w:rPr>
          <w:rFonts w:asciiTheme="minorHAnsi" w:hAnsiTheme="minorHAnsi" w:cstheme="minorHAnsi"/>
          <w:bCs/>
          <w:sz w:val="22"/>
        </w:rPr>
      </w:pPr>
      <w:r>
        <w:rPr>
          <w:rFonts w:asciiTheme="minorHAnsi" w:hAnsiTheme="minorHAnsi" w:cstheme="minorHAnsi"/>
          <w:bCs/>
          <w:sz w:val="22"/>
        </w:rPr>
        <w:t xml:space="preserve">Zamawiający nie wyraża zgody na zmianę w/w zapisu. </w:t>
      </w:r>
    </w:p>
    <w:p w14:paraId="620A3353" w14:textId="77777777" w:rsidR="00C6506A" w:rsidRPr="004F63BB" w:rsidRDefault="00C6506A" w:rsidP="00C6506A">
      <w:pPr>
        <w:rPr>
          <w:rFonts w:asciiTheme="minorHAnsi" w:hAnsiTheme="minorHAnsi" w:cstheme="minorHAnsi"/>
          <w:b/>
          <w:sz w:val="22"/>
        </w:rPr>
      </w:pPr>
    </w:p>
    <w:p w14:paraId="3C5FDC02" w14:textId="69285A1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3</w:t>
      </w:r>
      <w:r w:rsidR="004F63BB">
        <w:rPr>
          <w:rFonts w:asciiTheme="minorHAnsi" w:hAnsiTheme="minorHAnsi" w:cstheme="minorHAnsi"/>
          <w:b/>
          <w:sz w:val="22"/>
        </w:rPr>
        <w:t>:</w:t>
      </w:r>
    </w:p>
    <w:p w14:paraId="4487FEEF"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§3 ust. 6 Wzoru umowy na: </w:t>
      </w:r>
      <w:r w:rsidRPr="004F63BB">
        <w:rPr>
          <w:rFonts w:asciiTheme="minorHAnsi" w:hAnsiTheme="minorHAnsi" w:cstheme="minorHAnsi"/>
          <w:bCs/>
          <w:i/>
          <w:iCs/>
          <w:sz w:val="22"/>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0467892E" w14:textId="77777777" w:rsid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B537714" w14:textId="1C5CE7A9" w:rsidR="000975E7" w:rsidRPr="000975E7" w:rsidRDefault="000975E7" w:rsidP="004F63BB">
      <w:pPr>
        <w:rPr>
          <w:rFonts w:asciiTheme="minorHAnsi" w:hAnsiTheme="minorHAnsi" w:cstheme="minorHAnsi"/>
          <w:bCs/>
          <w:iCs/>
          <w:sz w:val="22"/>
        </w:rPr>
      </w:pPr>
      <w:r w:rsidRPr="000975E7">
        <w:rPr>
          <w:rFonts w:asciiTheme="minorHAnsi" w:hAnsiTheme="minorHAnsi" w:cstheme="minorHAnsi"/>
          <w:bCs/>
          <w:iCs/>
          <w:sz w:val="22"/>
        </w:rPr>
        <w:t xml:space="preserve">Zamawiający nie wyraża zgody na zmianę zapisu </w:t>
      </w:r>
      <w:r w:rsidRPr="000975E7">
        <w:rPr>
          <w:rFonts w:asciiTheme="minorHAnsi" w:hAnsiTheme="minorHAnsi" w:cstheme="minorHAnsi"/>
          <w:bCs/>
          <w:sz w:val="22"/>
        </w:rPr>
        <w:t xml:space="preserve">§ 3 ust. 6 Wzoru umowy – Załącznik nr 7A do SWZ. </w:t>
      </w:r>
    </w:p>
    <w:p w14:paraId="6D7ECE5E" w14:textId="77777777" w:rsidR="00C6506A" w:rsidRPr="004F63BB" w:rsidRDefault="00C6506A" w:rsidP="00C6506A">
      <w:pPr>
        <w:rPr>
          <w:rFonts w:asciiTheme="minorHAnsi" w:hAnsiTheme="minorHAnsi" w:cstheme="minorHAnsi"/>
          <w:bCs/>
          <w:sz w:val="22"/>
        </w:rPr>
      </w:pPr>
    </w:p>
    <w:p w14:paraId="34BFCB4F" w14:textId="13066AA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4</w:t>
      </w:r>
      <w:r w:rsidR="004F63BB">
        <w:rPr>
          <w:rFonts w:asciiTheme="minorHAnsi" w:hAnsiTheme="minorHAnsi" w:cstheme="minorHAnsi"/>
          <w:b/>
          <w:sz w:val="22"/>
        </w:rPr>
        <w:t>:</w:t>
      </w:r>
    </w:p>
    <w:p w14:paraId="3CE7638D" w14:textId="77777777" w:rsidR="00C6506A" w:rsidRDefault="00C6506A" w:rsidP="004F63BB">
      <w:pPr>
        <w:rPr>
          <w:rFonts w:asciiTheme="minorHAnsi" w:hAnsiTheme="minorHAnsi" w:cstheme="minorHAnsi"/>
          <w:bCs/>
          <w:sz w:val="22"/>
        </w:rPr>
      </w:pPr>
      <w:r w:rsidRPr="004F63BB">
        <w:rPr>
          <w:rFonts w:asciiTheme="minorHAnsi" w:hAnsiTheme="minorHAnsi" w:cstheme="minorHAnsi"/>
          <w:bCs/>
          <w:sz w:val="22"/>
        </w:rPr>
        <w:t>Wykonawca zwraca się z prośbą o usunięcie zapisu §4 ust. 1  pkt 1) Wzoru umowy ponieważ pracownik Zamawiającego może z roztargnienia zapomnieć wydruku z terminala. Może również wystąpić awaria terminala, z przyczyn niezależnych od Wykonawcy, dlaczego więc Wykonawca ma ponosić konsekwencje za sytuacje wywołane nie z jego winy.</w:t>
      </w:r>
    </w:p>
    <w:p w14:paraId="78F29BE1"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AADCCF8" w14:textId="3641CEF9" w:rsidR="000975E7" w:rsidRDefault="00DB00F9" w:rsidP="000975E7">
      <w:pPr>
        <w:rPr>
          <w:rFonts w:asciiTheme="minorHAnsi" w:hAnsiTheme="minorHAnsi" w:cstheme="minorHAnsi"/>
          <w:bCs/>
          <w:sz w:val="22"/>
        </w:rPr>
      </w:pPr>
      <w:r>
        <w:rPr>
          <w:rFonts w:asciiTheme="minorHAnsi" w:hAnsiTheme="minorHAnsi" w:cstheme="minorHAnsi"/>
          <w:bCs/>
          <w:sz w:val="22"/>
        </w:rPr>
        <w:t xml:space="preserve">Zamawiający </w:t>
      </w:r>
      <w:r w:rsidR="000975E7">
        <w:rPr>
          <w:rFonts w:asciiTheme="minorHAnsi" w:hAnsiTheme="minorHAnsi" w:cstheme="minorHAnsi"/>
          <w:bCs/>
          <w:sz w:val="22"/>
        </w:rPr>
        <w:t xml:space="preserve">dokonuje zmianę </w:t>
      </w:r>
      <w:r w:rsidR="000975E7" w:rsidRPr="004F63BB">
        <w:rPr>
          <w:rFonts w:asciiTheme="minorHAnsi" w:hAnsiTheme="minorHAnsi" w:cstheme="minorHAnsi"/>
          <w:bCs/>
          <w:sz w:val="22"/>
        </w:rPr>
        <w:t>§</w:t>
      </w:r>
      <w:r w:rsidR="00ED189F">
        <w:rPr>
          <w:rFonts w:asciiTheme="minorHAnsi" w:hAnsiTheme="minorHAnsi" w:cstheme="minorHAnsi"/>
          <w:bCs/>
          <w:sz w:val="22"/>
        </w:rPr>
        <w:t xml:space="preserve"> </w:t>
      </w:r>
      <w:r w:rsidR="000975E7" w:rsidRPr="004F63BB">
        <w:rPr>
          <w:rFonts w:asciiTheme="minorHAnsi" w:hAnsiTheme="minorHAnsi" w:cstheme="minorHAnsi"/>
          <w:bCs/>
          <w:sz w:val="22"/>
        </w:rPr>
        <w:t>4 ust. 1  pkt 1</w:t>
      </w:r>
      <w:r w:rsidR="000975E7">
        <w:rPr>
          <w:rFonts w:asciiTheme="minorHAnsi" w:hAnsiTheme="minorHAnsi" w:cstheme="minorHAnsi"/>
          <w:bCs/>
          <w:sz w:val="22"/>
        </w:rPr>
        <w:t>, w następujący sposób:</w:t>
      </w:r>
    </w:p>
    <w:p w14:paraId="5CED9BDE" w14:textId="71CD38D4" w:rsidR="000975E7" w:rsidRPr="001047F7" w:rsidRDefault="000975E7" w:rsidP="000975E7">
      <w:pPr>
        <w:rPr>
          <w:rFonts w:asciiTheme="minorHAnsi" w:hAnsiTheme="minorHAnsi" w:cstheme="minorHAnsi"/>
          <w:sz w:val="20"/>
          <w:szCs w:val="20"/>
        </w:rPr>
      </w:pPr>
      <w:r>
        <w:rPr>
          <w:rFonts w:asciiTheme="minorHAnsi" w:hAnsiTheme="minorHAnsi" w:cstheme="minorHAnsi"/>
          <w:sz w:val="20"/>
          <w:szCs w:val="20"/>
        </w:rPr>
        <w:t>„</w:t>
      </w:r>
      <w:r w:rsidRPr="00860D12">
        <w:rPr>
          <w:rFonts w:asciiTheme="minorHAnsi" w:hAnsiTheme="minorHAnsi" w:cstheme="minorHAnsi"/>
          <w:sz w:val="20"/>
          <w:szCs w:val="20"/>
        </w:rPr>
        <w:t xml:space="preserve">z tytułu </w:t>
      </w:r>
      <w:r>
        <w:rPr>
          <w:rFonts w:asciiTheme="minorHAnsi" w:hAnsiTheme="minorHAnsi" w:cstheme="minorHAnsi"/>
          <w:sz w:val="20"/>
          <w:szCs w:val="20"/>
        </w:rPr>
        <w:t xml:space="preserve">zawinionego </w:t>
      </w:r>
      <w:r w:rsidRPr="00860D12">
        <w:rPr>
          <w:rFonts w:asciiTheme="minorHAnsi" w:hAnsiTheme="minorHAnsi" w:cstheme="minorHAnsi"/>
          <w:sz w:val="20"/>
          <w:szCs w:val="20"/>
        </w:rPr>
        <w:t xml:space="preserve">niewykonania lub nienależytego wykonania </w:t>
      </w:r>
      <w:r>
        <w:rPr>
          <w:rFonts w:asciiTheme="minorHAnsi" w:hAnsiTheme="minorHAnsi" w:cstheme="minorHAnsi"/>
          <w:sz w:val="20"/>
          <w:szCs w:val="20"/>
        </w:rPr>
        <w:t xml:space="preserve">któregokolwiek z </w:t>
      </w:r>
      <w:r>
        <w:rPr>
          <w:rFonts w:asciiTheme="minorHAnsi" w:hAnsiTheme="minorHAnsi"/>
          <w:sz w:val="20"/>
          <w:szCs w:val="20"/>
        </w:rPr>
        <w:t xml:space="preserve">obowiązków o których mowa w </w:t>
      </w:r>
      <w:r>
        <w:rPr>
          <w:rFonts w:asciiTheme="minorHAnsi" w:hAnsiTheme="minorHAnsi" w:cstheme="minorHAnsi"/>
          <w:sz w:val="20"/>
          <w:szCs w:val="20"/>
        </w:rPr>
        <w:t>§</w:t>
      </w:r>
      <w:r>
        <w:rPr>
          <w:rFonts w:asciiTheme="minorHAnsi" w:hAnsiTheme="minorHAnsi"/>
          <w:sz w:val="20"/>
          <w:szCs w:val="20"/>
        </w:rPr>
        <w:t xml:space="preserve"> 1 ust.15  powyżej </w:t>
      </w:r>
      <w:r w:rsidRPr="00860D12">
        <w:rPr>
          <w:rFonts w:asciiTheme="minorHAnsi" w:hAnsiTheme="minorHAnsi" w:cstheme="minorHAnsi"/>
          <w:sz w:val="20"/>
          <w:szCs w:val="20"/>
        </w:rPr>
        <w:t xml:space="preserve">– w wysokości </w:t>
      </w:r>
      <w:r>
        <w:rPr>
          <w:rFonts w:asciiTheme="minorHAnsi" w:hAnsiTheme="minorHAnsi" w:cstheme="minorHAnsi"/>
          <w:sz w:val="20"/>
          <w:szCs w:val="20"/>
        </w:rPr>
        <w:t>0,0</w:t>
      </w:r>
      <w:r w:rsidRPr="001047F7">
        <w:rPr>
          <w:rFonts w:asciiTheme="minorHAnsi" w:hAnsiTheme="minorHAnsi" w:cstheme="minorHAnsi"/>
          <w:sz w:val="20"/>
          <w:szCs w:val="20"/>
        </w:rPr>
        <w:t>5 % wynagrodzenia netto, o którym mowa w § 3 ust.1 Umowy, za każdy odrębny przypadek ;</w:t>
      </w:r>
      <w:r>
        <w:rPr>
          <w:rFonts w:asciiTheme="minorHAnsi" w:hAnsiTheme="minorHAnsi" w:cstheme="minorHAnsi"/>
          <w:sz w:val="20"/>
          <w:szCs w:val="20"/>
        </w:rPr>
        <w:t>”</w:t>
      </w:r>
    </w:p>
    <w:p w14:paraId="783734D4" w14:textId="189D12F9" w:rsidR="004F63BB" w:rsidRDefault="00DB00F9" w:rsidP="004F63BB">
      <w:pPr>
        <w:rPr>
          <w:rFonts w:asciiTheme="minorHAnsi" w:hAnsiTheme="minorHAnsi" w:cstheme="minorHAnsi"/>
          <w:bCs/>
          <w:sz w:val="22"/>
        </w:rPr>
      </w:pPr>
      <w:r>
        <w:rPr>
          <w:rFonts w:asciiTheme="minorHAnsi" w:hAnsiTheme="minorHAnsi" w:cstheme="minorHAnsi"/>
          <w:bCs/>
          <w:sz w:val="22"/>
        </w:rPr>
        <w:t xml:space="preserve"> </w:t>
      </w:r>
    </w:p>
    <w:p w14:paraId="6AB031E4" w14:textId="77777777" w:rsidR="00DB00F9" w:rsidRDefault="00DB00F9" w:rsidP="004F63BB">
      <w:pPr>
        <w:rPr>
          <w:rFonts w:asciiTheme="minorHAnsi" w:hAnsiTheme="minorHAnsi" w:cstheme="minorHAnsi"/>
          <w:bCs/>
          <w:sz w:val="22"/>
        </w:rPr>
      </w:pPr>
    </w:p>
    <w:p w14:paraId="690A1B6B" w14:textId="77777777" w:rsidR="000975E7" w:rsidRDefault="000975E7" w:rsidP="004F63BB">
      <w:pPr>
        <w:rPr>
          <w:rFonts w:asciiTheme="minorHAnsi" w:hAnsiTheme="minorHAnsi" w:cstheme="minorHAnsi"/>
          <w:bCs/>
          <w:sz w:val="22"/>
        </w:rPr>
      </w:pPr>
    </w:p>
    <w:p w14:paraId="43CAC232" w14:textId="77777777" w:rsidR="000975E7" w:rsidRPr="004F63BB" w:rsidRDefault="000975E7" w:rsidP="004F63BB">
      <w:pPr>
        <w:rPr>
          <w:rFonts w:asciiTheme="minorHAnsi" w:hAnsiTheme="minorHAnsi" w:cstheme="minorHAnsi"/>
          <w:bCs/>
          <w:sz w:val="22"/>
        </w:rPr>
      </w:pPr>
    </w:p>
    <w:p w14:paraId="13E2E780" w14:textId="0E52F21D"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5</w:t>
      </w:r>
      <w:r w:rsidR="004F63BB">
        <w:rPr>
          <w:rFonts w:asciiTheme="minorHAnsi" w:hAnsiTheme="minorHAnsi" w:cstheme="minorHAnsi"/>
          <w:b/>
          <w:sz w:val="22"/>
        </w:rPr>
        <w:t>:</w:t>
      </w:r>
    </w:p>
    <w:p w14:paraId="02D7D3B9" w14:textId="77777777" w:rsidR="00C6506A" w:rsidRDefault="00C6506A" w:rsidP="004F63BB">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modyfikację zapisu §4 ust. 1  pkt 2) Wzoru umowy na: </w:t>
      </w:r>
      <w:r w:rsidRPr="004F63BB">
        <w:rPr>
          <w:rFonts w:asciiTheme="minorHAnsi" w:hAnsiTheme="minorHAnsi" w:cstheme="minorHAnsi"/>
          <w:bCs/>
          <w:i/>
          <w:iCs/>
          <w:sz w:val="22"/>
        </w:rPr>
        <w:t>„za odstąpienie od Umowy przez Zamawiającego z przyczyn zawinionych przez Wykonawcę w wysokości 5 %  od niezrealizowanej części wynagrodzenia netto, o którym mowa w § 3 ust.1 Umowy.”</w:t>
      </w:r>
    </w:p>
    <w:p w14:paraId="037FCF5E"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1F1F0141" w14:textId="59B28668" w:rsidR="004F63BB" w:rsidRPr="004F63BB" w:rsidRDefault="00792284" w:rsidP="004F63BB">
      <w:pPr>
        <w:rPr>
          <w:rFonts w:asciiTheme="minorHAnsi" w:hAnsiTheme="minorHAnsi" w:cstheme="minorHAnsi"/>
          <w:bCs/>
          <w:sz w:val="22"/>
        </w:rPr>
      </w:pPr>
      <w:r>
        <w:rPr>
          <w:rFonts w:asciiTheme="minorHAnsi" w:hAnsiTheme="minorHAnsi" w:cstheme="minorHAnsi"/>
          <w:bCs/>
          <w:sz w:val="22"/>
        </w:rPr>
        <w:t xml:space="preserve">Zamawiający nie wyraża zgody na modyfikację </w:t>
      </w:r>
      <w:r w:rsidRPr="004F63BB">
        <w:rPr>
          <w:rFonts w:asciiTheme="minorHAnsi" w:hAnsiTheme="minorHAnsi" w:cstheme="minorHAnsi"/>
          <w:bCs/>
          <w:sz w:val="22"/>
        </w:rPr>
        <w:t>§</w:t>
      </w:r>
      <w:r>
        <w:rPr>
          <w:rFonts w:asciiTheme="minorHAnsi" w:hAnsiTheme="minorHAnsi" w:cstheme="minorHAnsi"/>
          <w:bCs/>
          <w:sz w:val="22"/>
        </w:rPr>
        <w:t xml:space="preserve"> </w:t>
      </w:r>
      <w:r w:rsidRPr="004F63BB">
        <w:rPr>
          <w:rFonts w:asciiTheme="minorHAnsi" w:hAnsiTheme="minorHAnsi" w:cstheme="minorHAnsi"/>
          <w:bCs/>
          <w:sz w:val="22"/>
        </w:rPr>
        <w:t>4 ust. 1  pkt 2) Wzoru umowy</w:t>
      </w:r>
      <w:r>
        <w:rPr>
          <w:rFonts w:asciiTheme="minorHAnsi" w:hAnsiTheme="minorHAnsi" w:cstheme="minorHAnsi"/>
          <w:bCs/>
          <w:sz w:val="22"/>
        </w:rPr>
        <w:t xml:space="preserve"> – Załącznik nr 7A do SWZ, </w:t>
      </w:r>
    </w:p>
    <w:p w14:paraId="2CE218DB" w14:textId="77777777" w:rsidR="00C6506A" w:rsidRPr="004F63BB" w:rsidRDefault="00C6506A" w:rsidP="00C6506A">
      <w:pPr>
        <w:rPr>
          <w:rFonts w:asciiTheme="minorHAnsi" w:hAnsiTheme="minorHAnsi" w:cstheme="minorHAnsi"/>
          <w:bCs/>
          <w:sz w:val="22"/>
        </w:rPr>
      </w:pPr>
    </w:p>
    <w:p w14:paraId="78E04952" w14:textId="5942F7D4"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6</w:t>
      </w:r>
      <w:r w:rsidR="004F63BB">
        <w:rPr>
          <w:rFonts w:asciiTheme="minorHAnsi" w:hAnsiTheme="minorHAnsi" w:cstheme="minorHAnsi"/>
          <w:b/>
          <w:sz w:val="22"/>
        </w:rPr>
        <w:t>:</w:t>
      </w:r>
    </w:p>
    <w:p w14:paraId="4F69D5BC"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usunięcie zapisu §4 ust. 1  pkt 3) Wzoru umowy ponieważ Wykonawca od samego początku zapewnia Zamawiającemu dostęp do wszystkich stacji na terenie kraju ( ponad 1800 ) w tym 2 stacje do 5 km.  </w:t>
      </w:r>
    </w:p>
    <w:p w14:paraId="792A6012" w14:textId="553405C2" w:rsidR="004F63BB" w:rsidRPr="004F63BB" w:rsidRDefault="00792284" w:rsidP="004F63BB">
      <w:pPr>
        <w:rPr>
          <w:rFonts w:asciiTheme="minorHAnsi" w:hAnsiTheme="minorHAnsi" w:cstheme="minorHAnsi"/>
          <w:b/>
          <w:bCs/>
          <w:iCs/>
          <w:sz w:val="22"/>
        </w:rPr>
      </w:pPr>
      <w:r>
        <w:rPr>
          <w:rFonts w:asciiTheme="minorHAnsi" w:hAnsiTheme="minorHAnsi" w:cstheme="minorHAnsi"/>
          <w:b/>
          <w:bCs/>
          <w:iCs/>
          <w:sz w:val="22"/>
        </w:rPr>
        <w:t>Odpowiedź</w:t>
      </w:r>
    </w:p>
    <w:p w14:paraId="2A396C62" w14:textId="305241E3" w:rsidR="00C6506A" w:rsidRDefault="00D61B4A" w:rsidP="00D61B4A">
      <w:pPr>
        <w:jc w:val="left"/>
        <w:rPr>
          <w:rFonts w:asciiTheme="minorHAnsi" w:hAnsiTheme="minorHAnsi" w:cstheme="minorHAnsi"/>
          <w:bCs/>
          <w:sz w:val="22"/>
        </w:rPr>
      </w:pPr>
      <w:r>
        <w:rPr>
          <w:rFonts w:asciiTheme="minorHAnsi" w:hAnsiTheme="minorHAnsi" w:cstheme="minorHAnsi"/>
          <w:bCs/>
          <w:sz w:val="22"/>
        </w:rPr>
        <w:t xml:space="preserve">Zamawiający </w:t>
      </w:r>
      <w:r w:rsidR="00792284">
        <w:rPr>
          <w:rFonts w:asciiTheme="minorHAnsi" w:hAnsiTheme="minorHAnsi" w:cstheme="minorHAnsi"/>
          <w:bCs/>
          <w:sz w:val="22"/>
        </w:rPr>
        <w:t xml:space="preserve">usuwa </w:t>
      </w:r>
      <w:r>
        <w:rPr>
          <w:rFonts w:asciiTheme="minorHAnsi" w:hAnsiTheme="minorHAnsi" w:cstheme="minorHAnsi"/>
          <w:bCs/>
          <w:sz w:val="22"/>
        </w:rPr>
        <w:t xml:space="preserve"> </w:t>
      </w:r>
      <w:r w:rsidR="00792284" w:rsidRPr="004F63BB">
        <w:rPr>
          <w:rFonts w:asciiTheme="minorHAnsi" w:hAnsiTheme="minorHAnsi" w:cstheme="minorHAnsi"/>
          <w:bCs/>
          <w:sz w:val="22"/>
        </w:rPr>
        <w:t>§</w:t>
      </w:r>
      <w:r w:rsidR="00792284">
        <w:rPr>
          <w:rFonts w:asciiTheme="minorHAnsi" w:hAnsiTheme="minorHAnsi" w:cstheme="minorHAnsi"/>
          <w:bCs/>
          <w:sz w:val="22"/>
        </w:rPr>
        <w:t xml:space="preserve"> </w:t>
      </w:r>
      <w:r w:rsidR="00792284" w:rsidRPr="004F63BB">
        <w:rPr>
          <w:rFonts w:asciiTheme="minorHAnsi" w:hAnsiTheme="minorHAnsi" w:cstheme="minorHAnsi"/>
          <w:bCs/>
          <w:sz w:val="22"/>
        </w:rPr>
        <w:t>4 ust. 1  pkt 3) Wzoru umowy</w:t>
      </w:r>
      <w:r w:rsidR="00792284">
        <w:rPr>
          <w:rFonts w:asciiTheme="minorHAnsi" w:hAnsiTheme="minorHAnsi" w:cstheme="minorHAnsi"/>
          <w:bCs/>
          <w:sz w:val="22"/>
        </w:rPr>
        <w:t xml:space="preserve"> – Załącznik nr 7A do SWZ.</w:t>
      </w:r>
    </w:p>
    <w:p w14:paraId="3ACE0DE5" w14:textId="77777777" w:rsidR="00D61B4A" w:rsidRPr="004F63BB" w:rsidRDefault="00D61B4A" w:rsidP="00D61B4A">
      <w:pPr>
        <w:jc w:val="left"/>
        <w:rPr>
          <w:rFonts w:asciiTheme="minorHAnsi" w:hAnsiTheme="minorHAnsi" w:cstheme="minorHAnsi"/>
          <w:bCs/>
          <w:sz w:val="22"/>
        </w:rPr>
      </w:pPr>
    </w:p>
    <w:p w14:paraId="77FFB25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7</w:t>
      </w:r>
    </w:p>
    <w:p w14:paraId="276952B4"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Wykonawca zwraca się z prośbą o usunięcie zapisu §4 ust. 1  pkt 4) Wzoru umowy ponieważ poniesione koszty  w związku z naprawą poniesionych szkód przez Zamawiającego udowodnionych w procesie reklamacyjnym są już kara dla Wykonawcy. Dlaczego więc Wykonawca ma zostać podwójnie ukarany?</w:t>
      </w:r>
    </w:p>
    <w:p w14:paraId="69B48D7F"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0E96858E" w14:textId="31602BAA" w:rsidR="00C6506A" w:rsidRDefault="00792284" w:rsidP="00792284">
      <w:pPr>
        <w:rPr>
          <w:rFonts w:asciiTheme="minorHAnsi" w:hAnsiTheme="minorHAnsi" w:cstheme="minorHAnsi"/>
          <w:bCs/>
          <w:sz w:val="22"/>
        </w:rPr>
      </w:pPr>
      <w:r>
        <w:rPr>
          <w:rFonts w:asciiTheme="minorHAnsi" w:hAnsiTheme="minorHAnsi" w:cstheme="minorHAnsi"/>
          <w:bCs/>
          <w:sz w:val="22"/>
        </w:rPr>
        <w:t xml:space="preserve">Zamawiający nie wyraża zgody na usunięcie w/w zapisu. </w:t>
      </w:r>
    </w:p>
    <w:p w14:paraId="4C06866F" w14:textId="77777777" w:rsidR="00792284" w:rsidRPr="004F63BB" w:rsidRDefault="00792284" w:rsidP="00792284">
      <w:pPr>
        <w:rPr>
          <w:rFonts w:asciiTheme="minorHAnsi" w:hAnsiTheme="minorHAnsi" w:cstheme="minorHAnsi"/>
          <w:bCs/>
          <w:sz w:val="22"/>
        </w:rPr>
      </w:pPr>
    </w:p>
    <w:p w14:paraId="3F8E5AF9" w14:textId="4EA51DD3" w:rsidR="00C6506A" w:rsidRPr="004F63BB" w:rsidRDefault="00C6506A" w:rsidP="00C6506A">
      <w:pPr>
        <w:rPr>
          <w:rFonts w:asciiTheme="minorHAnsi" w:hAnsiTheme="minorHAnsi" w:cstheme="minorHAnsi"/>
          <w:bCs/>
          <w:sz w:val="22"/>
        </w:rPr>
      </w:pPr>
      <w:r w:rsidRPr="004F63BB">
        <w:rPr>
          <w:rFonts w:asciiTheme="minorHAnsi" w:hAnsiTheme="minorHAnsi" w:cstheme="minorHAnsi"/>
          <w:b/>
          <w:sz w:val="22"/>
        </w:rPr>
        <w:t>Pytanie nr 8</w:t>
      </w:r>
      <w:r w:rsidR="004F63BB">
        <w:rPr>
          <w:rFonts w:asciiTheme="minorHAnsi" w:hAnsiTheme="minorHAnsi" w:cstheme="minorHAnsi"/>
          <w:b/>
          <w:sz w:val="22"/>
        </w:rPr>
        <w:t>:</w:t>
      </w:r>
    </w:p>
    <w:p w14:paraId="5344D9BF" w14:textId="77777777" w:rsidR="00C6506A" w:rsidRPr="004F63BB" w:rsidRDefault="00C6506A" w:rsidP="004F63BB">
      <w:pPr>
        <w:rPr>
          <w:rFonts w:asciiTheme="minorHAnsi" w:hAnsiTheme="minorHAnsi" w:cstheme="minorHAnsi"/>
          <w:bCs/>
          <w:i/>
          <w:iCs/>
          <w:sz w:val="22"/>
        </w:rPr>
      </w:pPr>
      <w:r w:rsidRPr="004F63BB">
        <w:rPr>
          <w:rFonts w:asciiTheme="minorHAnsi" w:hAnsiTheme="minorHAnsi" w:cstheme="minorHAnsi"/>
          <w:bCs/>
          <w:sz w:val="22"/>
        </w:rPr>
        <w:t>Wykonawca zwraca się z prośbą o modyfikację zapisu §4 ust. 2 pkt 1) Wzoru umowy na: „</w:t>
      </w:r>
      <w:r w:rsidRPr="004F63BB">
        <w:rPr>
          <w:rFonts w:asciiTheme="minorHAnsi" w:hAnsiTheme="minorHAnsi" w:cstheme="minorHAnsi"/>
          <w:bCs/>
          <w:i/>
          <w:iCs/>
          <w:sz w:val="22"/>
        </w:rPr>
        <w:t>za odstąpienie od Umowy przez Wykonawcę z przyczyn zawinionych przez Zamawiającego w wysokości 5 % od niezrealizowanej części wynagrodzenia netto, o którym mowa w § 3 ust.1 Umowy.”</w:t>
      </w:r>
    </w:p>
    <w:p w14:paraId="2F75F594"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68932279" w14:textId="1DEA4997" w:rsidR="00792284" w:rsidRDefault="00792284" w:rsidP="00792284">
      <w:pPr>
        <w:rPr>
          <w:rFonts w:asciiTheme="minorHAnsi" w:hAnsiTheme="minorHAnsi" w:cstheme="minorHAnsi"/>
          <w:bCs/>
          <w:sz w:val="22"/>
        </w:rPr>
      </w:pPr>
      <w:r>
        <w:rPr>
          <w:rFonts w:asciiTheme="minorHAnsi" w:hAnsiTheme="minorHAnsi" w:cstheme="minorHAnsi"/>
          <w:bCs/>
          <w:sz w:val="22"/>
        </w:rPr>
        <w:t xml:space="preserve">Zamawiający nie wyraża zgody na modyfikację w/w zapisu. </w:t>
      </w:r>
    </w:p>
    <w:p w14:paraId="136265AE" w14:textId="77777777" w:rsidR="00C6506A" w:rsidRPr="004F63BB" w:rsidRDefault="00C6506A" w:rsidP="00792284">
      <w:pPr>
        <w:rPr>
          <w:rFonts w:asciiTheme="minorHAnsi" w:hAnsiTheme="minorHAnsi" w:cstheme="minorHAnsi"/>
          <w:bCs/>
          <w:sz w:val="22"/>
        </w:rPr>
      </w:pPr>
    </w:p>
    <w:p w14:paraId="40E39043" w14:textId="5B5B0502" w:rsidR="00C6506A" w:rsidRPr="004F63BB" w:rsidRDefault="00C6506A" w:rsidP="00C6506A">
      <w:pPr>
        <w:rPr>
          <w:rFonts w:asciiTheme="minorHAnsi" w:hAnsiTheme="minorHAnsi" w:cstheme="minorHAnsi"/>
          <w:bCs/>
          <w:sz w:val="22"/>
        </w:rPr>
      </w:pPr>
      <w:r w:rsidRPr="004F63BB">
        <w:rPr>
          <w:rFonts w:asciiTheme="minorHAnsi" w:hAnsiTheme="minorHAnsi" w:cstheme="minorHAnsi"/>
          <w:b/>
          <w:sz w:val="22"/>
        </w:rPr>
        <w:t>Pytanie nr 9</w:t>
      </w:r>
      <w:r w:rsidR="004F63BB">
        <w:rPr>
          <w:rFonts w:asciiTheme="minorHAnsi" w:hAnsiTheme="minorHAnsi" w:cstheme="minorHAnsi"/>
          <w:b/>
          <w:sz w:val="22"/>
        </w:rPr>
        <w:t>:</w:t>
      </w:r>
    </w:p>
    <w:p w14:paraId="75224230"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modyfikację zapisu §4 ust. 5 Wzoru umowy na: </w:t>
      </w:r>
      <w:r w:rsidRPr="004F63BB">
        <w:rPr>
          <w:rFonts w:asciiTheme="minorHAnsi" w:hAnsiTheme="minorHAnsi" w:cstheme="minorHAnsi"/>
          <w:bCs/>
          <w:i/>
          <w:iCs/>
          <w:sz w:val="22"/>
        </w:rPr>
        <w:t>„Łączna wysokość kar umownych należnych Zamawiającemu na podstawie niniejszej Umowy nie może przekroczyć 20% wynagrodzenia netto, o którym mowa w § 3 ust.1 Umowy.”</w:t>
      </w:r>
    </w:p>
    <w:p w14:paraId="4DDBFA30"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3E522233" w14:textId="15ADE5ED" w:rsidR="00C6506A" w:rsidRDefault="004F63BB" w:rsidP="004F63BB">
      <w:pPr>
        <w:rPr>
          <w:rFonts w:asciiTheme="minorHAnsi" w:hAnsiTheme="minorHAnsi" w:cstheme="minorHAnsi"/>
          <w:bCs/>
          <w:sz w:val="22"/>
        </w:rPr>
      </w:pPr>
      <w:r>
        <w:rPr>
          <w:rFonts w:asciiTheme="minorHAnsi" w:hAnsiTheme="minorHAnsi" w:cstheme="minorHAnsi"/>
          <w:bCs/>
          <w:sz w:val="22"/>
        </w:rPr>
        <w:t xml:space="preserve">Zamawiający wyraża zgodę na zmianę  </w:t>
      </w:r>
      <w:r w:rsidRPr="004F63BB">
        <w:rPr>
          <w:rFonts w:asciiTheme="minorHAnsi" w:hAnsiTheme="minorHAnsi" w:cstheme="minorHAnsi"/>
          <w:bCs/>
          <w:sz w:val="22"/>
        </w:rPr>
        <w:t>§</w:t>
      </w:r>
      <w:r w:rsidR="00ED189F">
        <w:rPr>
          <w:rFonts w:asciiTheme="minorHAnsi" w:hAnsiTheme="minorHAnsi" w:cstheme="minorHAnsi"/>
          <w:bCs/>
          <w:sz w:val="22"/>
        </w:rPr>
        <w:t xml:space="preserve"> </w:t>
      </w:r>
      <w:r w:rsidRPr="004F63BB">
        <w:rPr>
          <w:rFonts w:asciiTheme="minorHAnsi" w:hAnsiTheme="minorHAnsi" w:cstheme="minorHAnsi"/>
          <w:bCs/>
          <w:sz w:val="22"/>
        </w:rPr>
        <w:t>4 ust. 5 Wzoru umowy</w:t>
      </w:r>
      <w:r>
        <w:rPr>
          <w:rFonts w:asciiTheme="minorHAnsi" w:hAnsiTheme="minorHAnsi" w:cstheme="minorHAnsi"/>
          <w:bCs/>
          <w:sz w:val="22"/>
        </w:rPr>
        <w:t xml:space="preserve"> jak powyżej.</w:t>
      </w:r>
    </w:p>
    <w:p w14:paraId="5213E742" w14:textId="77777777" w:rsidR="004F63BB" w:rsidRPr="004F63BB" w:rsidRDefault="004F63BB" w:rsidP="004F63BB">
      <w:pPr>
        <w:rPr>
          <w:rFonts w:asciiTheme="minorHAnsi" w:hAnsiTheme="minorHAnsi" w:cstheme="minorHAnsi"/>
          <w:bCs/>
          <w:sz w:val="22"/>
        </w:rPr>
      </w:pPr>
    </w:p>
    <w:p w14:paraId="6FF6D49E" w14:textId="0B19E2D3"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10</w:t>
      </w:r>
      <w:r w:rsidR="004F63BB">
        <w:rPr>
          <w:rFonts w:asciiTheme="minorHAnsi" w:hAnsiTheme="minorHAnsi" w:cstheme="minorHAnsi"/>
          <w:b/>
          <w:sz w:val="22"/>
        </w:rPr>
        <w:t>:</w:t>
      </w:r>
    </w:p>
    <w:p w14:paraId="6B47A649" w14:textId="77777777" w:rsidR="00C6506A" w:rsidRPr="004F63BB" w:rsidRDefault="00C6506A" w:rsidP="004F63BB">
      <w:pPr>
        <w:rPr>
          <w:rFonts w:asciiTheme="minorHAnsi" w:hAnsiTheme="minorHAnsi" w:cstheme="minorHAnsi"/>
          <w:bCs/>
          <w:i/>
          <w:sz w:val="22"/>
        </w:rPr>
      </w:pPr>
      <w:r w:rsidRPr="004F63BB">
        <w:rPr>
          <w:rFonts w:asciiTheme="minorHAnsi" w:hAnsiTheme="minorHAnsi" w:cstheme="minorHAnsi"/>
          <w:bCs/>
          <w:sz w:val="22"/>
        </w:rPr>
        <w:t xml:space="preserve">Wykonawca zwraca się z prośbą o dodanie zapisu do §4 Wzoru umowy o treści: </w:t>
      </w:r>
      <w:bookmarkStart w:id="1" w:name="_Hlk152570774"/>
      <w:r w:rsidRPr="004F63BB">
        <w:rPr>
          <w:rFonts w:asciiTheme="minorHAnsi" w:hAnsiTheme="minorHAnsi" w:cstheme="minorHAnsi"/>
          <w:bCs/>
          <w:sz w:val="22"/>
        </w:rPr>
        <w:t>„</w:t>
      </w:r>
      <w:r w:rsidRPr="004F63BB">
        <w:rPr>
          <w:rFonts w:asciiTheme="minorHAnsi" w:hAnsiTheme="minorHAnsi" w:cstheme="minorHAnsi"/>
          <w:bCs/>
          <w:i/>
          <w:iCs/>
          <w:sz w:val="22"/>
        </w:rPr>
        <w:t xml:space="preserve">Za przyczyny za które ponosi odpowiedzialność Wykonawca nie uważa się zdarzeń losowych (np. brak prądu), modernizacji stacji, wyłączenia stacji, dostaw paliwa na stację, awarii systemu obsługi. </w:t>
      </w:r>
      <w:r w:rsidRPr="004F63BB">
        <w:rPr>
          <w:rFonts w:asciiTheme="minorHAnsi" w:hAnsiTheme="minorHAnsi" w:cstheme="minorHAnsi"/>
          <w:bCs/>
          <w:i/>
          <w:sz w:val="22"/>
        </w:rPr>
        <w:t xml:space="preserve">W przypadku wystąpienia </w:t>
      </w:r>
      <w:proofErr w:type="spellStart"/>
      <w:r w:rsidRPr="004F63BB">
        <w:rPr>
          <w:rFonts w:asciiTheme="minorHAnsi" w:hAnsiTheme="minorHAnsi" w:cstheme="minorHAnsi"/>
          <w:bCs/>
          <w:i/>
          <w:sz w:val="22"/>
        </w:rPr>
        <w:t>w.w</w:t>
      </w:r>
      <w:proofErr w:type="spellEnd"/>
      <w:r w:rsidRPr="004F63BB">
        <w:rPr>
          <w:rFonts w:asciiTheme="minorHAnsi" w:hAnsiTheme="minorHAnsi" w:cstheme="minorHAnsi"/>
          <w:bCs/>
          <w:i/>
          <w:sz w:val="22"/>
        </w:rPr>
        <w:t>. zdarzeń, Zamawiający zobowiązuje się tankować na kolejnej stacji znajdującej się najbliżej siedziby Zamawiającego niezależnie od zakresu km oraz godzin otwarcia. Wykonawca z tego tytułu nie będzie ponosił kar finansowych”.</w:t>
      </w:r>
    </w:p>
    <w:bookmarkEnd w:id="1"/>
    <w:p w14:paraId="7B1F74E4" w14:textId="77777777" w:rsidR="004F63BB" w:rsidRPr="004F63BB" w:rsidRDefault="004F63BB" w:rsidP="004F63BB">
      <w:pPr>
        <w:rPr>
          <w:rFonts w:asciiTheme="minorHAnsi" w:hAnsiTheme="minorHAnsi" w:cstheme="minorHAnsi"/>
          <w:b/>
          <w:bCs/>
          <w:iCs/>
          <w:sz w:val="22"/>
        </w:rPr>
      </w:pPr>
      <w:r w:rsidRPr="004F63BB">
        <w:rPr>
          <w:rFonts w:asciiTheme="minorHAnsi" w:hAnsiTheme="minorHAnsi" w:cstheme="minorHAnsi"/>
          <w:b/>
          <w:bCs/>
          <w:iCs/>
          <w:sz w:val="22"/>
        </w:rPr>
        <w:t>Odpowiedź:</w:t>
      </w:r>
    </w:p>
    <w:p w14:paraId="36C32625" w14:textId="02DE5778" w:rsidR="00C6506A" w:rsidRDefault="00CA6736" w:rsidP="00C6506A">
      <w:pPr>
        <w:rPr>
          <w:rFonts w:asciiTheme="minorHAnsi" w:hAnsiTheme="minorHAnsi" w:cstheme="minorHAnsi"/>
          <w:bCs/>
          <w:sz w:val="22"/>
        </w:rPr>
      </w:pPr>
      <w:r>
        <w:rPr>
          <w:rFonts w:asciiTheme="minorHAnsi" w:hAnsiTheme="minorHAnsi" w:cstheme="minorHAnsi"/>
          <w:bCs/>
          <w:sz w:val="22"/>
        </w:rPr>
        <w:t xml:space="preserve">Zamawiający nie wyraża zgody na dodanie powyższego zapisu do wzoru umowy, stanowiącej Załącznik nr 7A do SWZ. </w:t>
      </w:r>
    </w:p>
    <w:p w14:paraId="6C223510" w14:textId="77777777" w:rsidR="004F63BB" w:rsidRPr="004F63BB" w:rsidRDefault="004F63BB" w:rsidP="00C6506A">
      <w:pPr>
        <w:rPr>
          <w:rFonts w:asciiTheme="minorHAnsi" w:hAnsiTheme="minorHAnsi" w:cstheme="minorHAnsi"/>
          <w:bCs/>
          <w:sz w:val="22"/>
        </w:rPr>
      </w:pPr>
    </w:p>
    <w:p w14:paraId="779B3B5F" w14:textId="00D45088"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11</w:t>
      </w:r>
      <w:r w:rsidR="004F63BB">
        <w:rPr>
          <w:rFonts w:asciiTheme="minorHAnsi" w:hAnsiTheme="minorHAnsi" w:cstheme="minorHAnsi"/>
          <w:b/>
          <w:sz w:val="22"/>
        </w:rPr>
        <w:t>:</w:t>
      </w:r>
    </w:p>
    <w:p w14:paraId="194194DD" w14:textId="77777777" w:rsidR="00C6506A" w:rsidRPr="004F63BB" w:rsidRDefault="00C6506A" w:rsidP="004F63BB">
      <w:pPr>
        <w:rPr>
          <w:rFonts w:asciiTheme="minorHAnsi" w:hAnsiTheme="minorHAnsi" w:cstheme="minorHAnsi"/>
          <w:bCs/>
          <w:sz w:val="22"/>
        </w:rPr>
      </w:pPr>
      <w:r w:rsidRPr="004F63BB">
        <w:rPr>
          <w:rFonts w:asciiTheme="minorHAnsi" w:hAnsiTheme="minorHAnsi" w:cstheme="minorHAnsi"/>
          <w:bCs/>
          <w:sz w:val="22"/>
        </w:rPr>
        <w:t xml:space="preserve">Wykonawca zwraca się z prośbą o usunięcie zapisu §5 ust. 1  pkt 3) Wzoru umowy ponieważ nie wymaga aneksowania w przypadku zmiany wykazu pojazdów. </w:t>
      </w:r>
    </w:p>
    <w:p w14:paraId="356BEA49"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03F8A4C0" w14:textId="5B28DBEC" w:rsidR="00C6506A" w:rsidRDefault="00D61B4A" w:rsidP="00C6506A">
      <w:pPr>
        <w:rPr>
          <w:rFonts w:asciiTheme="minorHAnsi" w:hAnsiTheme="minorHAnsi" w:cstheme="minorHAnsi"/>
          <w:bCs/>
          <w:sz w:val="22"/>
        </w:rPr>
      </w:pPr>
      <w:r w:rsidRPr="00D61B4A">
        <w:rPr>
          <w:rFonts w:asciiTheme="minorHAnsi" w:hAnsiTheme="minorHAnsi" w:cstheme="minorHAnsi"/>
          <w:sz w:val="22"/>
        </w:rPr>
        <w:t xml:space="preserve">Zamawiający wyraża zgodę na usunięciu zapisu </w:t>
      </w:r>
      <w:r w:rsidRPr="00D61B4A">
        <w:rPr>
          <w:rFonts w:asciiTheme="minorHAnsi" w:hAnsiTheme="minorHAnsi" w:cstheme="minorHAnsi"/>
          <w:bCs/>
          <w:sz w:val="22"/>
        </w:rPr>
        <w:t>§</w:t>
      </w:r>
      <w:r w:rsidR="00783C7D">
        <w:rPr>
          <w:rFonts w:asciiTheme="minorHAnsi" w:hAnsiTheme="minorHAnsi" w:cstheme="minorHAnsi"/>
          <w:bCs/>
          <w:sz w:val="22"/>
        </w:rPr>
        <w:t xml:space="preserve"> </w:t>
      </w:r>
      <w:r w:rsidRPr="00D61B4A">
        <w:rPr>
          <w:rFonts w:asciiTheme="minorHAnsi" w:hAnsiTheme="minorHAnsi" w:cstheme="minorHAnsi"/>
          <w:bCs/>
          <w:sz w:val="22"/>
        </w:rPr>
        <w:t>5 ust. 1  pkt 3) Wzoru umowy.</w:t>
      </w:r>
    </w:p>
    <w:p w14:paraId="7324080A" w14:textId="77777777" w:rsidR="00D61B4A" w:rsidRPr="00D61B4A" w:rsidRDefault="00D61B4A" w:rsidP="00C6506A">
      <w:pPr>
        <w:rPr>
          <w:rFonts w:asciiTheme="minorHAnsi" w:hAnsiTheme="minorHAnsi" w:cstheme="minorHAnsi"/>
          <w:sz w:val="22"/>
        </w:rPr>
      </w:pPr>
    </w:p>
    <w:p w14:paraId="74D511A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12</w:t>
      </w:r>
    </w:p>
    <w:p w14:paraId="2D12D41D" w14:textId="77777777" w:rsidR="00C6506A" w:rsidRPr="004F63BB" w:rsidRDefault="00C6506A" w:rsidP="00D61B4A">
      <w:pPr>
        <w:rPr>
          <w:rFonts w:asciiTheme="minorHAnsi" w:hAnsiTheme="minorHAnsi" w:cstheme="minorHAnsi"/>
          <w:bCs/>
          <w:sz w:val="22"/>
        </w:rPr>
      </w:pPr>
      <w:r w:rsidRPr="004F63BB">
        <w:rPr>
          <w:rFonts w:asciiTheme="minorHAnsi" w:hAnsiTheme="minorHAnsi" w:cstheme="minorHAnsi"/>
          <w:bCs/>
          <w:sz w:val="22"/>
        </w:rPr>
        <w:t>Wykonawca zwraca się z prośbą o modyfikację zapisu §7 ust. 6 Wzoru umowy na:</w:t>
      </w:r>
      <w:r w:rsidRPr="004F63BB">
        <w:rPr>
          <w:rFonts w:asciiTheme="minorHAnsi" w:hAnsiTheme="minorHAnsi" w:cstheme="minorHAnsi"/>
          <w:color w:val="000000"/>
          <w:sz w:val="22"/>
        </w:rPr>
        <w:t xml:space="preserve"> </w:t>
      </w:r>
      <w:r w:rsidRPr="004F63BB">
        <w:rPr>
          <w:rFonts w:asciiTheme="minorHAnsi" w:hAnsiTheme="minorHAnsi" w:cstheme="minorHAnsi"/>
          <w:i/>
          <w:iCs/>
          <w:color w:val="000000"/>
          <w:sz w:val="22"/>
        </w:rPr>
        <w:t>„</w:t>
      </w:r>
      <w:r w:rsidRPr="004F63BB">
        <w:rPr>
          <w:rFonts w:asciiTheme="minorHAnsi" w:hAnsiTheme="minorHAnsi" w:cstheme="minorHAnsi"/>
          <w:bCs/>
          <w:i/>
          <w:iCs/>
          <w:sz w:val="22"/>
        </w:rPr>
        <w:t>Wykonawca może wypowiedzieć umowę ze skutkiem natychmiastowym w przypadku  gdy Zamawiający zalega z zapłatą wynagrodzenia za okres dłuższy niż jeden miesiąc.”</w:t>
      </w:r>
    </w:p>
    <w:p w14:paraId="3457B8C0" w14:textId="77777777" w:rsidR="00D61B4A"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356AD74A" w14:textId="4C7DA273" w:rsidR="00CA6736" w:rsidRDefault="00D61B4A" w:rsidP="00D61B4A">
      <w:pPr>
        <w:rPr>
          <w:rFonts w:asciiTheme="minorHAnsi" w:hAnsiTheme="minorHAnsi" w:cstheme="minorHAnsi"/>
          <w:bCs/>
          <w:iCs/>
          <w:sz w:val="22"/>
        </w:rPr>
      </w:pPr>
      <w:r w:rsidRPr="00D61B4A">
        <w:rPr>
          <w:rFonts w:asciiTheme="minorHAnsi" w:hAnsiTheme="minorHAnsi" w:cstheme="minorHAnsi"/>
          <w:bCs/>
          <w:iCs/>
          <w:sz w:val="22"/>
        </w:rPr>
        <w:t xml:space="preserve">Zamawiający </w:t>
      </w:r>
      <w:r w:rsidR="00A34558">
        <w:rPr>
          <w:rFonts w:asciiTheme="minorHAnsi" w:hAnsiTheme="minorHAnsi" w:cstheme="minorHAnsi"/>
          <w:bCs/>
          <w:iCs/>
          <w:sz w:val="22"/>
        </w:rPr>
        <w:t>dokonuje modyfikacji</w:t>
      </w:r>
      <w:r w:rsidR="00CA6736">
        <w:rPr>
          <w:rFonts w:asciiTheme="minorHAnsi" w:hAnsiTheme="minorHAnsi" w:cstheme="minorHAnsi"/>
          <w:bCs/>
          <w:iCs/>
          <w:sz w:val="22"/>
        </w:rPr>
        <w:t xml:space="preserve"> </w:t>
      </w:r>
      <w:r w:rsidR="00CA6736" w:rsidRPr="004F63BB">
        <w:rPr>
          <w:rFonts w:asciiTheme="minorHAnsi" w:hAnsiTheme="minorHAnsi" w:cstheme="minorHAnsi"/>
          <w:bCs/>
          <w:sz w:val="22"/>
        </w:rPr>
        <w:t>§</w:t>
      </w:r>
      <w:r w:rsidR="00CA6736">
        <w:rPr>
          <w:rFonts w:asciiTheme="minorHAnsi" w:hAnsiTheme="minorHAnsi" w:cstheme="minorHAnsi"/>
          <w:bCs/>
          <w:sz w:val="22"/>
        </w:rPr>
        <w:t xml:space="preserve"> </w:t>
      </w:r>
      <w:r w:rsidR="00CA6736" w:rsidRPr="004F63BB">
        <w:rPr>
          <w:rFonts w:asciiTheme="minorHAnsi" w:hAnsiTheme="minorHAnsi" w:cstheme="minorHAnsi"/>
          <w:bCs/>
          <w:sz w:val="22"/>
        </w:rPr>
        <w:t>7 ust. 6 Wzoru umowy</w:t>
      </w:r>
      <w:r w:rsidR="00CA6736">
        <w:rPr>
          <w:rFonts w:asciiTheme="minorHAnsi" w:hAnsiTheme="minorHAnsi" w:cstheme="minorHAnsi"/>
          <w:bCs/>
          <w:sz w:val="22"/>
        </w:rPr>
        <w:t>, w następujący sposób:</w:t>
      </w:r>
    </w:p>
    <w:p w14:paraId="37C89008" w14:textId="7138F643" w:rsidR="00CA6736" w:rsidRPr="00A34558" w:rsidRDefault="00CA6736" w:rsidP="00CA6736">
      <w:pPr>
        <w:pStyle w:val="Default"/>
        <w:tabs>
          <w:tab w:val="left" w:pos="426"/>
        </w:tabs>
        <w:spacing w:line="360" w:lineRule="auto"/>
        <w:jc w:val="both"/>
        <w:rPr>
          <w:rFonts w:asciiTheme="minorHAnsi" w:hAnsiTheme="minorHAnsi" w:cstheme="minorHAnsi"/>
          <w:sz w:val="22"/>
          <w:szCs w:val="22"/>
        </w:rPr>
      </w:pPr>
      <w:r w:rsidRPr="00A34558">
        <w:rPr>
          <w:rFonts w:asciiTheme="minorHAnsi" w:hAnsiTheme="minorHAnsi" w:cstheme="minorHAnsi"/>
          <w:sz w:val="22"/>
          <w:szCs w:val="22"/>
        </w:rPr>
        <w:t>„Wykonawca może wypowiedzieć umowę ze skutkiem natychmiastowym w przypadku  gdy Zamawiający zalega z zapłatą wynagrodzenia za okres dłuższy niż jeden miesiąc  i mimo  wezwania i wyznaczenie dodatkowego 7 dniowego z terminu do zapłaty Zamawiający nie ureguluje zaległego zadłużenia.”</w:t>
      </w:r>
    </w:p>
    <w:p w14:paraId="642E7DB5" w14:textId="3236C16E" w:rsidR="00C6506A" w:rsidRPr="00CA6736" w:rsidRDefault="00D61B4A" w:rsidP="00C6506A">
      <w:pPr>
        <w:rPr>
          <w:rFonts w:asciiTheme="minorHAnsi" w:hAnsiTheme="minorHAnsi" w:cstheme="minorHAnsi"/>
          <w:bCs/>
          <w:iCs/>
          <w:sz w:val="22"/>
        </w:rPr>
      </w:pPr>
      <w:r w:rsidRPr="00D61B4A">
        <w:rPr>
          <w:rFonts w:asciiTheme="minorHAnsi" w:hAnsiTheme="minorHAnsi" w:cstheme="minorHAnsi"/>
          <w:bCs/>
          <w:iCs/>
          <w:sz w:val="22"/>
        </w:rPr>
        <w:t xml:space="preserve"> </w:t>
      </w:r>
    </w:p>
    <w:p w14:paraId="6699877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13</w:t>
      </w:r>
    </w:p>
    <w:p w14:paraId="2AEE7344" w14:textId="77777777" w:rsidR="00C6506A" w:rsidRPr="004F63BB" w:rsidRDefault="00C6506A" w:rsidP="00D61B4A">
      <w:pPr>
        <w:rPr>
          <w:rFonts w:asciiTheme="minorHAnsi" w:hAnsiTheme="minorHAnsi" w:cstheme="minorHAnsi"/>
          <w:bCs/>
          <w:i/>
          <w:iCs/>
          <w:sz w:val="22"/>
        </w:rPr>
      </w:pPr>
      <w:r w:rsidRPr="004F63BB">
        <w:rPr>
          <w:rFonts w:asciiTheme="minorHAnsi" w:hAnsiTheme="minorHAnsi" w:cstheme="minorHAnsi"/>
          <w:bCs/>
          <w:sz w:val="22"/>
        </w:rPr>
        <w:t xml:space="preserve">Wykonawca zwraca się z prośbą o dodanie zapisu do §7 Wzoru umowy o treści: </w:t>
      </w:r>
      <w:r w:rsidRPr="004F63BB">
        <w:rPr>
          <w:rFonts w:asciiTheme="minorHAnsi" w:hAnsiTheme="minorHAnsi" w:cstheme="minorHAnsi"/>
          <w:bCs/>
          <w:i/>
          <w:iCs/>
          <w:sz w:val="22"/>
        </w:rPr>
        <w:t>„Każdej ze stron przysługuje prawo rozwiązania umowy za 14-dniowym wypowiedzeniem w formie pisemnej pod rygorem nieważności.”</w:t>
      </w:r>
    </w:p>
    <w:p w14:paraId="2457665C"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18C8B06D" w14:textId="647B900E" w:rsidR="00C6506A" w:rsidRDefault="00CA6736" w:rsidP="00CA6736">
      <w:pPr>
        <w:rPr>
          <w:rFonts w:asciiTheme="minorHAnsi" w:hAnsiTheme="minorHAnsi" w:cstheme="minorHAnsi"/>
          <w:bCs/>
          <w:sz w:val="22"/>
        </w:rPr>
      </w:pPr>
      <w:r>
        <w:rPr>
          <w:rFonts w:asciiTheme="minorHAnsi" w:hAnsiTheme="minorHAnsi" w:cstheme="minorHAnsi"/>
          <w:bCs/>
          <w:sz w:val="22"/>
        </w:rPr>
        <w:t xml:space="preserve">Zamawiający nie wyraża zgody na wprowadzenie w/w zapisu. </w:t>
      </w:r>
    </w:p>
    <w:p w14:paraId="14B0FA35" w14:textId="77777777" w:rsidR="00CA6736" w:rsidRDefault="00CA6736" w:rsidP="00CA6736">
      <w:pPr>
        <w:rPr>
          <w:rFonts w:asciiTheme="minorHAnsi" w:hAnsiTheme="minorHAnsi" w:cstheme="minorHAnsi"/>
          <w:bCs/>
          <w:sz w:val="22"/>
        </w:rPr>
      </w:pPr>
    </w:p>
    <w:p w14:paraId="735249E4" w14:textId="77777777" w:rsidR="00CA6736" w:rsidRPr="004F63BB" w:rsidRDefault="00CA6736" w:rsidP="00CA6736">
      <w:pPr>
        <w:rPr>
          <w:rFonts w:asciiTheme="minorHAnsi" w:hAnsiTheme="minorHAnsi" w:cstheme="minorHAnsi"/>
          <w:bCs/>
          <w:sz w:val="22"/>
        </w:rPr>
      </w:pPr>
    </w:p>
    <w:p w14:paraId="66250C54"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14</w:t>
      </w:r>
    </w:p>
    <w:p w14:paraId="3656DE57" w14:textId="77777777" w:rsidR="00C6506A" w:rsidRPr="004F63BB" w:rsidRDefault="00C6506A" w:rsidP="00D61B4A">
      <w:pPr>
        <w:rPr>
          <w:rFonts w:asciiTheme="minorHAnsi" w:hAnsiTheme="minorHAnsi" w:cstheme="minorHAnsi"/>
          <w:bCs/>
          <w:i/>
          <w:iCs/>
          <w:color w:val="000000"/>
          <w:sz w:val="22"/>
        </w:rPr>
      </w:pPr>
      <w:r w:rsidRPr="004F63BB">
        <w:rPr>
          <w:rFonts w:asciiTheme="minorHAnsi" w:hAnsiTheme="minorHAnsi" w:cstheme="minorHAnsi"/>
          <w:bCs/>
          <w:sz w:val="22"/>
        </w:rPr>
        <w:t xml:space="preserve">Wykonawca zwraca się z prośbą o dodanie zapisu do  Wzoru umowy o treści: </w:t>
      </w:r>
      <w:r w:rsidRPr="004F63BB">
        <w:rPr>
          <w:rFonts w:asciiTheme="minorHAnsi" w:hAnsiTheme="minorHAnsi" w:cstheme="minorHAnsi"/>
          <w:i/>
          <w:iCs/>
          <w:color w:val="000000"/>
          <w:sz w:val="22"/>
        </w:rPr>
        <w:t xml:space="preserve">„W przypadku utraty, zniszczenia lub kradzieży Karty Flotowej, </w:t>
      </w:r>
      <w:r w:rsidRPr="004F63BB">
        <w:rPr>
          <w:rFonts w:asciiTheme="minorHAnsi" w:hAnsiTheme="minorHAnsi" w:cstheme="minorHAnsi"/>
          <w:bCs/>
          <w:i/>
          <w:iCs/>
          <w:color w:val="000000"/>
          <w:sz w:val="22"/>
        </w:rPr>
        <w:t>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w:t>
      </w:r>
      <w:r w:rsidRPr="004F63BB">
        <w:rPr>
          <w:rFonts w:asciiTheme="minorHAnsi" w:hAnsiTheme="minorHAnsi" w:cstheme="minorHAnsi"/>
          <w:i/>
          <w:iCs/>
          <w:color w:val="000000"/>
          <w:sz w:val="22"/>
        </w:rPr>
        <w:t xml:space="preserve"> może zażądać </w:t>
      </w:r>
      <w:r w:rsidRPr="004F63BB">
        <w:rPr>
          <w:rFonts w:asciiTheme="minorHAnsi" w:hAnsiTheme="minorHAnsi" w:cstheme="minorHAnsi"/>
          <w:i/>
          <w:iCs/>
          <w:sz w:val="22"/>
        </w:rPr>
        <w:t>Wykonawca bezpłatnie wyda duplikat karty lub dokona wymiany karty zniszczonej na nową nie później niż w ciągu 15 dni roboczych od daty zgłoszenia.</w:t>
      </w:r>
      <w:r w:rsidRPr="004F63BB">
        <w:rPr>
          <w:rFonts w:asciiTheme="minorHAnsi" w:hAnsiTheme="minorHAnsi" w:cstheme="minorHAnsi"/>
          <w:bCs/>
          <w:i/>
          <w:iCs/>
          <w:sz w:val="22"/>
        </w:rPr>
        <w:t xml:space="preserve"> </w:t>
      </w:r>
      <w:r w:rsidRPr="004F63BB">
        <w:rPr>
          <w:rFonts w:asciiTheme="minorHAnsi" w:hAnsiTheme="minorHAnsi" w:cstheme="minorHAnsi"/>
          <w:bCs/>
          <w:i/>
          <w:iCs/>
          <w:color w:val="000000"/>
          <w:sz w:val="22"/>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530BD053"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21184DE2" w14:textId="3CDF3CB6" w:rsidR="00783C7D" w:rsidRDefault="00783C7D" w:rsidP="00783C7D">
      <w:pPr>
        <w:jc w:val="left"/>
        <w:rPr>
          <w:rFonts w:asciiTheme="minorHAnsi" w:hAnsiTheme="minorHAnsi" w:cstheme="minorHAnsi"/>
          <w:sz w:val="22"/>
        </w:rPr>
      </w:pPr>
      <w:r>
        <w:rPr>
          <w:rFonts w:asciiTheme="minorHAnsi" w:hAnsiTheme="minorHAnsi" w:cstheme="minorHAnsi"/>
          <w:sz w:val="22"/>
        </w:rPr>
        <w:t>Zamawiający informuje, że integralną częścią umowy jest SWZ, w której to Zamawiający określił w/w przypadki, w brzmieniu:</w:t>
      </w:r>
    </w:p>
    <w:p w14:paraId="79DBFD2E" w14:textId="010E1956" w:rsidR="00783C7D" w:rsidRPr="00783C7D" w:rsidRDefault="00783C7D" w:rsidP="00783C7D">
      <w:pPr>
        <w:rPr>
          <w:rFonts w:asciiTheme="minorHAnsi" w:hAnsiTheme="minorHAnsi" w:cstheme="minorHAnsi"/>
          <w:sz w:val="22"/>
        </w:rPr>
      </w:pPr>
      <w:r w:rsidRPr="00783C7D">
        <w:rPr>
          <w:rFonts w:asciiTheme="minorHAnsi" w:hAnsiTheme="minorHAnsi" w:cstheme="minorHAnsi"/>
          <w:sz w:val="22"/>
        </w:rPr>
        <w:t>„W przypadku utraty, zniszczenia, kradzieży karty paliwowej Zamawiający/dysponent będzie mieć możliwość samodzielnego zablokowania karty poprzez indywidualnie dedykowany portal internetowy, do którego dostęp otrzyma po podpisaniu umowy.</w:t>
      </w:r>
    </w:p>
    <w:p w14:paraId="078CC7B3" w14:textId="79158058" w:rsidR="00783C7D" w:rsidRPr="00783C7D" w:rsidRDefault="00783C7D" w:rsidP="00783C7D">
      <w:pPr>
        <w:rPr>
          <w:rFonts w:asciiTheme="minorHAnsi" w:hAnsiTheme="minorHAnsi" w:cstheme="minorHAnsi"/>
          <w:sz w:val="22"/>
        </w:rPr>
      </w:pPr>
      <w:r w:rsidRPr="00783C7D">
        <w:rPr>
          <w:rFonts w:asciiTheme="minorHAnsi" w:hAnsiTheme="minorHAnsi" w:cstheme="minorHAnsi"/>
          <w:sz w:val="22"/>
        </w:rPr>
        <w:t>Wykonawca przejmuje odpowiedzialność za transakcje bezgotówkowe zrealizowane przy użyciu utraconej lub skradzionej karty od momentu zablokowania jej poprzez dedykowaną stronę.”</w:t>
      </w:r>
    </w:p>
    <w:p w14:paraId="3D9C71B1" w14:textId="77777777" w:rsidR="00C6506A" w:rsidRPr="004F63BB" w:rsidRDefault="00C6506A" w:rsidP="00C6506A">
      <w:pPr>
        <w:rPr>
          <w:rFonts w:asciiTheme="minorHAnsi" w:hAnsiTheme="minorHAnsi" w:cstheme="minorHAnsi"/>
          <w:bCs/>
          <w:sz w:val="22"/>
        </w:rPr>
      </w:pPr>
    </w:p>
    <w:p w14:paraId="35C27515"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t>Pytanie nr 14</w:t>
      </w:r>
    </w:p>
    <w:p w14:paraId="0012820C" w14:textId="77777777" w:rsidR="00C6506A" w:rsidRPr="004F63BB" w:rsidRDefault="00C6506A" w:rsidP="00D61B4A">
      <w:pPr>
        <w:widowControl w:val="0"/>
        <w:rPr>
          <w:rFonts w:asciiTheme="minorHAnsi" w:hAnsiTheme="minorHAnsi" w:cstheme="minorHAnsi"/>
          <w:bCs/>
          <w:sz w:val="22"/>
        </w:rPr>
      </w:pPr>
      <w:r w:rsidRPr="004F63BB">
        <w:rPr>
          <w:rFonts w:asciiTheme="minorHAnsi" w:hAnsiTheme="minorHAnsi" w:cstheme="minorHAnsi"/>
          <w:bCs/>
          <w:sz w:val="22"/>
        </w:rPr>
        <w:t>W nawiązaniu do pkt IV SWZ Wykonawca zwraca się z prośbą o wydłużenie terminu dostarczenia kart paliwowych z 10 dni na 15 dni roboczych zgodnie z  Regulaminem Wydawania i używania kart flota u Wykonawcy.</w:t>
      </w:r>
    </w:p>
    <w:p w14:paraId="0743EDB4" w14:textId="77777777" w:rsidR="00D61B4A" w:rsidRPr="004F63BB"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6113AA8C" w14:textId="5656F223" w:rsidR="00C6506A" w:rsidRDefault="00D61B4A" w:rsidP="00D61B4A">
      <w:pPr>
        <w:rPr>
          <w:rFonts w:asciiTheme="minorHAnsi" w:hAnsiTheme="minorHAnsi" w:cstheme="minorHAnsi"/>
          <w:bCs/>
          <w:sz w:val="22"/>
        </w:rPr>
      </w:pPr>
      <w:r>
        <w:rPr>
          <w:rFonts w:asciiTheme="minorHAnsi" w:hAnsiTheme="minorHAnsi" w:cstheme="minorHAnsi"/>
          <w:bCs/>
          <w:sz w:val="22"/>
        </w:rPr>
        <w:t xml:space="preserve">Zamawiający wyraża zgodę na wydłużenie terminu dostarczenia kart paliwowych z 10 dni na 15 dni roboczych. </w:t>
      </w:r>
    </w:p>
    <w:p w14:paraId="093C5F91" w14:textId="77777777" w:rsidR="00D61B4A" w:rsidRPr="004F63BB" w:rsidRDefault="00D61B4A" w:rsidP="00D61B4A">
      <w:pPr>
        <w:rPr>
          <w:rFonts w:asciiTheme="minorHAnsi" w:hAnsiTheme="minorHAnsi" w:cstheme="minorHAnsi"/>
          <w:bCs/>
          <w:sz w:val="22"/>
        </w:rPr>
      </w:pPr>
    </w:p>
    <w:p w14:paraId="4A82B2CC" w14:textId="77777777" w:rsidR="00C6506A" w:rsidRPr="004F63BB" w:rsidRDefault="00C6506A" w:rsidP="00C6506A">
      <w:pPr>
        <w:rPr>
          <w:rFonts w:asciiTheme="minorHAnsi" w:hAnsiTheme="minorHAnsi" w:cstheme="minorHAnsi"/>
          <w:b/>
          <w:sz w:val="22"/>
        </w:rPr>
      </w:pPr>
      <w:r w:rsidRPr="004F63BB">
        <w:rPr>
          <w:rFonts w:asciiTheme="minorHAnsi" w:hAnsiTheme="minorHAnsi" w:cstheme="minorHAnsi"/>
          <w:b/>
          <w:sz w:val="22"/>
        </w:rPr>
        <w:lastRenderedPageBreak/>
        <w:t>Pytanie nr 15</w:t>
      </w:r>
    </w:p>
    <w:p w14:paraId="13121FD8" w14:textId="77777777" w:rsidR="00C6506A" w:rsidRDefault="00C6506A" w:rsidP="00D61B4A">
      <w:pPr>
        <w:widowControl w:val="0"/>
        <w:rPr>
          <w:rFonts w:asciiTheme="minorHAnsi" w:hAnsiTheme="minorHAnsi" w:cstheme="minorHAnsi"/>
          <w:sz w:val="22"/>
        </w:rPr>
      </w:pPr>
      <w:bookmarkStart w:id="2" w:name="_Hlk152235642"/>
      <w:r w:rsidRPr="004F63BB">
        <w:rPr>
          <w:rFonts w:asciiTheme="minorHAnsi" w:hAnsiTheme="minorHAnsi" w:cstheme="minorHAnsi"/>
          <w:sz w:val="22"/>
        </w:rPr>
        <w:t xml:space="preserve">Wykonawca zwraca się z prośbą o dopuszczenie, aby w sprawach nieuregulowanych umową, obowiązywał Regulamin Używania Kart Paliwowych u Wykonawcy, czyniąc jednocześnie z regulaminu załącznik do umowy. </w:t>
      </w:r>
    </w:p>
    <w:p w14:paraId="74F609B2" w14:textId="77777777" w:rsidR="00D61B4A" w:rsidRDefault="00D61B4A" w:rsidP="00D61B4A">
      <w:pPr>
        <w:rPr>
          <w:rFonts w:asciiTheme="minorHAnsi" w:hAnsiTheme="minorHAnsi" w:cstheme="minorHAnsi"/>
          <w:b/>
          <w:bCs/>
          <w:iCs/>
          <w:sz w:val="22"/>
        </w:rPr>
      </w:pPr>
      <w:r w:rsidRPr="004F63BB">
        <w:rPr>
          <w:rFonts w:asciiTheme="minorHAnsi" w:hAnsiTheme="minorHAnsi" w:cstheme="minorHAnsi"/>
          <w:b/>
          <w:bCs/>
          <w:iCs/>
          <w:sz w:val="22"/>
        </w:rPr>
        <w:t>Odpowiedź:</w:t>
      </w:r>
    </w:p>
    <w:p w14:paraId="45E55D2D" w14:textId="14221E96" w:rsidR="00D61B4A" w:rsidRPr="00D61B4A" w:rsidRDefault="00D61B4A" w:rsidP="00D61B4A">
      <w:pPr>
        <w:rPr>
          <w:rFonts w:asciiTheme="minorHAnsi" w:hAnsiTheme="minorHAnsi" w:cstheme="minorHAnsi"/>
          <w:bCs/>
          <w:iCs/>
          <w:sz w:val="22"/>
        </w:rPr>
      </w:pPr>
      <w:r w:rsidRPr="00D61B4A">
        <w:rPr>
          <w:rFonts w:asciiTheme="minorHAnsi" w:hAnsiTheme="minorHAnsi" w:cstheme="minorHAnsi"/>
          <w:bCs/>
          <w:iCs/>
          <w:sz w:val="22"/>
        </w:rPr>
        <w:t xml:space="preserve">Zamawiający dopuszcza, aby w sprawach nieuregulowanych umową obejmował Regulamin Używania Kart Paliwowych u Wykonawcy.  </w:t>
      </w:r>
    </w:p>
    <w:p w14:paraId="356B7F3D" w14:textId="77777777" w:rsidR="005361BE" w:rsidRDefault="005361BE" w:rsidP="005361BE">
      <w:pPr>
        <w:ind w:firstLine="708"/>
        <w:jc w:val="left"/>
        <w:rPr>
          <w:rFonts w:asciiTheme="minorHAnsi" w:hAnsiTheme="minorHAnsi" w:cstheme="minorHAnsi"/>
          <w:color w:val="222222"/>
          <w:sz w:val="22"/>
        </w:rPr>
      </w:pPr>
      <w:r>
        <w:rPr>
          <w:rFonts w:asciiTheme="minorHAnsi" w:hAnsiTheme="minorHAnsi" w:cstheme="minorHAnsi"/>
          <w:color w:val="222222"/>
          <w:sz w:val="22"/>
        </w:rPr>
        <w:t>W związku z powyższym, Zamawiający dokonuje zmiany treści SWZ, w następujący sposób:</w:t>
      </w:r>
    </w:p>
    <w:p w14:paraId="77FD044C" w14:textId="4AD56FD7"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Rozdział XI</w:t>
      </w:r>
      <w:r>
        <w:rPr>
          <w:rFonts w:asciiTheme="minorHAnsi" w:hAnsiTheme="minorHAnsi" w:cstheme="minorHAnsi"/>
          <w:color w:val="222222"/>
          <w:sz w:val="22"/>
        </w:rPr>
        <w:t xml:space="preserve"> Sposób oraz termin składania ofert, ust. 1 otrzymuje brzmienie:</w:t>
      </w:r>
    </w:p>
    <w:p w14:paraId="409AE034" w14:textId="29C3C134" w:rsidR="005361BE" w:rsidRDefault="005361BE" w:rsidP="005361BE">
      <w:pPr>
        <w:ind w:right="14"/>
        <w:jc w:val="left"/>
        <w:rPr>
          <w:rFonts w:asciiTheme="minorHAnsi" w:hAnsiTheme="minorHAnsi" w:cstheme="minorHAnsi"/>
          <w:sz w:val="22"/>
        </w:rPr>
      </w:pPr>
      <w:r>
        <w:rPr>
          <w:rFonts w:asciiTheme="minorHAnsi" w:hAnsiTheme="minorHAnsi" w:cstheme="minorHAnsi"/>
          <w:color w:val="222222"/>
          <w:sz w:val="22"/>
        </w:rPr>
        <w:t xml:space="preserve">„ </w:t>
      </w:r>
      <w:r>
        <w:rPr>
          <w:rFonts w:asciiTheme="minorHAnsi" w:hAnsiTheme="minorHAnsi" w:cstheme="minorHAnsi"/>
          <w:sz w:val="22"/>
        </w:rPr>
        <w:t xml:space="preserve">Ofertę wraz z wymaganymi dokumentami należy umieścić na </w:t>
      </w:r>
      <w:hyperlink r:id="rId9" w:history="1">
        <w:r>
          <w:rPr>
            <w:rStyle w:val="Hipercze"/>
            <w:rFonts w:asciiTheme="minorHAnsi" w:hAnsiTheme="minorHAnsi" w:cstheme="minorHAnsi"/>
            <w:color w:val="1155CC"/>
            <w:sz w:val="22"/>
            <w:u w:color="1155CC"/>
          </w:rPr>
          <w:t>platformazakupowa.pl</w:t>
        </w:r>
      </w:hyperlink>
      <w:hyperlink r:id="rId10" w:history="1">
        <w:r>
          <w:rPr>
            <w:rStyle w:val="Hipercze"/>
            <w:rFonts w:asciiTheme="minorHAnsi" w:hAnsiTheme="minorHAnsi" w:cstheme="minorHAnsi"/>
            <w:color w:val="000000"/>
            <w:sz w:val="22"/>
          </w:rPr>
          <w:t xml:space="preserve"> </w:t>
        </w:r>
      </w:hyperlink>
      <w:r>
        <w:rPr>
          <w:rFonts w:asciiTheme="minorHAnsi" w:hAnsiTheme="minorHAnsi" w:cstheme="minorHAnsi"/>
          <w:sz w:val="22"/>
        </w:rPr>
        <w:t xml:space="preserve">pod adresem: </w:t>
      </w:r>
      <w:r w:rsidRPr="005361BE">
        <w:rPr>
          <w:rStyle w:val="Hipercze"/>
          <w:rFonts w:asciiTheme="minorHAnsi" w:eastAsiaTheme="majorEastAsia" w:hAnsiTheme="minorHAnsi" w:cstheme="minorHAnsi"/>
          <w:sz w:val="22"/>
        </w:rPr>
        <w:t>https://platfo</w:t>
      </w:r>
      <w:r>
        <w:rPr>
          <w:rStyle w:val="Hipercze"/>
          <w:rFonts w:asciiTheme="minorHAnsi" w:eastAsiaTheme="majorEastAsia" w:hAnsiTheme="minorHAnsi" w:cstheme="minorHAnsi"/>
          <w:sz w:val="22"/>
        </w:rPr>
        <w:t>rmazakupowa.pl/transakcja/965580</w:t>
      </w:r>
      <w:r>
        <w:rPr>
          <w:rFonts w:asciiTheme="minorHAnsi" w:hAnsiTheme="minorHAnsi" w:cstheme="minorHAnsi"/>
          <w:sz w:val="22"/>
        </w:rPr>
        <w:t xml:space="preserve">  w myśl Ustawy na stronie internetowej prowadzonego postępowania do dnia</w:t>
      </w:r>
      <w:r w:rsidR="00ED189F">
        <w:rPr>
          <w:rFonts w:asciiTheme="minorHAnsi" w:hAnsiTheme="minorHAnsi" w:cstheme="minorHAnsi"/>
          <w:b/>
          <w:sz w:val="22"/>
        </w:rPr>
        <w:t xml:space="preserve"> 23.08.2024 r. o godz. 10</w:t>
      </w:r>
      <w:r>
        <w:rPr>
          <w:rFonts w:asciiTheme="minorHAnsi" w:hAnsiTheme="minorHAnsi" w:cstheme="minorHAnsi"/>
          <w:b/>
          <w:sz w:val="22"/>
        </w:rPr>
        <w:t>:00</w:t>
      </w:r>
      <w:r>
        <w:rPr>
          <w:rFonts w:asciiTheme="minorHAnsi" w:hAnsiTheme="minorHAnsi" w:cstheme="minorHAnsi"/>
          <w:sz w:val="22"/>
        </w:rPr>
        <w:t>. „</w:t>
      </w:r>
    </w:p>
    <w:p w14:paraId="109809D4" w14:textId="68F8D2D1"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 xml:space="preserve">Rozdział XII </w:t>
      </w:r>
      <w:r>
        <w:rPr>
          <w:rFonts w:asciiTheme="minorHAnsi" w:hAnsiTheme="minorHAnsi" w:cstheme="minorHAnsi"/>
          <w:color w:val="222222"/>
          <w:sz w:val="22"/>
        </w:rPr>
        <w:t>Termin otwarcia ofert, ust. 1 otrzymuje brzmienie:</w:t>
      </w:r>
    </w:p>
    <w:p w14:paraId="33BDC2D0" w14:textId="5030201D" w:rsidR="005361BE" w:rsidRDefault="005361BE" w:rsidP="005361BE">
      <w:pPr>
        <w:jc w:val="left"/>
        <w:rPr>
          <w:rFonts w:asciiTheme="minorHAnsi" w:hAnsiTheme="minorHAnsi" w:cstheme="minorHAnsi"/>
          <w:color w:val="222222"/>
          <w:sz w:val="22"/>
        </w:rPr>
      </w:pPr>
      <w:r>
        <w:rPr>
          <w:rFonts w:asciiTheme="minorHAnsi" w:hAnsiTheme="minorHAnsi" w:cstheme="minorHAnsi"/>
          <w:color w:val="222222"/>
          <w:sz w:val="22"/>
        </w:rPr>
        <w:t xml:space="preserve">„Otwarcie ofert nastąpi niezwłocznie po upływie terminu składania ofert, nie później niż następnego dnia, w którym upłynął termin składania ofert tj.: </w:t>
      </w:r>
      <w:r>
        <w:rPr>
          <w:rFonts w:asciiTheme="minorHAnsi" w:hAnsiTheme="minorHAnsi" w:cstheme="minorHAnsi"/>
          <w:b/>
          <w:bCs/>
          <w:color w:val="222222"/>
          <w:sz w:val="22"/>
        </w:rPr>
        <w:t>23.08.2024</w:t>
      </w:r>
      <w:r>
        <w:rPr>
          <w:rFonts w:asciiTheme="minorHAnsi" w:hAnsiTheme="minorHAnsi" w:cstheme="minorHAnsi"/>
          <w:color w:val="222222"/>
          <w:sz w:val="22"/>
        </w:rPr>
        <w:t xml:space="preserve"> r. o godz.: </w:t>
      </w:r>
      <w:r w:rsidR="00ED189F">
        <w:rPr>
          <w:rFonts w:asciiTheme="minorHAnsi" w:hAnsiTheme="minorHAnsi" w:cstheme="minorHAnsi"/>
          <w:b/>
          <w:bCs/>
          <w:color w:val="222222"/>
          <w:sz w:val="22"/>
        </w:rPr>
        <w:t>10</w:t>
      </w:r>
      <w:r>
        <w:rPr>
          <w:rFonts w:asciiTheme="minorHAnsi" w:hAnsiTheme="minorHAnsi" w:cstheme="minorHAnsi"/>
          <w:b/>
          <w:bCs/>
          <w:color w:val="222222"/>
          <w:sz w:val="22"/>
        </w:rPr>
        <w:t>:30</w:t>
      </w:r>
      <w:r>
        <w:rPr>
          <w:rFonts w:asciiTheme="minorHAnsi" w:hAnsiTheme="minorHAnsi" w:cstheme="minorHAnsi"/>
          <w:color w:val="222222"/>
          <w:sz w:val="22"/>
        </w:rPr>
        <w:t>.”</w:t>
      </w:r>
    </w:p>
    <w:p w14:paraId="11E77344" w14:textId="37CD2DFC" w:rsidR="005361BE" w:rsidRDefault="005361BE" w:rsidP="005361BE">
      <w:pPr>
        <w:pStyle w:val="Akapitzlist"/>
        <w:numPr>
          <w:ilvl w:val="0"/>
          <w:numId w:val="20"/>
        </w:numPr>
        <w:jc w:val="left"/>
        <w:rPr>
          <w:rFonts w:asciiTheme="minorHAnsi" w:hAnsiTheme="minorHAnsi" w:cstheme="minorHAnsi"/>
          <w:color w:val="222222"/>
          <w:sz w:val="22"/>
        </w:rPr>
      </w:pPr>
      <w:r>
        <w:rPr>
          <w:rFonts w:asciiTheme="minorHAnsi" w:hAnsiTheme="minorHAnsi" w:cstheme="minorHAnsi"/>
          <w:b/>
          <w:bCs/>
          <w:color w:val="222222"/>
          <w:sz w:val="22"/>
        </w:rPr>
        <w:t>Rozdział IX</w:t>
      </w:r>
      <w:r>
        <w:rPr>
          <w:rFonts w:asciiTheme="minorHAnsi" w:hAnsiTheme="minorHAnsi" w:cstheme="minorHAnsi"/>
          <w:color w:val="222222"/>
          <w:sz w:val="22"/>
        </w:rPr>
        <w:t xml:space="preserve"> Termin związania z ofertą, ust. 1 otrzymuje brzmienie:</w:t>
      </w:r>
    </w:p>
    <w:p w14:paraId="04BEB274" w14:textId="47DF9F8E" w:rsidR="005361BE" w:rsidRDefault="005361BE" w:rsidP="005361BE">
      <w:pPr>
        <w:spacing w:after="200"/>
        <w:rPr>
          <w:rFonts w:asciiTheme="minorHAnsi" w:hAnsiTheme="minorHAnsi" w:cstheme="minorHAnsi"/>
          <w:sz w:val="22"/>
        </w:rPr>
      </w:pPr>
      <w:r w:rsidRPr="005361BE">
        <w:rPr>
          <w:rFonts w:asciiTheme="minorHAnsi" w:hAnsiTheme="minorHAnsi" w:cstheme="minorHAnsi"/>
          <w:sz w:val="22"/>
        </w:rPr>
        <w:t xml:space="preserve">„Wykonawca pozostaje związany złożoną ofertą do dnia </w:t>
      </w:r>
      <w:r w:rsidRPr="005361BE">
        <w:rPr>
          <w:rFonts w:asciiTheme="minorHAnsi" w:hAnsiTheme="minorHAnsi" w:cstheme="minorHAnsi"/>
          <w:b/>
          <w:sz w:val="22"/>
        </w:rPr>
        <w:t>21.09.</w:t>
      </w:r>
      <w:r w:rsidRPr="005361BE">
        <w:rPr>
          <w:rFonts w:asciiTheme="minorHAnsi" w:hAnsiTheme="minorHAnsi" w:cstheme="minorHAnsi"/>
          <w:b/>
          <w:bCs/>
          <w:sz w:val="22"/>
        </w:rPr>
        <w:t xml:space="preserve">2024 r. </w:t>
      </w:r>
      <w:r w:rsidRPr="005361BE">
        <w:rPr>
          <w:rFonts w:asciiTheme="minorHAnsi" w:hAnsiTheme="minorHAnsi" w:cstheme="minorHAnsi"/>
          <w:sz w:val="22"/>
        </w:rPr>
        <w:t>Pierwszym dniem terminu związania ofertą jest dzień, w którym upływa termin składania ofert.”</w:t>
      </w:r>
    </w:p>
    <w:p w14:paraId="4DA6D206" w14:textId="2304955F" w:rsidR="00E755F0" w:rsidRPr="00E755F0" w:rsidRDefault="00E755F0" w:rsidP="00E755F0">
      <w:pPr>
        <w:pStyle w:val="Akapitzlist"/>
        <w:numPr>
          <w:ilvl w:val="0"/>
          <w:numId w:val="20"/>
        </w:numPr>
        <w:spacing w:after="200"/>
        <w:rPr>
          <w:rFonts w:asciiTheme="minorHAnsi" w:hAnsiTheme="minorHAnsi" w:cstheme="minorHAnsi"/>
          <w:sz w:val="22"/>
        </w:rPr>
      </w:pPr>
      <w:r>
        <w:rPr>
          <w:rFonts w:asciiTheme="minorHAnsi" w:hAnsiTheme="minorHAnsi" w:cstheme="minorHAnsi"/>
          <w:sz w:val="22"/>
        </w:rPr>
        <w:t xml:space="preserve">Załącznik nr 1 do SWZ– Formularz ofertowy </w:t>
      </w:r>
    </w:p>
    <w:p w14:paraId="2E8A4CF9" w14:textId="77777777" w:rsidR="005361BE" w:rsidRPr="00C80C9D" w:rsidRDefault="005361BE" w:rsidP="005361BE">
      <w:pPr>
        <w:jc w:val="left"/>
        <w:rPr>
          <w:rFonts w:asciiTheme="minorHAnsi" w:hAnsiTheme="minorHAnsi" w:cstheme="minorHAnsi"/>
          <w:color w:val="222222"/>
          <w:sz w:val="22"/>
        </w:rPr>
      </w:pPr>
      <w:r w:rsidRPr="00C80C9D">
        <w:rPr>
          <w:rFonts w:asciiTheme="minorHAnsi" w:hAnsiTheme="minorHAnsi" w:cstheme="minorHAnsi"/>
          <w:color w:val="222222"/>
          <w:sz w:val="22"/>
        </w:rPr>
        <w:t>Z uwagi na powyższe, Zamawiający dokonuje zmiany treści ogłoszenia o zamówieniu.</w:t>
      </w:r>
    </w:p>
    <w:p w14:paraId="0AB7C45A" w14:textId="77777777" w:rsidR="005361BE" w:rsidRPr="00C80C9D" w:rsidRDefault="005361BE" w:rsidP="005361BE">
      <w:pPr>
        <w:jc w:val="left"/>
        <w:rPr>
          <w:rFonts w:asciiTheme="minorHAnsi" w:hAnsiTheme="minorHAnsi" w:cstheme="minorHAnsi"/>
          <w:color w:val="222222"/>
          <w:sz w:val="22"/>
        </w:rPr>
      </w:pPr>
      <w:r w:rsidRPr="00C80C9D">
        <w:rPr>
          <w:rFonts w:asciiTheme="minorHAnsi" w:hAnsiTheme="minorHAnsi" w:cstheme="minorHAnsi"/>
          <w:color w:val="222222"/>
          <w:sz w:val="22"/>
        </w:rPr>
        <w:t>Zamawiający informuje, że wszystkie zmiany treści SWZ są wiążące dla Wykonawców.</w:t>
      </w:r>
    </w:p>
    <w:p w14:paraId="6DC4B616" w14:textId="77777777" w:rsidR="005361BE" w:rsidRPr="005361BE" w:rsidRDefault="005361BE" w:rsidP="005361BE">
      <w:pPr>
        <w:spacing w:after="200"/>
        <w:rPr>
          <w:rFonts w:asciiTheme="minorHAnsi" w:hAnsiTheme="minorHAnsi" w:cstheme="minorHAnsi"/>
          <w:sz w:val="22"/>
        </w:rPr>
      </w:pPr>
    </w:p>
    <w:p w14:paraId="5402B4EF" w14:textId="77777777" w:rsidR="00D61B4A" w:rsidRPr="004F63BB" w:rsidRDefault="00D61B4A" w:rsidP="00D61B4A">
      <w:pPr>
        <w:widowControl w:val="0"/>
        <w:rPr>
          <w:rFonts w:asciiTheme="minorHAnsi" w:hAnsiTheme="minorHAnsi" w:cstheme="minorHAnsi"/>
          <w:sz w:val="22"/>
        </w:rPr>
      </w:pPr>
    </w:p>
    <w:bookmarkEnd w:id="2"/>
    <w:p w14:paraId="522305A5" w14:textId="77777777" w:rsidR="00D66324" w:rsidRPr="004F63BB" w:rsidRDefault="00D66324" w:rsidP="00C80C9D">
      <w:pPr>
        <w:rPr>
          <w:rFonts w:asciiTheme="minorHAnsi" w:hAnsiTheme="minorHAnsi" w:cstheme="minorHAnsi"/>
          <w:b/>
          <w:bCs/>
          <w:sz w:val="22"/>
        </w:rPr>
      </w:pPr>
    </w:p>
    <w:p w14:paraId="1A63A5EF" w14:textId="6752C7B9" w:rsidR="006F0988" w:rsidRPr="00C80C9D" w:rsidRDefault="00BF1652" w:rsidP="00C80C9D">
      <w:pPr>
        <w:jc w:val="right"/>
        <w:rPr>
          <w:rFonts w:asciiTheme="minorHAnsi" w:hAnsiTheme="minorHAnsi" w:cstheme="minorHAnsi"/>
          <w:color w:val="222222"/>
          <w:sz w:val="22"/>
        </w:rPr>
      </w:pPr>
      <w:r w:rsidRPr="00C80C9D">
        <w:rPr>
          <w:rFonts w:asciiTheme="minorHAnsi" w:hAnsiTheme="minorHAnsi" w:cstheme="minorHAnsi"/>
          <w:color w:val="222222"/>
          <w:sz w:val="22"/>
        </w:rPr>
        <w:t>Prezes Zarządu</w:t>
      </w:r>
    </w:p>
    <w:p w14:paraId="63696F26" w14:textId="77777777" w:rsidR="006F0988" w:rsidRPr="00C80C9D" w:rsidRDefault="006F0988" w:rsidP="00C80C9D">
      <w:pPr>
        <w:jc w:val="right"/>
        <w:rPr>
          <w:rFonts w:asciiTheme="minorHAnsi" w:hAnsiTheme="minorHAnsi" w:cstheme="minorHAnsi"/>
          <w:color w:val="222222"/>
          <w:sz w:val="22"/>
        </w:rPr>
      </w:pPr>
    </w:p>
    <w:p w14:paraId="322D3BF3" w14:textId="597040BF" w:rsidR="00096531" w:rsidRPr="00C80C9D" w:rsidRDefault="006F0988" w:rsidP="00C80C9D">
      <w:pPr>
        <w:jc w:val="right"/>
        <w:rPr>
          <w:rFonts w:asciiTheme="minorHAnsi" w:hAnsiTheme="minorHAnsi" w:cstheme="minorHAnsi"/>
          <w:color w:val="222222"/>
          <w:sz w:val="22"/>
        </w:rPr>
      </w:pPr>
      <w:r w:rsidRPr="00C80C9D">
        <w:rPr>
          <w:rFonts w:asciiTheme="minorHAnsi" w:hAnsiTheme="minorHAnsi" w:cstheme="minorHAnsi"/>
          <w:color w:val="222222"/>
          <w:sz w:val="22"/>
        </w:rPr>
        <w:t xml:space="preserve">  Mic</w:t>
      </w:r>
      <w:r w:rsidR="00BF1652" w:rsidRPr="00C80C9D">
        <w:rPr>
          <w:rFonts w:asciiTheme="minorHAnsi" w:hAnsiTheme="minorHAnsi" w:cstheme="minorHAnsi"/>
          <w:color w:val="222222"/>
          <w:sz w:val="22"/>
        </w:rPr>
        <w:t xml:space="preserve">hał Klonowski </w:t>
      </w:r>
    </w:p>
    <w:p w14:paraId="45970C1A" w14:textId="4BED1935" w:rsidR="00096531" w:rsidRDefault="00DB00F9" w:rsidP="008955FD">
      <w:pPr>
        <w:shd w:val="clear" w:color="auto" w:fill="FFFFFF"/>
        <w:spacing w:before="100" w:beforeAutospacing="1" w:after="100" w:afterAutospacing="1" w:line="240" w:lineRule="auto"/>
        <w:jc w:val="left"/>
        <w:rPr>
          <w:rFonts w:ascii="Arial" w:hAnsi="Arial" w:cs="Arial"/>
          <w:color w:val="222222"/>
          <w:sz w:val="20"/>
          <w:szCs w:val="20"/>
        </w:rPr>
      </w:pPr>
      <w:r>
        <w:rPr>
          <w:rFonts w:ascii="Arial" w:hAnsi="Arial" w:cs="Arial"/>
          <w:color w:val="222222"/>
          <w:sz w:val="20"/>
          <w:szCs w:val="20"/>
        </w:rPr>
        <w:t xml:space="preserve">W załączeniu </w:t>
      </w:r>
    </w:p>
    <w:p w14:paraId="2792F5D1" w14:textId="281127DE" w:rsidR="00DB00F9" w:rsidRDefault="00DB00F9" w:rsidP="00E755F0">
      <w:pPr>
        <w:pStyle w:val="Akapitzlist"/>
        <w:numPr>
          <w:ilvl w:val="0"/>
          <w:numId w:val="25"/>
        </w:numPr>
        <w:shd w:val="clear" w:color="auto" w:fill="FFFFFF"/>
        <w:spacing w:before="100" w:beforeAutospacing="1" w:after="100" w:afterAutospacing="1" w:line="240" w:lineRule="auto"/>
        <w:jc w:val="left"/>
        <w:rPr>
          <w:rFonts w:ascii="Arial" w:hAnsi="Arial" w:cs="Arial"/>
          <w:color w:val="222222"/>
          <w:sz w:val="20"/>
          <w:szCs w:val="20"/>
        </w:rPr>
      </w:pPr>
      <w:r w:rsidRPr="00E755F0">
        <w:rPr>
          <w:rFonts w:ascii="Arial" w:hAnsi="Arial" w:cs="Arial"/>
          <w:color w:val="222222"/>
          <w:sz w:val="20"/>
          <w:szCs w:val="20"/>
        </w:rPr>
        <w:t xml:space="preserve">Załącznik nr 7A do SWZ </w:t>
      </w:r>
      <w:r w:rsidR="00ED189F" w:rsidRPr="00E755F0">
        <w:rPr>
          <w:rFonts w:ascii="Arial" w:hAnsi="Arial" w:cs="Arial"/>
          <w:color w:val="222222"/>
          <w:sz w:val="20"/>
          <w:szCs w:val="20"/>
        </w:rPr>
        <w:t xml:space="preserve">Wzór umowy </w:t>
      </w:r>
      <w:r w:rsidRPr="00E755F0">
        <w:rPr>
          <w:rFonts w:ascii="Arial" w:hAnsi="Arial" w:cs="Arial"/>
          <w:color w:val="222222"/>
          <w:sz w:val="20"/>
          <w:szCs w:val="20"/>
        </w:rPr>
        <w:t>– Część 1</w:t>
      </w:r>
    </w:p>
    <w:p w14:paraId="68CACE3C" w14:textId="77777777" w:rsidR="00E755F0" w:rsidRPr="00E755F0" w:rsidRDefault="00E755F0" w:rsidP="00E755F0">
      <w:pPr>
        <w:pStyle w:val="Akapitzlist"/>
        <w:numPr>
          <w:ilvl w:val="0"/>
          <w:numId w:val="25"/>
        </w:numPr>
        <w:spacing w:after="200"/>
        <w:rPr>
          <w:rFonts w:asciiTheme="minorHAnsi" w:hAnsiTheme="minorHAnsi" w:cstheme="minorHAnsi"/>
          <w:sz w:val="22"/>
        </w:rPr>
      </w:pPr>
      <w:r>
        <w:rPr>
          <w:rFonts w:asciiTheme="minorHAnsi" w:hAnsiTheme="minorHAnsi" w:cstheme="minorHAnsi"/>
          <w:sz w:val="22"/>
        </w:rPr>
        <w:t xml:space="preserve">Załącznik nr 1 do SWZ– Formularz ofertowy </w:t>
      </w:r>
    </w:p>
    <w:p w14:paraId="7B0D96CA" w14:textId="77777777" w:rsidR="00E755F0" w:rsidRPr="00E755F0" w:rsidRDefault="00E755F0" w:rsidP="00E755F0">
      <w:pPr>
        <w:pStyle w:val="Akapitzlist"/>
        <w:shd w:val="clear" w:color="auto" w:fill="FFFFFF"/>
        <w:spacing w:before="100" w:beforeAutospacing="1" w:after="100" w:afterAutospacing="1" w:line="240" w:lineRule="auto"/>
        <w:jc w:val="left"/>
        <w:rPr>
          <w:rFonts w:ascii="Arial" w:hAnsi="Arial" w:cs="Arial"/>
          <w:color w:val="222222"/>
          <w:sz w:val="20"/>
          <w:szCs w:val="20"/>
        </w:rPr>
      </w:pPr>
    </w:p>
    <w:p w14:paraId="01E31171" w14:textId="77777777" w:rsidR="00E755F0" w:rsidRPr="00BC4CF3" w:rsidRDefault="00E755F0" w:rsidP="008955FD">
      <w:pPr>
        <w:shd w:val="clear" w:color="auto" w:fill="FFFFFF"/>
        <w:spacing w:before="100" w:beforeAutospacing="1" w:after="100" w:afterAutospacing="1" w:line="240" w:lineRule="auto"/>
        <w:jc w:val="left"/>
        <w:rPr>
          <w:rFonts w:ascii="Arial" w:hAnsi="Arial" w:cs="Arial"/>
          <w:color w:val="222222"/>
          <w:sz w:val="20"/>
          <w:szCs w:val="20"/>
        </w:rPr>
      </w:pPr>
    </w:p>
    <w:sectPr w:rsidR="00E755F0" w:rsidRPr="00BC4CF3" w:rsidSect="00C80C9D">
      <w:headerReference w:type="default" r:id="rId11"/>
      <w:footerReference w:type="default" r:id="rId12"/>
      <w:headerReference w:type="first" r:id="rId13"/>
      <w:footerReference w:type="first" r:id="rId14"/>
      <w:pgSz w:w="11906" w:h="16838"/>
      <w:pgMar w:top="1418" w:right="1134" w:bottom="1418"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DED2" w14:textId="77777777" w:rsidR="00BB23F0" w:rsidRDefault="00BB23F0" w:rsidP="007B1524">
      <w:pPr>
        <w:spacing w:line="240" w:lineRule="auto"/>
      </w:pPr>
      <w:r>
        <w:separator/>
      </w:r>
    </w:p>
  </w:endnote>
  <w:endnote w:type="continuationSeparator" w:id="0">
    <w:p w14:paraId="2A41F198" w14:textId="77777777" w:rsidR="00BB23F0" w:rsidRDefault="00BB23F0" w:rsidP="007B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E57C" w14:textId="77777777" w:rsidR="008955FD" w:rsidRDefault="008955FD">
    <w:pPr>
      <w:pStyle w:val="Stopka"/>
    </w:pPr>
  </w:p>
  <w:p w14:paraId="5481947F" w14:textId="77777777" w:rsidR="007B1524" w:rsidRDefault="007B15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4BF0" w14:textId="77777777" w:rsidR="00521386" w:rsidRDefault="00FF2B86">
    <w:pPr>
      <w:pStyle w:val="Stopka"/>
    </w:pPr>
    <w:r>
      <w:rPr>
        <w:noProof/>
      </w:rPr>
      <w:drawing>
        <wp:anchor distT="0" distB="0" distL="114300" distR="114300" simplePos="0" relativeHeight="251658240" behindDoc="1" locked="0" layoutInCell="1" allowOverlap="1" wp14:anchorId="71D7C640" wp14:editId="7DDD7F01">
          <wp:simplePos x="0" y="0"/>
          <wp:positionH relativeFrom="column">
            <wp:posOffset>-772795</wp:posOffset>
          </wp:positionH>
          <wp:positionV relativeFrom="paragraph">
            <wp:posOffset>-1539875</wp:posOffset>
          </wp:positionV>
          <wp:extent cx="7532370" cy="2171700"/>
          <wp:effectExtent l="19050" t="0" r="0" b="0"/>
          <wp:wrapTight wrapText="bothSides">
            <wp:wrapPolygon edited="0">
              <wp:start x="-55" y="0"/>
              <wp:lineTo x="-55" y="21411"/>
              <wp:lineTo x="21578" y="21411"/>
              <wp:lineTo x="21578" y="0"/>
              <wp:lineTo x="-55" y="0"/>
            </wp:wrapPolygon>
          </wp:wrapTight>
          <wp:docPr id="2" name="Obraz 1" descr="PGK papier firmowy_2024 stop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K papier firmowy_2024 stopka (1).jpg"/>
                  <pic:cNvPicPr/>
                </pic:nvPicPr>
                <pic:blipFill>
                  <a:blip r:embed="rId1"/>
                  <a:stretch>
                    <a:fillRect/>
                  </a:stretch>
                </pic:blipFill>
                <pic:spPr>
                  <a:xfrm>
                    <a:off x="0" y="0"/>
                    <a:ext cx="7532370" cy="2171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F9EB" w14:textId="77777777" w:rsidR="00BB23F0" w:rsidRDefault="00BB23F0" w:rsidP="007B1524">
      <w:pPr>
        <w:spacing w:line="240" w:lineRule="auto"/>
      </w:pPr>
      <w:r>
        <w:separator/>
      </w:r>
    </w:p>
  </w:footnote>
  <w:footnote w:type="continuationSeparator" w:id="0">
    <w:p w14:paraId="6FEA3085" w14:textId="77777777" w:rsidR="00BB23F0" w:rsidRDefault="00BB23F0" w:rsidP="007B15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700B" w14:textId="77777777" w:rsidR="007B1524" w:rsidRDefault="007B1524">
    <w:pPr>
      <w:pStyle w:val="Nagwek"/>
    </w:pPr>
  </w:p>
  <w:p w14:paraId="297E3F32" w14:textId="77777777" w:rsidR="007B1524" w:rsidRDefault="00521386" w:rsidP="00521386">
    <w:pPr>
      <w:pStyle w:val="Nagwek"/>
      <w:tabs>
        <w:tab w:val="clear" w:pos="4536"/>
        <w:tab w:val="clear" w:pos="9072"/>
        <w:tab w:val="left" w:pos="18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CDBA" w14:textId="77777777" w:rsidR="00521386" w:rsidRDefault="00521386">
    <w:pPr>
      <w:pStyle w:val="Nagwek"/>
    </w:pPr>
    <w:r>
      <w:rPr>
        <w:noProof/>
      </w:rPr>
      <w:drawing>
        <wp:anchor distT="0" distB="0" distL="114300" distR="114300" simplePos="0" relativeHeight="251657216" behindDoc="1" locked="0" layoutInCell="1" allowOverlap="1" wp14:anchorId="041AABB8" wp14:editId="0E3A68EB">
          <wp:simplePos x="0" y="0"/>
          <wp:positionH relativeFrom="column">
            <wp:posOffset>-772795</wp:posOffset>
          </wp:positionH>
          <wp:positionV relativeFrom="paragraph">
            <wp:posOffset>-440690</wp:posOffset>
          </wp:positionV>
          <wp:extent cx="7425055" cy="1438275"/>
          <wp:effectExtent l="19050" t="0" r="4445" b="0"/>
          <wp:wrapTight wrapText="bothSides">
            <wp:wrapPolygon edited="0">
              <wp:start x="-55" y="0"/>
              <wp:lineTo x="-55" y="21457"/>
              <wp:lineTo x="21613" y="21457"/>
              <wp:lineTo x="21613" y="0"/>
              <wp:lineTo x="-55" y="0"/>
            </wp:wrapPolygon>
          </wp:wrapTight>
          <wp:docPr id="3" name="Obraz 2" descr="głów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łówka-01.jpg"/>
                  <pic:cNvPicPr/>
                </pic:nvPicPr>
                <pic:blipFill>
                  <a:blip r:embed="rId1"/>
                  <a:stretch>
                    <a:fillRect/>
                  </a:stretch>
                </pic:blipFill>
                <pic:spPr>
                  <a:xfrm>
                    <a:off x="0" y="0"/>
                    <a:ext cx="7425055" cy="1438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459"/>
    <w:multiLevelType w:val="hybridMultilevel"/>
    <w:tmpl w:val="37B8095C"/>
    <w:lvl w:ilvl="0" w:tplc="F86A7BB4">
      <w:start w:val="1"/>
      <w:numFmt w:val="decimal"/>
      <w:lvlText w:val="%1."/>
      <w:lvlJc w:val="left"/>
      <w:pPr>
        <w:ind w:left="644"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952E3"/>
    <w:multiLevelType w:val="hybridMultilevel"/>
    <w:tmpl w:val="1F0C83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567B4"/>
    <w:multiLevelType w:val="hybridMultilevel"/>
    <w:tmpl w:val="03FC3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32623"/>
    <w:multiLevelType w:val="hybridMultilevel"/>
    <w:tmpl w:val="47A60E76"/>
    <w:lvl w:ilvl="0" w:tplc="3DBCC1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40E9E"/>
    <w:multiLevelType w:val="hybridMultilevel"/>
    <w:tmpl w:val="DEF888FE"/>
    <w:lvl w:ilvl="0" w:tplc="FDDEDF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9FD4721"/>
    <w:multiLevelType w:val="hybridMultilevel"/>
    <w:tmpl w:val="4EDCB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950B72"/>
    <w:multiLevelType w:val="hybridMultilevel"/>
    <w:tmpl w:val="AF644558"/>
    <w:lvl w:ilvl="0" w:tplc="ED66E9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207E2"/>
    <w:multiLevelType w:val="hybridMultilevel"/>
    <w:tmpl w:val="991C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AF2968"/>
    <w:multiLevelType w:val="hybridMultilevel"/>
    <w:tmpl w:val="104ECE14"/>
    <w:lvl w:ilvl="0" w:tplc="0415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76536F9"/>
    <w:multiLevelType w:val="hybridMultilevel"/>
    <w:tmpl w:val="595C7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39547BD"/>
    <w:multiLevelType w:val="hybridMultilevel"/>
    <w:tmpl w:val="ADBC8C36"/>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5B95121"/>
    <w:multiLevelType w:val="hybridMultilevel"/>
    <w:tmpl w:val="C1962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B41DF8"/>
    <w:multiLevelType w:val="hybridMultilevel"/>
    <w:tmpl w:val="9B4E8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FE4E16"/>
    <w:multiLevelType w:val="hybridMultilevel"/>
    <w:tmpl w:val="AAEE1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8447E"/>
    <w:multiLevelType w:val="hybridMultilevel"/>
    <w:tmpl w:val="5CF4550A"/>
    <w:lvl w:ilvl="0" w:tplc="04150019">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F57322E"/>
    <w:multiLevelType w:val="hybridMultilevel"/>
    <w:tmpl w:val="B2F048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521548"/>
    <w:multiLevelType w:val="hybridMultilevel"/>
    <w:tmpl w:val="FBBCDF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C71DAE"/>
    <w:multiLevelType w:val="hybridMultilevel"/>
    <w:tmpl w:val="88221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0"/>
  </w:num>
  <w:num w:numId="7">
    <w:abstractNumId w:val="5"/>
  </w:num>
  <w:num w:numId="8">
    <w:abstractNumId w:val="19"/>
  </w:num>
  <w:num w:numId="9">
    <w:abstractNumId w:val="11"/>
  </w:num>
  <w:num w:numId="10">
    <w:abstractNumId w:val="15"/>
  </w:num>
  <w:num w:numId="11">
    <w:abstractNumId w:val="13"/>
  </w:num>
  <w:num w:numId="12">
    <w:abstractNumId w:val="9"/>
  </w:num>
  <w:num w:numId="13">
    <w:abstractNumId w:val="22"/>
  </w:num>
  <w:num w:numId="14">
    <w:abstractNumId w:val="2"/>
  </w:num>
  <w:num w:numId="15">
    <w:abstractNumId w:val="20"/>
  </w:num>
  <w:num w:numId="16">
    <w:abstractNumId w:val="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 w:numId="23">
    <w:abstractNumId w:val="4"/>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4"/>
    <w:rsid w:val="00032DE6"/>
    <w:rsid w:val="00096531"/>
    <w:rsid w:val="000975E7"/>
    <w:rsid w:val="000B5180"/>
    <w:rsid w:val="000E79B2"/>
    <w:rsid w:val="000F6090"/>
    <w:rsid w:val="00120407"/>
    <w:rsid w:val="001229E2"/>
    <w:rsid w:val="001403E5"/>
    <w:rsid w:val="00146C3F"/>
    <w:rsid w:val="00191BD5"/>
    <w:rsid w:val="001B3122"/>
    <w:rsid w:val="001B5AFA"/>
    <w:rsid w:val="001C6555"/>
    <w:rsid w:val="001E5A71"/>
    <w:rsid w:val="00205D90"/>
    <w:rsid w:val="0022256B"/>
    <w:rsid w:val="00225C8E"/>
    <w:rsid w:val="00235474"/>
    <w:rsid w:val="00247A40"/>
    <w:rsid w:val="00257C54"/>
    <w:rsid w:val="00260CC9"/>
    <w:rsid w:val="002B03A3"/>
    <w:rsid w:val="002D61CC"/>
    <w:rsid w:val="003165B4"/>
    <w:rsid w:val="00320444"/>
    <w:rsid w:val="00346E43"/>
    <w:rsid w:val="00373BEA"/>
    <w:rsid w:val="003813B1"/>
    <w:rsid w:val="00381B4B"/>
    <w:rsid w:val="00383CD7"/>
    <w:rsid w:val="00383D69"/>
    <w:rsid w:val="00386D18"/>
    <w:rsid w:val="003E5DD2"/>
    <w:rsid w:val="003E7955"/>
    <w:rsid w:val="003F3DB5"/>
    <w:rsid w:val="004216E3"/>
    <w:rsid w:val="00426B93"/>
    <w:rsid w:val="0046283F"/>
    <w:rsid w:val="004F63BB"/>
    <w:rsid w:val="0050514C"/>
    <w:rsid w:val="005136EB"/>
    <w:rsid w:val="00521386"/>
    <w:rsid w:val="005361BE"/>
    <w:rsid w:val="00567D47"/>
    <w:rsid w:val="00596AE1"/>
    <w:rsid w:val="005A26B9"/>
    <w:rsid w:val="005C19A1"/>
    <w:rsid w:val="005D5438"/>
    <w:rsid w:val="005E5F84"/>
    <w:rsid w:val="005F0C35"/>
    <w:rsid w:val="00602BDC"/>
    <w:rsid w:val="006106DB"/>
    <w:rsid w:val="00613786"/>
    <w:rsid w:val="00676EE8"/>
    <w:rsid w:val="006772B3"/>
    <w:rsid w:val="006A2761"/>
    <w:rsid w:val="006B2C58"/>
    <w:rsid w:val="006C470E"/>
    <w:rsid w:val="006F0988"/>
    <w:rsid w:val="007473D4"/>
    <w:rsid w:val="00783C7D"/>
    <w:rsid w:val="007868C4"/>
    <w:rsid w:val="00792284"/>
    <w:rsid w:val="007B1524"/>
    <w:rsid w:val="007D2818"/>
    <w:rsid w:val="00831D2A"/>
    <w:rsid w:val="00842C86"/>
    <w:rsid w:val="00850253"/>
    <w:rsid w:val="00870897"/>
    <w:rsid w:val="008708F2"/>
    <w:rsid w:val="008955FD"/>
    <w:rsid w:val="008D4B1C"/>
    <w:rsid w:val="008D6627"/>
    <w:rsid w:val="008E24DB"/>
    <w:rsid w:val="00927780"/>
    <w:rsid w:val="009469EC"/>
    <w:rsid w:val="00957F98"/>
    <w:rsid w:val="00963ECE"/>
    <w:rsid w:val="00970EE4"/>
    <w:rsid w:val="009D0EBA"/>
    <w:rsid w:val="00A13655"/>
    <w:rsid w:val="00A34558"/>
    <w:rsid w:val="00A613BE"/>
    <w:rsid w:val="00AB0131"/>
    <w:rsid w:val="00B01AFA"/>
    <w:rsid w:val="00B20240"/>
    <w:rsid w:val="00B361F3"/>
    <w:rsid w:val="00B80B63"/>
    <w:rsid w:val="00B963EC"/>
    <w:rsid w:val="00BB23F0"/>
    <w:rsid w:val="00BC4CF3"/>
    <w:rsid w:val="00BD19EB"/>
    <w:rsid w:val="00BF1652"/>
    <w:rsid w:val="00C055DB"/>
    <w:rsid w:val="00C214D1"/>
    <w:rsid w:val="00C47A12"/>
    <w:rsid w:val="00C6506A"/>
    <w:rsid w:val="00C80C9D"/>
    <w:rsid w:val="00C91D62"/>
    <w:rsid w:val="00CA6736"/>
    <w:rsid w:val="00CD096D"/>
    <w:rsid w:val="00D364DF"/>
    <w:rsid w:val="00D61B4A"/>
    <w:rsid w:val="00D62C56"/>
    <w:rsid w:val="00D66324"/>
    <w:rsid w:val="00DB00F9"/>
    <w:rsid w:val="00DE654A"/>
    <w:rsid w:val="00DE78A2"/>
    <w:rsid w:val="00E12142"/>
    <w:rsid w:val="00E144F5"/>
    <w:rsid w:val="00E174D9"/>
    <w:rsid w:val="00E20B95"/>
    <w:rsid w:val="00E65C78"/>
    <w:rsid w:val="00E71D3D"/>
    <w:rsid w:val="00E755F0"/>
    <w:rsid w:val="00E943E7"/>
    <w:rsid w:val="00E94531"/>
    <w:rsid w:val="00EA2A65"/>
    <w:rsid w:val="00EA3E6B"/>
    <w:rsid w:val="00EA6EF7"/>
    <w:rsid w:val="00EB4C5C"/>
    <w:rsid w:val="00EB6AD1"/>
    <w:rsid w:val="00ED189F"/>
    <w:rsid w:val="00F1590B"/>
    <w:rsid w:val="00F466EC"/>
    <w:rsid w:val="00F76E7F"/>
    <w:rsid w:val="00F77B55"/>
    <w:rsid w:val="00F964D6"/>
    <w:rsid w:val="00FC34C1"/>
    <w:rsid w:val="00FD5500"/>
    <w:rsid w:val="00FF2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0464C"/>
  <w15:docId w15:val="{181AA736-8DCD-41BF-90C5-1E6D716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główny"/>
    <w:qFormat/>
    <w:rsid w:val="008D6627"/>
    <w:pPr>
      <w:spacing w:after="0" w:line="360" w:lineRule="auto"/>
      <w:jc w:val="both"/>
    </w:pPr>
    <w:rPr>
      <w:rFonts w:ascii="Myriad Pro" w:hAnsi="Myriad Pro"/>
      <w:sz w:val="24"/>
      <w:lang w:eastAsia="pl-PL"/>
    </w:rPr>
  </w:style>
  <w:style w:type="paragraph" w:styleId="Nagwek1">
    <w:name w:val="heading 1"/>
    <w:aliases w:val="Adresat funkcja"/>
    <w:basedOn w:val="Normalny"/>
    <w:next w:val="Normalny"/>
    <w:link w:val="Nagwek1Znak"/>
    <w:uiPriority w:val="9"/>
    <w:rsid w:val="008D6627"/>
    <w:pPr>
      <w:keepNext/>
      <w:keepLines/>
      <w:spacing w:before="480" w:after="120" w:line="276" w:lineRule="auto"/>
      <w:jc w:val="right"/>
      <w:outlineLvl w:val="0"/>
    </w:pPr>
    <w:rPr>
      <w:bCs/>
      <w:color w:val="C4151C"/>
      <w:szCs w:val="28"/>
      <w:lang w:eastAsia="en-US"/>
    </w:rPr>
  </w:style>
  <w:style w:type="paragraph" w:styleId="Nagwek2">
    <w:name w:val="heading 2"/>
    <w:aliases w:val="Adresat adres"/>
    <w:basedOn w:val="Normalny"/>
    <w:next w:val="Normalny"/>
    <w:link w:val="Nagwek2Znak"/>
    <w:uiPriority w:val="9"/>
    <w:unhideWhenUsed/>
    <w:rsid w:val="00613786"/>
    <w:pPr>
      <w:keepNext/>
      <w:keepLines/>
      <w:spacing w:before="120" w:after="120"/>
      <w:jc w:val="right"/>
      <w:outlineLvl w:val="1"/>
    </w:pPr>
    <w:rPr>
      <w:bCs/>
      <w:szCs w:val="26"/>
      <w:lang w:eastAsia="en-US"/>
    </w:rPr>
  </w:style>
  <w:style w:type="paragraph" w:styleId="Nagwek3">
    <w:name w:val="heading 3"/>
    <w:basedOn w:val="Normalny"/>
    <w:next w:val="Normalny"/>
    <w:link w:val="Nagwek3Znak"/>
    <w:uiPriority w:val="9"/>
    <w:semiHidden/>
    <w:unhideWhenUsed/>
    <w:qFormat/>
    <w:rsid w:val="00613786"/>
    <w:pPr>
      <w:keepNext/>
      <w:keepLines/>
      <w:spacing w:before="20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8D662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D662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6627"/>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D6627"/>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D66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D66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data">
    <w:name w:val="Styl1_data"/>
    <w:basedOn w:val="Normalny"/>
    <w:next w:val="Normalny"/>
    <w:link w:val="Styl1dataZnak"/>
    <w:qFormat/>
    <w:rsid w:val="00613786"/>
    <w:pPr>
      <w:spacing w:line="240" w:lineRule="auto"/>
      <w:jc w:val="right"/>
    </w:pPr>
  </w:style>
  <w:style w:type="character" w:customStyle="1" w:styleId="Styl1dataZnak">
    <w:name w:val="Styl1_data Znak"/>
    <w:basedOn w:val="Domylnaczcionkaakapitu"/>
    <w:link w:val="Styl1data"/>
    <w:rsid w:val="00613786"/>
    <w:rPr>
      <w:rFonts w:ascii="Myriad Pro" w:hAnsi="Myriad Pro"/>
      <w:sz w:val="24"/>
      <w:lang w:eastAsia="pl-PL"/>
    </w:rPr>
  </w:style>
  <w:style w:type="character" w:customStyle="1" w:styleId="Nagwek2Znak">
    <w:name w:val="Nagłówek 2 Znak"/>
    <w:aliases w:val="Adresat adres Znak"/>
    <w:basedOn w:val="Domylnaczcionkaakapitu"/>
    <w:link w:val="Nagwek2"/>
    <w:uiPriority w:val="9"/>
    <w:rsid w:val="00613786"/>
    <w:rPr>
      <w:rFonts w:ascii="Myriad Pro" w:hAnsi="Myriad Pro"/>
      <w:bCs/>
      <w:sz w:val="24"/>
      <w:szCs w:val="26"/>
    </w:rPr>
  </w:style>
  <w:style w:type="paragraph" w:styleId="Bezodstpw">
    <w:name w:val="No Spacing"/>
    <w:aliases w:val="Adresat"/>
    <w:basedOn w:val="Normalny"/>
    <w:next w:val="Normalny"/>
    <w:link w:val="BezodstpwZnak"/>
    <w:uiPriority w:val="1"/>
    <w:qFormat/>
    <w:rsid w:val="00613786"/>
    <w:pPr>
      <w:jc w:val="right"/>
    </w:pPr>
  </w:style>
  <w:style w:type="character" w:customStyle="1" w:styleId="Nagwek1Znak">
    <w:name w:val="Nagłówek 1 Znak"/>
    <w:aliases w:val="Adresat funkcja Znak"/>
    <w:basedOn w:val="Domylnaczcionkaakapitu"/>
    <w:link w:val="Nagwek1"/>
    <w:uiPriority w:val="9"/>
    <w:rsid w:val="008D6627"/>
    <w:rPr>
      <w:rFonts w:ascii="Times New Roman" w:hAnsi="Times New Roman"/>
      <w:bCs/>
      <w:color w:val="C4151C"/>
      <w:sz w:val="24"/>
      <w:szCs w:val="28"/>
    </w:rPr>
  </w:style>
  <w:style w:type="paragraph" w:styleId="Zwykytekst">
    <w:name w:val="Plain Text"/>
    <w:basedOn w:val="Normalny"/>
    <w:link w:val="ZwykytekstZnak"/>
    <w:uiPriority w:val="99"/>
    <w:semiHidden/>
    <w:unhideWhenUsed/>
    <w:rsid w:val="001B5AFA"/>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1B5AFA"/>
    <w:rPr>
      <w:rFonts w:ascii="Consolas" w:eastAsia="Times New Roman" w:hAnsi="Consolas" w:cs="Times New Roman"/>
      <w:sz w:val="21"/>
      <w:szCs w:val="21"/>
      <w:lang w:eastAsia="pl-PL"/>
    </w:rPr>
  </w:style>
  <w:style w:type="paragraph" w:styleId="Nagwek">
    <w:name w:val="header"/>
    <w:basedOn w:val="Normalny"/>
    <w:link w:val="NagwekZnak"/>
    <w:uiPriority w:val="99"/>
    <w:unhideWhenUsed/>
    <w:rsid w:val="007B1524"/>
    <w:pPr>
      <w:tabs>
        <w:tab w:val="center" w:pos="4536"/>
        <w:tab w:val="right" w:pos="9072"/>
      </w:tabs>
      <w:spacing w:line="240" w:lineRule="auto"/>
    </w:pPr>
  </w:style>
  <w:style w:type="character" w:customStyle="1" w:styleId="NagwekZnak">
    <w:name w:val="Nagłówek Znak"/>
    <w:basedOn w:val="Domylnaczcionkaakapitu"/>
    <w:link w:val="Nagwek"/>
    <w:uiPriority w:val="99"/>
    <w:rsid w:val="007B1524"/>
    <w:rPr>
      <w:rFonts w:ascii="Times New Roman" w:hAnsi="Times New Roman" w:cs="Times New Roman"/>
      <w:sz w:val="24"/>
      <w:lang w:eastAsia="pl-PL"/>
    </w:rPr>
  </w:style>
  <w:style w:type="paragraph" w:styleId="Stopka">
    <w:name w:val="footer"/>
    <w:basedOn w:val="Normalny"/>
    <w:link w:val="StopkaZnak"/>
    <w:uiPriority w:val="99"/>
    <w:unhideWhenUsed/>
    <w:rsid w:val="007B1524"/>
    <w:pPr>
      <w:tabs>
        <w:tab w:val="center" w:pos="4536"/>
        <w:tab w:val="right" w:pos="9072"/>
      </w:tabs>
      <w:spacing w:line="240" w:lineRule="auto"/>
    </w:pPr>
  </w:style>
  <w:style w:type="character" w:customStyle="1" w:styleId="StopkaZnak">
    <w:name w:val="Stopka Znak"/>
    <w:basedOn w:val="Domylnaczcionkaakapitu"/>
    <w:link w:val="Stopka"/>
    <w:uiPriority w:val="99"/>
    <w:rsid w:val="007B1524"/>
    <w:rPr>
      <w:rFonts w:ascii="Times New Roman" w:hAnsi="Times New Roman" w:cs="Times New Roman"/>
      <w:sz w:val="24"/>
      <w:lang w:eastAsia="pl-PL"/>
    </w:rPr>
  </w:style>
  <w:style w:type="paragraph" w:styleId="Tekstdymka">
    <w:name w:val="Balloon Text"/>
    <w:basedOn w:val="Normalny"/>
    <w:link w:val="TekstdymkaZnak"/>
    <w:uiPriority w:val="99"/>
    <w:semiHidden/>
    <w:unhideWhenUsed/>
    <w:rsid w:val="007B15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524"/>
    <w:rPr>
      <w:rFonts w:ascii="Tahoma" w:hAnsi="Tahoma" w:cs="Tahoma"/>
      <w:sz w:val="16"/>
      <w:szCs w:val="16"/>
      <w:lang w:eastAsia="pl-PL"/>
    </w:rPr>
  </w:style>
  <w:style w:type="character" w:customStyle="1" w:styleId="Nagwek3Znak">
    <w:name w:val="Nagłówek 3 Znak"/>
    <w:basedOn w:val="Domylnaczcionkaakapitu"/>
    <w:link w:val="Nagwek3"/>
    <w:uiPriority w:val="9"/>
    <w:semiHidden/>
    <w:rsid w:val="00613786"/>
    <w:rPr>
      <w:rFonts w:ascii="Myriad Pro" w:eastAsiaTheme="majorEastAsia" w:hAnsi="Myriad Pro" w:cstheme="majorBidi"/>
      <w:b/>
      <w:bCs/>
      <w:sz w:val="24"/>
      <w:lang w:eastAsia="pl-PL"/>
    </w:rPr>
  </w:style>
  <w:style w:type="character" w:customStyle="1" w:styleId="Nagwek4Znak">
    <w:name w:val="Nagłówek 4 Znak"/>
    <w:basedOn w:val="Domylnaczcionkaakapitu"/>
    <w:link w:val="Nagwek4"/>
    <w:uiPriority w:val="9"/>
    <w:semiHidden/>
    <w:rsid w:val="008D6627"/>
    <w:rPr>
      <w:rFonts w:asciiTheme="majorHAnsi" w:eastAsiaTheme="majorEastAsia" w:hAnsiTheme="majorHAnsi" w:cstheme="majorBidi"/>
      <w:b/>
      <w:bCs/>
      <w:i/>
      <w:iCs/>
      <w:color w:val="4F81BD" w:themeColor="accent1"/>
      <w:sz w:val="24"/>
      <w:lang w:eastAsia="pl-PL"/>
    </w:rPr>
  </w:style>
  <w:style w:type="character" w:customStyle="1" w:styleId="Nagwek5Znak">
    <w:name w:val="Nagłówek 5 Znak"/>
    <w:basedOn w:val="Domylnaczcionkaakapitu"/>
    <w:link w:val="Nagwek5"/>
    <w:uiPriority w:val="9"/>
    <w:semiHidden/>
    <w:rsid w:val="008D6627"/>
    <w:rPr>
      <w:rFonts w:asciiTheme="majorHAnsi" w:eastAsiaTheme="majorEastAsia" w:hAnsiTheme="majorHAnsi" w:cstheme="majorBidi"/>
      <w:color w:val="243F60" w:themeColor="accent1" w:themeShade="7F"/>
      <w:sz w:val="24"/>
      <w:lang w:eastAsia="pl-PL"/>
    </w:rPr>
  </w:style>
  <w:style w:type="character" w:customStyle="1" w:styleId="Nagwek6Znak">
    <w:name w:val="Nagłówek 6 Znak"/>
    <w:basedOn w:val="Domylnaczcionkaakapitu"/>
    <w:link w:val="Nagwek6"/>
    <w:uiPriority w:val="9"/>
    <w:semiHidden/>
    <w:rsid w:val="008D6627"/>
    <w:rPr>
      <w:rFonts w:asciiTheme="majorHAnsi" w:eastAsiaTheme="majorEastAsia" w:hAnsiTheme="majorHAnsi" w:cstheme="majorBidi"/>
      <w:i/>
      <w:iCs/>
      <w:color w:val="243F60" w:themeColor="accent1" w:themeShade="7F"/>
      <w:sz w:val="24"/>
      <w:lang w:eastAsia="pl-PL"/>
    </w:rPr>
  </w:style>
  <w:style w:type="character" w:customStyle="1" w:styleId="Nagwek7Znak">
    <w:name w:val="Nagłówek 7 Znak"/>
    <w:basedOn w:val="Domylnaczcionkaakapitu"/>
    <w:link w:val="Nagwek7"/>
    <w:uiPriority w:val="9"/>
    <w:semiHidden/>
    <w:rsid w:val="008D6627"/>
    <w:rPr>
      <w:rFonts w:asciiTheme="majorHAnsi" w:eastAsiaTheme="majorEastAsia" w:hAnsiTheme="majorHAnsi" w:cstheme="majorBidi"/>
      <w:i/>
      <w:iCs/>
      <w:color w:val="404040" w:themeColor="text1" w:themeTint="BF"/>
      <w:sz w:val="24"/>
      <w:lang w:eastAsia="pl-PL"/>
    </w:rPr>
  </w:style>
  <w:style w:type="character" w:customStyle="1" w:styleId="Nagwek8Znak">
    <w:name w:val="Nagłówek 8 Znak"/>
    <w:basedOn w:val="Domylnaczcionkaakapitu"/>
    <w:link w:val="Nagwek8"/>
    <w:uiPriority w:val="9"/>
    <w:semiHidden/>
    <w:rsid w:val="008D662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8D6627"/>
    <w:rPr>
      <w:rFonts w:asciiTheme="majorHAnsi" w:eastAsiaTheme="majorEastAsia" w:hAnsiTheme="majorHAnsi" w:cstheme="majorBidi"/>
      <w:i/>
      <w:iCs/>
      <w:color w:val="404040" w:themeColor="text1" w:themeTint="BF"/>
      <w:sz w:val="20"/>
      <w:szCs w:val="20"/>
      <w:lang w:eastAsia="pl-PL"/>
    </w:rPr>
  </w:style>
  <w:style w:type="paragraph" w:styleId="Legenda">
    <w:name w:val="caption"/>
    <w:basedOn w:val="Normalny"/>
    <w:next w:val="Normalny"/>
    <w:uiPriority w:val="35"/>
    <w:semiHidden/>
    <w:unhideWhenUsed/>
    <w:qFormat/>
    <w:rsid w:val="008D6627"/>
    <w:pPr>
      <w:spacing w:after="200" w:line="240" w:lineRule="auto"/>
    </w:pPr>
    <w:rPr>
      <w:b/>
      <w:bCs/>
      <w:color w:val="4F81BD" w:themeColor="accent1"/>
      <w:sz w:val="18"/>
      <w:szCs w:val="18"/>
    </w:rPr>
  </w:style>
  <w:style w:type="paragraph" w:styleId="Tytu">
    <w:name w:val="Title"/>
    <w:basedOn w:val="Normalny"/>
    <w:next w:val="Normalny"/>
    <w:link w:val="TytuZnak"/>
    <w:uiPriority w:val="10"/>
    <w:qFormat/>
    <w:rsid w:val="006137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ytuZnak">
    <w:name w:val="Tytuł Znak"/>
    <w:basedOn w:val="Domylnaczcionkaakapitu"/>
    <w:link w:val="Tytu"/>
    <w:uiPriority w:val="10"/>
    <w:rsid w:val="00613786"/>
    <w:rPr>
      <w:rFonts w:ascii="Myriad Pro" w:eastAsiaTheme="majorEastAsia" w:hAnsi="Myriad Pro" w:cstheme="majorBidi"/>
      <w:spacing w:val="5"/>
      <w:kern w:val="28"/>
      <w:sz w:val="52"/>
      <w:szCs w:val="52"/>
      <w:lang w:eastAsia="pl-PL"/>
    </w:rPr>
  </w:style>
  <w:style w:type="paragraph" w:styleId="Podtytu">
    <w:name w:val="Subtitle"/>
    <w:basedOn w:val="Normalny"/>
    <w:next w:val="Normalny"/>
    <w:link w:val="PodtytuZnak"/>
    <w:uiPriority w:val="11"/>
    <w:qFormat/>
    <w:rsid w:val="00613786"/>
    <w:pPr>
      <w:numPr>
        <w:ilvl w:val="1"/>
      </w:numPr>
    </w:pPr>
    <w:rPr>
      <w:rFonts w:eastAsiaTheme="majorEastAsia" w:cstheme="majorBidi"/>
      <w:i/>
      <w:iCs/>
      <w:color w:val="14A6D6"/>
      <w:spacing w:val="15"/>
      <w:szCs w:val="24"/>
    </w:rPr>
  </w:style>
  <w:style w:type="character" w:customStyle="1" w:styleId="PodtytuZnak">
    <w:name w:val="Podtytuł Znak"/>
    <w:basedOn w:val="Domylnaczcionkaakapitu"/>
    <w:link w:val="Podtytu"/>
    <w:uiPriority w:val="11"/>
    <w:rsid w:val="00613786"/>
    <w:rPr>
      <w:rFonts w:ascii="Myriad Pro" w:eastAsiaTheme="majorEastAsia" w:hAnsi="Myriad Pro" w:cstheme="majorBidi"/>
      <w:i/>
      <w:iCs/>
      <w:color w:val="14A6D6"/>
      <w:spacing w:val="15"/>
      <w:sz w:val="24"/>
      <w:szCs w:val="24"/>
      <w:lang w:eastAsia="pl-PL"/>
    </w:rPr>
  </w:style>
  <w:style w:type="character" w:styleId="Pogrubienie">
    <w:name w:val="Strong"/>
    <w:uiPriority w:val="22"/>
    <w:rsid w:val="008D6627"/>
    <w:rPr>
      <w:b/>
      <w:bCs/>
    </w:rPr>
  </w:style>
  <w:style w:type="character" w:styleId="Uwydatnienie">
    <w:name w:val="Emphasis"/>
    <w:uiPriority w:val="20"/>
    <w:rsid w:val="008D6627"/>
    <w:rPr>
      <w:i/>
      <w:iCs/>
    </w:rPr>
  </w:style>
  <w:style w:type="character" w:customStyle="1" w:styleId="BezodstpwZnak">
    <w:name w:val="Bez odstępów Znak"/>
    <w:aliases w:val="Adresat Znak"/>
    <w:basedOn w:val="Domylnaczcionkaakapitu"/>
    <w:link w:val="Bezodstpw"/>
    <w:uiPriority w:val="1"/>
    <w:rsid w:val="00613786"/>
    <w:rPr>
      <w:rFonts w:ascii="Myriad Pro" w:hAnsi="Myriad Pro"/>
      <w:sz w:val="24"/>
      <w:lang w:eastAsia="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8D6627"/>
    <w:pPr>
      <w:ind w:left="720"/>
      <w:contextualSpacing/>
    </w:pPr>
  </w:style>
  <w:style w:type="paragraph" w:styleId="Cytat">
    <w:name w:val="Quote"/>
    <w:basedOn w:val="Normalny"/>
    <w:next w:val="Normalny"/>
    <w:link w:val="CytatZnak"/>
    <w:uiPriority w:val="29"/>
    <w:qFormat/>
    <w:rsid w:val="008D6627"/>
    <w:rPr>
      <w:i/>
      <w:iCs/>
      <w:color w:val="000000" w:themeColor="text1"/>
    </w:rPr>
  </w:style>
  <w:style w:type="character" w:customStyle="1" w:styleId="CytatZnak">
    <w:name w:val="Cytat Znak"/>
    <w:basedOn w:val="Domylnaczcionkaakapitu"/>
    <w:link w:val="Cytat"/>
    <w:uiPriority w:val="29"/>
    <w:rsid w:val="008D6627"/>
    <w:rPr>
      <w:rFonts w:ascii="Times New Roman" w:hAnsi="Times New Roman"/>
      <w:i/>
      <w:iCs/>
      <w:color w:val="000000" w:themeColor="text1"/>
      <w:sz w:val="24"/>
      <w:lang w:eastAsia="pl-PL"/>
    </w:rPr>
  </w:style>
  <w:style w:type="paragraph" w:styleId="Cytatintensywny">
    <w:name w:val="Intense Quote"/>
    <w:basedOn w:val="Normalny"/>
    <w:next w:val="Normalny"/>
    <w:link w:val="CytatintensywnyZnak"/>
    <w:uiPriority w:val="30"/>
    <w:rsid w:val="008D662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8D6627"/>
    <w:rPr>
      <w:rFonts w:ascii="Times New Roman" w:hAnsi="Times New Roman"/>
      <w:b/>
      <w:bCs/>
      <w:i/>
      <w:iCs/>
      <w:color w:val="4F81BD" w:themeColor="accent1"/>
      <w:sz w:val="24"/>
      <w:lang w:eastAsia="pl-PL"/>
    </w:rPr>
  </w:style>
  <w:style w:type="character" w:styleId="Wyrnieniedelikatne">
    <w:name w:val="Subtle Emphasis"/>
    <w:uiPriority w:val="19"/>
    <w:rsid w:val="00613786"/>
    <w:rPr>
      <w:rFonts w:ascii="Myriad Pro" w:hAnsi="Myriad Pro"/>
      <w:i/>
      <w:iCs/>
      <w:color w:val="808080" w:themeColor="text1" w:themeTint="7F"/>
    </w:rPr>
  </w:style>
  <w:style w:type="character" w:styleId="Wyrnienieintensywne">
    <w:name w:val="Intense Emphasis"/>
    <w:uiPriority w:val="21"/>
    <w:rsid w:val="008D6627"/>
    <w:rPr>
      <w:b/>
      <w:bCs/>
      <w:i/>
      <w:iCs/>
      <w:color w:val="4F81BD" w:themeColor="accent1"/>
    </w:rPr>
  </w:style>
  <w:style w:type="character" w:styleId="Odwoaniedelikatne">
    <w:name w:val="Subtle Reference"/>
    <w:basedOn w:val="Domylnaczcionkaakapitu"/>
    <w:uiPriority w:val="31"/>
    <w:qFormat/>
    <w:rsid w:val="00613786"/>
    <w:rPr>
      <w:rFonts w:ascii="Myriad Pro" w:hAnsi="Myriad Pro"/>
      <w:smallCaps/>
      <w:color w:val="14A6D6"/>
      <w:u w:val="single"/>
    </w:rPr>
  </w:style>
  <w:style w:type="character" w:styleId="Odwoanieintensywne">
    <w:name w:val="Intense Reference"/>
    <w:uiPriority w:val="32"/>
    <w:qFormat/>
    <w:rsid w:val="00613786"/>
    <w:rPr>
      <w:rFonts w:ascii="Myriad Pro" w:hAnsi="Myriad Pro"/>
      <w:b/>
      <w:bCs/>
      <w:smallCaps/>
      <w:color w:val="14A6D6"/>
      <w:spacing w:val="5"/>
      <w:u w:val="single"/>
    </w:rPr>
  </w:style>
  <w:style w:type="character" w:styleId="Tytuksiki">
    <w:name w:val="Book Title"/>
    <w:uiPriority w:val="33"/>
    <w:rsid w:val="008D6627"/>
    <w:rPr>
      <w:b/>
      <w:bCs/>
      <w:smallCaps/>
      <w:spacing w:val="5"/>
    </w:rPr>
  </w:style>
  <w:style w:type="paragraph" w:styleId="Nagwekspisutreci">
    <w:name w:val="TOC Heading"/>
    <w:basedOn w:val="Nagwek1"/>
    <w:next w:val="Normalny"/>
    <w:uiPriority w:val="39"/>
    <w:semiHidden/>
    <w:unhideWhenUsed/>
    <w:qFormat/>
    <w:rsid w:val="008D6627"/>
    <w:pPr>
      <w:spacing w:after="0" w:line="360" w:lineRule="auto"/>
      <w:jc w:val="left"/>
      <w:outlineLvl w:val="9"/>
    </w:pPr>
    <w:rPr>
      <w:rFonts w:asciiTheme="majorHAnsi" w:eastAsiaTheme="majorEastAsia" w:hAnsiTheme="majorHAnsi" w:cstheme="majorBidi"/>
      <w:b/>
      <w:color w:val="365F91" w:themeColor="accent1" w:themeShade="BF"/>
      <w:sz w:val="28"/>
      <w:lang w:eastAsia="pl-PL"/>
    </w:rPr>
  </w:style>
  <w:style w:type="paragraph" w:styleId="NormalnyWeb">
    <w:name w:val="Normal (Web)"/>
    <w:basedOn w:val="Normalny"/>
    <w:uiPriority w:val="99"/>
    <w:semiHidden/>
    <w:unhideWhenUsed/>
    <w:rsid w:val="005C19A1"/>
    <w:pPr>
      <w:spacing w:before="100" w:beforeAutospacing="1" w:after="100" w:afterAutospacing="1" w:line="240" w:lineRule="auto"/>
      <w:jc w:val="left"/>
    </w:pPr>
    <w:rPr>
      <w:rFonts w:ascii="Times New Roman" w:hAnsi="Times New Roman" w:cs="Times New Roman"/>
      <w:szCs w:val="24"/>
    </w:rPr>
  </w:style>
  <w:style w:type="character" w:styleId="Hipercze">
    <w:name w:val="Hyperlink"/>
    <w:basedOn w:val="Domylnaczcionkaakapitu"/>
    <w:unhideWhenUsed/>
    <w:rsid w:val="005C19A1"/>
    <w:rPr>
      <w:color w:val="0000FF"/>
      <w:u w:val="single"/>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3E7955"/>
    <w:rPr>
      <w:rFonts w:ascii="Myriad Pro" w:hAnsi="Myriad Pro"/>
      <w:sz w:val="24"/>
      <w:lang w:eastAsia="pl-PL"/>
    </w:rPr>
  </w:style>
  <w:style w:type="paragraph" w:styleId="Tekstprzypisukocowego">
    <w:name w:val="endnote text"/>
    <w:basedOn w:val="Normalny"/>
    <w:link w:val="TekstprzypisukocowegoZnak"/>
    <w:uiPriority w:val="99"/>
    <w:semiHidden/>
    <w:unhideWhenUsed/>
    <w:rsid w:val="005A26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26B9"/>
    <w:rPr>
      <w:rFonts w:ascii="Myriad Pro" w:hAnsi="Myriad Pro"/>
      <w:sz w:val="20"/>
      <w:szCs w:val="20"/>
      <w:lang w:eastAsia="pl-PL"/>
    </w:rPr>
  </w:style>
  <w:style w:type="character" w:styleId="Odwoanieprzypisukocowego">
    <w:name w:val="endnote reference"/>
    <w:basedOn w:val="Domylnaczcionkaakapitu"/>
    <w:uiPriority w:val="99"/>
    <w:semiHidden/>
    <w:unhideWhenUsed/>
    <w:rsid w:val="005A26B9"/>
    <w:rPr>
      <w:vertAlign w:val="superscript"/>
    </w:rPr>
  </w:style>
  <w:style w:type="paragraph" w:customStyle="1" w:styleId="Default">
    <w:name w:val="Default"/>
    <w:rsid w:val="008E24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320444"/>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59"/>
    <w:rsid w:val="0022256B"/>
    <w:pPr>
      <w:spacing w:after="120" w:line="23" w:lineRule="atLeast"/>
      <w:ind w:left="720" w:hanging="153"/>
      <w:jc w:val="both"/>
    </w:pPr>
    <w:rPr>
      <w:rFonts w:ascii="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9850">
      <w:bodyDiv w:val="1"/>
      <w:marLeft w:val="0"/>
      <w:marRight w:val="0"/>
      <w:marTop w:val="0"/>
      <w:marBottom w:val="0"/>
      <w:divBdr>
        <w:top w:val="none" w:sz="0" w:space="0" w:color="auto"/>
        <w:left w:val="none" w:sz="0" w:space="0" w:color="auto"/>
        <w:bottom w:val="none" w:sz="0" w:space="0" w:color="auto"/>
        <w:right w:val="none" w:sz="0" w:space="0" w:color="auto"/>
      </w:divBdr>
    </w:div>
    <w:div w:id="167990682">
      <w:bodyDiv w:val="1"/>
      <w:marLeft w:val="0"/>
      <w:marRight w:val="0"/>
      <w:marTop w:val="0"/>
      <w:marBottom w:val="0"/>
      <w:divBdr>
        <w:top w:val="none" w:sz="0" w:space="0" w:color="auto"/>
        <w:left w:val="none" w:sz="0" w:space="0" w:color="auto"/>
        <w:bottom w:val="none" w:sz="0" w:space="0" w:color="auto"/>
        <w:right w:val="none" w:sz="0" w:space="0" w:color="auto"/>
      </w:divBdr>
      <w:divsChild>
        <w:div w:id="1853490895">
          <w:marLeft w:val="0"/>
          <w:marRight w:val="0"/>
          <w:marTop w:val="0"/>
          <w:marBottom w:val="0"/>
          <w:divBdr>
            <w:top w:val="none" w:sz="0" w:space="0" w:color="auto"/>
            <w:left w:val="none" w:sz="0" w:space="0" w:color="auto"/>
            <w:bottom w:val="none" w:sz="0" w:space="0" w:color="auto"/>
            <w:right w:val="none" w:sz="0" w:space="0" w:color="auto"/>
          </w:divBdr>
        </w:div>
        <w:div w:id="326713015">
          <w:marLeft w:val="0"/>
          <w:marRight w:val="0"/>
          <w:marTop w:val="0"/>
          <w:marBottom w:val="0"/>
          <w:divBdr>
            <w:top w:val="none" w:sz="0" w:space="0" w:color="auto"/>
            <w:left w:val="none" w:sz="0" w:space="0" w:color="auto"/>
            <w:bottom w:val="none" w:sz="0" w:space="0" w:color="auto"/>
            <w:right w:val="none" w:sz="0" w:space="0" w:color="auto"/>
          </w:divBdr>
          <w:divsChild>
            <w:div w:id="1218471663">
              <w:marLeft w:val="0"/>
              <w:marRight w:val="0"/>
              <w:marTop w:val="0"/>
              <w:marBottom w:val="0"/>
              <w:divBdr>
                <w:top w:val="none" w:sz="0" w:space="0" w:color="auto"/>
                <w:left w:val="none" w:sz="0" w:space="0" w:color="auto"/>
                <w:bottom w:val="none" w:sz="0" w:space="0" w:color="auto"/>
                <w:right w:val="none" w:sz="0" w:space="0" w:color="auto"/>
              </w:divBdr>
            </w:div>
          </w:divsChild>
        </w:div>
        <w:div w:id="364716405">
          <w:marLeft w:val="0"/>
          <w:marRight w:val="0"/>
          <w:marTop w:val="0"/>
          <w:marBottom w:val="0"/>
          <w:divBdr>
            <w:top w:val="none" w:sz="0" w:space="0" w:color="auto"/>
            <w:left w:val="none" w:sz="0" w:space="0" w:color="auto"/>
            <w:bottom w:val="none" w:sz="0" w:space="0" w:color="auto"/>
            <w:right w:val="none" w:sz="0" w:space="0" w:color="auto"/>
          </w:divBdr>
        </w:div>
        <w:div w:id="194386310">
          <w:marLeft w:val="0"/>
          <w:marRight w:val="0"/>
          <w:marTop w:val="0"/>
          <w:marBottom w:val="0"/>
          <w:divBdr>
            <w:top w:val="none" w:sz="0" w:space="0" w:color="auto"/>
            <w:left w:val="none" w:sz="0" w:space="0" w:color="auto"/>
            <w:bottom w:val="none" w:sz="0" w:space="0" w:color="auto"/>
            <w:right w:val="none" w:sz="0" w:space="0" w:color="auto"/>
          </w:divBdr>
        </w:div>
        <w:div w:id="575893755">
          <w:marLeft w:val="0"/>
          <w:marRight w:val="0"/>
          <w:marTop w:val="0"/>
          <w:marBottom w:val="0"/>
          <w:divBdr>
            <w:top w:val="none" w:sz="0" w:space="0" w:color="auto"/>
            <w:left w:val="none" w:sz="0" w:space="0" w:color="auto"/>
            <w:bottom w:val="none" w:sz="0" w:space="0" w:color="auto"/>
            <w:right w:val="none" w:sz="0" w:space="0" w:color="auto"/>
          </w:divBdr>
          <w:divsChild>
            <w:div w:id="690836680">
              <w:marLeft w:val="0"/>
              <w:marRight w:val="0"/>
              <w:marTop w:val="0"/>
              <w:marBottom w:val="0"/>
              <w:divBdr>
                <w:top w:val="none" w:sz="0" w:space="0" w:color="auto"/>
                <w:left w:val="none" w:sz="0" w:space="0" w:color="auto"/>
                <w:bottom w:val="none" w:sz="0" w:space="0" w:color="auto"/>
                <w:right w:val="none" w:sz="0" w:space="0" w:color="auto"/>
              </w:divBdr>
            </w:div>
          </w:divsChild>
        </w:div>
        <w:div w:id="1798720093">
          <w:marLeft w:val="0"/>
          <w:marRight w:val="0"/>
          <w:marTop w:val="0"/>
          <w:marBottom w:val="0"/>
          <w:divBdr>
            <w:top w:val="none" w:sz="0" w:space="0" w:color="auto"/>
            <w:left w:val="none" w:sz="0" w:space="0" w:color="auto"/>
            <w:bottom w:val="none" w:sz="0" w:space="0" w:color="auto"/>
            <w:right w:val="none" w:sz="0" w:space="0" w:color="auto"/>
          </w:divBdr>
        </w:div>
        <w:div w:id="1370492927">
          <w:marLeft w:val="0"/>
          <w:marRight w:val="0"/>
          <w:marTop w:val="0"/>
          <w:marBottom w:val="0"/>
          <w:divBdr>
            <w:top w:val="none" w:sz="0" w:space="0" w:color="auto"/>
            <w:left w:val="none" w:sz="0" w:space="0" w:color="auto"/>
            <w:bottom w:val="none" w:sz="0" w:space="0" w:color="auto"/>
            <w:right w:val="none" w:sz="0" w:space="0" w:color="auto"/>
          </w:divBdr>
          <w:divsChild>
            <w:div w:id="1731923501">
              <w:marLeft w:val="0"/>
              <w:marRight w:val="0"/>
              <w:marTop w:val="0"/>
              <w:marBottom w:val="0"/>
              <w:divBdr>
                <w:top w:val="none" w:sz="0" w:space="0" w:color="auto"/>
                <w:left w:val="none" w:sz="0" w:space="0" w:color="auto"/>
                <w:bottom w:val="none" w:sz="0" w:space="0" w:color="auto"/>
                <w:right w:val="none" w:sz="0" w:space="0" w:color="auto"/>
              </w:divBdr>
            </w:div>
          </w:divsChild>
        </w:div>
        <w:div w:id="819812540">
          <w:marLeft w:val="0"/>
          <w:marRight w:val="0"/>
          <w:marTop w:val="0"/>
          <w:marBottom w:val="0"/>
          <w:divBdr>
            <w:top w:val="none" w:sz="0" w:space="0" w:color="auto"/>
            <w:left w:val="none" w:sz="0" w:space="0" w:color="auto"/>
            <w:bottom w:val="none" w:sz="0" w:space="0" w:color="auto"/>
            <w:right w:val="none" w:sz="0" w:space="0" w:color="auto"/>
          </w:divBdr>
        </w:div>
        <w:div w:id="1820531980">
          <w:marLeft w:val="0"/>
          <w:marRight w:val="0"/>
          <w:marTop w:val="0"/>
          <w:marBottom w:val="0"/>
          <w:divBdr>
            <w:top w:val="none" w:sz="0" w:space="0" w:color="auto"/>
            <w:left w:val="none" w:sz="0" w:space="0" w:color="auto"/>
            <w:bottom w:val="none" w:sz="0" w:space="0" w:color="auto"/>
            <w:right w:val="none" w:sz="0" w:space="0" w:color="auto"/>
          </w:divBdr>
          <w:divsChild>
            <w:div w:id="1324428707">
              <w:marLeft w:val="0"/>
              <w:marRight w:val="0"/>
              <w:marTop w:val="0"/>
              <w:marBottom w:val="0"/>
              <w:divBdr>
                <w:top w:val="none" w:sz="0" w:space="0" w:color="auto"/>
                <w:left w:val="none" w:sz="0" w:space="0" w:color="auto"/>
                <w:bottom w:val="none" w:sz="0" w:space="0" w:color="auto"/>
                <w:right w:val="none" w:sz="0" w:space="0" w:color="auto"/>
              </w:divBdr>
            </w:div>
          </w:divsChild>
        </w:div>
        <w:div w:id="929236772">
          <w:marLeft w:val="0"/>
          <w:marRight w:val="0"/>
          <w:marTop w:val="0"/>
          <w:marBottom w:val="0"/>
          <w:divBdr>
            <w:top w:val="none" w:sz="0" w:space="0" w:color="auto"/>
            <w:left w:val="none" w:sz="0" w:space="0" w:color="auto"/>
            <w:bottom w:val="none" w:sz="0" w:space="0" w:color="auto"/>
            <w:right w:val="none" w:sz="0" w:space="0" w:color="auto"/>
          </w:divBdr>
          <w:divsChild>
            <w:div w:id="2074694443">
              <w:marLeft w:val="0"/>
              <w:marRight w:val="0"/>
              <w:marTop w:val="30"/>
              <w:marBottom w:val="0"/>
              <w:divBdr>
                <w:top w:val="none" w:sz="0" w:space="0" w:color="auto"/>
                <w:left w:val="none" w:sz="0" w:space="0" w:color="auto"/>
                <w:bottom w:val="none" w:sz="0" w:space="0" w:color="auto"/>
                <w:right w:val="none" w:sz="0" w:space="0" w:color="auto"/>
              </w:divBdr>
              <w:divsChild>
                <w:div w:id="1779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4075">
      <w:bodyDiv w:val="1"/>
      <w:marLeft w:val="0"/>
      <w:marRight w:val="0"/>
      <w:marTop w:val="0"/>
      <w:marBottom w:val="0"/>
      <w:divBdr>
        <w:top w:val="none" w:sz="0" w:space="0" w:color="auto"/>
        <w:left w:val="none" w:sz="0" w:space="0" w:color="auto"/>
        <w:bottom w:val="none" w:sz="0" w:space="0" w:color="auto"/>
        <w:right w:val="none" w:sz="0" w:space="0" w:color="auto"/>
      </w:divBdr>
      <w:divsChild>
        <w:div w:id="1071777846">
          <w:marLeft w:val="0"/>
          <w:marRight w:val="0"/>
          <w:marTop w:val="0"/>
          <w:marBottom w:val="0"/>
          <w:divBdr>
            <w:top w:val="none" w:sz="0" w:space="0" w:color="auto"/>
            <w:left w:val="none" w:sz="0" w:space="0" w:color="auto"/>
            <w:bottom w:val="none" w:sz="0" w:space="0" w:color="auto"/>
            <w:right w:val="none" w:sz="0" w:space="0" w:color="auto"/>
          </w:divBdr>
        </w:div>
        <w:div w:id="822429388">
          <w:marLeft w:val="0"/>
          <w:marRight w:val="0"/>
          <w:marTop w:val="0"/>
          <w:marBottom w:val="0"/>
          <w:divBdr>
            <w:top w:val="none" w:sz="0" w:space="0" w:color="auto"/>
            <w:left w:val="none" w:sz="0" w:space="0" w:color="auto"/>
            <w:bottom w:val="none" w:sz="0" w:space="0" w:color="auto"/>
            <w:right w:val="none" w:sz="0" w:space="0" w:color="auto"/>
          </w:divBdr>
          <w:divsChild>
            <w:div w:id="348021194">
              <w:marLeft w:val="0"/>
              <w:marRight w:val="0"/>
              <w:marTop w:val="0"/>
              <w:marBottom w:val="0"/>
              <w:divBdr>
                <w:top w:val="none" w:sz="0" w:space="0" w:color="auto"/>
                <w:left w:val="none" w:sz="0" w:space="0" w:color="auto"/>
                <w:bottom w:val="none" w:sz="0" w:space="0" w:color="auto"/>
                <w:right w:val="none" w:sz="0" w:space="0" w:color="auto"/>
              </w:divBdr>
            </w:div>
          </w:divsChild>
        </w:div>
        <w:div w:id="346759102">
          <w:marLeft w:val="0"/>
          <w:marRight w:val="0"/>
          <w:marTop w:val="0"/>
          <w:marBottom w:val="0"/>
          <w:divBdr>
            <w:top w:val="none" w:sz="0" w:space="0" w:color="auto"/>
            <w:left w:val="none" w:sz="0" w:space="0" w:color="auto"/>
            <w:bottom w:val="none" w:sz="0" w:space="0" w:color="auto"/>
            <w:right w:val="none" w:sz="0" w:space="0" w:color="auto"/>
          </w:divBdr>
        </w:div>
        <w:div w:id="979305385">
          <w:marLeft w:val="0"/>
          <w:marRight w:val="0"/>
          <w:marTop w:val="0"/>
          <w:marBottom w:val="0"/>
          <w:divBdr>
            <w:top w:val="none" w:sz="0" w:space="0" w:color="auto"/>
            <w:left w:val="none" w:sz="0" w:space="0" w:color="auto"/>
            <w:bottom w:val="none" w:sz="0" w:space="0" w:color="auto"/>
            <w:right w:val="none" w:sz="0" w:space="0" w:color="auto"/>
          </w:divBdr>
        </w:div>
        <w:div w:id="459692459">
          <w:marLeft w:val="0"/>
          <w:marRight w:val="0"/>
          <w:marTop w:val="0"/>
          <w:marBottom w:val="0"/>
          <w:divBdr>
            <w:top w:val="none" w:sz="0" w:space="0" w:color="auto"/>
            <w:left w:val="none" w:sz="0" w:space="0" w:color="auto"/>
            <w:bottom w:val="none" w:sz="0" w:space="0" w:color="auto"/>
            <w:right w:val="none" w:sz="0" w:space="0" w:color="auto"/>
          </w:divBdr>
          <w:divsChild>
            <w:div w:id="1789813451">
              <w:marLeft w:val="0"/>
              <w:marRight w:val="0"/>
              <w:marTop w:val="0"/>
              <w:marBottom w:val="0"/>
              <w:divBdr>
                <w:top w:val="none" w:sz="0" w:space="0" w:color="auto"/>
                <w:left w:val="none" w:sz="0" w:space="0" w:color="auto"/>
                <w:bottom w:val="none" w:sz="0" w:space="0" w:color="auto"/>
                <w:right w:val="none" w:sz="0" w:space="0" w:color="auto"/>
              </w:divBdr>
            </w:div>
          </w:divsChild>
        </w:div>
        <w:div w:id="241305765">
          <w:marLeft w:val="0"/>
          <w:marRight w:val="0"/>
          <w:marTop w:val="0"/>
          <w:marBottom w:val="0"/>
          <w:divBdr>
            <w:top w:val="none" w:sz="0" w:space="0" w:color="auto"/>
            <w:left w:val="none" w:sz="0" w:space="0" w:color="auto"/>
            <w:bottom w:val="none" w:sz="0" w:space="0" w:color="auto"/>
            <w:right w:val="none" w:sz="0" w:space="0" w:color="auto"/>
          </w:divBdr>
        </w:div>
        <w:div w:id="883521930">
          <w:marLeft w:val="0"/>
          <w:marRight w:val="0"/>
          <w:marTop w:val="0"/>
          <w:marBottom w:val="0"/>
          <w:divBdr>
            <w:top w:val="none" w:sz="0" w:space="0" w:color="auto"/>
            <w:left w:val="none" w:sz="0" w:space="0" w:color="auto"/>
            <w:bottom w:val="none" w:sz="0" w:space="0" w:color="auto"/>
            <w:right w:val="none" w:sz="0" w:space="0" w:color="auto"/>
          </w:divBdr>
          <w:divsChild>
            <w:div w:id="907039000">
              <w:marLeft w:val="0"/>
              <w:marRight w:val="0"/>
              <w:marTop w:val="0"/>
              <w:marBottom w:val="0"/>
              <w:divBdr>
                <w:top w:val="none" w:sz="0" w:space="0" w:color="auto"/>
                <w:left w:val="none" w:sz="0" w:space="0" w:color="auto"/>
                <w:bottom w:val="none" w:sz="0" w:space="0" w:color="auto"/>
                <w:right w:val="none" w:sz="0" w:space="0" w:color="auto"/>
              </w:divBdr>
            </w:div>
          </w:divsChild>
        </w:div>
        <w:div w:id="1098452218">
          <w:marLeft w:val="0"/>
          <w:marRight w:val="0"/>
          <w:marTop w:val="0"/>
          <w:marBottom w:val="0"/>
          <w:divBdr>
            <w:top w:val="none" w:sz="0" w:space="0" w:color="auto"/>
            <w:left w:val="none" w:sz="0" w:space="0" w:color="auto"/>
            <w:bottom w:val="none" w:sz="0" w:space="0" w:color="auto"/>
            <w:right w:val="none" w:sz="0" w:space="0" w:color="auto"/>
          </w:divBdr>
        </w:div>
        <w:div w:id="261838363">
          <w:marLeft w:val="0"/>
          <w:marRight w:val="0"/>
          <w:marTop w:val="0"/>
          <w:marBottom w:val="0"/>
          <w:divBdr>
            <w:top w:val="none" w:sz="0" w:space="0" w:color="auto"/>
            <w:left w:val="none" w:sz="0" w:space="0" w:color="auto"/>
            <w:bottom w:val="none" w:sz="0" w:space="0" w:color="auto"/>
            <w:right w:val="none" w:sz="0" w:space="0" w:color="auto"/>
          </w:divBdr>
          <w:divsChild>
            <w:div w:id="1702975648">
              <w:marLeft w:val="0"/>
              <w:marRight w:val="0"/>
              <w:marTop w:val="0"/>
              <w:marBottom w:val="0"/>
              <w:divBdr>
                <w:top w:val="none" w:sz="0" w:space="0" w:color="auto"/>
                <w:left w:val="none" w:sz="0" w:space="0" w:color="auto"/>
                <w:bottom w:val="none" w:sz="0" w:space="0" w:color="auto"/>
                <w:right w:val="none" w:sz="0" w:space="0" w:color="auto"/>
              </w:divBdr>
            </w:div>
          </w:divsChild>
        </w:div>
        <w:div w:id="483201953">
          <w:marLeft w:val="0"/>
          <w:marRight w:val="0"/>
          <w:marTop w:val="0"/>
          <w:marBottom w:val="0"/>
          <w:divBdr>
            <w:top w:val="none" w:sz="0" w:space="0" w:color="auto"/>
            <w:left w:val="none" w:sz="0" w:space="0" w:color="auto"/>
            <w:bottom w:val="none" w:sz="0" w:space="0" w:color="auto"/>
            <w:right w:val="none" w:sz="0" w:space="0" w:color="auto"/>
          </w:divBdr>
          <w:divsChild>
            <w:div w:id="1380284085">
              <w:marLeft w:val="0"/>
              <w:marRight w:val="0"/>
              <w:marTop w:val="30"/>
              <w:marBottom w:val="0"/>
              <w:divBdr>
                <w:top w:val="none" w:sz="0" w:space="0" w:color="auto"/>
                <w:left w:val="none" w:sz="0" w:space="0" w:color="auto"/>
                <w:bottom w:val="none" w:sz="0" w:space="0" w:color="auto"/>
                <w:right w:val="none" w:sz="0" w:space="0" w:color="auto"/>
              </w:divBdr>
              <w:divsChild>
                <w:div w:id="1724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2191">
      <w:bodyDiv w:val="1"/>
      <w:marLeft w:val="0"/>
      <w:marRight w:val="0"/>
      <w:marTop w:val="0"/>
      <w:marBottom w:val="0"/>
      <w:divBdr>
        <w:top w:val="none" w:sz="0" w:space="0" w:color="auto"/>
        <w:left w:val="none" w:sz="0" w:space="0" w:color="auto"/>
        <w:bottom w:val="none" w:sz="0" w:space="0" w:color="auto"/>
        <w:right w:val="none" w:sz="0" w:space="0" w:color="auto"/>
      </w:divBdr>
    </w:div>
    <w:div w:id="648631420">
      <w:bodyDiv w:val="1"/>
      <w:marLeft w:val="0"/>
      <w:marRight w:val="0"/>
      <w:marTop w:val="0"/>
      <w:marBottom w:val="0"/>
      <w:divBdr>
        <w:top w:val="none" w:sz="0" w:space="0" w:color="auto"/>
        <w:left w:val="none" w:sz="0" w:space="0" w:color="auto"/>
        <w:bottom w:val="none" w:sz="0" w:space="0" w:color="auto"/>
        <w:right w:val="none" w:sz="0" w:space="0" w:color="auto"/>
      </w:divBdr>
    </w:div>
    <w:div w:id="1155146158">
      <w:bodyDiv w:val="1"/>
      <w:marLeft w:val="0"/>
      <w:marRight w:val="0"/>
      <w:marTop w:val="0"/>
      <w:marBottom w:val="0"/>
      <w:divBdr>
        <w:top w:val="none" w:sz="0" w:space="0" w:color="auto"/>
        <w:left w:val="none" w:sz="0" w:space="0" w:color="auto"/>
        <w:bottom w:val="none" w:sz="0" w:space="0" w:color="auto"/>
        <w:right w:val="none" w:sz="0" w:space="0" w:color="auto"/>
      </w:divBdr>
    </w:div>
    <w:div w:id="1225602704">
      <w:bodyDiv w:val="1"/>
      <w:marLeft w:val="0"/>
      <w:marRight w:val="0"/>
      <w:marTop w:val="0"/>
      <w:marBottom w:val="0"/>
      <w:divBdr>
        <w:top w:val="none" w:sz="0" w:space="0" w:color="auto"/>
        <w:left w:val="none" w:sz="0" w:space="0" w:color="auto"/>
        <w:bottom w:val="none" w:sz="0" w:space="0" w:color="auto"/>
        <w:right w:val="none" w:sz="0" w:space="0" w:color="auto"/>
      </w:divBdr>
    </w:div>
    <w:div w:id="1257057403">
      <w:bodyDiv w:val="1"/>
      <w:marLeft w:val="0"/>
      <w:marRight w:val="0"/>
      <w:marTop w:val="0"/>
      <w:marBottom w:val="0"/>
      <w:divBdr>
        <w:top w:val="none" w:sz="0" w:space="0" w:color="auto"/>
        <w:left w:val="none" w:sz="0" w:space="0" w:color="auto"/>
        <w:bottom w:val="none" w:sz="0" w:space="0" w:color="auto"/>
        <w:right w:val="none" w:sz="0" w:space="0" w:color="auto"/>
      </w:divBdr>
    </w:div>
    <w:div w:id="1281839148">
      <w:bodyDiv w:val="1"/>
      <w:marLeft w:val="0"/>
      <w:marRight w:val="0"/>
      <w:marTop w:val="0"/>
      <w:marBottom w:val="0"/>
      <w:divBdr>
        <w:top w:val="none" w:sz="0" w:space="0" w:color="auto"/>
        <w:left w:val="none" w:sz="0" w:space="0" w:color="auto"/>
        <w:bottom w:val="none" w:sz="0" w:space="0" w:color="auto"/>
        <w:right w:val="none" w:sz="0" w:space="0" w:color="auto"/>
      </w:divBdr>
    </w:div>
    <w:div w:id="1453093688">
      <w:bodyDiv w:val="1"/>
      <w:marLeft w:val="0"/>
      <w:marRight w:val="0"/>
      <w:marTop w:val="0"/>
      <w:marBottom w:val="0"/>
      <w:divBdr>
        <w:top w:val="none" w:sz="0" w:space="0" w:color="auto"/>
        <w:left w:val="none" w:sz="0" w:space="0" w:color="auto"/>
        <w:bottom w:val="none" w:sz="0" w:space="0" w:color="auto"/>
        <w:right w:val="none" w:sz="0" w:space="0" w:color="auto"/>
      </w:divBdr>
    </w:div>
    <w:div w:id="1516462042">
      <w:bodyDiv w:val="1"/>
      <w:marLeft w:val="0"/>
      <w:marRight w:val="0"/>
      <w:marTop w:val="0"/>
      <w:marBottom w:val="0"/>
      <w:divBdr>
        <w:top w:val="none" w:sz="0" w:space="0" w:color="auto"/>
        <w:left w:val="none" w:sz="0" w:space="0" w:color="auto"/>
        <w:bottom w:val="none" w:sz="0" w:space="0" w:color="auto"/>
        <w:right w:val="none" w:sz="0" w:space="0" w:color="auto"/>
      </w:divBdr>
    </w:div>
    <w:div w:id="1607276622">
      <w:bodyDiv w:val="1"/>
      <w:marLeft w:val="0"/>
      <w:marRight w:val="0"/>
      <w:marTop w:val="0"/>
      <w:marBottom w:val="0"/>
      <w:divBdr>
        <w:top w:val="none" w:sz="0" w:space="0" w:color="auto"/>
        <w:left w:val="none" w:sz="0" w:space="0" w:color="auto"/>
        <w:bottom w:val="none" w:sz="0" w:space="0" w:color="auto"/>
        <w:right w:val="none" w:sz="0" w:space="0" w:color="auto"/>
      </w:divBdr>
    </w:div>
    <w:div w:id="1644693879">
      <w:bodyDiv w:val="1"/>
      <w:marLeft w:val="0"/>
      <w:marRight w:val="0"/>
      <w:marTop w:val="0"/>
      <w:marBottom w:val="0"/>
      <w:divBdr>
        <w:top w:val="none" w:sz="0" w:space="0" w:color="auto"/>
        <w:left w:val="none" w:sz="0" w:space="0" w:color="auto"/>
        <w:bottom w:val="none" w:sz="0" w:space="0" w:color="auto"/>
        <w:right w:val="none" w:sz="0" w:space="0" w:color="auto"/>
      </w:divBdr>
    </w:div>
    <w:div w:id="1657608816">
      <w:bodyDiv w:val="1"/>
      <w:marLeft w:val="0"/>
      <w:marRight w:val="0"/>
      <w:marTop w:val="0"/>
      <w:marBottom w:val="0"/>
      <w:divBdr>
        <w:top w:val="none" w:sz="0" w:space="0" w:color="auto"/>
        <w:left w:val="none" w:sz="0" w:space="0" w:color="auto"/>
        <w:bottom w:val="none" w:sz="0" w:space="0" w:color="auto"/>
        <w:right w:val="none" w:sz="0" w:space="0" w:color="auto"/>
      </w:divBdr>
    </w:div>
    <w:div w:id="1700424224">
      <w:bodyDiv w:val="1"/>
      <w:marLeft w:val="0"/>
      <w:marRight w:val="0"/>
      <w:marTop w:val="0"/>
      <w:marBottom w:val="0"/>
      <w:divBdr>
        <w:top w:val="none" w:sz="0" w:space="0" w:color="auto"/>
        <w:left w:val="none" w:sz="0" w:space="0" w:color="auto"/>
        <w:bottom w:val="none" w:sz="0" w:space="0" w:color="auto"/>
        <w:right w:val="none" w:sz="0" w:space="0" w:color="auto"/>
      </w:divBdr>
      <w:divsChild>
        <w:div w:id="1469585465">
          <w:marLeft w:val="0"/>
          <w:marRight w:val="0"/>
          <w:marTop w:val="0"/>
          <w:marBottom w:val="0"/>
          <w:divBdr>
            <w:top w:val="none" w:sz="0" w:space="0" w:color="auto"/>
            <w:left w:val="none" w:sz="0" w:space="0" w:color="auto"/>
            <w:bottom w:val="none" w:sz="0" w:space="0" w:color="auto"/>
            <w:right w:val="none" w:sz="0" w:space="0" w:color="auto"/>
          </w:divBdr>
        </w:div>
        <w:div w:id="46995422">
          <w:marLeft w:val="0"/>
          <w:marRight w:val="0"/>
          <w:marTop w:val="0"/>
          <w:marBottom w:val="0"/>
          <w:divBdr>
            <w:top w:val="none" w:sz="0" w:space="0" w:color="auto"/>
            <w:left w:val="none" w:sz="0" w:space="0" w:color="auto"/>
            <w:bottom w:val="none" w:sz="0" w:space="0" w:color="auto"/>
            <w:right w:val="none" w:sz="0" w:space="0" w:color="auto"/>
          </w:divBdr>
          <w:divsChild>
            <w:div w:id="1598437950">
              <w:marLeft w:val="0"/>
              <w:marRight w:val="0"/>
              <w:marTop w:val="0"/>
              <w:marBottom w:val="0"/>
              <w:divBdr>
                <w:top w:val="none" w:sz="0" w:space="0" w:color="auto"/>
                <w:left w:val="none" w:sz="0" w:space="0" w:color="auto"/>
                <w:bottom w:val="none" w:sz="0" w:space="0" w:color="auto"/>
                <w:right w:val="none" w:sz="0" w:space="0" w:color="auto"/>
              </w:divBdr>
            </w:div>
          </w:divsChild>
        </w:div>
        <w:div w:id="1072894265">
          <w:marLeft w:val="0"/>
          <w:marRight w:val="0"/>
          <w:marTop w:val="0"/>
          <w:marBottom w:val="0"/>
          <w:divBdr>
            <w:top w:val="none" w:sz="0" w:space="0" w:color="auto"/>
            <w:left w:val="none" w:sz="0" w:space="0" w:color="auto"/>
            <w:bottom w:val="none" w:sz="0" w:space="0" w:color="auto"/>
            <w:right w:val="none" w:sz="0" w:space="0" w:color="auto"/>
          </w:divBdr>
        </w:div>
        <w:div w:id="986320656">
          <w:marLeft w:val="0"/>
          <w:marRight w:val="0"/>
          <w:marTop w:val="0"/>
          <w:marBottom w:val="0"/>
          <w:divBdr>
            <w:top w:val="none" w:sz="0" w:space="0" w:color="auto"/>
            <w:left w:val="none" w:sz="0" w:space="0" w:color="auto"/>
            <w:bottom w:val="none" w:sz="0" w:space="0" w:color="auto"/>
            <w:right w:val="none" w:sz="0" w:space="0" w:color="auto"/>
          </w:divBdr>
        </w:div>
        <w:div w:id="1959800290">
          <w:marLeft w:val="0"/>
          <w:marRight w:val="0"/>
          <w:marTop w:val="0"/>
          <w:marBottom w:val="0"/>
          <w:divBdr>
            <w:top w:val="none" w:sz="0" w:space="0" w:color="auto"/>
            <w:left w:val="none" w:sz="0" w:space="0" w:color="auto"/>
            <w:bottom w:val="none" w:sz="0" w:space="0" w:color="auto"/>
            <w:right w:val="none" w:sz="0" w:space="0" w:color="auto"/>
          </w:divBdr>
          <w:divsChild>
            <w:div w:id="1401370254">
              <w:marLeft w:val="0"/>
              <w:marRight w:val="0"/>
              <w:marTop w:val="0"/>
              <w:marBottom w:val="0"/>
              <w:divBdr>
                <w:top w:val="none" w:sz="0" w:space="0" w:color="auto"/>
                <w:left w:val="none" w:sz="0" w:space="0" w:color="auto"/>
                <w:bottom w:val="none" w:sz="0" w:space="0" w:color="auto"/>
                <w:right w:val="none" w:sz="0" w:space="0" w:color="auto"/>
              </w:divBdr>
            </w:div>
          </w:divsChild>
        </w:div>
        <w:div w:id="1249003018">
          <w:marLeft w:val="0"/>
          <w:marRight w:val="0"/>
          <w:marTop w:val="0"/>
          <w:marBottom w:val="0"/>
          <w:divBdr>
            <w:top w:val="none" w:sz="0" w:space="0" w:color="auto"/>
            <w:left w:val="none" w:sz="0" w:space="0" w:color="auto"/>
            <w:bottom w:val="none" w:sz="0" w:space="0" w:color="auto"/>
            <w:right w:val="none" w:sz="0" w:space="0" w:color="auto"/>
          </w:divBdr>
        </w:div>
        <w:div w:id="1006519935">
          <w:marLeft w:val="0"/>
          <w:marRight w:val="0"/>
          <w:marTop w:val="0"/>
          <w:marBottom w:val="0"/>
          <w:divBdr>
            <w:top w:val="none" w:sz="0" w:space="0" w:color="auto"/>
            <w:left w:val="none" w:sz="0" w:space="0" w:color="auto"/>
            <w:bottom w:val="none" w:sz="0" w:space="0" w:color="auto"/>
            <w:right w:val="none" w:sz="0" w:space="0" w:color="auto"/>
          </w:divBdr>
          <w:divsChild>
            <w:div w:id="101458060">
              <w:marLeft w:val="0"/>
              <w:marRight w:val="0"/>
              <w:marTop w:val="0"/>
              <w:marBottom w:val="0"/>
              <w:divBdr>
                <w:top w:val="none" w:sz="0" w:space="0" w:color="auto"/>
                <w:left w:val="none" w:sz="0" w:space="0" w:color="auto"/>
                <w:bottom w:val="none" w:sz="0" w:space="0" w:color="auto"/>
                <w:right w:val="none" w:sz="0" w:space="0" w:color="auto"/>
              </w:divBdr>
            </w:div>
          </w:divsChild>
        </w:div>
        <w:div w:id="288898290">
          <w:marLeft w:val="0"/>
          <w:marRight w:val="0"/>
          <w:marTop w:val="0"/>
          <w:marBottom w:val="0"/>
          <w:divBdr>
            <w:top w:val="none" w:sz="0" w:space="0" w:color="auto"/>
            <w:left w:val="none" w:sz="0" w:space="0" w:color="auto"/>
            <w:bottom w:val="none" w:sz="0" w:space="0" w:color="auto"/>
            <w:right w:val="none" w:sz="0" w:space="0" w:color="auto"/>
          </w:divBdr>
        </w:div>
        <w:div w:id="1111584842">
          <w:marLeft w:val="0"/>
          <w:marRight w:val="0"/>
          <w:marTop w:val="0"/>
          <w:marBottom w:val="0"/>
          <w:divBdr>
            <w:top w:val="none" w:sz="0" w:space="0" w:color="auto"/>
            <w:left w:val="none" w:sz="0" w:space="0" w:color="auto"/>
            <w:bottom w:val="none" w:sz="0" w:space="0" w:color="auto"/>
            <w:right w:val="none" w:sz="0" w:space="0" w:color="auto"/>
          </w:divBdr>
          <w:divsChild>
            <w:div w:id="437869970">
              <w:marLeft w:val="0"/>
              <w:marRight w:val="0"/>
              <w:marTop w:val="0"/>
              <w:marBottom w:val="0"/>
              <w:divBdr>
                <w:top w:val="none" w:sz="0" w:space="0" w:color="auto"/>
                <w:left w:val="none" w:sz="0" w:space="0" w:color="auto"/>
                <w:bottom w:val="none" w:sz="0" w:space="0" w:color="auto"/>
                <w:right w:val="none" w:sz="0" w:space="0" w:color="auto"/>
              </w:divBdr>
            </w:div>
          </w:divsChild>
        </w:div>
        <w:div w:id="1667318611">
          <w:marLeft w:val="0"/>
          <w:marRight w:val="0"/>
          <w:marTop w:val="0"/>
          <w:marBottom w:val="0"/>
          <w:divBdr>
            <w:top w:val="none" w:sz="0" w:space="0" w:color="auto"/>
            <w:left w:val="none" w:sz="0" w:space="0" w:color="auto"/>
            <w:bottom w:val="none" w:sz="0" w:space="0" w:color="auto"/>
            <w:right w:val="none" w:sz="0" w:space="0" w:color="auto"/>
          </w:divBdr>
          <w:divsChild>
            <w:div w:id="1340892413">
              <w:marLeft w:val="0"/>
              <w:marRight w:val="0"/>
              <w:marTop w:val="30"/>
              <w:marBottom w:val="0"/>
              <w:divBdr>
                <w:top w:val="none" w:sz="0" w:space="0" w:color="auto"/>
                <w:left w:val="none" w:sz="0" w:space="0" w:color="auto"/>
                <w:bottom w:val="none" w:sz="0" w:space="0" w:color="auto"/>
                <w:right w:val="none" w:sz="0" w:space="0" w:color="auto"/>
              </w:divBdr>
              <w:divsChild>
                <w:div w:id="18698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zyrardo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7C08C-6C4C-4EFE-A32B-DBDD41AF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1630</Words>
  <Characters>9783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Paulina Sapińska-Szwed</cp:lastModifiedBy>
  <cp:revision>6</cp:revision>
  <cp:lastPrinted>2024-08-19T10:54:00Z</cp:lastPrinted>
  <dcterms:created xsi:type="dcterms:W3CDTF">2024-08-19T07:45:00Z</dcterms:created>
  <dcterms:modified xsi:type="dcterms:W3CDTF">2024-08-19T11:15:00Z</dcterms:modified>
</cp:coreProperties>
</file>