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F" w:rsidRPr="006F60F9" w:rsidRDefault="00D43D3F" w:rsidP="00D43D3F">
      <w:pPr>
        <w:jc w:val="center"/>
      </w:pPr>
      <w:r>
        <w:t xml:space="preserve">  </w:t>
      </w:r>
      <w:r>
        <w:rPr>
          <w:noProof/>
          <w:lang w:eastAsia="pl-PL"/>
        </w:rPr>
        <w:drawing>
          <wp:inline distT="0" distB="0" distL="0" distR="0" wp14:anchorId="10BA7796" wp14:editId="5C8A7089">
            <wp:extent cx="5349240" cy="743934"/>
            <wp:effectExtent l="0" t="0" r="3810" b="0"/>
            <wp:docPr id="3" name="Obraz 1" descr="C:\Users\x\AppData\Local\Temp\Rar$DRa7984.29480\FE POPC_barwy RP_EFRR\POLSKI\poziom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Temp\Rar$DRa7984.29480\FE POPC_barwy RP_EFRR\POLSKI\poziom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4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D43D3F" w:rsidRPr="00980753" w:rsidRDefault="00D43D3F" w:rsidP="00D43D3F">
      <w:pPr>
        <w:jc w:val="right"/>
        <w:rPr>
          <w:rFonts w:ascii="Book Antiqua" w:eastAsia="Calibri" w:hAnsi="Book Antiqua" w:cs="Times New Roman"/>
          <w:color w:val="000000" w:themeColor="text1"/>
          <w:sz w:val="20"/>
          <w:szCs w:val="20"/>
        </w:rPr>
      </w:pPr>
      <w:r w:rsidRPr="00980753">
        <w:rPr>
          <w:rFonts w:ascii="Book Antiqua" w:eastAsia="Calibri" w:hAnsi="Book Antiqua" w:cs="Times New Roman"/>
          <w:color w:val="000000" w:themeColor="text1"/>
          <w:sz w:val="20"/>
          <w:szCs w:val="20"/>
        </w:rPr>
        <w:t xml:space="preserve">Bydgoszcz, dnia </w:t>
      </w:r>
      <w:r>
        <w:rPr>
          <w:rFonts w:ascii="Book Antiqua" w:eastAsia="Calibri" w:hAnsi="Book Antiqua" w:cs="Times New Roman"/>
          <w:color w:val="000000" w:themeColor="text1"/>
          <w:sz w:val="20"/>
          <w:szCs w:val="20"/>
        </w:rPr>
        <w:t>08.04.2020</w:t>
      </w:r>
      <w:r w:rsidRPr="00980753">
        <w:rPr>
          <w:rFonts w:ascii="Book Antiqua" w:eastAsia="Calibri" w:hAnsi="Book Antiqua" w:cs="Times New Roman"/>
          <w:color w:val="FF0000"/>
          <w:sz w:val="20"/>
          <w:szCs w:val="20"/>
        </w:rPr>
        <w:t xml:space="preserve"> </w:t>
      </w:r>
      <w:r w:rsidRPr="00980753">
        <w:rPr>
          <w:rFonts w:ascii="Book Antiqua" w:eastAsia="Calibri" w:hAnsi="Book Antiqua" w:cs="Times New Roman"/>
          <w:color w:val="000000" w:themeColor="text1"/>
          <w:sz w:val="20"/>
          <w:szCs w:val="20"/>
        </w:rPr>
        <w:t>r.</w:t>
      </w:r>
    </w:p>
    <w:p w:rsidR="00D43D3F" w:rsidRPr="003E72FA" w:rsidRDefault="00D43D3F" w:rsidP="00D43D3F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0D6F9D99" wp14:editId="0DFDBD51">
            <wp:extent cx="3609975" cy="1065530"/>
            <wp:effectExtent l="0" t="0" r="9525" b="1270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3F" w:rsidRDefault="00D43D3F" w:rsidP="00D43D3F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D43D3F" w:rsidRPr="005A4854" w:rsidRDefault="00D43D3F" w:rsidP="00D43D3F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:rsidR="00D43D3F" w:rsidRPr="005A4854" w:rsidRDefault="00D43D3F" w:rsidP="00D43D3F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:rsidR="00D43D3F" w:rsidRPr="005A4854" w:rsidRDefault="00D43D3F" w:rsidP="00D43D3F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:rsidR="00D43D3F" w:rsidRPr="00980753" w:rsidRDefault="00D43D3F" w:rsidP="00D43D3F">
      <w:pPr>
        <w:suppressAutoHyphens/>
        <w:spacing w:after="0" w:line="240" w:lineRule="auto"/>
        <w:rPr>
          <w:rFonts w:ascii="Book Antiqua" w:eastAsia="Calibri" w:hAnsi="Book Antiqua" w:cs="Calibri"/>
          <w:color w:val="000000"/>
          <w:lang w:eastAsia="ar-SA"/>
        </w:rPr>
      </w:pPr>
    </w:p>
    <w:p w:rsidR="00D43D3F" w:rsidRPr="00980753" w:rsidRDefault="00D43D3F" w:rsidP="00D43D3F">
      <w:pPr>
        <w:suppressAutoHyphens/>
        <w:spacing w:after="0" w:line="240" w:lineRule="auto"/>
        <w:rPr>
          <w:rFonts w:ascii="Book Antiqua" w:eastAsia="Calibri" w:hAnsi="Book Antiqua" w:cs="Calibri"/>
          <w:color w:val="000000"/>
          <w:lang w:eastAsia="ar-SA"/>
        </w:rPr>
      </w:pPr>
    </w:p>
    <w:p w:rsidR="00D43D3F" w:rsidRPr="00980753" w:rsidRDefault="00D43D3F" w:rsidP="00D43D3F">
      <w:pPr>
        <w:suppressAutoHyphens/>
        <w:spacing w:after="0" w:line="360" w:lineRule="auto"/>
        <w:jc w:val="center"/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</w:pPr>
      <w:r w:rsidRPr="00980753"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</w:t>
      </w:r>
      <w:r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  <w:t>17/2020</w:t>
      </w:r>
    </w:p>
    <w:p w:rsidR="00D43D3F" w:rsidRDefault="00D43D3F" w:rsidP="00D43D3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D43D3F" w:rsidRDefault="00D43D3F" w:rsidP="00D43D3F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D43D3F" w:rsidRDefault="00D43D3F" w:rsidP="00D43D3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43D3F" w:rsidRDefault="00D43D3F" w:rsidP="00D43D3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Tytuł zamówienia: </w:t>
      </w:r>
      <w:r w:rsidRPr="006F60F9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ydruk plansz na potrzeby UKW.</w:t>
      </w:r>
    </w:p>
    <w:p w:rsidR="00D43D3F" w:rsidRDefault="00D43D3F" w:rsidP="00D43D3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dostawa/roboty budowlane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 xml:space="preserve"> </w:t>
      </w:r>
    </w:p>
    <w:p w:rsidR="00D43D3F" w:rsidRDefault="00D43D3F" w:rsidP="00D43D3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D43D3F" w:rsidRDefault="00D43D3F" w:rsidP="00D43D3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3.1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jest wydruk 10</w:t>
      </w:r>
      <w:r w:rsidR="00FC512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plansz 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rożnej treści według dostarczonych przez Zamawiającego projektów:</w:t>
      </w:r>
    </w:p>
    <w:p w:rsidR="00D43D3F" w:rsidRPr="0057460A" w:rsidRDefault="00D43D3F" w:rsidP="00D43D3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Wymiary </w:t>
      </w:r>
      <w:r w:rsidR="00FC512E"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>plansz</w:t>
      </w:r>
      <w:r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 wydrukowaniu: </w:t>
      </w:r>
      <w:r w:rsidR="00FC512E"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>70</w:t>
      </w:r>
      <w:r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cm ( szerokość ) x 1</w:t>
      </w:r>
      <w:r w:rsidR="00FC512E"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0 cm ( wysokość ), , </w:t>
      </w:r>
    </w:p>
    <w:p w:rsidR="00D43D3F" w:rsidRPr="0057460A" w:rsidRDefault="00D43D3F" w:rsidP="00D43D3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Ilość sztuk: </w:t>
      </w:r>
      <w:r w:rsidR="00FC512E"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>10</w:t>
      </w:r>
      <w:r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FC512E" w:rsidRPr="0057460A" w:rsidRDefault="00FC512E" w:rsidP="00FC512E">
      <w:pPr>
        <w:pStyle w:val="Akapitzlist"/>
        <w:numPr>
          <w:ilvl w:val="0"/>
          <w:numId w:val="7"/>
        </w:numPr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>Wydruk kolorowy, laserowy, matowy na piance o grubości 5mm.</w:t>
      </w:r>
    </w:p>
    <w:p w:rsidR="00D43D3F" w:rsidRPr="0057460A" w:rsidRDefault="00D43D3F" w:rsidP="00FC512E">
      <w:pPr>
        <w:pStyle w:val="Akapitzlist"/>
        <w:numPr>
          <w:ilvl w:val="0"/>
          <w:numId w:val="7"/>
        </w:numPr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7460A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do zlecenia naniesienia poprawek.</w:t>
      </w:r>
    </w:p>
    <w:p w:rsidR="00D43D3F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/>
          <w:bCs/>
          <w:sz w:val="20"/>
          <w:szCs w:val="20"/>
        </w:rPr>
      </w:pPr>
    </w:p>
    <w:p w:rsidR="00D43D3F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/>
          <w:bCs/>
          <w:sz w:val="20"/>
          <w:szCs w:val="20"/>
        </w:rPr>
        <w:t>3.2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Zamawiający zastrzega sobie prawo naliczania kar za niewykonanie lub nienależyte wykonanie przedmiotu zamówienia ( tj. niezgodne ze złożoną ofertą lub treścią zapytania ofertowego)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w wysokości:</w:t>
      </w:r>
    </w:p>
    <w:p w:rsidR="00D43D3F" w:rsidRDefault="00D43D3F" w:rsidP="00D43D3F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>-   5 %  wynagrodzenia brutto za każdy rozpoczęty dzień opóźnienia w wykonaniu przedmiotu zamówienia</w:t>
      </w:r>
    </w:p>
    <w:p w:rsidR="00D43D3F" w:rsidRDefault="00D43D3F" w:rsidP="00D43D3F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-  3 % wynagrodzenia brutto za każdy rozpoczęty dzień opóźnienia w usunięciu wad stwierdzonych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i  zgłoszonych po otrzymaniu przedmiotu zamówienia.</w:t>
      </w:r>
    </w:p>
    <w:p w:rsidR="00D43D3F" w:rsidRDefault="00D43D3F" w:rsidP="00D43D3F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lastRenderedPageBreak/>
        <w:t>- 30% wynagrodzenia brutto w razie odstąpienia od wykonania przedmiotu zamówienia przez Wykonawcę z przyczyn nie leżących po stronie  Zamawiającego.</w:t>
      </w:r>
    </w:p>
    <w:p w:rsidR="00D43D3F" w:rsidRPr="008553D4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3.3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Zamawiający wymaga, aby przedmiot zamówienia:</w:t>
      </w:r>
    </w:p>
    <w:p w:rsidR="00D43D3F" w:rsidRPr="008553D4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a)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wszystkie wymagane parametry techniczne i użytkowe</w:t>
      </w:r>
    </w:p>
    <w:p w:rsidR="00D43D3F" w:rsidRPr="008553D4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b)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posiadał wszystkie ważne certyfikaty, atesty, oraz zawierał oznaczenia i inne dokumenty wymagane prawem powszechnie obowiązującym,</w:t>
      </w:r>
    </w:p>
    <w:p w:rsidR="00D43D3F" w:rsidRPr="008553D4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c)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wolny od wad fizycznych i prawnych</w:t>
      </w:r>
    </w:p>
    <w:p w:rsidR="00D43D3F" w:rsidRPr="008553D4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d)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dopuszczony do obrotu handlowego na obszarze Polski zgodnie z przepisami powszechnie obowiązującymi</w:t>
      </w:r>
    </w:p>
    <w:p w:rsidR="00D43D3F" w:rsidRPr="008553D4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e)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fabrycznie nowy</w:t>
      </w:r>
    </w:p>
    <w:p w:rsidR="00D43D3F" w:rsidRDefault="00D43D3F" w:rsidP="00D43D3F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f)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wymagania w zakresie bezpieczeństwa i higieny pracy określone  w przepisach powszechnych.</w:t>
      </w:r>
    </w:p>
    <w:p w:rsidR="00D43D3F" w:rsidRPr="008553D4" w:rsidRDefault="00D43D3F" w:rsidP="00D43D3F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3.4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W razie stwierdzenia przez Zamawiającego w okresie obowiązywania gwarancji wad                         w dostarczonym przedmiocie umowy Wykonawca zobowiązuje się do usunięcia wad lub dokonania nieodpłatnej wymiany rzeczy na taka samą ilość rzeczy wolnych od wad w terminie 5 dni od daty zgłoszenia wady.</w:t>
      </w:r>
    </w:p>
    <w:p w:rsidR="00D43D3F" w:rsidRDefault="00D43D3F" w:rsidP="00D43D3F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3.</w:t>
      </w:r>
      <w:r>
        <w:rPr>
          <w:rFonts w:ascii="Book Antiqua" w:eastAsia="Calibri" w:hAnsi="Book Antiqua" w:cs="Book Antiqua"/>
          <w:bCs/>
          <w:sz w:val="20"/>
          <w:szCs w:val="20"/>
        </w:rPr>
        <w:t>5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</w:t>
      </w:r>
      <w:r>
        <w:rPr>
          <w:rFonts w:ascii="Book Antiqua" w:eastAsia="Calibri" w:hAnsi="Book Antiqua" w:cs="Book Antiqua"/>
          <w:bCs/>
          <w:sz w:val="20"/>
          <w:szCs w:val="20"/>
        </w:rPr>
        <w:br/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i zapisami zapytania ofertowego w terminie 5 dni od daty zgłoszenia.</w:t>
      </w:r>
    </w:p>
    <w:p w:rsidR="00FC512E" w:rsidRDefault="00FC512E" w:rsidP="00D43D3F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13B8">
        <w:rPr>
          <w:rFonts w:ascii="Book Antiqua" w:eastAsia="Calibri" w:hAnsi="Book Antiqua" w:cs="Book Antiqua"/>
          <w:bCs/>
          <w:sz w:val="20"/>
          <w:szCs w:val="20"/>
        </w:rPr>
        <w:t xml:space="preserve">3.6 Zamówienie jest finansowane </w:t>
      </w:r>
      <w:r w:rsidR="008513B8" w:rsidRPr="008513B8">
        <w:rPr>
          <w:rFonts w:ascii="Book Antiqua" w:eastAsia="Calibri" w:hAnsi="Book Antiqua" w:cs="Book Antiqua"/>
          <w:bCs/>
          <w:sz w:val="20"/>
          <w:szCs w:val="20"/>
        </w:rPr>
        <w:t>z projektu „ Ucyfrowienie zasobów akademickich regionu kujawsko-pomorskiego dla potrzeb nauki i dydaktyki całego kraju”</w:t>
      </w:r>
      <w:r w:rsidRPr="008513B8">
        <w:rPr>
          <w:rFonts w:ascii="Book Antiqua" w:eastAsia="Calibri" w:hAnsi="Book Antiqua" w:cs="Book Antiqua"/>
          <w:bCs/>
          <w:sz w:val="20"/>
          <w:szCs w:val="20"/>
        </w:rPr>
        <w:t>.</w:t>
      </w:r>
    </w:p>
    <w:p w:rsidR="00D43D3F" w:rsidRDefault="00D43D3F" w:rsidP="00D43D3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FC512E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roboczych 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od dnia przesłania </w:t>
      </w:r>
      <w:r w:rsidR="00FC512E">
        <w:rPr>
          <w:rFonts w:ascii="Book Antiqua" w:eastAsia="Times New Roman" w:hAnsi="Book Antiqua" w:cs="Times New Roman"/>
          <w:sz w:val="20"/>
          <w:szCs w:val="20"/>
          <w:lang w:eastAsia="pl-PL"/>
        </w:rPr>
        <w:t>plików produkcyjnych</w:t>
      </w:r>
      <w:r w:rsidR="00E12F8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D43D3F" w:rsidRDefault="00D43D3F" w:rsidP="00D43D3F">
      <w:pPr>
        <w:numPr>
          <w:ilvl w:val="0"/>
          <w:numId w:val="1"/>
        </w:numPr>
        <w:tabs>
          <w:tab w:val="left" w:pos="0"/>
          <w:tab w:val="left" w:pos="284"/>
        </w:tabs>
        <w:spacing w:before="240" w:after="0" w:line="360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Opis sposobu obliczenia ceny:</w:t>
      </w:r>
    </w:p>
    <w:p w:rsidR="00D43D3F" w:rsidRDefault="00D43D3F" w:rsidP="00D43D3F">
      <w:pPr>
        <w:tabs>
          <w:tab w:val="left" w:pos="0"/>
          <w:tab w:val="left" w:pos="284"/>
        </w:tabs>
        <w:spacing w:before="240"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W ofercie należy podać proponowaną cenę brutto w zł za całość wykonania przedmiotu zamówienia. Cena oferty powinna zawierać wszystkie koszty związane z realizacją zamówienia: wykonanie, dostawę, rozładunek towaru do miejsca wskazanego przez Zamawiającego, itp.</w:t>
      </w:r>
    </w:p>
    <w:p w:rsidR="00D43D3F" w:rsidRDefault="00D43D3F" w:rsidP="00D43D3F">
      <w:pPr>
        <w:numPr>
          <w:ilvl w:val="0"/>
          <w:numId w:val="1"/>
        </w:numPr>
        <w:tabs>
          <w:tab w:val="left" w:pos="0"/>
          <w:tab w:val="left" w:pos="284"/>
        </w:tabs>
        <w:spacing w:before="240" w:after="0" w:line="360" w:lineRule="auto"/>
        <w:ind w:left="0" w:firstLine="0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Kryteria wyboru oferty: </w:t>
      </w:r>
    </w:p>
    <w:p w:rsidR="00D43D3F" w:rsidRDefault="00D43D3F" w:rsidP="00D43D3F">
      <w:pPr>
        <w:tabs>
          <w:tab w:val="left" w:pos="0"/>
          <w:tab w:val="left" w:pos="284"/>
        </w:tabs>
        <w:spacing w:after="0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color w:val="000000"/>
          <w:spacing w:val="-1"/>
          <w:sz w:val="20"/>
          <w:szCs w:val="20"/>
        </w:rPr>
        <w:t>6.1. Zamawiający oceni i porówna jedynie te oferty, które:</w:t>
      </w:r>
    </w:p>
    <w:p w:rsidR="00D43D3F" w:rsidRDefault="00D43D3F" w:rsidP="00D43D3F">
      <w:pPr>
        <w:tabs>
          <w:tab w:val="left" w:pos="284"/>
        </w:tabs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a) </w:t>
      </w:r>
      <w:r>
        <w:rPr>
          <w:rFonts w:ascii="Book Antiqua" w:eastAsia="Calibri" w:hAnsi="Book Antiqua" w:cs="Times New Roman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>
        <w:rPr>
          <w:rFonts w:ascii="Book Antiqua" w:eastAsia="Calibri" w:hAnsi="Book Antiqua" w:cs="Times New Roman"/>
          <w:color w:val="000000"/>
          <w:spacing w:val="-2"/>
          <w:sz w:val="20"/>
          <w:szCs w:val="20"/>
        </w:rPr>
        <w:t>niniejszego postępowania;</w:t>
      </w:r>
    </w:p>
    <w:p w:rsidR="00D43D3F" w:rsidRDefault="00D43D3F" w:rsidP="00D43D3F">
      <w:pPr>
        <w:tabs>
          <w:tab w:val="left" w:pos="284"/>
        </w:tabs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b) </w:t>
      </w:r>
      <w:r>
        <w:rPr>
          <w:rFonts w:ascii="Book Antiqua" w:eastAsia="Calibri" w:hAnsi="Book Antiqua" w:cs="Times New Roman"/>
          <w:color w:val="000000"/>
          <w:spacing w:val="-1"/>
          <w:sz w:val="20"/>
          <w:szCs w:val="20"/>
        </w:rPr>
        <w:t>nie zostaną odrzucone przez Zamawiającego.</w:t>
      </w:r>
    </w:p>
    <w:p w:rsidR="00D43D3F" w:rsidRDefault="00D43D3F" w:rsidP="00D43D3F">
      <w:pPr>
        <w:tabs>
          <w:tab w:val="left" w:pos="284"/>
        </w:tabs>
        <w:jc w:val="both"/>
        <w:rPr>
          <w:rFonts w:ascii="Book Antiqua" w:eastAsia="Calibri" w:hAnsi="Book Antiqua" w:cs="Times New Roman"/>
          <w:b/>
          <w:bCs/>
          <w:color w:val="000000"/>
          <w:spacing w:val="-3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6.2. </w:t>
      </w:r>
      <w:r>
        <w:rPr>
          <w:rFonts w:ascii="Book Antiqua" w:eastAsia="Calibri" w:hAnsi="Book Antiqua" w:cs="Times New Roman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  <w:t>znaczenie:</w:t>
      </w: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D43D3F" w:rsidTr="00B46F1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D3F" w:rsidRDefault="00D43D3F" w:rsidP="00B46F10">
            <w:pPr>
              <w:tabs>
                <w:tab w:val="left" w:pos="0"/>
              </w:tabs>
              <w:ind w:left="360" w:right="783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D3F" w:rsidRDefault="00D43D3F" w:rsidP="00B46F10">
            <w:pPr>
              <w:ind w:left="36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3F" w:rsidRDefault="00D43D3F" w:rsidP="00B46F10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D43D3F" w:rsidTr="00B46F1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D3F" w:rsidRDefault="00D43D3F" w:rsidP="00B46F10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D3F" w:rsidRDefault="00D43D3F" w:rsidP="00B46F10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3F" w:rsidRDefault="00FC512E" w:rsidP="00B46F10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8</w:t>
            </w:r>
            <w:r w:rsidR="00D43D3F"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FC512E" w:rsidTr="00B46F1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12E" w:rsidRDefault="00FC512E" w:rsidP="00B46F10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12E" w:rsidRDefault="00FC512E" w:rsidP="00B46F10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Termin realizacji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2E" w:rsidRDefault="00FC512E" w:rsidP="00B46F10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20 %</w:t>
            </w:r>
          </w:p>
        </w:tc>
      </w:tr>
      <w:tr w:rsidR="00D43D3F" w:rsidTr="00B46F1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D3F" w:rsidRDefault="00D43D3F" w:rsidP="00B46F10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D3F" w:rsidRDefault="00D43D3F" w:rsidP="00B46F10">
            <w:pPr>
              <w:snapToGrid w:val="0"/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3F" w:rsidRDefault="00D43D3F" w:rsidP="00B46F10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D43D3F" w:rsidRDefault="00D43D3F" w:rsidP="00D43D3F">
      <w:pPr>
        <w:jc w:val="both"/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</w:pPr>
    </w:p>
    <w:p w:rsidR="00D43D3F" w:rsidRDefault="00D43D3F" w:rsidP="00D43D3F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Obliczenia w poszczególnych kryteriach dokonane będą z dokładnością do dwóch miejsc po przecinku. </w:t>
      </w:r>
    </w:p>
    <w:p w:rsidR="00D43D3F" w:rsidRDefault="00D43D3F" w:rsidP="00D43D3F">
      <w:pPr>
        <w:tabs>
          <w:tab w:val="left" w:pos="0"/>
          <w:tab w:val="left" w:pos="284"/>
        </w:tabs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Oceny Zamawiający dokona na podstawie następujących wzorów:</w:t>
      </w:r>
    </w:p>
    <w:p w:rsidR="00D43D3F" w:rsidRPr="001079DF" w:rsidRDefault="00D43D3F" w:rsidP="001079DF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Book Antiqua" w:eastAsia="Calibri" w:hAnsi="Book Antiqua" w:cs="Times New Roman"/>
          <w:sz w:val="20"/>
          <w:szCs w:val="20"/>
        </w:rPr>
      </w:pPr>
      <w:r w:rsidRPr="001079DF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dla kryterium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„</w:t>
      </w:r>
      <w:r w:rsidRPr="001079DF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cena”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: C= </w:t>
      </w:r>
      <w:proofErr w:type="spellStart"/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>C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  <w:vertAlign w:val="subscript"/>
        </w:rPr>
        <w:t>n</w:t>
      </w:r>
      <w:proofErr w:type="spellEnd"/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/ C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  <w:vertAlign w:val="subscript"/>
        </w:rPr>
        <w:t>o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x 100 pkt x </w:t>
      </w:r>
      <w:r w:rsidR="00FC512E" w:rsidRPr="001079DF">
        <w:rPr>
          <w:rFonts w:ascii="Book Antiqua" w:eastAsia="Calibri" w:hAnsi="Book Antiqua" w:cs="Times New Roman"/>
          <w:color w:val="000000"/>
          <w:sz w:val="20"/>
          <w:szCs w:val="20"/>
        </w:rPr>
        <w:t>8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>0%</w:t>
      </w:r>
    </w:p>
    <w:p w:rsidR="00D43D3F" w:rsidRDefault="00D43D3F" w:rsidP="00D43D3F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gdzie:</w:t>
      </w:r>
    </w:p>
    <w:p w:rsidR="00D43D3F" w:rsidRDefault="00D43D3F" w:rsidP="00D43D3F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sz w:val="20"/>
          <w:szCs w:val="20"/>
        </w:rPr>
        <w:t xml:space="preserve"> = przyznane punkty za cenę</w:t>
      </w:r>
    </w:p>
    <w:p w:rsidR="00D43D3F" w:rsidRDefault="00D43D3F" w:rsidP="00D43D3F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proofErr w:type="spellStart"/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eastAsia="Calibri" w:hAnsi="Book Antiqua" w:cs="Times New Roman"/>
          <w:sz w:val="20"/>
          <w:szCs w:val="20"/>
          <w:vertAlign w:val="subscript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</w:rPr>
        <w:t>= najniższa cena ofertowa (brutto) spośród ważnych ofert</w:t>
      </w:r>
    </w:p>
    <w:p w:rsidR="00D43D3F" w:rsidRDefault="00D43D3F" w:rsidP="00D43D3F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b/>
          <w:bCs/>
          <w:sz w:val="20"/>
          <w:szCs w:val="20"/>
          <w:vertAlign w:val="subscript"/>
        </w:rPr>
        <w:t>o</w:t>
      </w:r>
      <w:r>
        <w:rPr>
          <w:rFonts w:ascii="Book Antiqua" w:eastAsia="Calibri" w:hAnsi="Book Antiqua" w:cs="Times New Roman"/>
          <w:sz w:val="20"/>
          <w:szCs w:val="20"/>
          <w:vertAlign w:val="subscript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</w:rPr>
        <w:t>= cena oferty ocenianej</w:t>
      </w:r>
    </w:p>
    <w:p w:rsidR="00D43D3F" w:rsidRDefault="00D43D3F" w:rsidP="00D43D3F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Opis kryterium:</w:t>
      </w:r>
    </w:p>
    <w:p w:rsidR="00D43D3F" w:rsidRDefault="00D43D3F" w:rsidP="00D43D3F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D43D3F" w:rsidRDefault="00D43D3F" w:rsidP="00D43D3F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W kryterium tym Wykonawca może otrzymać maksymalnie </w:t>
      </w:r>
      <w:r w:rsidR="001079DF">
        <w:rPr>
          <w:rFonts w:ascii="Book Antiqua" w:eastAsia="Calibri" w:hAnsi="Book Antiqua" w:cs="Times New Roman"/>
          <w:sz w:val="20"/>
          <w:szCs w:val="20"/>
        </w:rPr>
        <w:t>8</w:t>
      </w:r>
      <w:r>
        <w:rPr>
          <w:rFonts w:ascii="Book Antiqua" w:eastAsia="Calibri" w:hAnsi="Book Antiqua" w:cs="Times New Roman"/>
          <w:sz w:val="20"/>
          <w:szCs w:val="20"/>
        </w:rPr>
        <w:t>0 pkt.</w:t>
      </w:r>
    </w:p>
    <w:p w:rsidR="001079DF" w:rsidRDefault="001079DF" w:rsidP="00D43D3F">
      <w:pPr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1079DF" w:rsidRDefault="001079DF" w:rsidP="001079DF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„termin realizacji zamówienia”:                                 </w:t>
      </w:r>
    </w:p>
    <w:p w:rsidR="001079DF" w:rsidRDefault="001079DF" w:rsidP="001079DF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</w:t>
      </w:r>
      <w:r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1079DF" w:rsidRDefault="001079DF" w:rsidP="001079DF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Ocena oferty X = ---------------------------------------------------------------------------------- x 100 x 20%</w:t>
      </w:r>
    </w:p>
    <w:p w:rsidR="001079DF" w:rsidRDefault="001079DF" w:rsidP="001079DF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Maksymalna ilość punktów uzyskana w kryterium</w:t>
      </w:r>
    </w:p>
    <w:p w:rsidR="001079DF" w:rsidRDefault="001079DF" w:rsidP="001079DF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 „termin  realizacji zamówienia” wśród złożonych ofert</w:t>
      </w:r>
    </w:p>
    <w:p w:rsidR="001079DF" w:rsidRDefault="001079DF" w:rsidP="001079DF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1079DF" w:rsidRDefault="001079DF" w:rsidP="001079D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Opis kryterium:</w:t>
      </w:r>
    </w:p>
    <w:p w:rsidR="001079DF" w:rsidRDefault="001079DF" w:rsidP="001079DF">
      <w:pPr>
        <w:tabs>
          <w:tab w:val="left" w:pos="0"/>
        </w:tabs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Ocena za termin realizacji zamówienia dokonana zostanie na podstawie informacji o terminie realizacji zamówienia  określonym przez Wykonawcę w „formularzu ofertowym”, stanowiącym Zał. nr 1 do zapytania ofertowego. </w:t>
      </w:r>
    </w:p>
    <w:p w:rsidR="006E4784" w:rsidRDefault="001079DF" w:rsidP="006E4784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:rsidR="001079DF" w:rsidRPr="006E4784" w:rsidRDefault="001079DF" w:rsidP="006E4784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„termin realizacji zamówienia”: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560"/>
        <w:gridCol w:w="1417"/>
        <w:gridCol w:w="1559"/>
      </w:tblGrid>
      <w:tr w:rsidR="001079DF" w:rsidRPr="0057460A" w:rsidTr="001079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DF" w:rsidRPr="0057460A" w:rsidRDefault="001079DF" w:rsidP="00E12F84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Termin realizacji zamówienia (liczony w dniach </w:t>
            </w:r>
            <w:r w:rsidR="00E12F84"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roboczych</w:t>
            </w: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) od dnia przesłania plików produkcyjnych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DF" w:rsidRPr="0057460A" w:rsidRDefault="001079DF" w:rsidP="001079DF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Do 2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DF" w:rsidRPr="0057460A" w:rsidRDefault="001079DF" w:rsidP="001079DF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Do 3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DF" w:rsidRPr="0057460A" w:rsidRDefault="001079DF" w:rsidP="001079DF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4 </w:t>
            </w:r>
            <w:r w:rsidRPr="0057460A"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DF" w:rsidRPr="0057460A" w:rsidRDefault="001079DF" w:rsidP="001079DF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Do 5 dni</w:t>
            </w:r>
          </w:p>
        </w:tc>
      </w:tr>
      <w:tr w:rsidR="001079DF" w:rsidTr="001079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DF" w:rsidRPr="0057460A" w:rsidRDefault="001079DF" w:rsidP="00B46F10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DF" w:rsidRPr="0057460A" w:rsidRDefault="001079DF" w:rsidP="00B46F10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DF" w:rsidRPr="0057460A" w:rsidRDefault="001079DF" w:rsidP="00B46F10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DF" w:rsidRPr="0057460A" w:rsidRDefault="001079DF" w:rsidP="00B46F10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DF" w:rsidRDefault="001079DF" w:rsidP="00B46F10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</w:tbl>
    <w:p w:rsidR="001079DF" w:rsidRDefault="001079DF" w:rsidP="001079DF">
      <w:pPr>
        <w:spacing w:after="0" w:line="360" w:lineRule="auto"/>
        <w:rPr>
          <w:rFonts w:ascii="Book Antiqua" w:eastAsia="Times New Roman" w:hAnsi="Book Antiqua" w:cs="Book Antiqua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 </w:t>
      </w:r>
    </w:p>
    <w:p w:rsidR="001079DF" w:rsidRDefault="001079DF" w:rsidP="001079DF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proofErr w:type="spellStart"/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>T</w:t>
      </w:r>
      <w:r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val="x-none" w:eastAsia="ar-SA"/>
        </w:rPr>
        <w:t>d</w:t>
      </w:r>
      <w:proofErr w:type="spellEnd"/>
    </w:p>
    <w:p w:rsidR="001079DF" w:rsidRDefault="001079DF" w:rsidP="001079DF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1079DF" w:rsidRDefault="001079DF" w:rsidP="001079DF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1079DF" w:rsidRDefault="001079DF" w:rsidP="001079DF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1079DF" w:rsidRDefault="001079DF" w:rsidP="001079DF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D43D3F" w:rsidRDefault="00D43D3F" w:rsidP="00D43D3F">
      <w:pPr>
        <w:tabs>
          <w:tab w:val="left" w:pos="284"/>
        </w:tabs>
        <w:suppressAutoHyphens/>
        <w:spacing w:after="0"/>
        <w:ind w:left="284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7. Sposób przygotowania oferty:</w:t>
      </w:r>
    </w:p>
    <w:p w:rsidR="001079DF" w:rsidRPr="00647353" w:rsidRDefault="001079DF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7.1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Każdy Wykonawca może złożyć tylko jedną ofertę.</w:t>
      </w:r>
    </w:p>
    <w:p w:rsidR="001079DF" w:rsidRPr="00647353" w:rsidRDefault="001079DF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7.2 Oferty należy przesłać poprzez </w:t>
      </w:r>
      <w:r w:rsidRPr="00C841CE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platformę zakupową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1079DF" w:rsidRPr="00647353" w:rsidRDefault="001079DF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7.3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1079DF" w:rsidRPr="00647353" w:rsidRDefault="001079DF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7.4.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Ofertę należy przygotować na załączony</w:t>
      </w:r>
      <w:r w:rsidR="00E0164B">
        <w:rPr>
          <w:rFonts w:ascii="Book Antiqua" w:eastAsia="Times New Roman" w:hAnsi="Book Antiqua" w:cs="Book Antiqua"/>
          <w:sz w:val="20"/>
          <w:szCs w:val="20"/>
          <w:lang w:eastAsia="pl-PL"/>
        </w:rPr>
        <w:t>m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formularz</w:t>
      </w:r>
      <w:r w:rsidR="00E0164B">
        <w:rPr>
          <w:rFonts w:ascii="Book Antiqua" w:eastAsia="Times New Roman" w:hAnsi="Book Antiqua" w:cs="Book Antiqua"/>
          <w:sz w:val="20"/>
          <w:szCs w:val="20"/>
          <w:lang w:eastAsia="pl-PL"/>
        </w:rPr>
        <w:t>u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w formie elektronicznej, w języku polskim, podpisany formularz ofertowy i inne dokumenty należy zeskanować 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wysłać drogą elektroniczną używając platformy zakupowej.</w:t>
      </w:r>
    </w:p>
    <w:p w:rsidR="001079DF" w:rsidRPr="00647353" w:rsidRDefault="001079DF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7.5.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1079DF" w:rsidRPr="00647353" w:rsidRDefault="001079DF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7.6.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proofErr w:type="spellEnd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1079DF" w:rsidRPr="00647353" w:rsidRDefault="001079DF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7.7.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1079DF" w:rsidRDefault="001079DF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AA0036" w:rsidRDefault="00AA0036" w:rsidP="001079DF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43D3F" w:rsidRDefault="00D43D3F" w:rsidP="00D43D3F">
      <w:pPr>
        <w:suppressAutoHyphens/>
        <w:spacing w:before="240" w:after="24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8. Termin składania ofert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: </w:t>
      </w:r>
    </w:p>
    <w:p w:rsidR="001079DF" w:rsidRDefault="001079DF" w:rsidP="00AA003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F14D1">
        <w:rPr>
          <w:rFonts w:ascii="Book Antiqua" w:eastAsia="Times New Roman" w:hAnsi="Book Antiqua" w:cs="Book Antiqua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1079DF" w:rsidTr="00AA003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F" w:rsidRDefault="001079DF" w:rsidP="00B46F1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F" w:rsidRDefault="00E12F84" w:rsidP="00B46F1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16.04</w:t>
            </w:r>
            <w:r w:rsidR="001079DF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F" w:rsidRDefault="001079DF" w:rsidP="00B46F1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F" w:rsidRDefault="001079DF" w:rsidP="00E12F84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E12F84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AA0036" w:rsidRDefault="00AA0036" w:rsidP="00D43D3F">
      <w:pPr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9.</w:t>
      </w:r>
      <w:r w:rsidR="00AA0036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1)  nie podlegają wykluczeniu;</w:t>
      </w: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a) kompetencji lub uprawnień do prowadzenia określonej działalności zawodowej, o ile wynika to                         z odrębnych przepisów;</w:t>
      </w: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</w:p>
    <w:p w:rsidR="00D43D3F" w:rsidRDefault="00D43D3F" w:rsidP="00D43D3F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 xml:space="preserve">10. </w:t>
      </w:r>
      <w:r>
        <w:rPr>
          <w:rFonts w:ascii="Book Antiqua" w:hAnsi="Book Antiqua" w:cs="Book Antiqua"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1)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6 miesięcy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przed upływem terminu składania ofert. 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2)</w:t>
      </w:r>
      <w:r w:rsidR="00AA0036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Formularz Ofertowy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, stanowiący załącznik   nr 1 do zapytania ofertowego. Nie złożenie wymaganego załącznika, będzie skutkowało </w:t>
      </w:r>
      <w:r>
        <w:rPr>
          <w:rFonts w:ascii="Book Antiqua" w:hAnsi="Book Antiqua" w:cs="Book Antiqua"/>
          <w:sz w:val="20"/>
          <w:szCs w:val="20"/>
          <w:u w:val="single"/>
          <w:lang w:eastAsia="pl-PL"/>
        </w:rPr>
        <w:t>odrzuceniem oferty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. 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3)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notariusza) względnie do podpisania innych dokumentów składanych wraz </w:t>
      </w:r>
      <w:r>
        <w:rPr>
          <w:rFonts w:ascii="Book Antiqua" w:hAnsi="Book Antiqua" w:cs="Book Antiqua"/>
          <w:sz w:val="20"/>
          <w:szCs w:val="20"/>
          <w:lang w:eastAsia="pl-PL"/>
        </w:rPr>
        <w:br/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D43D3F" w:rsidRDefault="00D43D3F" w:rsidP="00D43D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D43D3F" w:rsidRDefault="00D43D3F" w:rsidP="00D43D3F">
      <w:pPr>
        <w:suppressAutoHyphens/>
        <w:spacing w:after="0" w:line="360" w:lineRule="auto"/>
        <w:rPr>
          <w:rFonts w:ascii="Book Antiqua" w:eastAsia="Calibri" w:hAnsi="Book Antiqua" w:cs="Times New Roman"/>
          <w:bCs/>
          <w:color w:val="000000"/>
          <w:sz w:val="20"/>
          <w:szCs w:val="20"/>
          <w:lang w:eastAsia="ar-SA"/>
        </w:rPr>
      </w:pP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11. Termin i warunki płatności:</w:t>
      </w: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 /faktury.</w:t>
      </w:r>
    </w:p>
    <w:p w:rsidR="00D43D3F" w:rsidRDefault="00D43D3F" w:rsidP="00D43D3F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12.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Zamawiający zastrzega sobie prawo wyboru oferty o cenie wyższej, przy czym w takim wypadku uzasadni dokonanie wyboru.</w:t>
      </w: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</w:p>
    <w:p w:rsidR="00D43D3F" w:rsidRDefault="00D43D3F" w:rsidP="00D43D3F">
      <w:pPr>
        <w:suppressAutoHyphens/>
        <w:spacing w:before="240" w:after="240" w:line="360" w:lineRule="auto"/>
        <w:ind w:left="360" w:hanging="360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13.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Zamawiający zastrzega sobie prawo odwołania ogłoszenia o zamówieniu w przypadku zaistnienia uzasadnionych przyczyn, jak również prawo unieważnienia ogłoszenia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  <w:t>o zamówieniu, bez podania przyczyny.</w:t>
      </w:r>
    </w:p>
    <w:p w:rsidR="00D43D3F" w:rsidRPr="00EE00BA" w:rsidRDefault="00D43D3F" w:rsidP="00D43D3F">
      <w:pPr>
        <w:spacing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14. </w:t>
      </w:r>
      <w:r w:rsidRPr="00EE00BA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D43D3F" w:rsidRPr="00EE00BA" w:rsidRDefault="00D43D3F" w:rsidP="00D43D3F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EE00BA">
        <w:rPr>
          <w:rFonts w:ascii="Book Antiqua" w:eastAsia="Calibri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43D3F" w:rsidRPr="00EE00BA" w:rsidRDefault="00D43D3F" w:rsidP="00D43D3F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administratorem Pani/Pana </w:t>
      </w:r>
      <w:r w:rsidRPr="00EE00BA">
        <w:rPr>
          <w:rFonts w:ascii="Book Antiqua" w:eastAsia="Calibri" w:hAnsi="Book Antiqua" w:cs="Calibri"/>
          <w:sz w:val="20"/>
          <w:szCs w:val="20"/>
        </w:rPr>
        <w:t>danych osobowych jest Uniwersytet Kazimierza Wielkiego z siedzibą przy ul. Chodkiewicza 30, 85-064 Bydgoszcz;</w:t>
      </w: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Calibri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8" w:history="1">
        <w:r w:rsidRPr="00EE00BA">
          <w:rPr>
            <w:rFonts w:ascii="Book Antiqua" w:eastAsia="Calibri" w:hAnsi="Book Antiqua" w:cs="Calibri"/>
            <w:color w:val="0000FF"/>
            <w:sz w:val="20"/>
            <w:szCs w:val="20"/>
            <w:u w:val="single"/>
          </w:rPr>
          <w:t>iod@ukw.edu.pl</w:t>
        </w:r>
      </w:hyperlink>
      <w:r w:rsidRPr="00EE00BA">
        <w:rPr>
          <w:rFonts w:ascii="Book Antiqua" w:eastAsia="Calibri" w:hAnsi="Book Antiqua" w:cs="Arial"/>
          <w:i/>
          <w:sz w:val="20"/>
          <w:szCs w:val="20"/>
        </w:rPr>
        <w:t>;</w:t>
      </w: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RODO w celu związanym z postępowaniem o udzielenie </w:t>
      </w:r>
      <w:r w:rsidRPr="00EE00BA">
        <w:rPr>
          <w:rFonts w:ascii="Book Antiqua" w:eastAsia="Calibri" w:hAnsi="Book Antiqua" w:cs="Arial"/>
          <w:sz w:val="20"/>
          <w:szCs w:val="20"/>
          <w:u w:val="single"/>
        </w:rPr>
        <w:t>zamówienia publicznego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 o sygn. UKW/DZP-282-ZO-</w:t>
      </w:r>
      <w:r w:rsidR="00AA0036">
        <w:rPr>
          <w:rFonts w:ascii="Book Antiqua" w:eastAsia="Calibri" w:hAnsi="Book Antiqua" w:cs="Arial"/>
          <w:sz w:val="20"/>
          <w:szCs w:val="20"/>
        </w:rPr>
        <w:t>17</w:t>
      </w:r>
      <w:r w:rsidRPr="00EE00BA">
        <w:rPr>
          <w:rFonts w:ascii="Book Antiqua" w:eastAsia="Calibri" w:hAnsi="Book Antiqua" w:cs="Arial"/>
          <w:sz w:val="20"/>
          <w:szCs w:val="20"/>
        </w:rPr>
        <w:t>/20</w:t>
      </w:r>
      <w:r w:rsidR="00AA0036">
        <w:rPr>
          <w:rFonts w:ascii="Book Antiqua" w:eastAsia="Calibri" w:hAnsi="Book Antiqua" w:cs="Arial"/>
          <w:sz w:val="20"/>
          <w:szCs w:val="20"/>
        </w:rPr>
        <w:t>20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sz w:val="20"/>
          <w:szCs w:val="20"/>
        </w:rPr>
        <w:t>prowadzonym w trybie zapytania ofertowego;</w:t>
      </w: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posiada Pani/Pan:</w:t>
      </w:r>
    </w:p>
    <w:p w:rsidR="00D43D3F" w:rsidRPr="00EE00BA" w:rsidRDefault="00D43D3F" w:rsidP="00D43D3F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D43D3F" w:rsidRPr="00EE00BA" w:rsidRDefault="00D43D3F" w:rsidP="00D43D3F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 w:rsidRPr="00EE00BA"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D43D3F" w:rsidRPr="00EE00BA" w:rsidRDefault="00D43D3F" w:rsidP="00D43D3F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EE00BA"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D43D3F" w:rsidRPr="00EE00BA" w:rsidRDefault="00D43D3F" w:rsidP="00D43D3F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43D3F" w:rsidRPr="00EE00BA" w:rsidRDefault="00D43D3F" w:rsidP="00D43D3F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D43D3F" w:rsidRPr="00EE00BA" w:rsidRDefault="00D43D3F" w:rsidP="00D43D3F">
      <w:pPr>
        <w:numPr>
          <w:ilvl w:val="0"/>
          <w:numId w:val="10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D43D3F" w:rsidRPr="00EE00BA" w:rsidRDefault="00D43D3F" w:rsidP="00D43D3F">
      <w:pPr>
        <w:numPr>
          <w:ilvl w:val="0"/>
          <w:numId w:val="10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D43D3F" w:rsidRPr="00EE00BA" w:rsidRDefault="00D43D3F" w:rsidP="00D43D3F">
      <w:pPr>
        <w:numPr>
          <w:ilvl w:val="0"/>
          <w:numId w:val="10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E00BA">
        <w:rPr>
          <w:rFonts w:ascii="Book Antiqua" w:eastAsia="Calibri" w:hAnsi="Book Antiqua" w:cs="Arial"/>
          <w:sz w:val="20"/>
          <w:szCs w:val="20"/>
        </w:rPr>
        <w:t>.</w:t>
      </w:r>
    </w:p>
    <w:p w:rsidR="00D43D3F" w:rsidRPr="00EE00BA" w:rsidRDefault="00D43D3F" w:rsidP="00D43D3F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D43D3F" w:rsidRPr="00EE00BA" w:rsidRDefault="00D43D3F" w:rsidP="00D43D3F">
      <w:pPr>
        <w:spacing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1  </w:t>
      </w:r>
      <w:r w:rsidRPr="00EE00BA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EE00BA">
        <w:rPr>
          <w:rFonts w:ascii="Book Antiqua" w:eastAsia="Calibri" w:hAnsi="Book Antiqua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E00BA">
        <w:rPr>
          <w:rFonts w:ascii="Book Antiqua" w:eastAsia="Calibri" w:hAnsi="Book Antiqua" w:cs="Arial"/>
          <w:i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D43D3F" w:rsidRPr="00EE00BA" w:rsidRDefault="00D43D3F" w:rsidP="00D43D3F">
      <w:pPr>
        <w:spacing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2 </w:t>
      </w:r>
      <w:r w:rsidRPr="00EE00BA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43D3F" w:rsidRPr="00EE00BA" w:rsidRDefault="00D43D3F" w:rsidP="00D43D3F">
      <w:pPr>
        <w:pBdr>
          <w:bottom w:val="single" w:sz="6" w:space="1" w:color="auto"/>
        </w:pBdr>
        <w:spacing w:after="0" w:line="360" w:lineRule="auto"/>
        <w:rPr>
          <w:rFonts w:ascii="Book Antiqua" w:eastAsia="Calibri" w:hAnsi="Book Antiqua"/>
          <w:sz w:val="20"/>
          <w:szCs w:val="20"/>
          <w:lang w:eastAsia="pl-PL"/>
        </w:rPr>
      </w:pPr>
    </w:p>
    <w:p w:rsidR="00D43D3F" w:rsidRPr="00EE00BA" w:rsidRDefault="00D43D3F" w:rsidP="00D43D3F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D43D3F" w:rsidRPr="00EE00BA" w:rsidRDefault="00D43D3F" w:rsidP="00D43D3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E00BA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E00BA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D43D3F" w:rsidRDefault="00D43D3F" w:rsidP="00D43D3F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EE00B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15.</w:t>
      </w: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 W sprawie przedmiotu zamówienia należy kontaktować się z przedstawicielem Zamawiaj</w:t>
      </w:r>
      <w:r>
        <w:rPr>
          <w:rFonts w:ascii="Book Antiqua" w:eastAsia="TimesNewRoman" w:hAnsi="Book Antiqua" w:cs="Times New Roman"/>
          <w:bCs/>
          <w:color w:val="000000"/>
          <w:sz w:val="20"/>
          <w:szCs w:val="20"/>
          <w:lang w:eastAsia="ar-SA"/>
        </w:rPr>
        <w:t>ą</w:t>
      </w: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cego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:</w:t>
      </w:r>
    </w:p>
    <w:p w:rsidR="00D43D3F" w:rsidRDefault="00D43D3F" w:rsidP="00AA00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w sprawach merytorycznych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: </w:t>
      </w:r>
      <w:r w:rsidR="00AA0036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Joanna Gurgul</w:t>
      </w:r>
      <w:r w:rsidRPr="00CE345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tel. </w:t>
      </w:r>
      <w:r w:rsidRPr="006F60F9">
        <w:rPr>
          <w:rFonts w:ascii="Book Antiqua" w:hAnsi="Book Antiqua"/>
        </w:rPr>
        <w:t xml:space="preserve">52 </w:t>
      </w:r>
      <w:r w:rsidR="00AA0036" w:rsidRPr="00AA0036">
        <w:rPr>
          <w:rFonts w:ascii="Book Antiqua" w:hAnsi="Book Antiqua"/>
        </w:rPr>
        <w:t>32 66</w:t>
      </w:r>
      <w:r w:rsidR="00AA0036">
        <w:rPr>
          <w:rFonts w:ascii="Book Antiqua" w:hAnsi="Book Antiqua"/>
        </w:rPr>
        <w:t xml:space="preserve"> 448</w:t>
      </w:r>
      <w:r w:rsidRPr="006F60F9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  </w:t>
      </w:r>
      <w:hyperlink r:id="rId9" w:history="1">
        <w:r w:rsidR="00AA0036" w:rsidRPr="00AA0036">
          <w:rPr>
            <w:rStyle w:val="Hipercze"/>
            <w:rFonts w:ascii="Book Antiqua" w:hAnsi="Book Antiqua"/>
          </w:rPr>
          <w:t>joannagu@ukw.edu.pl</w:t>
        </w:r>
      </w:hyperlink>
      <w:r w:rsidR="00AA0036">
        <w:t xml:space="preserve"> </w:t>
      </w:r>
    </w:p>
    <w:p w:rsidR="00D43D3F" w:rsidRDefault="00D43D3F" w:rsidP="00D43D3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w sprawach formalno-prawnych: Weronika Janecka, 52 34-19-165, </w:t>
      </w:r>
      <w:hyperlink r:id="rId10" w:history="1">
        <w:r>
          <w:rPr>
            <w:rStyle w:val="Hipercze"/>
            <w:rFonts w:ascii="Book Antiqua" w:eastAsia="Calibri" w:hAnsi="Book Antiqua" w:cs="Times New Roman"/>
            <w:sz w:val="20"/>
            <w:szCs w:val="20"/>
          </w:rPr>
          <w:t>zampub@ukw.edu.pl</w:t>
        </w:r>
      </w:hyperlink>
      <w:r>
        <w:rPr>
          <w:rFonts w:ascii="Book Antiqua" w:eastAsia="Calibri" w:hAnsi="Book Antiqua" w:cs="Times New Roman"/>
          <w:color w:val="0000FF"/>
          <w:sz w:val="20"/>
          <w:szCs w:val="20"/>
          <w:u w:val="single"/>
        </w:rPr>
        <w:t xml:space="preserve"> </w:t>
      </w:r>
    </w:p>
    <w:p w:rsidR="00D43D3F" w:rsidRPr="00093C58" w:rsidRDefault="00D43D3F" w:rsidP="00D43D3F">
      <w:pPr>
        <w:spacing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43D3F" w:rsidRPr="00EF3B1D" w:rsidRDefault="00D43D3F" w:rsidP="00D43D3F">
      <w:pPr>
        <w:ind w:left="5664"/>
        <w:jc w:val="right"/>
        <w:rPr>
          <w:rFonts w:ascii="Book Antiqua" w:eastAsia="Calibri" w:hAnsi="Book Antiqua" w:cs="Times New Roman"/>
          <w:b/>
          <w:sz w:val="20"/>
          <w:szCs w:val="20"/>
        </w:rPr>
      </w:pPr>
      <w:r w:rsidRPr="00EF3B1D">
        <w:rPr>
          <w:rFonts w:ascii="Book Antiqua" w:eastAsia="Calibri" w:hAnsi="Book Antiqua" w:cs="Times New Roman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D43D3F" w:rsidRDefault="00D43D3F" w:rsidP="00D43D3F">
      <w:pPr>
        <w:spacing w:line="360" w:lineRule="auto"/>
        <w:jc w:val="right"/>
        <w:rPr>
          <w:rFonts w:ascii="Book Antiqua" w:eastAsia="Calibri" w:hAnsi="Book Antiqua" w:cs="Times New Roman"/>
          <w:i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:rsidR="00D43D3F" w:rsidRDefault="00D43D3F" w:rsidP="00D43D3F">
      <w:pPr>
        <w:spacing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i/>
          <w:sz w:val="20"/>
          <w:szCs w:val="20"/>
        </w:rPr>
        <w:t>Załącznik nr 1</w:t>
      </w:r>
    </w:p>
    <w:p w:rsidR="00D43D3F" w:rsidRDefault="00D43D3F" w:rsidP="00D43D3F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FORMULARZ OFERTOWY</w:t>
      </w:r>
    </w:p>
    <w:p w:rsidR="00D43D3F" w:rsidRDefault="00D43D3F" w:rsidP="00D43D3F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DO ZAPYTANIA OFERTOWEGO NR </w:t>
      </w:r>
      <w:r>
        <w:rPr>
          <w:rFonts w:ascii="Book Antiqua" w:eastAsia="Calibri" w:hAnsi="Book Antiqua" w:cs="Times New Roman"/>
          <w:b/>
          <w:sz w:val="20"/>
          <w:szCs w:val="20"/>
        </w:rPr>
        <w:t>UKW/DZP-282-ZO-</w:t>
      </w:r>
      <w:r w:rsidR="00AA0036">
        <w:rPr>
          <w:rFonts w:ascii="Book Antiqua" w:eastAsia="Calibri" w:hAnsi="Book Antiqua" w:cs="Times New Roman"/>
          <w:b/>
          <w:sz w:val="20"/>
          <w:szCs w:val="20"/>
        </w:rPr>
        <w:t>17</w:t>
      </w:r>
      <w:r>
        <w:rPr>
          <w:rFonts w:ascii="Book Antiqua" w:eastAsia="Calibri" w:hAnsi="Book Antiqua" w:cs="Times New Roman"/>
          <w:b/>
          <w:sz w:val="20"/>
          <w:szCs w:val="20"/>
        </w:rPr>
        <w:t>/20</w:t>
      </w:r>
      <w:r w:rsidR="00AA0036">
        <w:rPr>
          <w:rFonts w:ascii="Book Antiqua" w:eastAsia="Calibri" w:hAnsi="Book Antiqua" w:cs="Times New Roman"/>
          <w:b/>
          <w:sz w:val="20"/>
          <w:szCs w:val="20"/>
        </w:rPr>
        <w:t>20</w:t>
      </w:r>
    </w:p>
    <w:p w:rsidR="00D43D3F" w:rsidRDefault="00D43D3F" w:rsidP="00D43D3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D43D3F" w:rsidRDefault="00D43D3F" w:rsidP="00D43D3F">
      <w:pPr>
        <w:keepNext/>
        <w:numPr>
          <w:ilvl w:val="0"/>
          <w:numId w:val="5"/>
        </w:numPr>
        <w:suppressAutoHyphens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Dane dotyczące Wykonawcy:</w:t>
      </w:r>
    </w:p>
    <w:p w:rsidR="00D43D3F" w:rsidRDefault="00D43D3F" w:rsidP="00D43D3F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Nazwa: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D43D3F" w:rsidRDefault="00D43D3F" w:rsidP="00D43D3F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Siedziba: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D43D3F" w:rsidRDefault="00D43D3F" w:rsidP="00D43D3F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telefonu/faksu: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D43D3F" w:rsidRDefault="00D43D3F" w:rsidP="00D43D3F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NIP: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D43D3F" w:rsidRDefault="00D43D3F" w:rsidP="00D43D3F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REGON: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D43D3F" w:rsidRDefault="00D43D3F" w:rsidP="00D43D3F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Osoba do kontaktu, tel. e-mail: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D43D3F" w:rsidRDefault="00D43D3F" w:rsidP="00D43D3F">
      <w:pPr>
        <w:pStyle w:val="Akapitzlist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D43D3F" w:rsidRPr="0080478F" w:rsidRDefault="00D43D3F" w:rsidP="00D43D3F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>2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. Nawiązując do ogłoszenia w trybie Zapytania Ofertowego oferujemy wykonanie zamówienia na: „</w:t>
      </w:r>
      <w:r w:rsidR="00E12F84" w:rsidRPr="00E12F84">
        <w:rPr>
          <w:rFonts w:ascii="Book Antiqua" w:eastAsia="Calibri" w:hAnsi="Book Antiqua" w:cs="Times New Roman"/>
          <w:i/>
          <w:sz w:val="20"/>
          <w:szCs w:val="20"/>
        </w:rPr>
        <w:t>Wydruk plansz na potrzeby UKW</w:t>
      </w:r>
      <w:r w:rsidRPr="0080478F">
        <w:rPr>
          <w:rFonts w:ascii="Book Antiqua" w:eastAsia="Calibri" w:hAnsi="Book Antiqua" w:cs="Times New Roman"/>
          <w:sz w:val="20"/>
          <w:szCs w:val="20"/>
        </w:rPr>
        <w:t>”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 w zakresie i na warunkach określonych w Zapytaniu </w:t>
      </w:r>
      <w:r w:rsidR="00E12F84">
        <w:rPr>
          <w:rFonts w:ascii="Book Antiqua" w:eastAsia="Calibri" w:hAnsi="Book Antiqua" w:cs="Times New Roman"/>
          <w:bCs/>
          <w:sz w:val="20"/>
          <w:szCs w:val="20"/>
        </w:rPr>
        <w:t xml:space="preserve"> 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Ofertowym nr UKW-DZP-282-ZO-</w:t>
      </w:r>
      <w:r w:rsidR="00E12F84">
        <w:rPr>
          <w:rFonts w:ascii="Book Antiqua" w:eastAsia="Calibri" w:hAnsi="Book Antiqua" w:cs="Times New Roman"/>
          <w:bCs/>
          <w:sz w:val="20"/>
          <w:szCs w:val="20"/>
        </w:rPr>
        <w:t>17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/20</w:t>
      </w:r>
      <w:r w:rsidR="00E12F84">
        <w:rPr>
          <w:rFonts w:ascii="Book Antiqua" w:eastAsia="Calibri" w:hAnsi="Book Antiqua" w:cs="Times New Roman"/>
          <w:bCs/>
          <w:sz w:val="20"/>
          <w:szCs w:val="20"/>
        </w:rPr>
        <w:t>20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:</w:t>
      </w:r>
    </w:p>
    <w:p w:rsidR="00D43D3F" w:rsidRPr="0080478F" w:rsidRDefault="00D43D3F" w:rsidP="00D43D3F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:rsidR="00D43D3F" w:rsidRPr="0080478F" w:rsidRDefault="00D43D3F" w:rsidP="00D43D3F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>Kryterium I - Cena</w:t>
      </w:r>
    </w:p>
    <w:p w:rsidR="00D43D3F" w:rsidRPr="0080478F" w:rsidRDefault="00D43D3F" w:rsidP="00D43D3F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D43D3F" w:rsidRPr="0080478F" w:rsidRDefault="00D43D3F" w:rsidP="00D43D3F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D43D3F" w:rsidRPr="0080478F" w:rsidRDefault="00D43D3F" w:rsidP="00D43D3F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podatek od towarów i usług .....................% wartość podatku  .............……….zł         </w:t>
      </w:r>
    </w:p>
    <w:p w:rsidR="00D43D3F" w:rsidRPr="0080478F" w:rsidRDefault="00D43D3F" w:rsidP="00D43D3F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D43D3F" w:rsidRPr="0080478F" w:rsidRDefault="00D43D3F" w:rsidP="00D43D3F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>*zaokrąglić do 2 miejsc po przecinku.</w:t>
      </w:r>
    </w:p>
    <w:p w:rsidR="00E12F84" w:rsidRDefault="00E12F84" w:rsidP="00E12F84">
      <w:pPr>
        <w:spacing w:after="0" w:line="360" w:lineRule="auto"/>
        <w:ind w:left="426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</w:t>
      </w:r>
      <w:r w:rsidR="008513B8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 maksymalnie </w:t>
      </w:r>
      <w:r>
        <w:rPr>
          <w:rFonts w:ascii="Book Antiqua" w:hAnsi="Book Antiqua" w:cs="Times"/>
          <w:bCs/>
          <w:i/>
          <w:sz w:val="20"/>
          <w:szCs w:val="20"/>
        </w:rPr>
        <w:t xml:space="preserve">5 dni </w:t>
      </w:r>
      <w:r w:rsidR="008513B8">
        <w:rPr>
          <w:rFonts w:ascii="Book Antiqua" w:hAnsi="Book Antiqua" w:cs="Times"/>
          <w:bCs/>
          <w:i/>
          <w:sz w:val="20"/>
          <w:szCs w:val="20"/>
        </w:rPr>
        <w:t>roboczych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</w:t>
      </w:r>
      <w:r w:rsidR="008513B8" w:rsidRPr="008513B8">
        <w:rPr>
          <w:rFonts w:ascii="Book Antiqua" w:eastAsia="Times New Roman" w:hAnsi="Book Antiqua" w:cs="Times"/>
          <w:bCs/>
          <w:sz w:val="20"/>
          <w:szCs w:val="20"/>
          <w:lang w:eastAsia="pl-PL"/>
        </w:rPr>
        <w:t>od dnia przesłania plików produkcyjnych przez Zamawiającego.</w:t>
      </w:r>
    </w:p>
    <w:p w:rsidR="00D43D3F" w:rsidRDefault="00D43D3F" w:rsidP="00E12F84">
      <w:pPr>
        <w:pStyle w:val="Akapitzlist"/>
        <w:spacing w:line="36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Oświadczam/my, że w cenie oferty zostały uwzględnione wszystkie koszty związane 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  <w:t>z wykonaniem przedmiotu zamówienia (wykonanie, dostawę, transport, rozładunek towaru do miejsca wskazanego przez Zamawiającego i pozostałe koszty).</w:t>
      </w:r>
    </w:p>
    <w:p w:rsidR="00D43D3F" w:rsidRDefault="00D43D3F" w:rsidP="00D43D3F">
      <w:pPr>
        <w:pStyle w:val="Akapitzlist"/>
        <w:numPr>
          <w:ilvl w:val="0"/>
          <w:numId w:val="5"/>
        </w:numPr>
        <w:tabs>
          <w:tab w:val="left" w:pos="180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Zobowiązuje/my się wykonać całość przedmiotu zamówienia z należytą starannością</w:t>
      </w:r>
      <w:r w:rsidR="008513B8">
        <w:rPr>
          <w:rFonts w:ascii="Book Antiqua" w:eastAsia="Times New Roman" w:hAnsi="Book Antiqua" w:cs="Times New Roman"/>
          <w:sz w:val="20"/>
          <w:szCs w:val="20"/>
          <w:lang w:eastAsia="ar-SA"/>
        </w:rPr>
        <w:t>.</w:t>
      </w:r>
    </w:p>
    <w:p w:rsidR="00D43D3F" w:rsidRDefault="00D43D3F" w:rsidP="00D43D3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Oświadczam/my, że spełniamy warunki udziału w postępowaniu zgodnie z ust. 9 Zapytania Ofertowego.</w:t>
      </w:r>
    </w:p>
    <w:p w:rsidR="00D43D3F" w:rsidRDefault="00D43D3F" w:rsidP="00D43D3F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Oświadczam/my, że zapoznaliśmy się z Zapytaniem Ofertowym oraz wyjaśnieniami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 xml:space="preserve">i ewentualnymi zmianami Zapytania Ofertowego przekazanymi przez Zamawiającego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:rsidR="00D43D3F" w:rsidRDefault="00D43D3F" w:rsidP="00D43D3F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</w:rPr>
        <w:t>Oświadczam/my, że zapłacimy kary wyszczególnione w pkt.  3.2 zapytania ofertowego.</w:t>
      </w:r>
    </w:p>
    <w:p w:rsidR="00D43D3F" w:rsidRDefault="00D43D3F" w:rsidP="00D43D3F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:rsidR="00D43D3F" w:rsidRDefault="00D43D3F" w:rsidP="00D43D3F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:rsidR="00D43D3F" w:rsidRPr="00EE00BA" w:rsidRDefault="00D43D3F" w:rsidP="00D43D3F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 w:rsidRPr="00EE00BA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Oświadczam/my , że wypełniłem/łam obowiązki informacyjne przewidziane w art. 13 lub art. 14 RODO</w:t>
      </w: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br/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w niniejszym postępowaniu</w:t>
      </w: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2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.</w:t>
      </w:r>
    </w:p>
    <w:p w:rsidR="00D43D3F" w:rsidRPr="00EE00BA" w:rsidRDefault="00D43D3F" w:rsidP="00D43D3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D43D3F" w:rsidRPr="00EE00BA" w:rsidRDefault="00D43D3F" w:rsidP="00D43D3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 </w:t>
      </w: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rozporządzenie Parlamentu Europejskiego i Rady (UE) 2016/679 z dnia 27 kwietnia 2016 r. </w:t>
      </w:r>
    </w:p>
    <w:p w:rsidR="00D43D3F" w:rsidRPr="00EE00BA" w:rsidRDefault="00D43D3F" w:rsidP="00D43D3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</w:p>
    <w:p w:rsidR="00D43D3F" w:rsidRPr="00EE00BA" w:rsidRDefault="00D43D3F" w:rsidP="00D43D3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o ochronie danych) (Dz. Urz. UE L 119 z 04.05.2016, str. 1). </w:t>
      </w:r>
    </w:p>
    <w:p w:rsidR="00D43D3F" w:rsidRPr="00EE00BA" w:rsidRDefault="00D43D3F" w:rsidP="00D43D3F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18"/>
          <w:szCs w:val="18"/>
          <w:vertAlign w:val="superscript"/>
          <w:lang w:eastAsia="pl-PL"/>
        </w:rPr>
        <w:t>2</w:t>
      </w: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w przypadku gdy wykonawca nie przekazuje danych osobowych innych, niż bezpośrednio jego dotyczących</w:t>
      </w:r>
    </w:p>
    <w:p w:rsidR="00D43D3F" w:rsidRDefault="00D43D3F" w:rsidP="00D43D3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D43D3F" w:rsidRPr="00EE00BA" w:rsidRDefault="00D43D3F" w:rsidP="00D43D3F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Załącznikami do ofert są:</w:t>
      </w:r>
    </w:p>
    <w:p w:rsidR="00D43D3F" w:rsidRDefault="00D43D3F" w:rsidP="00D43D3F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a) …………………………………………….</w:t>
      </w:r>
    </w:p>
    <w:p w:rsidR="00D43D3F" w:rsidRDefault="00D43D3F" w:rsidP="00D43D3F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b) ……………………………………………..</w:t>
      </w:r>
    </w:p>
    <w:p w:rsidR="00D43D3F" w:rsidRDefault="00D43D3F" w:rsidP="00D43D3F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c) ………………………………………………</w:t>
      </w:r>
    </w:p>
    <w:p w:rsidR="00D43D3F" w:rsidRDefault="00D43D3F" w:rsidP="00D43D3F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kern w:val="2"/>
          <w:sz w:val="20"/>
          <w:szCs w:val="20"/>
        </w:rPr>
        <w:t xml:space="preserve">............................., dnia ..................... </w:t>
      </w:r>
    </w:p>
    <w:p w:rsidR="00D43D3F" w:rsidRDefault="00D43D3F" w:rsidP="00D43D3F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D43D3F" w:rsidRDefault="00D43D3F" w:rsidP="00D43D3F">
      <w:pPr>
        <w:spacing w:line="360" w:lineRule="auto"/>
        <w:jc w:val="right"/>
        <w:rPr>
          <w:rFonts w:ascii="Book Antiqua" w:eastAsia="Calibri" w:hAnsi="Book Antiqua" w:cs="Times New Roman"/>
          <w:kern w:val="2"/>
          <w:sz w:val="16"/>
          <w:szCs w:val="20"/>
        </w:rPr>
      </w:pPr>
      <w:r>
        <w:rPr>
          <w:rFonts w:ascii="Book Antiqua" w:eastAsia="Calibri" w:hAnsi="Book Antiqua" w:cs="Times New Roman"/>
          <w:sz w:val="16"/>
          <w:szCs w:val="20"/>
        </w:rPr>
        <w:t>……………………………………………………………………</w:t>
      </w:r>
    </w:p>
    <w:p w:rsidR="00D43D3F" w:rsidRDefault="00D43D3F" w:rsidP="00D43D3F">
      <w:pPr>
        <w:widowControl w:val="0"/>
        <w:jc w:val="right"/>
        <w:rPr>
          <w:rFonts w:ascii="Book Antiqua" w:eastAsia="Calibri" w:hAnsi="Book Antiqua" w:cs="Times New Roman"/>
          <w:kern w:val="2"/>
          <w:sz w:val="16"/>
          <w:szCs w:val="20"/>
        </w:rPr>
      </w:pPr>
      <w:r>
        <w:rPr>
          <w:rFonts w:ascii="Book Antiqua" w:eastAsia="Calibri" w:hAnsi="Book Antiqua" w:cs="Times New Roman"/>
          <w:kern w:val="2"/>
          <w:sz w:val="16"/>
          <w:szCs w:val="20"/>
        </w:rPr>
        <w:t xml:space="preserve">  (podpisy upełnomocnionych  przedstawicieli Wykonawcy)</w:t>
      </w:r>
    </w:p>
    <w:p w:rsidR="00D43D3F" w:rsidRDefault="00D43D3F" w:rsidP="00D43D3F"/>
    <w:p w:rsidR="00D43D3F" w:rsidRDefault="00D43D3F" w:rsidP="00D43D3F"/>
    <w:sectPr w:rsidR="00D4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89C6001"/>
    <w:multiLevelType w:val="hybridMultilevel"/>
    <w:tmpl w:val="D8ACCD0E"/>
    <w:lvl w:ilvl="0" w:tplc="ACCEE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D146E"/>
    <w:multiLevelType w:val="hybridMultilevel"/>
    <w:tmpl w:val="F4C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E914A9"/>
    <w:multiLevelType w:val="hybridMultilevel"/>
    <w:tmpl w:val="255A5894"/>
    <w:lvl w:ilvl="0" w:tplc="7A045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300"/>
    <w:multiLevelType w:val="hybridMultilevel"/>
    <w:tmpl w:val="5180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94223"/>
    <w:multiLevelType w:val="hybridMultilevel"/>
    <w:tmpl w:val="40067FA8"/>
    <w:lvl w:ilvl="0" w:tplc="B69E41F8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 w:tplc="45623A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3F"/>
    <w:rsid w:val="00104E03"/>
    <w:rsid w:val="001079DF"/>
    <w:rsid w:val="00511973"/>
    <w:rsid w:val="0057460A"/>
    <w:rsid w:val="005E2BBC"/>
    <w:rsid w:val="006E4784"/>
    <w:rsid w:val="008513B8"/>
    <w:rsid w:val="00AA0036"/>
    <w:rsid w:val="00D43D3F"/>
    <w:rsid w:val="00E0164B"/>
    <w:rsid w:val="00E12F84"/>
    <w:rsid w:val="00E67DD1"/>
    <w:rsid w:val="00EF3B1D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D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3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1079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1079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D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3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1079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1079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kw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gu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2573</Words>
  <Characters>15444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Dane dotyczące Wykonawcy:</vt:lpstr>
    </vt:vector>
  </TitlesOfParts>
  <Company>Microsoft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2020-04-08T10:29:00Z</cp:lastPrinted>
  <dcterms:created xsi:type="dcterms:W3CDTF">2020-04-08T07:29:00Z</dcterms:created>
  <dcterms:modified xsi:type="dcterms:W3CDTF">2020-04-08T10:29:00Z</dcterms:modified>
</cp:coreProperties>
</file>