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1F2" w:rsidRPr="0094178D" w:rsidRDefault="00D711F2" w:rsidP="00D711F2">
      <w:pPr>
        <w:spacing w:after="200" w:line="276" w:lineRule="auto"/>
        <w:jc w:val="center"/>
        <w:rPr>
          <w:rFonts w:asciiTheme="majorHAnsi" w:hAnsiTheme="majorHAnsi" w:cs="Arial"/>
          <w:b/>
          <w:bCs/>
          <w:sz w:val="22"/>
          <w:szCs w:val="22"/>
        </w:rPr>
      </w:pPr>
      <w:bookmarkStart w:id="0" w:name="_Hlk47478150"/>
      <w:r w:rsidRPr="0094178D">
        <w:rPr>
          <w:rFonts w:asciiTheme="majorHAnsi" w:hAnsiTheme="majorHAnsi" w:cs="Arial"/>
          <w:b/>
          <w:bCs/>
          <w:sz w:val="22"/>
          <w:szCs w:val="22"/>
        </w:rPr>
        <w:t xml:space="preserve">Opis standardu technologii wykonawstwa prac leśnych </w:t>
      </w:r>
      <w:bookmarkStart w:id="1" w:name="_Hlk47476411"/>
      <w:r w:rsidRPr="0094178D">
        <w:rPr>
          <w:rFonts w:asciiTheme="majorHAnsi" w:hAnsiTheme="majorHAnsi" w:cs="Arial"/>
          <w:b/>
          <w:bCs/>
          <w:sz w:val="22"/>
          <w:szCs w:val="22"/>
        </w:rPr>
        <w:t>wraz z procedurą odbioru prac</w:t>
      </w:r>
      <w:bookmarkEnd w:id="0"/>
      <w:bookmarkEnd w:id="1"/>
    </w:p>
    <w:p w:rsidR="00D35487" w:rsidRPr="0094178D" w:rsidRDefault="00D35487" w:rsidP="00D711F2">
      <w:pPr>
        <w:rPr>
          <w:rFonts w:asciiTheme="majorHAnsi" w:eastAsia="SimSun" w:hAnsiTheme="majorHAnsi"/>
          <w:b/>
          <w:sz w:val="22"/>
          <w:szCs w:val="22"/>
        </w:rPr>
      </w:pPr>
    </w:p>
    <w:p w:rsidR="00D35487" w:rsidRPr="0094178D" w:rsidRDefault="00D35487" w:rsidP="00D711F2">
      <w:pPr>
        <w:rPr>
          <w:rFonts w:asciiTheme="majorHAnsi" w:eastAsia="SimSun" w:hAnsiTheme="majorHAnsi"/>
          <w:b/>
          <w:sz w:val="22"/>
          <w:szCs w:val="22"/>
        </w:rPr>
      </w:pPr>
    </w:p>
    <w:p w:rsidR="00D35487" w:rsidRPr="0094178D" w:rsidRDefault="00D35487" w:rsidP="00D35487">
      <w:pPr>
        <w:spacing w:before="120"/>
        <w:jc w:val="center"/>
        <w:rPr>
          <w:rFonts w:asciiTheme="majorHAnsi" w:eastAsia="Calibri" w:hAnsiTheme="majorHAnsi"/>
          <w:b/>
          <w:sz w:val="22"/>
          <w:szCs w:val="22"/>
          <w:lang w:eastAsia="en-US"/>
        </w:rPr>
      </w:pPr>
      <w:r w:rsidRPr="0094178D">
        <w:rPr>
          <w:rFonts w:asciiTheme="majorHAnsi" w:eastAsia="Calibri" w:hAnsiTheme="majorHAnsi"/>
          <w:b/>
          <w:sz w:val="22"/>
          <w:szCs w:val="22"/>
          <w:lang w:eastAsia="en-US"/>
        </w:rPr>
        <w:t>Dział I -POZYSKANIE I ZRYWKA DREWNA</w:t>
      </w:r>
    </w:p>
    <w:p w:rsidR="00D35487" w:rsidRPr="0094178D" w:rsidRDefault="00D35487" w:rsidP="00D35487">
      <w:pPr>
        <w:spacing w:before="120"/>
        <w:jc w:val="center"/>
        <w:rPr>
          <w:rFonts w:asciiTheme="majorHAnsi" w:eastAsia="Calibri" w:hAnsiTheme="majorHAnsi"/>
          <w:b/>
          <w:bCs/>
          <w:sz w:val="22"/>
          <w:szCs w:val="22"/>
          <w:lang w:eastAsia="en-US"/>
        </w:rPr>
      </w:pPr>
      <w:r w:rsidRPr="0094178D">
        <w:rPr>
          <w:rFonts w:asciiTheme="majorHAnsi" w:eastAsia="Calibri" w:hAnsiTheme="majorHAnsi"/>
          <w:b/>
          <w:bCs/>
          <w:sz w:val="22"/>
          <w:szCs w:val="22"/>
          <w:lang w:eastAsia="en-US"/>
        </w:rPr>
        <w:t>I.1 Pozyskanie i zrywka drewna</w:t>
      </w:r>
    </w:p>
    <w:p w:rsidR="00D35487" w:rsidRPr="0094178D" w:rsidRDefault="00D35487" w:rsidP="00D35487">
      <w:pPr>
        <w:spacing w:before="120"/>
        <w:rPr>
          <w:rFonts w:asciiTheme="majorHAnsi" w:eastAsia="Calibri" w:hAnsiTheme="maj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6"/>
        <w:gridCol w:w="1453"/>
      </w:tblGrid>
      <w:tr w:rsidR="00D35487" w:rsidRPr="0094178D" w:rsidTr="00D35487">
        <w:trPr>
          <w:trHeight w:val="161"/>
          <w:jc w:val="center"/>
        </w:trPr>
        <w:tc>
          <w:tcPr>
            <w:tcW w:w="353" w:type="pct"/>
            <w:shd w:val="clear" w:color="auto" w:fill="auto"/>
          </w:tcPr>
          <w:p w:rsidR="00D35487" w:rsidRPr="0094178D" w:rsidRDefault="00D35487" w:rsidP="00DE7333">
            <w:pPr>
              <w:spacing w:before="120" w:after="120"/>
              <w:jc w:val="center"/>
              <w:rPr>
                <w:rFonts w:asciiTheme="majorHAnsi" w:eastAsia="Calibri" w:hAnsiTheme="majorHAnsi"/>
                <w:b/>
                <w:bCs/>
                <w:i/>
                <w:iCs/>
                <w:sz w:val="22"/>
                <w:szCs w:val="22"/>
              </w:rPr>
            </w:pPr>
            <w:r w:rsidRPr="0094178D">
              <w:rPr>
                <w:rFonts w:asciiTheme="majorHAnsi" w:eastAsia="Calibri" w:hAnsiTheme="majorHAnsi"/>
                <w:b/>
                <w:bCs/>
                <w:i/>
                <w:iCs/>
                <w:sz w:val="22"/>
                <w:szCs w:val="22"/>
              </w:rPr>
              <w:t>Nr</w:t>
            </w:r>
          </w:p>
        </w:tc>
        <w:tc>
          <w:tcPr>
            <w:tcW w:w="944" w:type="pct"/>
            <w:shd w:val="clear" w:color="auto" w:fill="auto"/>
          </w:tcPr>
          <w:p w:rsidR="00D35487" w:rsidRPr="0094178D" w:rsidRDefault="00D35487" w:rsidP="00DE7333">
            <w:pPr>
              <w:spacing w:before="120" w:after="120"/>
              <w:rPr>
                <w:rFonts w:asciiTheme="majorHAnsi" w:eastAsia="Calibri" w:hAnsiTheme="majorHAnsi"/>
                <w:b/>
                <w:bCs/>
                <w:i/>
                <w:iCs/>
                <w:sz w:val="22"/>
                <w:szCs w:val="22"/>
              </w:rPr>
            </w:pPr>
            <w:r w:rsidRPr="0094178D">
              <w:rPr>
                <w:rFonts w:asciiTheme="majorHAnsi" w:eastAsia="Calibri" w:hAnsiTheme="majorHAnsi"/>
                <w:b/>
                <w:bCs/>
                <w:i/>
                <w:iCs/>
                <w:sz w:val="22"/>
                <w:szCs w:val="22"/>
              </w:rPr>
              <w:t>Kod czynności do rozliczenia</w:t>
            </w:r>
          </w:p>
        </w:tc>
        <w:tc>
          <w:tcPr>
            <w:tcW w:w="896" w:type="pct"/>
            <w:shd w:val="clear" w:color="auto" w:fill="auto"/>
          </w:tcPr>
          <w:p w:rsidR="00D35487" w:rsidRPr="0094178D" w:rsidRDefault="00D35487" w:rsidP="00DE7333">
            <w:pPr>
              <w:spacing w:before="120" w:after="120"/>
              <w:jc w:val="center"/>
              <w:rPr>
                <w:rFonts w:asciiTheme="majorHAnsi" w:eastAsia="Calibri" w:hAnsiTheme="majorHAnsi"/>
                <w:b/>
                <w:bCs/>
                <w:i/>
                <w:iCs/>
                <w:sz w:val="22"/>
                <w:szCs w:val="22"/>
              </w:rPr>
            </w:pPr>
            <w:r w:rsidRPr="0094178D">
              <w:rPr>
                <w:rFonts w:asciiTheme="majorHAnsi" w:eastAsia="Calibri" w:hAnsiTheme="majorHAnsi"/>
                <w:b/>
                <w:bCs/>
                <w:i/>
                <w:iCs/>
                <w:sz w:val="22"/>
                <w:szCs w:val="22"/>
              </w:rPr>
              <w:t xml:space="preserve">Kod </w:t>
            </w:r>
            <w:proofErr w:type="spellStart"/>
            <w:r w:rsidRPr="0094178D">
              <w:rPr>
                <w:rFonts w:asciiTheme="majorHAnsi" w:eastAsia="Calibri" w:hAnsiTheme="majorHAnsi"/>
                <w:b/>
                <w:bCs/>
                <w:i/>
                <w:iCs/>
                <w:sz w:val="22"/>
                <w:szCs w:val="22"/>
              </w:rPr>
              <w:t>czynn</w:t>
            </w:r>
            <w:proofErr w:type="spellEnd"/>
            <w:r w:rsidRPr="0094178D">
              <w:rPr>
                <w:rFonts w:asciiTheme="majorHAnsi" w:eastAsia="Calibri" w:hAnsiTheme="majorHAnsi"/>
                <w:b/>
                <w:bCs/>
                <w:i/>
                <w:iCs/>
                <w:sz w:val="22"/>
                <w:szCs w:val="22"/>
              </w:rPr>
              <w:t>. / materiału do wyceny</w:t>
            </w:r>
          </w:p>
        </w:tc>
        <w:tc>
          <w:tcPr>
            <w:tcW w:w="2030" w:type="pct"/>
            <w:shd w:val="clear" w:color="auto" w:fill="auto"/>
          </w:tcPr>
          <w:p w:rsidR="00D35487" w:rsidRPr="0094178D" w:rsidRDefault="00D35487" w:rsidP="00DE7333">
            <w:pPr>
              <w:spacing w:before="120" w:after="120"/>
              <w:rPr>
                <w:rFonts w:asciiTheme="majorHAnsi" w:eastAsia="Calibri" w:hAnsiTheme="majorHAnsi"/>
                <w:b/>
                <w:bCs/>
                <w:i/>
                <w:iCs/>
                <w:sz w:val="22"/>
                <w:szCs w:val="22"/>
              </w:rPr>
            </w:pPr>
            <w:r w:rsidRPr="0094178D">
              <w:rPr>
                <w:rFonts w:asciiTheme="majorHAnsi" w:eastAsia="Calibri" w:hAnsiTheme="majorHAnsi"/>
                <w:b/>
                <w:bCs/>
                <w:i/>
                <w:iCs/>
                <w:sz w:val="22"/>
                <w:szCs w:val="22"/>
              </w:rPr>
              <w:t>Opis kodu czynności</w:t>
            </w:r>
          </w:p>
        </w:tc>
        <w:tc>
          <w:tcPr>
            <w:tcW w:w="777" w:type="pct"/>
            <w:shd w:val="clear" w:color="auto" w:fill="auto"/>
          </w:tcPr>
          <w:p w:rsidR="00D35487" w:rsidRPr="0094178D" w:rsidRDefault="00D35487" w:rsidP="00DE7333">
            <w:pPr>
              <w:spacing w:before="120" w:after="120"/>
              <w:rPr>
                <w:rFonts w:asciiTheme="majorHAnsi" w:eastAsia="Calibri" w:hAnsiTheme="majorHAnsi"/>
                <w:b/>
                <w:bCs/>
                <w:i/>
                <w:iCs/>
                <w:sz w:val="22"/>
                <w:szCs w:val="22"/>
              </w:rPr>
            </w:pPr>
            <w:r w:rsidRPr="0094178D">
              <w:rPr>
                <w:rFonts w:asciiTheme="majorHAnsi" w:eastAsia="Calibri" w:hAnsiTheme="majorHAnsi"/>
                <w:b/>
                <w:bCs/>
                <w:i/>
                <w:iCs/>
                <w:sz w:val="22"/>
                <w:szCs w:val="22"/>
              </w:rPr>
              <w:t xml:space="preserve">Jednostka miary </w:t>
            </w:r>
            <w:proofErr w:type="spellStart"/>
            <w:r w:rsidRPr="0094178D">
              <w:rPr>
                <w:rFonts w:asciiTheme="majorHAnsi" w:eastAsia="Calibri" w:hAnsiTheme="majorHAnsi"/>
                <w:b/>
                <w:bCs/>
                <w:i/>
                <w:iCs/>
                <w:sz w:val="22"/>
                <w:szCs w:val="22"/>
              </w:rPr>
              <w:t>czynn</w:t>
            </w:r>
            <w:proofErr w:type="spellEnd"/>
            <w:r w:rsidRPr="0094178D">
              <w:rPr>
                <w:rFonts w:asciiTheme="majorHAnsi" w:eastAsia="Calibri" w:hAnsiTheme="majorHAnsi"/>
                <w:b/>
                <w:bCs/>
                <w:i/>
                <w:iCs/>
                <w:sz w:val="22"/>
                <w:szCs w:val="22"/>
              </w:rPr>
              <w:t xml:space="preserve">. </w:t>
            </w:r>
            <w:proofErr w:type="spellStart"/>
            <w:r w:rsidRPr="0094178D">
              <w:rPr>
                <w:rFonts w:asciiTheme="majorHAnsi" w:eastAsia="Calibri" w:hAnsiTheme="majorHAnsi"/>
                <w:b/>
                <w:bCs/>
                <w:i/>
                <w:iCs/>
                <w:sz w:val="22"/>
                <w:szCs w:val="22"/>
              </w:rPr>
              <w:t>rozl</w:t>
            </w:r>
            <w:proofErr w:type="spellEnd"/>
            <w:r w:rsidRPr="0094178D">
              <w:rPr>
                <w:rFonts w:asciiTheme="majorHAnsi" w:eastAsia="Calibri" w:hAnsiTheme="majorHAnsi"/>
                <w:b/>
                <w:bCs/>
                <w:i/>
                <w:iCs/>
                <w:sz w:val="22"/>
                <w:szCs w:val="22"/>
              </w:rPr>
              <w:t>.</w:t>
            </w:r>
          </w:p>
          <w:p w:rsidR="00D35487" w:rsidRPr="0094178D" w:rsidRDefault="00D35487" w:rsidP="00DE7333">
            <w:pPr>
              <w:spacing w:before="120" w:after="120"/>
              <w:rPr>
                <w:rFonts w:asciiTheme="majorHAnsi" w:eastAsia="Calibri" w:hAnsiTheme="majorHAnsi"/>
                <w:b/>
                <w:bCs/>
                <w:i/>
                <w:iCs/>
                <w:sz w:val="22"/>
                <w:szCs w:val="22"/>
              </w:rPr>
            </w:pPr>
          </w:p>
        </w:tc>
      </w:tr>
      <w:tr w:rsidR="00D35487" w:rsidRPr="0094178D" w:rsidTr="00D35487">
        <w:trPr>
          <w:trHeight w:val="625"/>
          <w:jc w:val="center"/>
        </w:trPr>
        <w:tc>
          <w:tcPr>
            <w:tcW w:w="353" w:type="pct"/>
            <w:shd w:val="clear" w:color="auto" w:fill="auto"/>
          </w:tcPr>
          <w:p w:rsidR="00D35487" w:rsidRPr="0094178D" w:rsidRDefault="00D35487" w:rsidP="00DE7333">
            <w:pPr>
              <w:spacing w:before="120" w:after="120"/>
              <w:jc w:val="center"/>
              <w:rPr>
                <w:rFonts w:asciiTheme="majorHAnsi" w:eastAsia="Calibri" w:hAnsiTheme="majorHAnsi"/>
                <w:bCs/>
                <w:iCs/>
                <w:sz w:val="22"/>
                <w:szCs w:val="22"/>
              </w:rPr>
            </w:pPr>
            <w:r w:rsidRPr="0094178D">
              <w:rPr>
                <w:rFonts w:asciiTheme="majorHAnsi" w:eastAsia="Calibri" w:hAnsiTheme="majorHAnsi"/>
                <w:bCs/>
                <w:iCs/>
                <w:sz w:val="22"/>
                <w:szCs w:val="22"/>
              </w:rPr>
              <w:t>1</w:t>
            </w:r>
          </w:p>
        </w:tc>
        <w:tc>
          <w:tcPr>
            <w:tcW w:w="944" w:type="pct"/>
            <w:shd w:val="clear" w:color="auto" w:fill="auto"/>
          </w:tcPr>
          <w:p w:rsidR="00D35487" w:rsidRPr="0094178D" w:rsidRDefault="00D35487" w:rsidP="00DE7333">
            <w:pPr>
              <w:spacing w:before="120"/>
              <w:rPr>
                <w:rFonts w:asciiTheme="majorHAnsi" w:eastAsia="Calibri" w:hAnsiTheme="majorHAnsi"/>
                <w:bCs/>
                <w:iCs/>
                <w:sz w:val="22"/>
                <w:szCs w:val="22"/>
              </w:rPr>
            </w:pPr>
            <w:r w:rsidRPr="0094178D">
              <w:rPr>
                <w:rFonts w:asciiTheme="majorHAnsi" w:eastAsia="Calibri" w:hAnsiTheme="majorHAnsi"/>
                <w:bCs/>
                <w:iCs/>
                <w:sz w:val="22"/>
                <w:szCs w:val="22"/>
              </w:rPr>
              <w:t>CWD-P</w:t>
            </w:r>
          </w:p>
        </w:tc>
        <w:tc>
          <w:tcPr>
            <w:tcW w:w="896" w:type="pct"/>
            <w:shd w:val="clear" w:color="auto" w:fill="auto"/>
          </w:tcPr>
          <w:p w:rsidR="00D35487" w:rsidRPr="0094178D" w:rsidRDefault="00D35487" w:rsidP="00DE7333">
            <w:pPr>
              <w:spacing w:before="120"/>
              <w:rPr>
                <w:rFonts w:asciiTheme="majorHAnsi" w:eastAsia="Calibri" w:hAnsiTheme="majorHAnsi"/>
                <w:bCs/>
                <w:iCs/>
                <w:sz w:val="22"/>
                <w:szCs w:val="22"/>
              </w:rPr>
            </w:pPr>
            <w:r w:rsidRPr="0094178D">
              <w:rPr>
                <w:rFonts w:asciiTheme="majorHAnsi" w:eastAsia="Calibri" w:hAnsiTheme="majorHAnsi"/>
                <w:bCs/>
                <w:iCs/>
                <w:sz w:val="22"/>
                <w:szCs w:val="22"/>
              </w:rPr>
              <w:t>CWD-P</w:t>
            </w:r>
            <w:r w:rsidRPr="0094178D">
              <w:rPr>
                <w:rFonts w:asciiTheme="majorHAnsi" w:eastAsia="Calibri" w:hAnsiTheme="majorHAnsi"/>
                <w:bCs/>
                <w:iCs/>
                <w:sz w:val="22"/>
                <w:szCs w:val="22"/>
              </w:rPr>
              <w:br/>
              <w:t>ZRYW PIL</w:t>
            </w:r>
          </w:p>
        </w:tc>
        <w:tc>
          <w:tcPr>
            <w:tcW w:w="2030" w:type="pct"/>
            <w:shd w:val="clear" w:color="auto" w:fill="auto"/>
          </w:tcPr>
          <w:p w:rsidR="00D35487" w:rsidRPr="0094178D" w:rsidRDefault="00D35487" w:rsidP="00DE7333">
            <w:pPr>
              <w:spacing w:before="120"/>
              <w:rPr>
                <w:rFonts w:asciiTheme="majorHAnsi" w:eastAsia="Calibri" w:hAnsiTheme="majorHAnsi"/>
                <w:bCs/>
                <w:iCs/>
                <w:sz w:val="22"/>
                <w:szCs w:val="22"/>
              </w:rPr>
            </w:pPr>
            <w:r w:rsidRPr="0094178D">
              <w:rPr>
                <w:rFonts w:asciiTheme="majorHAnsi" w:eastAsia="Calibri" w:hAnsiTheme="majorHAnsi"/>
                <w:bCs/>
                <w:iCs/>
                <w:sz w:val="22"/>
                <w:szCs w:val="22"/>
              </w:rPr>
              <w:t xml:space="preserve">Całkowity wyrób drewna pilarką </w:t>
            </w:r>
          </w:p>
          <w:p w:rsidR="00D35487" w:rsidRPr="0094178D" w:rsidRDefault="00D35487" w:rsidP="00DE7333">
            <w:pPr>
              <w:spacing w:before="120"/>
              <w:rPr>
                <w:rFonts w:asciiTheme="majorHAnsi" w:eastAsia="Calibri" w:hAnsiTheme="majorHAnsi"/>
                <w:bCs/>
                <w:iCs/>
                <w:sz w:val="22"/>
                <w:szCs w:val="22"/>
              </w:rPr>
            </w:pPr>
          </w:p>
        </w:tc>
        <w:tc>
          <w:tcPr>
            <w:tcW w:w="777" w:type="pct"/>
            <w:shd w:val="clear" w:color="auto" w:fill="auto"/>
          </w:tcPr>
          <w:p w:rsidR="00D35487" w:rsidRPr="0094178D" w:rsidRDefault="00D35487" w:rsidP="00DE7333">
            <w:pPr>
              <w:spacing w:before="120"/>
              <w:rPr>
                <w:rFonts w:asciiTheme="majorHAnsi" w:eastAsia="Calibri" w:hAnsiTheme="majorHAnsi"/>
                <w:bCs/>
                <w:iCs/>
                <w:sz w:val="22"/>
                <w:szCs w:val="22"/>
                <w:vertAlign w:val="superscript"/>
              </w:rPr>
            </w:pPr>
            <w:r w:rsidRPr="0094178D">
              <w:rPr>
                <w:rFonts w:asciiTheme="majorHAnsi" w:eastAsia="Calibri" w:hAnsiTheme="majorHAnsi"/>
                <w:bCs/>
                <w:iCs/>
                <w:sz w:val="22"/>
                <w:szCs w:val="22"/>
              </w:rPr>
              <w:t>M3</w:t>
            </w:r>
          </w:p>
        </w:tc>
      </w:tr>
    </w:tbl>
    <w:p w:rsidR="00F47F6D" w:rsidRPr="00F47F6D" w:rsidRDefault="00F47F6D" w:rsidP="00F47F6D">
      <w:pPr>
        <w:tabs>
          <w:tab w:val="left" w:pos="840"/>
        </w:tabs>
        <w:spacing w:before="120"/>
        <w:jc w:val="both"/>
        <w:rPr>
          <w:rFonts w:asciiTheme="majorHAnsi" w:eastAsia="Calibri" w:hAnsiTheme="majorHAnsi"/>
          <w:bCs/>
          <w:sz w:val="22"/>
          <w:szCs w:val="22"/>
          <w:lang w:eastAsia="en-US"/>
        </w:rPr>
      </w:pPr>
      <w:r w:rsidRPr="00F47F6D">
        <w:rPr>
          <w:rFonts w:asciiTheme="majorHAnsi" w:eastAsia="Calibri" w:hAnsiTheme="majorHAnsi"/>
          <w:bCs/>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SA.270.1.12.2021 </w:t>
      </w:r>
    </w:p>
    <w:p w:rsidR="00F47F6D" w:rsidRPr="00F47F6D" w:rsidRDefault="00F47F6D" w:rsidP="00F47F6D">
      <w:pPr>
        <w:spacing w:before="120"/>
        <w:jc w:val="both"/>
        <w:rPr>
          <w:rFonts w:asciiTheme="majorHAnsi" w:eastAsia="Calibri" w:hAnsiTheme="majorHAnsi"/>
          <w:sz w:val="22"/>
          <w:szCs w:val="22"/>
          <w:lang w:eastAsia="en-US"/>
        </w:rPr>
      </w:pPr>
      <w:r w:rsidRPr="00F47F6D">
        <w:rPr>
          <w:rFonts w:asciiTheme="majorHAnsi" w:eastAsia="Calibri" w:hAnsiTheme="maj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oraz  zapisów w SWZ. Metoda pozyskania drewna, zarówno pilarką jak i maszynami wielooperacyjnymi nie może powodować uszkodzeń pozostającego drzewostanu, ponad wynikające z zapisów umowy, załącznik do SWZ nr </w:t>
      </w:r>
      <w:r w:rsidRPr="00F47F6D">
        <w:rPr>
          <w:rFonts w:asciiTheme="majorHAnsi" w:eastAsia="Calibri" w:hAnsiTheme="majorHAnsi"/>
          <w:bCs/>
          <w:sz w:val="22"/>
          <w:szCs w:val="22"/>
          <w:lang w:eastAsia="en-US"/>
        </w:rPr>
        <w:t>SA.270.1.12.2021</w:t>
      </w:r>
    </w:p>
    <w:p w:rsidR="00D35487" w:rsidRPr="0094178D" w:rsidRDefault="00F47F6D" w:rsidP="00F47F6D">
      <w:pPr>
        <w:spacing w:before="120"/>
        <w:jc w:val="both"/>
        <w:rPr>
          <w:rFonts w:asciiTheme="majorHAnsi" w:eastAsia="Calibri" w:hAnsiTheme="majorHAnsi"/>
          <w:sz w:val="22"/>
          <w:szCs w:val="22"/>
          <w:lang w:eastAsia="en-US"/>
        </w:rPr>
      </w:pPr>
      <w:r w:rsidRPr="0094178D">
        <w:rPr>
          <w:rFonts w:asciiTheme="majorHAnsi" w:eastAsia="Calibri" w:hAnsiTheme="majorHAnsi"/>
          <w:sz w:val="22"/>
          <w:szCs w:val="22"/>
          <w:lang w:eastAsia="en-US"/>
        </w:rPr>
        <w:t xml:space="preserve">Informacje o planowanych pozycjach cięć i planowanych masach drewna do pozyskania w grupach sortymentowych zostały wskazane w załącznikach do SWZ nr </w:t>
      </w:r>
      <w:r w:rsidRPr="0094178D">
        <w:rPr>
          <w:rFonts w:asciiTheme="majorHAnsi" w:eastAsia="Calibri" w:hAnsiTheme="majorHAnsi"/>
          <w:bCs/>
          <w:sz w:val="22"/>
          <w:szCs w:val="22"/>
          <w:lang w:eastAsia="en-US"/>
        </w:rPr>
        <w:t>SA.270.1.12.2021</w:t>
      </w:r>
    </w:p>
    <w:p w:rsidR="00D35487" w:rsidRPr="0094178D" w:rsidRDefault="00D35487" w:rsidP="00D35487">
      <w:pPr>
        <w:spacing w:before="120"/>
        <w:rPr>
          <w:rFonts w:asciiTheme="majorHAnsi" w:eastAsia="Calibri" w:hAnsiTheme="majorHAnsi"/>
          <w:sz w:val="22"/>
          <w:szCs w:val="22"/>
          <w:lang w:eastAsia="en-US"/>
        </w:rPr>
      </w:pPr>
    </w:p>
    <w:p w:rsidR="00D35487" w:rsidRPr="0094178D" w:rsidRDefault="00D35487" w:rsidP="00D35487">
      <w:pPr>
        <w:spacing w:before="120"/>
        <w:rPr>
          <w:rFonts w:asciiTheme="majorHAnsi" w:eastAsia="Calibri" w:hAnsiTheme="majorHAnsi"/>
          <w:sz w:val="22"/>
          <w:szCs w:val="22"/>
          <w:lang w:eastAsia="en-US"/>
        </w:rPr>
      </w:pPr>
      <w:r w:rsidRPr="0094178D">
        <w:rPr>
          <w:rFonts w:asciiTheme="majorHAnsi" w:eastAsia="Calibri" w:hAnsiTheme="maj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D35487" w:rsidRPr="0094178D" w:rsidTr="00DE7333">
        <w:trPr>
          <w:trHeight w:val="153"/>
          <w:jc w:val="center"/>
        </w:trPr>
        <w:tc>
          <w:tcPr>
            <w:tcW w:w="2059" w:type="pct"/>
            <w:shd w:val="clear" w:color="auto" w:fill="auto"/>
          </w:tcPr>
          <w:p w:rsidR="00D35487" w:rsidRPr="0094178D" w:rsidRDefault="00D35487" w:rsidP="00DE7333">
            <w:pPr>
              <w:spacing w:before="120"/>
              <w:rPr>
                <w:rFonts w:asciiTheme="majorHAnsi" w:eastAsia="Calibri" w:hAnsiTheme="majorHAnsi"/>
                <w:sz w:val="22"/>
                <w:szCs w:val="22"/>
                <w:lang w:eastAsia="en-US"/>
              </w:rPr>
            </w:pPr>
            <w:r w:rsidRPr="0094178D">
              <w:rPr>
                <w:rFonts w:asciiTheme="majorHAnsi" w:eastAsia="Calibri" w:hAnsiTheme="majorHAnsi"/>
                <w:b/>
                <w:sz w:val="22"/>
                <w:szCs w:val="22"/>
                <w:lang w:eastAsia="en-US"/>
              </w:rPr>
              <w:t xml:space="preserve">Kategorie cięć  </w:t>
            </w:r>
          </w:p>
        </w:tc>
        <w:tc>
          <w:tcPr>
            <w:tcW w:w="2941" w:type="pct"/>
            <w:shd w:val="clear" w:color="auto" w:fill="auto"/>
          </w:tcPr>
          <w:p w:rsidR="00D35487" w:rsidRPr="0094178D" w:rsidRDefault="00D35487" w:rsidP="00DE7333">
            <w:pPr>
              <w:spacing w:before="120"/>
              <w:rPr>
                <w:rFonts w:asciiTheme="majorHAnsi" w:eastAsia="Calibri" w:hAnsiTheme="majorHAnsi"/>
                <w:i/>
                <w:sz w:val="22"/>
                <w:szCs w:val="22"/>
                <w:lang w:eastAsia="en-US"/>
              </w:rPr>
            </w:pPr>
            <w:r w:rsidRPr="0094178D">
              <w:rPr>
                <w:rFonts w:asciiTheme="majorHAnsi" w:eastAsia="Calibri" w:hAnsiTheme="majorHAnsi"/>
                <w:b/>
                <w:sz w:val="22"/>
                <w:szCs w:val="22"/>
                <w:lang w:eastAsia="en-US"/>
              </w:rPr>
              <w:t>Grupy czynności</w:t>
            </w:r>
          </w:p>
        </w:tc>
      </w:tr>
      <w:tr w:rsidR="00D35487" w:rsidRPr="0094178D" w:rsidTr="00DE7333">
        <w:trPr>
          <w:trHeight w:val="153"/>
          <w:jc w:val="center"/>
        </w:trPr>
        <w:tc>
          <w:tcPr>
            <w:tcW w:w="2059" w:type="pct"/>
            <w:shd w:val="clear" w:color="auto" w:fill="auto"/>
          </w:tcPr>
          <w:p w:rsidR="00D35487" w:rsidRPr="0094178D" w:rsidRDefault="00D35487" w:rsidP="00DE7333">
            <w:pPr>
              <w:spacing w:before="120" w:after="120"/>
              <w:rPr>
                <w:rFonts w:asciiTheme="majorHAnsi" w:eastAsia="Calibri" w:hAnsiTheme="majorHAnsi"/>
                <w:sz w:val="22"/>
                <w:szCs w:val="22"/>
                <w:lang w:eastAsia="en-US"/>
              </w:rPr>
            </w:pPr>
            <w:r w:rsidRPr="0094178D">
              <w:rPr>
                <w:rFonts w:asciiTheme="majorHAnsi" w:eastAsia="Calibri" w:hAnsiTheme="majorHAnsi"/>
                <w:sz w:val="22"/>
                <w:szCs w:val="22"/>
                <w:lang w:eastAsia="en-US"/>
              </w:rPr>
              <w:t>Cięcia zupełne - rębne (rębnie I)</w:t>
            </w:r>
          </w:p>
        </w:tc>
        <w:tc>
          <w:tcPr>
            <w:tcW w:w="2941" w:type="pct"/>
            <w:shd w:val="clear" w:color="auto" w:fill="auto"/>
          </w:tcPr>
          <w:p w:rsidR="00D35487" w:rsidRPr="0094178D" w:rsidRDefault="00D35487" w:rsidP="00DE7333">
            <w:pPr>
              <w:spacing w:before="120" w:after="120"/>
              <w:rPr>
                <w:rFonts w:asciiTheme="majorHAnsi" w:eastAsia="Calibri" w:hAnsiTheme="majorHAnsi"/>
                <w:sz w:val="22"/>
                <w:szCs w:val="22"/>
                <w:lang w:eastAsia="en-US"/>
              </w:rPr>
            </w:pPr>
            <w:r w:rsidRPr="0094178D">
              <w:rPr>
                <w:rFonts w:asciiTheme="majorHAnsi" w:eastAsia="Calibri" w:hAnsiTheme="majorHAnsi"/>
                <w:sz w:val="22"/>
                <w:szCs w:val="22"/>
                <w:lang w:eastAsia="en-US"/>
              </w:rPr>
              <w:t>IA, IB, IC, IAS, IBS, ICS, DRZEW, UPRZPOZ</w:t>
            </w:r>
          </w:p>
        </w:tc>
      </w:tr>
      <w:tr w:rsidR="00D35487" w:rsidRPr="0094178D" w:rsidTr="00DE7333">
        <w:trPr>
          <w:trHeight w:val="153"/>
          <w:jc w:val="center"/>
        </w:trPr>
        <w:tc>
          <w:tcPr>
            <w:tcW w:w="2059" w:type="pct"/>
            <w:shd w:val="clear" w:color="auto" w:fill="auto"/>
          </w:tcPr>
          <w:p w:rsidR="00D35487" w:rsidRPr="0094178D" w:rsidRDefault="00D35487" w:rsidP="00DE7333">
            <w:pPr>
              <w:spacing w:before="120" w:after="120"/>
              <w:rPr>
                <w:rFonts w:asciiTheme="majorHAnsi" w:eastAsia="Calibri" w:hAnsiTheme="majorHAnsi"/>
                <w:sz w:val="22"/>
                <w:szCs w:val="22"/>
                <w:lang w:eastAsia="en-US"/>
              </w:rPr>
            </w:pPr>
            <w:r w:rsidRPr="0094178D">
              <w:rPr>
                <w:rFonts w:asciiTheme="majorHAnsi" w:eastAsia="Calibri" w:hAnsiTheme="majorHAnsi"/>
                <w:sz w:val="22"/>
                <w:szCs w:val="22"/>
                <w:lang w:eastAsia="en-US"/>
              </w:rPr>
              <w:t xml:space="preserve">Pozostałe cięcia rębne </w:t>
            </w:r>
          </w:p>
        </w:tc>
        <w:tc>
          <w:tcPr>
            <w:tcW w:w="2941" w:type="pct"/>
            <w:shd w:val="clear" w:color="auto" w:fill="auto"/>
          </w:tcPr>
          <w:p w:rsidR="00D35487" w:rsidRPr="0094178D" w:rsidRDefault="00D35487" w:rsidP="00DE7333">
            <w:pPr>
              <w:spacing w:before="120" w:after="120"/>
              <w:rPr>
                <w:rFonts w:asciiTheme="majorHAnsi" w:eastAsia="Calibri" w:hAnsiTheme="majorHAnsi"/>
                <w:sz w:val="22"/>
                <w:szCs w:val="22"/>
                <w:lang w:eastAsia="en-US"/>
              </w:rPr>
            </w:pPr>
            <w:r w:rsidRPr="0094178D">
              <w:rPr>
                <w:rFonts w:asciiTheme="majorHAnsi" w:eastAsia="Calibri" w:hAnsiTheme="majorHAnsi"/>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rsidR="00D35487" w:rsidRPr="0094178D" w:rsidTr="00DE7333">
        <w:trPr>
          <w:trHeight w:val="153"/>
          <w:jc w:val="center"/>
        </w:trPr>
        <w:tc>
          <w:tcPr>
            <w:tcW w:w="2059" w:type="pct"/>
            <w:shd w:val="clear" w:color="auto" w:fill="auto"/>
          </w:tcPr>
          <w:p w:rsidR="00D35487" w:rsidRPr="0094178D" w:rsidRDefault="00D35487" w:rsidP="00DE7333">
            <w:pPr>
              <w:spacing w:before="120" w:after="120"/>
              <w:rPr>
                <w:rFonts w:asciiTheme="majorHAnsi" w:eastAsia="Calibri" w:hAnsiTheme="majorHAnsi"/>
                <w:sz w:val="22"/>
                <w:szCs w:val="22"/>
                <w:lang w:eastAsia="en-US"/>
              </w:rPr>
            </w:pPr>
            <w:r w:rsidRPr="0094178D">
              <w:rPr>
                <w:rFonts w:asciiTheme="majorHAnsi" w:eastAsia="Calibri" w:hAnsiTheme="majorHAnsi"/>
                <w:sz w:val="22"/>
                <w:szCs w:val="22"/>
                <w:lang w:eastAsia="en-US"/>
              </w:rPr>
              <w:t>Trzebieże późne i cięcia sanitarno – selekcyjne</w:t>
            </w:r>
          </w:p>
        </w:tc>
        <w:tc>
          <w:tcPr>
            <w:tcW w:w="2941" w:type="pct"/>
            <w:shd w:val="clear" w:color="auto" w:fill="auto"/>
          </w:tcPr>
          <w:p w:rsidR="00D35487" w:rsidRPr="0094178D" w:rsidRDefault="00D35487" w:rsidP="00DE7333">
            <w:pPr>
              <w:spacing w:before="120" w:after="120"/>
              <w:rPr>
                <w:rFonts w:asciiTheme="majorHAnsi" w:eastAsia="Calibri" w:hAnsiTheme="majorHAnsi"/>
                <w:i/>
                <w:sz w:val="22"/>
                <w:szCs w:val="22"/>
                <w:lang w:val="en-US" w:eastAsia="en-US"/>
              </w:rPr>
            </w:pPr>
            <w:r w:rsidRPr="0094178D">
              <w:rPr>
                <w:rFonts w:asciiTheme="majorHAnsi" w:eastAsia="Calibri" w:hAnsiTheme="majorHAnsi"/>
                <w:sz w:val="22"/>
                <w:szCs w:val="22"/>
                <w:lang w:val="en-US" w:eastAsia="en-US"/>
              </w:rPr>
              <w:t>CSS, TPN, TPP</w:t>
            </w:r>
          </w:p>
        </w:tc>
      </w:tr>
      <w:tr w:rsidR="00D35487" w:rsidRPr="0094178D" w:rsidTr="00DE7333">
        <w:trPr>
          <w:trHeight w:val="153"/>
          <w:jc w:val="center"/>
        </w:trPr>
        <w:tc>
          <w:tcPr>
            <w:tcW w:w="2059" w:type="pct"/>
            <w:shd w:val="clear" w:color="auto" w:fill="auto"/>
          </w:tcPr>
          <w:p w:rsidR="00D35487" w:rsidRPr="0094178D" w:rsidRDefault="00D35487" w:rsidP="00DE7333">
            <w:pPr>
              <w:spacing w:before="120" w:after="120"/>
              <w:rPr>
                <w:rFonts w:asciiTheme="majorHAnsi" w:eastAsia="Calibri" w:hAnsiTheme="majorHAnsi"/>
                <w:sz w:val="22"/>
                <w:szCs w:val="22"/>
                <w:lang w:eastAsia="en-US"/>
              </w:rPr>
            </w:pPr>
            <w:r w:rsidRPr="0094178D">
              <w:rPr>
                <w:rFonts w:asciiTheme="majorHAnsi" w:eastAsia="Calibri" w:hAnsiTheme="majorHAnsi"/>
                <w:sz w:val="22"/>
                <w:szCs w:val="22"/>
                <w:lang w:eastAsia="en-US"/>
              </w:rPr>
              <w:t>Trzebieże wczesne i czyszczenia późne z pozyskaniem masy</w:t>
            </w:r>
          </w:p>
        </w:tc>
        <w:tc>
          <w:tcPr>
            <w:tcW w:w="2941" w:type="pct"/>
            <w:shd w:val="clear" w:color="auto" w:fill="auto"/>
          </w:tcPr>
          <w:p w:rsidR="00D35487" w:rsidRPr="0094178D" w:rsidRDefault="00D35487" w:rsidP="00DE7333">
            <w:pPr>
              <w:spacing w:before="120" w:after="120"/>
              <w:rPr>
                <w:rFonts w:asciiTheme="majorHAnsi" w:eastAsia="Calibri" w:hAnsiTheme="majorHAnsi"/>
                <w:i/>
                <w:sz w:val="22"/>
                <w:szCs w:val="22"/>
                <w:lang w:val="en-US" w:eastAsia="en-US"/>
              </w:rPr>
            </w:pPr>
            <w:r w:rsidRPr="0094178D">
              <w:rPr>
                <w:rFonts w:asciiTheme="majorHAnsi" w:eastAsia="Calibri" w:hAnsiTheme="majorHAnsi"/>
                <w:sz w:val="22"/>
                <w:szCs w:val="22"/>
                <w:lang w:val="en-US" w:eastAsia="en-US"/>
              </w:rPr>
              <w:t xml:space="preserve">CP-P, TWN, TWP </w:t>
            </w:r>
          </w:p>
        </w:tc>
      </w:tr>
      <w:tr w:rsidR="00D35487" w:rsidRPr="0094178D" w:rsidTr="00DE7333">
        <w:trPr>
          <w:trHeight w:val="153"/>
          <w:jc w:val="center"/>
        </w:trPr>
        <w:tc>
          <w:tcPr>
            <w:tcW w:w="2059" w:type="pct"/>
            <w:shd w:val="clear" w:color="auto" w:fill="auto"/>
          </w:tcPr>
          <w:p w:rsidR="00D35487" w:rsidRPr="0094178D" w:rsidRDefault="00D35487" w:rsidP="00DE7333">
            <w:pPr>
              <w:spacing w:before="120" w:after="120"/>
              <w:rPr>
                <w:rFonts w:asciiTheme="majorHAnsi" w:eastAsia="Calibri" w:hAnsiTheme="majorHAnsi"/>
                <w:sz w:val="22"/>
                <w:szCs w:val="22"/>
                <w:lang w:eastAsia="en-US"/>
              </w:rPr>
            </w:pPr>
            <w:r w:rsidRPr="0094178D">
              <w:rPr>
                <w:rFonts w:asciiTheme="majorHAnsi" w:eastAsia="Calibri" w:hAnsiTheme="majorHAnsi"/>
                <w:sz w:val="22"/>
                <w:szCs w:val="22"/>
                <w:lang w:eastAsia="en-US"/>
              </w:rPr>
              <w:t>Cięcia przygodne i pozostałe</w:t>
            </w:r>
          </w:p>
        </w:tc>
        <w:tc>
          <w:tcPr>
            <w:tcW w:w="2941" w:type="pct"/>
            <w:shd w:val="clear" w:color="auto" w:fill="auto"/>
          </w:tcPr>
          <w:p w:rsidR="00D35487" w:rsidRPr="0094178D" w:rsidRDefault="00D35487" w:rsidP="00DE7333">
            <w:pPr>
              <w:spacing w:before="120" w:after="120"/>
              <w:rPr>
                <w:rFonts w:asciiTheme="majorHAnsi" w:eastAsia="Calibri" w:hAnsiTheme="majorHAnsi"/>
                <w:sz w:val="22"/>
                <w:szCs w:val="22"/>
                <w:lang w:eastAsia="en-US"/>
              </w:rPr>
            </w:pPr>
            <w:r w:rsidRPr="0094178D">
              <w:rPr>
                <w:rFonts w:asciiTheme="majorHAnsi" w:eastAsia="Calibri" w:hAnsiTheme="majorHAnsi"/>
                <w:sz w:val="22"/>
                <w:szCs w:val="22"/>
                <w:lang w:eastAsia="en-US"/>
              </w:rPr>
              <w:t>PŁAZ, PR, PRZEST, PTP, PTW, ZADRZEW</w:t>
            </w:r>
          </w:p>
        </w:tc>
      </w:tr>
    </w:tbl>
    <w:p w:rsidR="00D35487" w:rsidRPr="0094178D" w:rsidRDefault="00D35487" w:rsidP="00D35487">
      <w:pPr>
        <w:spacing w:after="200" w:line="276" w:lineRule="auto"/>
        <w:rPr>
          <w:rFonts w:asciiTheme="majorHAnsi" w:eastAsia="Calibri" w:hAnsiTheme="majorHAnsi"/>
          <w:bCs/>
          <w:sz w:val="22"/>
          <w:szCs w:val="22"/>
          <w:lang w:eastAsia="en-US"/>
        </w:rPr>
      </w:pPr>
      <w:r w:rsidRPr="0094178D">
        <w:rPr>
          <w:rFonts w:asciiTheme="majorHAnsi" w:eastAsia="Calibri" w:hAnsiTheme="majorHAnsi"/>
          <w:bCs/>
          <w:sz w:val="22"/>
          <w:szCs w:val="22"/>
          <w:lang w:eastAsia="en-US"/>
        </w:rPr>
        <w:br w:type="page"/>
      </w:r>
    </w:p>
    <w:p w:rsidR="00D35487" w:rsidRPr="0094178D" w:rsidRDefault="00D35487" w:rsidP="00D35487">
      <w:pPr>
        <w:tabs>
          <w:tab w:val="left" w:pos="840"/>
        </w:tabs>
        <w:spacing w:before="120"/>
        <w:jc w:val="both"/>
        <w:rPr>
          <w:rFonts w:asciiTheme="majorHAnsi" w:eastAsia="Calibri" w:hAnsiTheme="majorHAnsi"/>
          <w:bCs/>
          <w:strike/>
          <w:sz w:val="22"/>
          <w:szCs w:val="22"/>
          <w:lang w:eastAsia="en-US"/>
        </w:rPr>
      </w:pPr>
      <w:r w:rsidRPr="0094178D">
        <w:rPr>
          <w:rFonts w:asciiTheme="majorHAnsi" w:eastAsia="Calibri" w:hAnsiTheme="majorHAnsi"/>
          <w:bCs/>
          <w:sz w:val="22"/>
          <w:szCs w:val="22"/>
          <w:lang w:eastAsia="en-US"/>
        </w:rPr>
        <w:lastRenderedPageBreak/>
        <w:t xml:space="preserve">Pozyskanie i zrywkę drewna należy wykonać w ramach opisanych poniżej metod (1.CWD-P). </w:t>
      </w:r>
    </w:p>
    <w:p w:rsidR="00D35487" w:rsidRPr="0094178D" w:rsidRDefault="00D35487" w:rsidP="00D35487">
      <w:pPr>
        <w:tabs>
          <w:tab w:val="left" w:pos="840"/>
        </w:tabs>
        <w:spacing w:before="120"/>
        <w:jc w:val="both"/>
        <w:rPr>
          <w:rFonts w:asciiTheme="majorHAnsi" w:eastAsia="Calibri" w:hAnsiTheme="majorHAnsi"/>
          <w:bCs/>
          <w:sz w:val="22"/>
          <w:szCs w:val="22"/>
          <w:lang w:eastAsia="en-US"/>
        </w:rPr>
      </w:pPr>
      <w:r w:rsidRPr="0094178D">
        <w:rPr>
          <w:rFonts w:asciiTheme="majorHAnsi" w:eastAsia="Calibri" w:hAnsiTheme="majorHAnsi"/>
          <w:bCs/>
          <w:sz w:val="22"/>
          <w:szCs w:val="22"/>
          <w:lang w:eastAsia="en-US"/>
        </w:rPr>
        <w:t>Prace przy pozyskaniu i zrywce drewna organizuje Wykonawca, mając na uwadze w szczególności:</w:t>
      </w:r>
    </w:p>
    <w:p w:rsidR="00D35487" w:rsidRPr="0094178D" w:rsidRDefault="00D35487" w:rsidP="00D35487">
      <w:pPr>
        <w:numPr>
          <w:ilvl w:val="0"/>
          <w:numId w:val="4"/>
        </w:numPr>
        <w:tabs>
          <w:tab w:val="left" w:pos="567"/>
        </w:tabs>
        <w:spacing w:before="120"/>
        <w:jc w:val="both"/>
        <w:rPr>
          <w:rFonts w:asciiTheme="majorHAnsi" w:eastAsia="Calibri" w:hAnsiTheme="majorHAnsi"/>
          <w:bCs/>
          <w:sz w:val="22"/>
          <w:szCs w:val="22"/>
          <w:lang w:eastAsia="en-US"/>
        </w:rPr>
      </w:pPr>
      <w:r w:rsidRPr="0094178D">
        <w:rPr>
          <w:rFonts w:asciiTheme="majorHAnsi" w:eastAsia="Calibri" w:hAnsiTheme="majorHAnsi"/>
          <w:bCs/>
          <w:sz w:val="22"/>
          <w:szCs w:val="22"/>
          <w:lang w:eastAsia="en-US"/>
        </w:rPr>
        <w:t>zapewnienie właściwych warunków w zakresie bezpieczeństwa i higieny pracy,</w:t>
      </w:r>
    </w:p>
    <w:p w:rsidR="00D35487" w:rsidRPr="0094178D" w:rsidRDefault="00D35487" w:rsidP="00D35487">
      <w:pPr>
        <w:numPr>
          <w:ilvl w:val="0"/>
          <w:numId w:val="4"/>
        </w:numPr>
        <w:tabs>
          <w:tab w:val="left" w:pos="567"/>
        </w:tabs>
        <w:spacing w:before="120"/>
        <w:jc w:val="both"/>
        <w:rPr>
          <w:rFonts w:asciiTheme="majorHAnsi" w:eastAsia="Calibri" w:hAnsiTheme="majorHAnsi"/>
          <w:bCs/>
          <w:sz w:val="22"/>
          <w:szCs w:val="22"/>
          <w:lang w:eastAsia="en-US"/>
        </w:rPr>
      </w:pPr>
      <w:r w:rsidRPr="0094178D">
        <w:rPr>
          <w:rFonts w:asciiTheme="majorHAnsi" w:eastAsia="Calibri" w:hAnsiTheme="majorHAnsi"/>
          <w:bCs/>
          <w:sz w:val="22"/>
          <w:szCs w:val="22"/>
          <w:lang w:eastAsia="en-US"/>
        </w:rPr>
        <w:t>wymagania Zamawiającego dotyczące ilości oraz struktury sortymentów drzewnych    określonych w zleceniu,</w:t>
      </w:r>
    </w:p>
    <w:p w:rsidR="00D35487" w:rsidRPr="0094178D" w:rsidRDefault="00D35487" w:rsidP="00D35487">
      <w:pPr>
        <w:numPr>
          <w:ilvl w:val="0"/>
          <w:numId w:val="4"/>
        </w:numPr>
        <w:tabs>
          <w:tab w:val="left" w:pos="567"/>
        </w:tabs>
        <w:spacing w:before="120"/>
        <w:jc w:val="both"/>
        <w:rPr>
          <w:rFonts w:asciiTheme="majorHAnsi" w:eastAsia="Calibri" w:hAnsiTheme="majorHAnsi"/>
          <w:bCs/>
          <w:sz w:val="22"/>
          <w:szCs w:val="22"/>
          <w:lang w:eastAsia="en-US"/>
        </w:rPr>
      </w:pPr>
      <w:r w:rsidRPr="0094178D">
        <w:rPr>
          <w:rFonts w:asciiTheme="majorHAnsi" w:eastAsia="Calibri" w:hAnsiTheme="majorHAnsi"/>
          <w:bCs/>
          <w:sz w:val="22"/>
          <w:szCs w:val="22"/>
          <w:lang w:eastAsia="en-US"/>
        </w:rPr>
        <w:t>termin realizacji zlecenia,</w:t>
      </w:r>
    </w:p>
    <w:p w:rsidR="00D35487" w:rsidRPr="0094178D" w:rsidRDefault="00D35487" w:rsidP="00D35487">
      <w:pPr>
        <w:numPr>
          <w:ilvl w:val="0"/>
          <w:numId w:val="4"/>
        </w:numPr>
        <w:tabs>
          <w:tab w:val="left" w:pos="567"/>
        </w:tabs>
        <w:spacing w:before="120"/>
        <w:jc w:val="both"/>
        <w:rPr>
          <w:rFonts w:asciiTheme="majorHAnsi" w:eastAsia="Calibri" w:hAnsiTheme="majorHAnsi"/>
          <w:bCs/>
          <w:sz w:val="22"/>
          <w:szCs w:val="22"/>
          <w:lang w:eastAsia="en-US"/>
        </w:rPr>
      </w:pPr>
      <w:r w:rsidRPr="0094178D">
        <w:rPr>
          <w:rFonts w:asciiTheme="majorHAnsi" w:eastAsia="Calibri" w:hAnsiTheme="majorHAnsi"/>
          <w:bCs/>
          <w:sz w:val="22"/>
          <w:szCs w:val="22"/>
          <w:lang w:eastAsia="en-US"/>
        </w:rPr>
        <w:t>wymóg minimalizacji uszkodzeń w środowisku leśnym przy realizacji zlecenia,</w:t>
      </w:r>
    </w:p>
    <w:p w:rsidR="00D35487" w:rsidRPr="0094178D" w:rsidRDefault="00D35487" w:rsidP="00D35487">
      <w:pPr>
        <w:numPr>
          <w:ilvl w:val="0"/>
          <w:numId w:val="4"/>
        </w:numPr>
        <w:tabs>
          <w:tab w:val="left" w:pos="567"/>
        </w:tabs>
        <w:spacing w:before="120"/>
        <w:jc w:val="both"/>
        <w:rPr>
          <w:rFonts w:asciiTheme="majorHAnsi" w:eastAsia="Calibri" w:hAnsiTheme="majorHAnsi"/>
          <w:bCs/>
          <w:sz w:val="22"/>
          <w:szCs w:val="22"/>
          <w:lang w:eastAsia="en-US"/>
        </w:rPr>
      </w:pPr>
      <w:r w:rsidRPr="0094178D">
        <w:rPr>
          <w:rFonts w:asciiTheme="majorHAnsi" w:eastAsia="Calibri" w:hAnsiTheme="majorHAnsi"/>
          <w:bCs/>
          <w:sz w:val="22"/>
          <w:szCs w:val="22"/>
          <w:lang w:eastAsia="en-US"/>
        </w:rPr>
        <w:t>ograniczenia sprzętowe,</w:t>
      </w:r>
    </w:p>
    <w:p w:rsidR="00D35487" w:rsidRPr="0094178D" w:rsidRDefault="00D35487" w:rsidP="00D35487">
      <w:pPr>
        <w:numPr>
          <w:ilvl w:val="0"/>
          <w:numId w:val="4"/>
        </w:numPr>
        <w:tabs>
          <w:tab w:val="left" w:pos="567"/>
        </w:tabs>
        <w:spacing w:before="120"/>
        <w:jc w:val="both"/>
        <w:rPr>
          <w:rFonts w:asciiTheme="majorHAnsi" w:eastAsia="Calibri" w:hAnsiTheme="majorHAnsi"/>
          <w:bCs/>
          <w:sz w:val="22"/>
          <w:szCs w:val="22"/>
          <w:lang w:eastAsia="en-US"/>
        </w:rPr>
      </w:pPr>
      <w:r w:rsidRPr="0094178D">
        <w:rPr>
          <w:rFonts w:asciiTheme="majorHAnsi" w:eastAsia="Calibri" w:hAnsiTheme="majorHAnsi"/>
          <w:bCs/>
          <w:sz w:val="22"/>
          <w:szCs w:val="22"/>
          <w:lang w:eastAsia="en-US"/>
        </w:rPr>
        <w:t>ograniczenia wynikające z zasad ochrony przyrody,</w:t>
      </w:r>
    </w:p>
    <w:p w:rsidR="00D35487" w:rsidRPr="0094178D" w:rsidRDefault="00D35487" w:rsidP="00D35487">
      <w:pPr>
        <w:numPr>
          <w:ilvl w:val="0"/>
          <w:numId w:val="4"/>
        </w:numPr>
        <w:tabs>
          <w:tab w:val="left" w:pos="567"/>
        </w:tabs>
        <w:spacing w:before="120"/>
        <w:jc w:val="both"/>
        <w:rPr>
          <w:rFonts w:asciiTheme="majorHAnsi" w:eastAsia="Calibri" w:hAnsiTheme="majorHAnsi"/>
          <w:bCs/>
          <w:sz w:val="22"/>
          <w:szCs w:val="22"/>
          <w:lang w:eastAsia="en-US"/>
        </w:rPr>
      </w:pPr>
      <w:r w:rsidRPr="0094178D">
        <w:rPr>
          <w:rFonts w:asciiTheme="majorHAnsi" w:eastAsia="Calibri" w:hAnsiTheme="majorHAnsi"/>
          <w:bCs/>
          <w:sz w:val="22"/>
          <w:szCs w:val="22"/>
          <w:lang w:eastAsia="en-US"/>
        </w:rPr>
        <w:t>inne szczegółowe i specyficzne dla danej lokalizacji cięć okoliczności wskazane w zleceniu,</w:t>
      </w:r>
    </w:p>
    <w:p w:rsidR="00D35487" w:rsidRPr="0094178D" w:rsidRDefault="00D35487" w:rsidP="00D35487">
      <w:pPr>
        <w:numPr>
          <w:ilvl w:val="0"/>
          <w:numId w:val="4"/>
        </w:numPr>
        <w:tabs>
          <w:tab w:val="left" w:pos="567"/>
        </w:tabs>
        <w:spacing w:before="120"/>
        <w:jc w:val="both"/>
        <w:rPr>
          <w:rFonts w:asciiTheme="majorHAnsi" w:eastAsia="Calibri" w:hAnsiTheme="majorHAnsi"/>
          <w:bCs/>
          <w:sz w:val="22"/>
          <w:szCs w:val="22"/>
          <w:lang w:eastAsia="en-US"/>
        </w:rPr>
      </w:pPr>
      <w:r w:rsidRPr="0094178D">
        <w:rPr>
          <w:rFonts w:asciiTheme="majorHAnsi" w:eastAsia="Calibri" w:hAnsiTheme="majorHAnsi"/>
          <w:bCs/>
          <w:sz w:val="22"/>
          <w:szCs w:val="22"/>
          <w:lang w:eastAsia="en-US"/>
        </w:rPr>
        <w:t>zrywkę drewna należy prowadzić w sposób minimalizujący uszkadzanie drzew pozostających na powierzchni po zbiegu,</w:t>
      </w:r>
    </w:p>
    <w:p w:rsidR="00D35487" w:rsidRPr="0094178D" w:rsidRDefault="00D35487" w:rsidP="00D35487">
      <w:pPr>
        <w:numPr>
          <w:ilvl w:val="0"/>
          <w:numId w:val="4"/>
        </w:numPr>
        <w:tabs>
          <w:tab w:val="left" w:pos="567"/>
        </w:tabs>
        <w:spacing w:before="120"/>
        <w:jc w:val="both"/>
        <w:rPr>
          <w:rFonts w:asciiTheme="majorHAnsi" w:eastAsia="Calibri" w:hAnsiTheme="majorHAnsi"/>
          <w:bCs/>
          <w:sz w:val="22"/>
          <w:szCs w:val="22"/>
          <w:lang w:eastAsia="en-US"/>
        </w:rPr>
      </w:pPr>
      <w:r w:rsidRPr="0094178D">
        <w:rPr>
          <w:rFonts w:asciiTheme="majorHAnsi" w:eastAsia="Calibri" w:hAnsiTheme="majorHAnsi"/>
          <w:bCs/>
          <w:sz w:val="22"/>
          <w:szCs w:val="22"/>
          <w:lang w:eastAsia="en-US"/>
        </w:rPr>
        <w:t>zrywkę należy prowadzić w sposób zapewniający przejezdność dróg leśnych (bieżąca zrywka drewna obalonego na drogi),</w:t>
      </w:r>
    </w:p>
    <w:p w:rsidR="00D35487" w:rsidRPr="0094178D" w:rsidRDefault="00D35487" w:rsidP="00D35487">
      <w:pPr>
        <w:numPr>
          <w:ilvl w:val="0"/>
          <w:numId w:val="4"/>
        </w:numPr>
        <w:tabs>
          <w:tab w:val="left" w:pos="567"/>
        </w:tabs>
        <w:spacing w:before="120"/>
        <w:jc w:val="both"/>
        <w:rPr>
          <w:rFonts w:asciiTheme="majorHAnsi" w:eastAsia="Calibri" w:hAnsiTheme="majorHAnsi"/>
          <w:bCs/>
          <w:sz w:val="22"/>
          <w:szCs w:val="22"/>
          <w:lang w:eastAsia="en-US"/>
        </w:rPr>
      </w:pPr>
      <w:r w:rsidRPr="0094178D">
        <w:rPr>
          <w:rFonts w:asciiTheme="majorHAnsi" w:eastAsia="Calibri" w:hAnsiTheme="maj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rsidR="00D35487" w:rsidRPr="0094178D" w:rsidRDefault="00D35487" w:rsidP="00D35487">
      <w:pPr>
        <w:numPr>
          <w:ilvl w:val="0"/>
          <w:numId w:val="4"/>
        </w:numPr>
        <w:tabs>
          <w:tab w:val="left" w:pos="567"/>
        </w:tabs>
        <w:spacing w:before="120"/>
        <w:jc w:val="both"/>
        <w:rPr>
          <w:rFonts w:asciiTheme="majorHAnsi" w:eastAsia="Calibri" w:hAnsiTheme="majorHAnsi"/>
          <w:bCs/>
          <w:sz w:val="22"/>
          <w:szCs w:val="22"/>
          <w:lang w:eastAsia="en-US"/>
        </w:rPr>
      </w:pPr>
      <w:r w:rsidRPr="0094178D">
        <w:rPr>
          <w:rFonts w:asciiTheme="majorHAnsi" w:eastAsia="Calibri" w:hAnsiTheme="majorHAnsi"/>
          <w:bCs/>
          <w:sz w:val="22"/>
          <w:szCs w:val="22"/>
          <w:lang w:eastAsia="en-US"/>
        </w:rPr>
        <w:t>nie dopuszcza się opierania stosów i mygieł o stojące drzewa,</w:t>
      </w:r>
    </w:p>
    <w:p w:rsidR="00D35487" w:rsidRPr="0094178D" w:rsidRDefault="00D35487" w:rsidP="00D35487">
      <w:pPr>
        <w:numPr>
          <w:ilvl w:val="0"/>
          <w:numId w:val="4"/>
        </w:numPr>
        <w:tabs>
          <w:tab w:val="left" w:pos="567"/>
        </w:tabs>
        <w:spacing w:before="120"/>
        <w:jc w:val="both"/>
        <w:rPr>
          <w:rFonts w:asciiTheme="majorHAnsi" w:eastAsia="Calibri" w:hAnsiTheme="majorHAnsi"/>
          <w:bCs/>
          <w:sz w:val="22"/>
          <w:szCs w:val="22"/>
          <w:lang w:eastAsia="en-US"/>
        </w:rPr>
      </w:pPr>
      <w:r w:rsidRPr="0094178D">
        <w:rPr>
          <w:rFonts w:asciiTheme="majorHAnsi" w:eastAsia="Calibri" w:hAnsiTheme="majorHAnsi"/>
          <w:bCs/>
          <w:sz w:val="22"/>
          <w:szCs w:val="22"/>
          <w:lang w:eastAsia="en-US"/>
        </w:rPr>
        <w:t xml:space="preserve">stosy, dla każdego sortymentu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rsidR="00D35487" w:rsidRPr="0094178D" w:rsidRDefault="00D35487" w:rsidP="00D35487">
      <w:pPr>
        <w:numPr>
          <w:ilvl w:val="0"/>
          <w:numId w:val="4"/>
        </w:numPr>
        <w:tabs>
          <w:tab w:val="left" w:pos="567"/>
        </w:tabs>
        <w:spacing w:before="120"/>
        <w:jc w:val="both"/>
        <w:rPr>
          <w:rFonts w:asciiTheme="majorHAnsi" w:eastAsia="Calibri" w:hAnsiTheme="majorHAnsi"/>
          <w:bCs/>
          <w:sz w:val="22"/>
          <w:szCs w:val="22"/>
          <w:lang w:eastAsia="en-US"/>
        </w:rPr>
      </w:pPr>
      <w:r w:rsidRPr="0094178D">
        <w:rPr>
          <w:rFonts w:asciiTheme="majorHAnsi" w:eastAsia="Calibri" w:hAnsiTheme="majorHAnsi"/>
          <w:bCs/>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rsidR="00D35487" w:rsidRPr="0094178D" w:rsidRDefault="00D35487" w:rsidP="00D35487">
      <w:pPr>
        <w:numPr>
          <w:ilvl w:val="0"/>
          <w:numId w:val="4"/>
        </w:numPr>
        <w:tabs>
          <w:tab w:val="left" w:pos="567"/>
        </w:tabs>
        <w:spacing w:before="120"/>
        <w:jc w:val="both"/>
        <w:rPr>
          <w:rFonts w:asciiTheme="majorHAnsi" w:eastAsia="Calibri" w:hAnsiTheme="majorHAnsi"/>
          <w:bCs/>
          <w:sz w:val="22"/>
          <w:szCs w:val="22"/>
          <w:lang w:eastAsia="en-US"/>
        </w:rPr>
      </w:pPr>
      <w:r w:rsidRPr="0094178D">
        <w:rPr>
          <w:rFonts w:asciiTheme="majorHAnsi" w:eastAsia="Calibri" w:hAnsiTheme="majorHAnsi"/>
          <w:bCs/>
          <w:sz w:val="22"/>
          <w:szCs w:val="22"/>
          <w:lang w:eastAsia="en-US"/>
        </w:rPr>
        <w:t>zrywkę należy organizować i realizować bez zbędnej zwłoki, po pozyskaniu drewna, w sposób wykluczający zmniejszenie wartości pozyskanego drewna.</w:t>
      </w:r>
    </w:p>
    <w:p w:rsidR="00D35487" w:rsidRPr="0094178D" w:rsidRDefault="00D35487" w:rsidP="00D35487">
      <w:pPr>
        <w:tabs>
          <w:tab w:val="left" w:pos="567"/>
        </w:tabs>
        <w:spacing w:before="120"/>
        <w:jc w:val="both"/>
        <w:rPr>
          <w:rFonts w:asciiTheme="majorHAnsi" w:hAnsiTheme="majorHAnsi"/>
          <w:bCs/>
          <w:sz w:val="22"/>
          <w:szCs w:val="22"/>
        </w:rPr>
      </w:pPr>
      <w:r w:rsidRPr="0094178D">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rsidR="00D35487" w:rsidRPr="0094178D" w:rsidRDefault="00D35487" w:rsidP="00D35487">
      <w:pPr>
        <w:tabs>
          <w:tab w:val="left" w:pos="567"/>
        </w:tabs>
        <w:spacing w:before="120"/>
        <w:jc w:val="both"/>
        <w:rPr>
          <w:rFonts w:asciiTheme="majorHAnsi" w:hAnsiTheme="majorHAnsi"/>
          <w:bCs/>
          <w:sz w:val="22"/>
          <w:szCs w:val="22"/>
        </w:rPr>
      </w:pPr>
      <w:r w:rsidRPr="0094178D">
        <w:rPr>
          <w:rFonts w:asciiTheme="majorHAnsi" w:hAnsiTheme="majorHAnsi"/>
          <w:bCs/>
          <w:sz w:val="22"/>
          <w:szCs w:val="22"/>
        </w:rPr>
        <w:t>Dodatkowe koszty w pracach pozyskania drewna, wynikające z usuwania drzew trudnych tj. pochylonych nad urządzeniami melioracyjnymi, młodnikami, uprawami itp. (z wyłączeniem cięć przygodnych), Wykonawca wkalkuluje do oferowanych stawek jednostkowych.</w:t>
      </w:r>
    </w:p>
    <w:p w:rsidR="00D35487" w:rsidRPr="0094178D" w:rsidRDefault="00D35487" w:rsidP="00D35487">
      <w:pPr>
        <w:tabs>
          <w:tab w:val="left" w:pos="567"/>
        </w:tabs>
        <w:spacing w:before="120"/>
        <w:jc w:val="both"/>
        <w:rPr>
          <w:rFonts w:asciiTheme="majorHAnsi" w:hAnsiTheme="majorHAnsi"/>
          <w:bCs/>
          <w:sz w:val="22"/>
          <w:szCs w:val="22"/>
        </w:rPr>
      </w:pPr>
      <w:r w:rsidRPr="0094178D">
        <w:rPr>
          <w:rFonts w:asciiTheme="majorHAnsi" w:hAnsiTheme="majorHAnsi"/>
          <w:bCs/>
          <w:sz w:val="22"/>
          <w:szCs w:val="22"/>
        </w:rPr>
        <w:t>Bezpośrednio po wyrobie sortymentów na pozycjach, na których występują odnowienia należy złożyć gałęzie zalegające na odnowieniach naturalnych lub sztucznych. Gałęzie po manipulacji sortymentów na wskazanych powierzchniach należy złożyć w sterty, pryzmy lub pasy umożliwiające wzrost młodego pokolenia. Powierzchnie, gdzie planowana jest ochrona nalotów i podrostów są ws</w:t>
      </w:r>
      <w:r w:rsidR="00F47F6D" w:rsidRPr="0094178D">
        <w:rPr>
          <w:rFonts w:asciiTheme="majorHAnsi" w:hAnsiTheme="majorHAnsi"/>
          <w:bCs/>
          <w:sz w:val="22"/>
          <w:szCs w:val="22"/>
        </w:rPr>
        <w:t>kazane w załączniku do SWZ nr SA.270.1.12.2021.</w:t>
      </w:r>
      <w:r w:rsidRPr="0094178D">
        <w:rPr>
          <w:rFonts w:asciiTheme="majorHAnsi" w:hAnsiTheme="majorHAnsi"/>
          <w:bCs/>
          <w:sz w:val="22"/>
          <w:szCs w:val="22"/>
        </w:rPr>
        <w:t xml:space="preserve">  W warunkach górskich </w:t>
      </w:r>
      <w:r w:rsidRPr="0094178D">
        <w:rPr>
          <w:rFonts w:asciiTheme="majorHAnsi" w:hAnsiTheme="majorHAnsi"/>
          <w:bCs/>
          <w:sz w:val="22"/>
          <w:szCs w:val="22"/>
        </w:rPr>
        <w:lastRenderedPageBreak/>
        <w:t>odrzuceniu podlegają gałęzie zalegające na</w:t>
      </w:r>
      <w:r w:rsidRPr="0094178D">
        <w:rPr>
          <w:rFonts w:asciiTheme="majorHAnsi" w:hAnsiTheme="majorHAnsi"/>
          <w:sz w:val="22"/>
          <w:szCs w:val="22"/>
        </w:rPr>
        <w:t xml:space="preserve"> </w:t>
      </w:r>
      <w:r w:rsidRPr="0094178D">
        <w:rPr>
          <w:rFonts w:asciiTheme="majorHAnsi" w:hAnsiTheme="majorHAnsi"/>
          <w:bCs/>
          <w:sz w:val="22"/>
          <w:szCs w:val="22"/>
        </w:rPr>
        <w:t>szlakach operacyjnych wskazanych przez Zamawiającego w zleceniu.</w:t>
      </w:r>
    </w:p>
    <w:p w:rsidR="00D35487" w:rsidRPr="0094178D" w:rsidRDefault="00D35487" w:rsidP="00D35487">
      <w:pPr>
        <w:tabs>
          <w:tab w:val="left" w:pos="567"/>
        </w:tabs>
        <w:spacing w:before="120"/>
        <w:jc w:val="both"/>
        <w:rPr>
          <w:rFonts w:asciiTheme="majorHAnsi" w:hAnsiTheme="majorHAnsi"/>
          <w:bCs/>
          <w:sz w:val="22"/>
          <w:szCs w:val="22"/>
        </w:rPr>
      </w:pPr>
      <w:r w:rsidRPr="0094178D">
        <w:rPr>
          <w:rFonts w:asciiTheme="majorHAnsi" w:hAnsiTheme="majorHAnsi"/>
          <w:bCs/>
          <w:sz w:val="22"/>
          <w:szCs w:val="22"/>
        </w:rPr>
        <w:t>Oznakowanie pozycji cięć przy pomocy tablic ostrzegawczych leży po stronie Wykonawcy. Tablice udostępnia Zamawiający.</w:t>
      </w:r>
    </w:p>
    <w:p w:rsidR="00D35487" w:rsidRPr="0094178D" w:rsidRDefault="00D35487" w:rsidP="00D35487">
      <w:pPr>
        <w:tabs>
          <w:tab w:val="left" w:pos="567"/>
        </w:tabs>
        <w:spacing w:before="120"/>
        <w:jc w:val="both"/>
        <w:rPr>
          <w:rFonts w:asciiTheme="majorHAnsi" w:hAnsiTheme="majorHAnsi"/>
          <w:bCs/>
          <w:sz w:val="22"/>
          <w:szCs w:val="22"/>
        </w:rPr>
      </w:pPr>
      <w:r w:rsidRPr="0094178D">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94178D">
        <w:rPr>
          <w:rFonts w:asciiTheme="majorHAnsi" w:hAnsiTheme="majorHAnsi"/>
          <w:bCs/>
          <w:strike/>
          <w:sz w:val="22"/>
          <w:szCs w:val="22"/>
        </w:rPr>
        <w:t>,</w:t>
      </w:r>
      <w:r w:rsidRPr="0094178D">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rsidR="00D35487" w:rsidRPr="0094178D" w:rsidRDefault="00D35487" w:rsidP="00D35487">
      <w:pPr>
        <w:tabs>
          <w:tab w:val="left" w:pos="567"/>
        </w:tabs>
        <w:spacing w:before="120"/>
        <w:jc w:val="both"/>
        <w:rPr>
          <w:rFonts w:asciiTheme="majorHAnsi" w:hAnsiTheme="majorHAnsi"/>
          <w:bCs/>
          <w:sz w:val="22"/>
          <w:szCs w:val="22"/>
        </w:rPr>
      </w:pPr>
      <w:r w:rsidRPr="0094178D">
        <w:rPr>
          <w:rFonts w:asciiTheme="majorHAnsi" w:hAnsiTheme="majorHAnsi"/>
          <w:bCs/>
          <w:sz w:val="22"/>
          <w:szCs w:val="22"/>
        </w:rPr>
        <w:t>W przypadku konieczności założenia nowego szlaku operacyjnego wykonawca ma obowiązek wyciąć wszystkie wyznaczone drzewa na planowanym szlaku.</w:t>
      </w:r>
    </w:p>
    <w:p w:rsidR="00D35487" w:rsidRPr="0094178D" w:rsidRDefault="00D35487" w:rsidP="00D35487">
      <w:pPr>
        <w:tabs>
          <w:tab w:val="left" w:pos="567"/>
        </w:tabs>
        <w:spacing w:before="120"/>
        <w:jc w:val="both"/>
        <w:rPr>
          <w:rFonts w:asciiTheme="majorHAnsi" w:hAnsiTheme="majorHAnsi"/>
          <w:bCs/>
          <w:sz w:val="22"/>
          <w:szCs w:val="22"/>
        </w:rPr>
      </w:pPr>
      <w:r w:rsidRPr="0094178D">
        <w:rPr>
          <w:rFonts w:asciiTheme="majorHAnsi" w:hAnsiTheme="majorHAnsi"/>
          <w:bCs/>
          <w:sz w:val="22"/>
          <w:szCs w:val="22"/>
        </w:rPr>
        <w:t>Zamawiający wymaga zrywki drewna oznaczonego zgodnie z Warunkami Technicznymi, symbolem : W0, WA1, WB1, WC1, S1 oraz S3 i M1</w:t>
      </w:r>
      <w:r w:rsidRPr="0094178D">
        <w:rPr>
          <w:rFonts w:asciiTheme="majorHAnsi" w:hAnsiTheme="majorHAnsi"/>
          <w:sz w:val="22"/>
          <w:szCs w:val="22"/>
        </w:rPr>
        <w:t xml:space="preserve"> </w:t>
      </w:r>
      <w:r w:rsidRPr="0094178D">
        <w:rPr>
          <w:rFonts w:asciiTheme="majorHAnsi" w:hAnsiTheme="majorHAnsi"/>
          <w:bCs/>
          <w:sz w:val="22"/>
          <w:szCs w:val="22"/>
        </w:rPr>
        <w:t>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rsidR="00D35487" w:rsidRPr="0094178D" w:rsidRDefault="00D35487" w:rsidP="00D35487">
      <w:pPr>
        <w:tabs>
          <w:tab w:val="left" w:pos="567"/>
        </w:tabs>
        <w:spacing w:before="120"/>
        <w:jc w:val="both"/>
        <w:rPr>
          <w:rFonts w:asciiTheme="majorHAnsi" w:hAnsiTheme="majorHAnsi"/>
          <w:bCs/>
          <w:sz w:val="22"/>
          <w:szCs w:val="22"/>
        </w:rPr>
      </w:pPr>
      <w:r w:rsidRPr="0094178D">
        <w:rPr>
          <w:rFonts w:asciiTheme="majorHAnsi" w:hAnsiTheme="majorHAnsi"/>
          <w:bCs/>
          <w:sz w:val="22"/>
          <w:szCs w:val="22"/>
        </w:rPr>
        <w:t>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rsidR="00D35487" w:rsidRPr="00454604" w:rsidRDefault="00D35487" w:rsidP="00454604">
      <w:pPr>
        <w:tabs>
          <w:tab w:val="left" w:pos="567"/>
        </w:tabs>
        <w:spacing w:before="120"/>
        <w:jc w:val="both"/>
        <w:rPr>
          <w:rFonts w:asciiTheme="majorHAnsi" w:hAnsiTheme="majorHAnsi"/>
          <w:bCs/>
          <w:sz w:val="22"/>
          <w:szCs w:val="22"/>
        </w:rPr>
      </w:pPr>
      <w:r w:rsidRPr="0094178D">
        <w:rPr>
          <w:rFonts w:asciiTheme="majorHAnsi" w:hAnsiTheme="majorHAnsi"/>
          <w:bCs/>
          <w:sz w:val="22"/>
          <w:szCs w:val="22"/>
        </w:rPr>
        <w:t xml:space="preserve">Szczegółowe informacje dotyczące zrywki drewna oraz planowanych średnich odległości zrywkowych  przedstawione zostały w </w:t>
      </w:r>
      <w:r w:rsidR="00580785" w:rsidRPr="0094178D">
        <w:rPr>
          <w:rFonts w:asciiTheme="majorHAnsi" w:hAnsiTheme="majorHAnsi"/>
          <w:bCs/>
          <w:sz w:val="22"/>
          <w:szCs w:val="22"/>
        </w:rPr>
        <w:t xml:space="preserve">3.1 – 3.3 </w:t>
      </w:r>
      <w:r w:rsidRPr="0094178D">
        <w:rPr>
          <w:rFonts w:asciiTheme="majorHAnsi" w:hAnsiTheme="majorHAnsi"/>
          <w:bCs/>
          <w:sz w:val="22"/>
          <w:szCs w:val="22"/>
        </w:rPr>
        <w:t>do SWZ. Jako odległość zrywki należy rozumieć średnią długość planowanych przejazdów dla optymalnego na danej powierzchni i dla technologii zrywki środka zrywkowego.</w:t>
      </w:r>
    </w:p>
    <w:p w:rsidR="00D35487" w:rsidRPr="0094178D" w:rsidRDefault="00D35487" w:rsidP="00D35487">
      <w:pPr>
        <w:spacing w:before="120"/>
        <w:rPr>
          <w:rFonts w:asciiTheme="majorHAnsi" w:eastAsia="Calibri" w:hAnsiTheme="majorHAnsi"/>
          <w:b/>
          <w:sz w:val="22"/>
          <w:szCs w:val="22"/>
          <w:lang w:eastAsia="en-US"/>
        </w:rPr>
      </w:pPr>
      <w:r w:rsidRPr="0094178D">
        <w:rPr>
          <w:rFonts w:asciiTheme="majorHAnsi" w:eastAsia="Calibri" w:hAnsiTheme="majorHAnsi"/>
          <w:b/>
          <w:sz w:val="22"/>
          <w:szCs w:val="22"/>
          <w:lang w:eastAsia="en-US"/>
        </w:rPr>
        <w:t>Standard technologii prac obejmuje:</w:t>
      </w:r>
    </w:p>
    <w:p w:rsidR="00D35487" w:rsidRPr="0094178D" w:rsidRDefault="00D35487" w:rsidP="00D35487">
      <w:pPr>
        <w:spacing w:before="120"/>
        <w:jc w:val="center"/>
        <w:rPr>
          <w:rFonts w:asciiTheme="majorHAnsi" w:eastAsia="Calibri" w:hAnsiTheme="majorHAnsi"/>
          <w:b/>
          <w:sz w:val="22"/>
          <w:szCs w:val="22"/>
          <w:lang w:eastAsia="en-US"/>
        </w:rPr>
      </w:pPr>
      <w:r w:rsidRPr="0094178D">
        <w:rPr>
          <w:rFonts w:asciiTheme="majorHAnsi" w:eastAsia="Calibri" w:hAnsiTheme="majorHAnsi"/>
          <w:b/>
          <w:bCs/>
          <w:sz w:val="22"/>
          <w:szCs w:val="22"/>
          <w:lang w:eastAsia="en-US"/>
        </w:rPr>
        <w:t xml:space="preserve">1. CWD-P - </w:t>
      </w:r>
      <w:r w:rsidRPr="0094178D">
        <w:rPr>
          <w:rFonts w:asciiTheme="majorHAnsi" w:eastAsia="Calibri" w:hAnsiTheme="majorHAnsi"/>
          <w:b/>
          <w:bCs/>
          <w:iCs/>
          <w:sz w:val="22"/>
          <w:szCs w:val="22"/>
        </w:rPr>
        <w:t xml:space="preserve">Całkowity wyrób drewna pilarką </w:t>
      </w:r>
    </w:p>
    <w:p w:rsidR="00D35487" w:rsidRPr="0094178D" w:rsidRDefault="00D35487" w:rsidP="00D35487">
      <w:pPr>
        <w:tabs>
          <w:tab w:val="left" w:pos="840"/>
        </w:tabs>
        <w:spacing w:before="120"/>
        <w:jc w:val="both"/>
        <w:rPr>
          <w:rFonts w:asciiTheme="majorHAnsi" w:eastAsia="Calibri" w:hAnsiTheme="majorHAnsi"/>
          <w:bCs/>
          <w:strike/>
          <w:sz w:val="22"/>
          <w:szCs w:val="22"/>
          <w:lang w:eastAsia="en-US"/>
        </w:rPr>
      </w:pPr>
      <w:r w:rsidRPr="0094178D">
        <w:rPr>
          <w:rFonts w:asciiTheme="majorHAnsi" w:eastAsia="Calibri" w:hAnsiTheme="majorHAnsi"/>
          <w:bCs/>
          <w:sz w:val="22"/>
          <w:szCs w:val="22"/>
          <w:lang w:eastAsia="en-US"/>
        </w:rPr>
        <w:t xml:space="preserve">Wykonawca zrealizuje przy użyciu ręcznych pilarek i narzędzi pomocniczych oraz maszyn zrywkowych prace z zakresu pozyskania drewna (CWD-P, ZRYW PIL). </w:t>
      </w:r>
    </w:p>
    <w:p w:rsidR="00D35487" w:rsidRPr="0094178D" w:rsidRDefault="00D35487" w:rsidP="00D35487">
      <w:pPr>
        <w:tabs>
          <w:tab w:val="left" w:pos="840"/>
        </w:tabs>
        <w:spacing w:before="120"/>
        <w:jc w:val="both"/>
        <w:rPr>
          <w:rFonts w:asciiTheme="majorHAnsi" w:eastAsia="Calibri" w:hAnsiTheme="majorHAnsi"/>
          <w:bCs/>
          <w:sz w:val="22"/>
          <w:szCs w:val="22"/>
          <w:lang w:eastAsia="en-US"/>
        </w:rPr>
      </w:pPr>
      <w:r w:rsidRPr="0094178D">
        <w:rPr>
          <w:rFonts w:asciiTheme="majorHAnsi" w:eastAsia="Calibri" w:hAnsiTheme="majorHAnsi"/>
          <w:bCs/>
          <w:sz w:val="22"/>
          <w:szCs w:val="22"/>
          <w:lang w:eastAsia="en-US"/>
        </w:rPr>
        <w:t xml:space="preserve">Prace związane z pozyskaniem drewna, z wyjątkiem pozyskania drewna w czyszczeniach późnych (CP-P) obejmują: </w:t>
      </w:r>
    </w:p>
    <w:p w:rsidR="00D35487" w:rsidRPr="0094178D" w:rsidRDefault="00D35487" w:rsidP="00D35487">
      <w:pPr>
        <w:numPr>
          <w:ilvl w:val="0"/>
          <w:numId w:val="3"/>
        </w:numPr>
        <w:spacing w:before="120"/>
        <w:jc w:val="both"/>
        <w:rPr>
          <w:rFonts w:asciiTheme="majorHAnsi" w:hAnsiTheme="majorHAnsi"/>
          <w:bCs/>
          <w:sz w:val="22"/>
          <w:szCs w:val="22"/>
        </w:rPr>
      </w:pPr>
      <w:r w:rsidRPr="0094178D">
        <w:rPr>
          <w:rFonts w:asciiTheme="majorHAnsi" w:hAnsiTheme="majorHAnsi"/>
          <w:bCs/>
          <w:sz w:val="22"/>
          <w:szCs w:val="22"/>
        </w:rPr>
        <w:t xml:space="preserve">prace przygotowawcze związane z przygotowaniem stanowiska do ścinki, </w:t>
      </w:r>
    </w:p>
    <w:p w:rsidR="00D35487" w:rsidRPr="0094178D" w:rsidRDefault="00D35487" w:rsidP="00D35487">
      <w:pPr>
        <w:numPr>
          <w:ilvl w:val="0"/>
          <w:numId w:val="3"/>
        </w:numPr>
        <w:spacing w:before="120"/>
        <w:jc w:val="both"/>
        <w:rPr>
          <w:rFonts w:asciiTheme="majorHAnsi" w:hAnsiTheme="majorHAnsi"/>
          <w:bCs/>
          <w:sz w:val="22"/>
          <w:szCs w:val="22"/>
        </w:rPr>
      </w:pPr>
      <w:r w:rsidRPr="0094178D">
        <w:rPr>
          <w:rFonts w:asciiTheme="majorHAnsi" w:hAnsiTheme="majorHAnsi"/>
          <w:bCs/>
          <w:sz w:val="22"/>
          <w:szCs w:val="22"/>
        </w:rPr>
        <w:t>ścinkę i obalanie drzew wyznaczonych do wycięcia (w przypadku cięć zupełnych za wyznaczone uznaje się drzewa w granicach objętych zabiegiem z uwzględnieniem planowanych do pozostawienia kęp, nasienników, drzew dziuplastych itp.),</w:t>
      </w:r>
    </w:p>
    <w:p w:rsidR="00D35487" w:rsidRPr="0094178D" w:rsidRDefault="00D35487" w:rsidP="00D35487">
      <w:pPr>
        <w:numPr>
          <w:ilvl w:val="0"/>
          <w:numId w:val="3"/>
        </w:numPr>
        <w:spacing w:before="120"/>
        <w:jc w:val="both"/>
        <w:rPr>
          <w:rFonts w:asciiTheme="majorHAnsi" w:hAnsiTheme="majorHAnsi"/>
          <w:bCs/>
          <w:sz w:val="22"/>
          <w:szCs w:val="22"/>
        </w:rPr>
      </w:pPr>
      <w:r w:rsidRPr="0094178D">
        <w:rPr>
          <w:rFonts w:asciiTheme="majorHAnsi" w:hAnsiTheme="majorHAnsi"/>
          <w:bCs/>
          <w:sz w:val="22"/>
          <w:szCs w:val="22"/>
        </w:rPr>
        <w:t>okrzesanie ściętych drzew w stopniu przewidzianym w warunkach technicznych obowiązujących w PGL LP na wyrabi</w:t>
      </w:r>
      <w:r w:rsidR="00692936" w:rsidRPr="0094178D">
        <w:rPr>
          <w:rFonts w:asciiTheme="majorHAnsi" w:hAnsiTheme="majorHAnsi"/>
          <w:bCs/>
          <w:sz w:val="22"/>
          <w:szCs w:val="22"/>
        </w:rPr>
        <w:t xml:space="preserve">ane sortymenty wskazane w </w:t>
      </w:r>
      <w:r w:rsidRPr="0094178D">
        <w:rPr>
          <w:rFonts w:asciiTheme="majorHAnsi" w:hAnsiTheme="majorHAnsi"/>
          <w:bCs/>
          <w:sz w:val="22"/>
          <w:szCs w:val="22"/>
        </w:rPr>
        <w:t xml:space="preserve"> SWZ, </w:t>
      </w:r>
    </w:p>
    <w:p w:rsidR="00D35487" w:rsidRPr="0094178D" w:rsidRDefault="00D35487" w:rsidP="00D35487">
      <w:pPr>
        <w:numPr>
          <w:ilvl w:val="0"/>
          <w:numId w:val="3"/>
        </w:numPr>
        <w:spacing w:before="120"/>
        <w:jc w:val="both"/>
        <w:rPr>
          <w:rFonts w:asciiTheme="majorHAnsi" w:hAnsiTheme="majorHAnsi"/>
          <w:bCs/>
          <w:sz w:val="22"/>
          <w:szCs w:val="22"/>
        </w:rPr>
      </w:pPr>
      <w:r w:rsidRPr="0094178D">
        <w:rPr>
          <w:rFonts w:asciiTheme="majorHAnsi" w:hAnsiTheme="majorHAnsi"/>
          <w:bCs/>
          <w:sz w:val="22"/>
          <w:szCs w:val="22"/>
        </w:rPr>
        <w:t>manipulację surowca drzewnego, zgodnie ze wskazaniami przekazanymi przez  Zamawiającego, z uwzględn</w:t>
      </w:r>
      <w:r w:rsidR="005F5D30" w:rsidRPr="0094178D">
        <w:rPr>
          <w:rFonts w:asciiTheme="majorHAnsi" w:hAnsiTheme="majorHAnsi"/>
          <w:bCs/>
          <w:sz w:val="22"/>
          <w:szCs w:val="22"/>
        </w:rPr>
        <w:t>ieniem unormowań wskazanych w S</w:t>
      </w:r>
      <w:r w:rsidRPr="0094178D">
        <w:rPr>
          <w:rFonts w:asciiTheme="majorHAnsi" w:hAnsiTheme="majorHAnsi"/>
          <w:bCs/>
          <w:sz w:val="22"/>
          <w:szCs w:val="22"/>
        </w:rPr>
        <w:t>WZ,</w:t>
      </w:r>
    </w:p>
    <w:p w:rsidR="00D35487" w:rsidRPr="0094178D" w:rsidRDefault="00D35487" w:rsidP="00D35487">
      <w:pPr>
        <w:numPr>
          <w:ilvl w:val="0"/>
          <w:numId w:val="3"/>
        </w:numPr>
        <w:spacing w:before="120"/>
        <w:jc w:val="both"/>
        <w:rPr>
          <w:rFonts w:asciiTheme="majorHAnsi" w:hAnsiTheme="majorHAnsi"/>
          <w:bCs/>
          <w:sz w:val="22"/>
          <w:szCs w:val="22"/>
        </w:rPr>
      </w:pPr>
      <w:r w:rsidRPr="0094178D">
        <w:rPr>
          <w:rFonts w:asciiTheme="majorHAnsi" w:hAnsiTheme="majorHAnsi"/>
          <w:bCs/>
          <w:sz w:val="22"/>
          <w:szCs w:val="22"/>
        </w:rPr>
        <w:lastRenderedPageBreak/>
        <w:t>przygotowanie drewna do odbiórki, poprzez udostępnienie go do pomiarów i oględzin (w szczególności usunięcie gałęzi, progu po ścince w drewnie wielkowymiarowym kłodowanym, ułożenie drewna w sposób umożliwiający jego pomiar, ocenę występujących wad i ewentualną manipulację),</w:t>
      </w:r>
    </w:p>
    <w:p w:rsidR="00D35487" w:rsidRPr="0094178D" w:rsidRDefault="00D35487" w:rsidP="00D35487">
      <w:pPr>
        <w:numPr>
          <w:ilvl w:val="0"/>
          <w:numId w:val="3"/>
        </w:numPr>
        <w:spacing w:before="120"/>
        <w:jc w:val="both"/>
        <w:rPr>
          <w:rFonts w:asciiTheme="majorHAnsi" w:hAnsiTheme="majorHAnsi"/>
          <w:bCs/>
          <w:sz w:val="22"/>
          <w:szCs w:val="22"/>
        </w:rPr>
      </w:pPr>
      <w:r w:rsidRPr="0094178D">
        <w:rPr>
          <w:rFonts w:asciiTheme="majorHAnsi" w:hAnsiTheme="majorHAnsi"/>
          <w:bCs/>
          <w:sz w:val="22"/>
          <w:szCs w:val="22"/>
        </w:rPr>
        <w:t>przemieszczenie drewna z miejsca jego wycięcia do wskazanego przez Zamawiającego miejsca składowania,</w:t>
      </w:r>
    </w:p>
    <w:p w:rsidR="00D35487" w:rsidRPr="0094178D" w:rsidRDefault="00D35487" w:rsidP="00D35487">
      <w:pPr>
        <w:numPr>
          <w:ilvl w:val="0"/>
          <w:numId w:val="3"/>
        </w:numPr>
        <w:spacing w:before="120"/>
        <w:jc w:val="both"/>
        <w:rPr>
          <w:rFonts w:asciiTheme="majorHAnsi" w:hAnsiTheme="majorHAnsi"/>
          <w:bCs/>
          <w:sz w:val="22"/>
          <w:szCs w:val="22"/>
        </w:rPr>
      </w:pPr>
      <w:r w:rsidRPr="0094178D">
        <w:rPr>
          <w:rFonts w:asciiTheme="majorHAnsi" w:hAnsiTheme="majorHAnsi"/>
          <w:bCs/>
          <w:sz w:val="22"/>
          <w:szCs w:val="22"/>
        </w:rPr>
        <w:t>ułożenie zerwanego drewna w mygły lub stosy.</w:t>
      </w:r>
    </w:p>
    <w:p w:rsidR="00D35487" w:rsidRPr="0094178D" w:rsidRDefault="00D35487" w:rsidP="00D35487">
      <w:pPr>
        <w:tabs>
          <w:tab w:val="left" w:pos="840"/>
        </w:tabs>
        <w:spacing w:before="120"/>
        <w:jc w:val="both"/>
        <w:rPr>
          <w:rFonts w:asciiTheme="majorHAnsi" w:eastAsia="Calibri" w:hAnsiTheme="majorHAnsi"/>
          <w:bCs/>
          <w:sz w:val="22"/>
          <w:szCs w:val="22"/>
          <w:lang w:eastAsia="en-US"/>
        </w:rPr>
      </w:pPr>
      <w:r w:rsidRPr="0094178D">
        <w:rPr>
          <w:rFonts w:asciiTheme="majorHAnsi" w:eastAsia="Calibri" w:hAnsiTheme="majorHAnsi"/>
          <w:bCs/>
          <w:sz w:val="22"/>
          <w:szCs w:val="22"/>
          <w:lang w:eastAsia="en-US"/>
        </w:rPr>
        <w:t>Prace związane z pozyskaniem i zrywką drewna w czyszczeniach późnych (CP-P) obejmują:</w:t>
      </w:r>
    </w:p>
    <w:p w:rsidR="00D35487" w:rsidRPr="0094178D" w:rsidRDefault="00D35487" w:rsidP="00D35487">
      <w:pPr>
        <w:numPr>
          <w:ilvl w:val="0"/>
          <w:numId w:val="2"/>
        </w:numPr>
        <w:spacing w:before="120"/>
        <w:jc w:val="both"/>
        <w:rPr>
          <w:rFonts w:asciiTheme="majorHAnsi" w:hAnsiTheme="majorHAnsi"/>
          <w:bCs/>
          <w:sz w:val="22"/>
          <w:szCs w:val="22"/>
        </w:rPr>
      </w:pPr>
      <w:r w:rsidRPr="0094178D">
        <w:rPr>
          <w:rFonts w:asciiTheme="majorHAnsi" w:hAnsiTheme="majorHAnsi"/>
          <w:bCs/>
          <w:sz w:val="22"/>
          <w:szCs w:val="22"/>
        </w:rPr>
        <w:t>okrzesanie przeznaczonych do dalszej wyróbki drzew ściętych w czasie zabiegu hodowlanego (CP),</w:t>
      </w:r>
    </w:p>
    <w:p w:rsidR="00D35487" w:rsidRPr="0094178D" w:rsidRDefault="00D35487" w:rsidP="00D35487">
      <w:pPr>
        <w:numPr>
          <w:ilvl w:val="0"/>
          <w:numId w:val="2"/>
        </w:numPr>
        <w:spacing w:before="120"/>
        <w:jc w:val="both"/>
        <w:rPr>
          <w:rFonts w:asciiTheme="majorHAnsi" w:hAnsiTheme="majorHAnsi"/>
          <w:bCs/>
          <w:sz w:val="22"/>
          <w:szCs w:val="22"/>
        </w:rPr>
      </w:pPr>
      <w:r w:rsidRPr="0094178D">
        <w:rPr>
          <w:rFonts w:asciiTheme="majorHAnsi" w:hAnsiTheme="majorHAnsi"/>
          <w:bCs/>
          <w:sz w:val="22"/>
          <w:szCs w:val="22"/>
        </w:rPr>
        <w:t>wyróbkę i manipulację surowca drzewnego zgodnie ze wskazówkami przekazanymi w zleceniu,</w:t>
      </w:r>
    </w:p>
    <w:p w:rsidR="00D35487" w:rsidRPr="0094178D" w:rsidRDefault="00D35487" w:rsidP="00D35487">
      <w:pPr>
        <w:numPr>
          <w:ilvl w:val="0"/>
          <w:numId w:val="2"/>
        </w:numPr>
        <w:spacing w:before="120"/>
        <w:jc w:val="both"/>
        <w:rPr>
          <w:rFonts w:asciiTheme="majorHAnsi" w:hAnsiTheme="majorHAnsi"/>
          <w:bCs/>
          <w:sz w:val="22"/>
          <w:szCs w:val="22"/>
        </w:rPr>
      </w:pPr>
      <w:r w:rsidRPr="0094178D">
        <w:rPr>
          <w:rFonts w:asciiTheme="majorHAnsi" w:hAnsiTheme="majorHAnsi"/>
          <w:bCs/>
          <w:sz w:val="22"/>
          <w:szCs w:val="22"/>
        </w:rPr>
        <w:t>przemieszczenie drewna z miejsca jego wycięcia do wskazanego przez Zamawiającego miejsca składowania,</w:t>
      </w:r>
    </w:p>
    <w:p w:rsidR="00D35487" w:rsidRPr="00454604" w:rsidRDefault="00D35487" w:rsidP="00D35487">
      <w:pPr>
        <w:numPr>
          <w:ilvl w:val="0"/>
          <w:numId w:val="2"/>
        </w:numPr>
        <w:spacing w:before="120"/>
        <w:jc w:val="both"/>
        <w:rPr>
          <w:rFonts w:asciiTheme="majorHAnsi" w:hAnsiTheme="majorHAnsi"/>
          <w:bCs/>
          <w:sz w:val="22"/>
          <w:szCs w:val="22"/>
        </w:rPr>
      </w:pPr>
      <w:r w:rsidRPr="0094178D">
        <w:rPr>
          <w:rFonts w:asciiTheme="majorHAnsi" w:hAnsiTheme="majorHAnsi"/>
          <w:bCs/>
          <w:sz w:val="22"/>
          <w:szCs w:val="22"/>
        </w:rPr>
        <w:t>ułożenie zerwanego drewna w stosy.</w:t>
      </w:r>
    </w:p>
    <w:p w:rsidR="00D35487" w:rsidRPr="0094178D" w:rsidRDefault="00D35487" w:rsidP="00D35487">
      <w:pPr>
        <w:autoSpaceDE w:val="0"/>
        <w:autoSpaceDN w:val="0"/>
        <w:adjustRightInd w:val="0"/>
        <w:spacing w:before="120" w:after="120"/>
        <w:jc w:val="both"/>
        <w:rPr>
          <w:rFonts w:asciiTheme="majorHAnsi" w:eastAsia="Calibri" w:hAnsiTheme="majorHAnsi"/>
          <w:b/>
          <w:sz w:val="22"/>
          <w:szCs w:val="22"/>
          <w:lang w:eastAsia="en-US"/>
        </w:rPr>
      </w:pPr>
      <w:r w:rsidRPr="0094178D">
        <w:rPr>
          <w:rFonts w:asciiTheme="majorHAnsi" w:eastAsia="Calibri" w:hAnsiTheme="majorHAnsi"/>
          <w:b/>
          <w:sz w:val="22"/>
          <w:szCs w:val="22"/>
          <w:lang w:eastAsia="en-US"/>
        </w:rPr>
        <w:t>Uwagi:</w:t>
      </w:r>
    </w:p>
    <w:p w:rsidR="00D35487" w:rsidRPr="0094178D" w:rsidRDefault="00D35487" w:rsidP="00D35487">
      <w:pPr>
        <w:pStyle w:val="Akapitzlist"/>
        <w:numPr>
          <w:ilvl w:val="0"/>
          <w:numId w:val="12"/>
        </w:numPr>
        <w:spacing w:before="120"/>
        <w:ind w:left="284" w:hanging="284"/>
        <w:jc w:val="both"/>
        <w:rPr>
          <w:rFonts w:asciiTheme="majorHAnsi" w:eastAsia="Calibri" w:hAnsiTheme="majorHAnsi"/>
          <w:sz w:val="22"/>
          <w:szCs w:val="22"/>
        </w:rPr>
      </w:pPr>
      <w:r w:rsidRPr="0094178D">
        <w:rPr>
          <w:rFonts w:asciiTheme="majorHAnsi" w:eastAsia="Calibri" w:hAnsiTheme="majorHAnsi"/>
          <w:sz w:val="22"/>
          <w:szCs w:val="22"/>
        </w:rPr>
        <w:t xml:space="preserve">Szczegółowe opisy technologii pozyskania i zrywki drewna stosowane w PGL LP znajdują się w „Zasadach Użytkowania Lasu” wprowadzonymi Zarządzeniem DGLP nr 66 z dnia 7 listopada 2019 r. </w:t>
      </w:r>
    </w:p>
    <w:p w:rsidR="00D35487" w:rsidRPr="00454604" w:rsidRDefault="00D35487" w:rsidP="00D35487">
      <w:pPr>
        <w:pStyle w:val="Akapitzlist"/>
        <w:numPr>
          <w:ilvl w:val="0"/>
          <w:numId w:val="12"/>
        </w:numPr>
        <w:spacing w:before="120"/>
        <w:ind w:left="284" w:hanging="284"/>
        <w:jc w:val="both"/>
        <w:rPr>
          <w:rFonts w:asciiTheme="majorHAnsi" w:eastAsia="Calibri" w:hAnsiTheme="majorHAnsi"/>
          <w:sz w:val="22"/>
          <w:szCs w:val="22"/>
        </w:rPr>
      </w:pPr>
      <w:r w:rsidRPr="0094178D">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rsidR="00D35487" w:rsidRPr="0094178D" w:rsidRDefault="00D35487" w:rsidP="00D35487">
      <w:pPr>
        <w:spacing w:before="120"/>
        <w:rPr>
          <w:rFonts w:asciiTheme="majorHAnsi" w:eastAsia="Calibri" w:hAnsiTheme="majorHAnsi"/>
          <w:b/>
          <w:sz w:val="22"/>
          <w:szCs w:val="22"/>
        </w:rPr>
      </w:pPr>
      <w:r w:rsidRPr="0094178D">
        <w:rPr>
          <w:rFonts w:asciiTheme="majorHAnsi" w:eastAsia="Calibri" w:hAnsiTheme="majorHAnsi"/>
          <w:b/>
          <w:sz w:val="22"/>
          <w:szCs w:val="22"/>
        </w:rPr>
        <w:t>Procedura odbioru (pozyskania i zrywki drewna):</w:t>
      </w:r>
    </w:p>
    <w:p w:rsidR="00D35487" w:rsidRPr="0094178D" w:rsidRDefault="00D35487" w:rsidP="00D35487">
      <w:pPr>
        <w:spacing w:before="120"/>
        <w:rPr>
          <w:rFonts w:asciiTheme="majorHAnsi" w:eastAsia="Calibri" w:hAnsiTheme="majorHAnsi"/>
          <w:sz w:val="22"/>
          <w:szCs w:val="22"/>
        </w:rPr>
      </w:pPr>
      <w:r w:rsidRPr="0094178D">
        <w:rPr>
          <w:rFonts w:asciiTheme="majorHAnsi" w:eastAsia="Calibri" w:hAnsiTheme="majorHAnsi"/>
          <w:sz w:val="22"/>
          <w:szCs w:val="22"/>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rsidR="00D35487" w:rsidRPr="0094178D" w:rsidRDefault="00D35487" w:rsidP="00D35487">
      <w:pPr>
        <w:numPr>
          <w:ilvl w:val="0"/>
          <w:numId w:val="6"/>
        </w:numPr>
        <w:spacing w:before="120"/>
        <w:jc w:val="both"/>
        <w:rPr>
          <w:rFonts w:asciiTheme="majorHAnsi" w:eastAsia="Calibri" w:hAnsiTheme="majorHAnsi"/>
          <w:sz w:val="22"/>
          <w:szCs w:val="22"/>
        </w:rPr>
      </w:pPr>
      <w:r w:rsidRPr="0094178D">
        <w:rPr>
          <w:rFonts w:asciiTheme="majorHAnsi" w:eastAsia="Calibri" w:hAnsiTheme="majorHAnsi"/>
          <w:sz w:val="22"/>
          <w:szCs w:val="22"/>
        </w:rPr>
        <w:t>pomiar ilości i oględziny jakości drewna odbieranego w sztukach pojedynczo zostanie wykonany przed jego zmygłowaniem. Wykonawca zobowiązany jest prowadzić zrywkę wspomnianego drewna w sposób umożliwiający dokonanie jego pomiaru,</w:t>
      </w:r>
    </w:p>
    <w:p w:rsidR="00D35487" w:rsidRPr="0094178D" w:rsidRDefault="00D35487" w:rsidP="00D35487">
      <w:pPr>
        <w:numPr>
          <w:ilvl w:val="0"/>
          <w:numId w:val="6"/>
        </w:numPr>
        <w:spacing w:before="120"/>
        <w:jc w:val="both"/>
        <w:rPr>
          <w:rFonts w:asciiTheme="majorHAnsi" w:eastAsia="Calibri" w:hAnsiTheme="majorHAnsi"/>
          <w:sz w:val="22"/>
          <w:szCs w:val="22"/>
        </w:rPr>
      </w:pPr>
      <w:r w:rsidRPr="0094178D">
        <w:rPr>
          <w:rFonts w:asciiTheme="majorHAnsi" w:eastAsia="Calibri" w:hAnsiTheme="majorHAnsi"/>
          <w:sz w:val="22"/>
          <w:szCs w:val="22"/>
        </w:rPr>
        <w:t>pomiar średnicy drewna odbieranego w sztukach pojedynczo będzie dokonywany w korze/bez kory,</w:t>
      </w:r>
    </w:p>
    <w:p w:rsidR="00D35487" w:rsidRPr="0094178D" w:rsidRDefault="00D35487" w:rsidP="00D35487">
      <w:pPr>
        <w:numPr>
          <w:ilvl w:val="0"/>
          <w:numId w:val="6"/>
        </w:numPr>
        <w:spacing w:before="120"/>
        <w:jc w:val="both"/>
        <w:rPr>
          <w:rFonts w:asciiTheme="majorHAnsi" w:eastAsia="Calibri" w:hAnsiTheme="majorHAnsi"/>
          <w:sz w:val="22"/>
          <w:szCs w:val="22"/>
        </w:rPr>
      </w:pPr>
      <w:r w:rsidRPr="0094178D">
        <w:rPr>
          <w:rFonts w:asciiTheme="majorHAnsi" w:eastAsia="Calibri" w:hAnsiTheme="majorHAnsi"/>
          <w:sz w:val="22"/>
          <w:szCs w:val="22"/>
        </w:rPr>
        <w:t>pomiar ilości i oględziny drewna odbieranego w stosach będzie prowadzony po zakończeniu zrywki i ułożeniu drewna w stosy,</w:t>
      </w:r>
    </w:p>
    <w:p w:rsidR="00D35487" w:rsidRPr="0094178D" w:rsidRDefault="00D35487" w:rsidP="00D35487">
      <w:pPr>
        <w:numPr>
          <w:ilvl w:val="0"/>
          <w:numId w:val="6"/>
        </w:numPr>
        <w:spacing w:before="120"/>
        <w:jc w:val="both"/>
        <w:rPr>
          <w:rFonts w:asciiTheme="majorHAnsi" w:eastAsia="Calibri" w:hAnsiTheme="majorHAnsi"/>
          <w:sz w:val="22"/>
          <w:szCs w:val="22"/>
        </w:rPr>
      </w:pPr>
      <w:r w:rsidRPr="0094178D">
        <w:rPr>
          <w:rFonts w:asciiTheme="majorHAnsi" w:eastAsia="Calibri" w:hAnsiTheme="majorHAnsi"/>
          <w:sz w:val="22"/>
          <w:szCs w:val="22"/>
        </w:rPr>
        <w:t>pomiar ilości drewna WK będzie prowadzony zgodnie z obowiązującymi warunkami technicznymi dla drewna wielkowymiarowego kłodowanego. Oględziny dla drewna odbieranego w sztukach grupowo, będą odbywać się przed zrywką i ułożeniem drewna w stosy,</w:t>
      </w:r>
    </w:p>
    <w:p w:rsidR="00D35487" w:rsidRPr="0094178D" w:rsidRDefault="00D35487" w:rsidP="00D35487">
      <w:pPr>
        <w:numPr>
          <w:ilvl w:val="0"/>
          <w:numId w:val="6"/>
        </w:numPr>
        <w:spacing w:before="120"/>
        <w:jc w:val="both"/>
        <w:rPr>
          <w:rFonts w:asciiTheme="majorHAnsi" w:eastAsia="Calibri" w:hAnsiTheme="majorHAnsi"/>
          <w:sz w:val="22"/>
          <w:szCs w:val="22"/>
        </w:rPr>
      </w:pPr>
      <w:r w:rsidRPr="0094178D">
        <w:rPr>
          <w:rFonts w:asciiTheme="majorHAnsi" w:eastAsia="Calibri" w:hAnsiTheme="majorHAnsi"/>
          <w:sz w:val="22"/>
          <w:szCs w:val="22"/>
        </w:rPr>
        <w:t>po zakończeniu prac na danej pozycji cięć przedstawiciel Zamawiającego przeprowadzi jej oględziny w celu stwierdzenia zgodności przeprowadzonych prac z wymogami Specyfikacji Warunków Zamówienia i zlecenia,</w:t>
      </w:r>
    </w:p>
    <w:p w:rsidR="00D35487" w:rsidRPr="0094178D" w:rsidRDefault="00D35487" w:rsidP="00D35487">
      <w:pPr>
        <w:numPr>
          <w:ilvl w:val="0"/>
          <w:numId w:val="6"/>
        </w:numPr>
        <w:spacing w:before="120"/>
        <w:jc w:val="both"/>
        <w:rPr>
          <w:rFonts w:asciiTheme="majorHAnsi" w:eastAsia="Calibri" w:hAnsiTheme="majorHAnsi"/>
          <w:sz w:val="22"/>
          <w:szCs w:val="22"/>
        </w:rPr>
      </w:pPr>
      <w:r w:rsidRPr="0094178D">
        <w:rPr>
          <w:rFonts w:asciiTheme="majorHAnsi" w:eastAsia="Calibri" w:hAnsiTheme="majorHAnsi"/>
          <w:sz w:val="22"/>
          <w:szCs w:val="22"/>
          <w:lang w:eastAsia="en-US"/>
        </w:rPr>
        <w:t xml:space="preserve">w trakcie odbioru prac z zakresu zrywki drewna nie dokonuje się osobnego pomiaru jego ilości, a jedynie określa się zgodność wykonanych prac z zapisami SWZ i zlecenia. Obowiązuje zasada: całe drewno pozyskane podlega zrywce. Nie dotyczy to szczególnych sytuacji, gdy </w:t>
      </w:r>
      <w:r w:rsidRPr="0094178D">
        <w:rPr>
          <w:rFonts w:asciiTheme="majorHAnsi" w:eastAsia="Calibri" w:hAnsiTheme="majorHAnsi"/>
          <w:sz w:val="22"/>
          <w:szCs w:val="22"/>
          <w:lang w:eastAsia="en-US"/>
        </w:rPr>
        <w:lastRenderedPageBreak/>
        <w:t>zupełnie nie wykonywano zrywki drewna na danej pozycji cięć (np. ręcznie ustawiony stos w cięciach przygodnych bezpośrednio przy drodze wywozowej).</w:t>
      </w:r>
    </w:p>
    <w:p w:rsidR="00D35487" w:rsidRPr="0094178D" w:rsidRDefault="00D35487" w:rsidP="00D35487">
      <w:pPr>
        <w:tabs>
          <w:tab w:val="left" w:pos="-293"/>
        </w:tabs>
        <w:spacing w:before="120"/>
        <w:jc w:val="both"/>
        <w:rPr>
          <w:rFonts w:asciiTheme="majorHAnsi" w:eastAsia="Calibri" w:hAnsiTheme="majorHAnsi"/>
          <w:sz w:val="22"/>
          <w:szCs w:val="22"/>
          <w:lang w:eastAsia="en-US"/>
        </w:rPr>
      </w:pPr>
      <w:r w:rsidRPr="0094178D">
        <w:rPr>
          <w:rFonts w:asciiTheme="majorHAnsi" w:eastAsia="Calibri" w:hAnsiTheme="majorHAnsi"/>
          <w:sz w:val="22"/>
          <w:szCs w:val="22"/>
          <w:lang w:eastAsia="en-US"/>
        </w:rPr>
        <w:t>(drewno pozyskane=drewno zerwane)</w:t>
      </w:r>
    </w:p>
    <w:p w:rsidR="00D35487" w:rsidRPr="0094178D" w:rsidRDefault="00D35487" w:rsidP="00D35487">
      <w:pPr>
        <w:tabs>
          <w:tab w:val="left" w:pos="-293"/>
        </w:tabs>
        <w:autoSpaceDE w:val="0"/>
        <w:spacing w:before="120"/>
        <w:rPr>
          <w:rFonts w:asciiTheme="majorHAnsi" w:eastAsia="Calibri" w:hAnsiTheme="majorHAnsi"/>
          <w:bCs/>
          <w:i/>
          <w:sz w:val="22"/>
          <w:szCs w:val="22"/>
          <w:lang w:eastAsia="en-US"/>
        </w:rPr>
      </w:pPr>
      <w:r w:rsidRPr="0094178D">
        <w:rPr>
          <w:rFonts w:asciiTheme="majorHAnsi" w:eastAsia="Calibri" w:hAnsiTheme="majorHAnsi"/>
          <w:bCs/>
          <w:i/>
          <w:sz w:val="22"/>
          <w:szCs w:val="22"/>
          <w:lang w:eastAsia="en-US"/>
        </w:rPr>
        <w:t xml:space="preserve"> (rozliczenie następuje po zrywce drewna </w:t>
      </w:r>
      <w:r w:rsidRPr="0094178D">
        <w:rPr>
          <w:rFonts w:asciiTheme="majorHAnsi" w:eastAsia="Calibri" w:hAnsiTheme="majorHAnsi"/>
          <w:i/>
          <w:sz w:val="22"/>
          <w:szCs w:val="22"/>
          <w:lang w:eastAsia="en-US"/>
        </w:rPr>
        <w:t>z dokładnością do dwóch miejsc po przecinku</w:t>
      </w:r>
      <w:r w:rsidRPr="0094178D">
        <w:rPr>
          <w:rFonts w:asciiTheme="majorHAnsi" w:eastAsia="Calibri" w:hAnsiTheme="majorHAnsi"/>
          <w:bCs/>
          <w:i/>
          <w:sz w:val="22"/>
          <w:szCs w:val="22"/>
          <w:lang w:eastAsia="en-US"/>
        </w:rPr>
        <w:t>)</w:t>
      </w:r>
    </w:p>
    <w:p w:rsidR="00D35487" w:rsidRPr="0094178D" w:rsidRDefault="00D35487" w:rsidP="00D35487">
      <w:pPr>
        <w:spacing w:after="200" w:line="276" w:lineRule="auto"/>
        <w:rPr>
          <w:rFonts w:asciiTheme="majorHAnsi" w:hAnsiTheme="majorHAnsi"/>
          <w:b/>
          <w:sz w:val="22"/>
          <w:szCs w:val="22"/>
        </w:rPr>
      </w:pPr>
    </w:p>
    <w:p w:rsidR="00D35487" w:rsidRPr="0094178D" w:rsidRDefault="00D35487" w:rsidP="00D35487">
      <w:pPr>
        <w:spacing w:after="200" w:line="276" w:lineRule="auto"/>
        <w:rPr>
          <w:rFonts w:asciiTheme="majorHAnsi" w:eastAsia="Calibri" w:hAnsiTheme="majorHAnsi"/>
          <w:sz w:val="22"/>
          <w:szCs w:val="22"/>
          <w:lang w:eastAsia="en-US"/>
        </w:rPr>
      </w:pPr>
      <w:r w:rsidRPr="0094178D">
        <w:rPr>
          <w:rFonts w:asciiTheme="majorHAnsi" w:eastAsia="Calibri" w:hAnsiTheme="majorHAnsi"/>
          <w:sz w:val="22"/>
          <w:szCs w:val="22"/>
          <w:lang w:eastAsia="en-US"/>
        </w:rPr>
        <w:t xml:space="preserve">            </w:t>
      </w:r>
      <w:r w:rsidRPr="0094178D">
        <w:rPr>
          <w:rFonts w:asciiTheme="majorHAnsi" w:eastAsia="Calibri" w:hAnsiTheme="majorHAnsi"/>
          <w:b/>
          <w:sz w:val="22"/>
          <w:szCs w:val="22"/>
          <w:lang w:eastAsia="en-US"/>
        </w:rPr>
        <w:t>I.3 Szlaki operacyjne – w warunkach górskich</w:t>
      </w:r>
    </w:p>
    <w:p w:rsidR="00D35487" w:rsidRPr="0094178D" w:rsidRDefault="00D35487" w:rsidP="00D35487">
      <w:pPr>
        <w:spacing w:before="120"/>
        <w:rPr>
          <w:rFonts w:asciiTheme="majorHAnsi" w:eastAsia="Calibri" w:hAnsiTheme="majorHAnsi"/>
          <w:sz w:val="22"/>
          <w:szCs w:val="22"/>
          <w:lang w:eastAsia="en-US"/>
        </w:rPr>
      </w:pPr>
      <w:r w:rsidRPr="0094178D">
        <w:rPr>
          <w:rFonts w:asciiTheme="majorHAnsi" w:eastAsia="Calibri" w:hAnsiTheme="majorHAnsi"/>
          <w:b/>
          <w:sz w:val="22"/>
          <w:szCs w:val="22"/>
          <w:lang w:eastAsia="en-US"/>
        </w:rPr>
        <w:t>3.1.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8"/>
        <w:gridCol w:w="1765"/>
        <w:gridCol w:w="1831"/>
        <w:gridCol w:w="3643"/>
        <w:gridCol w:w="1165"/>
      </w:tblGrid>
      <w:tr w:rsidR="00D35487" w:rsidRPr="0094178D" w:rsidTr="00DE7333">
        <w:trPr>
          <w:trHeight w:val="161"/>
          <w:jc w:val="center"/>
        </w:trPr>
        <w:tc>
          <w:tcPr>
            <w:tcW w:w="363" w:type="pct"/>
            <w:shd w:val="clear" w:color="auto" w:fill="auto"/>
          </w:tcPr>
          <w:p w:rsidR="00D35487" w:rsidRPr="0094178D" w:rsidRDefault="00D35487" w:rsidP="00DE7333">
            <w:pPr>
              <w:spacing w:before="120" w:after="120"/>
              <w:jc w:val="center"/>
              <w:rPr>
                <w:rFonts w:asciiTheme="majorHAnsi" w:eastAsia="Calibri" w:hAnsiTheme="majorHAnsi"/>
                <w:b/>
                <w:bCs/>
                <w:i/>
                <w:iCs/>
                <w:sz w:val="22"/>
                <w:szCs w:val="22"/>
              </w:rPr>
            </w:pPr>
            <w:r w:rsidRPr="0094178D">
              <w:rPr>
                <w:rFonts w:asciiTheme="majorHAnsi" w:eastAsia="Calibri" w:hAnsiTheme="majorHAnsi"/>
                <w:b/>
                <w:bCs/>
                <w:i/>
                <w:iCs/>
                <w:sz w:val="22"/>
                <w:szCs w:val="22"/>
              </w:rPr>
              <w:t>Nr</w:t>
            </w:r>
          </w:p>
        </w:tc>
        <w:tc>
          <w:tcPr>
            <w:tcW w:w="974" w:type="pct"/>
            <w:shd w:val="clear" w:color="auto" w:fill="auto"/>
          </w:tcPr>
          <w:p w:rsidR="00D35487" w:rsidRPr="0094178D" w:rsidRDefault="00D35487" w:rsidP="00DE7333">
            <w:pPr>
              <w:spacing w:before="120" w:after="120"/>
              <w:rPr>
                <w:rFonts w:asciiTheme="majorHAnsi" w:eastAsia="Calibri" w:hAnsiTheme="majorHAnsi"/>
                <w:b/>
                <w:bCs/>
                <w:i/>
                <w:iCs/>
                <w:sz w:val="22"/>
                <w:szCs w:val="22"/>
              </w:rPr>
            </w:pPr>
            <w:r w:rsidRPr="0094178D">
              <w:rPr>
                <w:rFonts w:asciiTheme="majorHAnsi" w:eastAsia="Calibri" w:hAnsiTheme="majorHAnsi"/>
                <w:b/>
                <w:bCs/>
                <w:i/>
                <w:iCs/>
                <w:sz w:val="22"/>
                <w:szCs w:val="22"/>
              </w:rPr>
              <w:t>Kod czynności do rozliczenia</w:t>
            </w:r>
          </w:p>
        </w:tc>
        <w:tc>
          <w:tcPr>
            <w:tcW w:w="1010" w:type="pct"/>
            <w:shd w:val="clear" w:color="auto" w:fill="auto"/>
          </w:tcPr>
          <w:p w:rsidR="00D35487" w:rsidRPr="0094178D" w:rsidRDefault="00D35487" w:rsidP="00DE7333">
            <w:pPr>
              <w:spacing w:before="120" w:after="120"/>
              <w:jc w:val="right"/>
              <w:rPr>
                <w:rFonts w:asciiTheme="majorHAnsi" w:eastAsia="Calibri" w:hAnsiTheme="majorHAnsi"/>
                <w:b/>
                <w:bCs/>
                <w:i/>
                <w:iCs/>
                <w:sz w:val="22"/>
                <w:szCs w:val="22"/>
              </w:rPr>
            </w:pPr>
            <w:r w:rsidRPr="0094178D">
              <w:rPr>
                <w:rFonts w:asciiTheme="majorHAnsi" w:eastAsia="Calibri" w:hAnsiTheme="majorHAnsi"/>
                <w:b/>
                <w:bCs/>
                <w:i/>
                <w:iCs/>
                <w:sz w:val="22"/>
                <w:szCs w:val="22"/>
              </w:rPr>
              <w:t xml:space="preserve">Kod </w:t>
            </w:r>
            <w:proofErr w:type="spellStart"/>
            <w:r w:rsidRPr="0094178D">
              <w:rPr>
                <w:rFonts w:asciiTheme="majorHAnsi" w:eastAsia="Calibri" w:hAnsiTheme="majorHAnsi"/>
                <w:b/>
                <w:bCs/>
                <w:i/>
                <w:iCs/>
                <w:sz w:val="22"/>
                <w:szCs w:val="22"/>
              </w:rPr>
              <w:t>czynn</w:t>
            </w:r>
            <w:proofErr w:type="spellEnd"/>
            <w:r w:rsidRPr="0094178D">
              <w:rPr>
                <w:rFonts w:asciiTheme="majorHAnsi" w:eastAsia="Calibri" w:hAnsiTheme="majorHAnsi"/>
                <w:b/>
                <w:bCs/>
                <w:i/>
                <w:iCs/>
                <w:sz w:val="22"/>
                <w:szCs w:val="22"/>
              </w:rPr>
              <w:t>. / materiału do wyceny</w:t>
            </w:r>
          </w:p>
        </w:tc>
        <w:tc>
          <w:tcPr>
            <w:tcW w:w="2010" w:type="pct"/>
            <w:shd w:val="clear" w:color="auto" w:fill="auto"/>
          </w:tcPr>
          <w:p w:rsidR="00D35487" w:rsidRPr="0094178D" w:rsidRDefault="00D35487" w:rsidP="00DE7333">
            <w:pPr>
              <w:spacing w:before="120" w:after="120"/>
              <w:rPr>
                <w:rFonts w:asciiTheme="majorHAnsi" w:eastAsia="Calibri" w:hAnsiTheme="majorHAnsi"/>
                <w:b/>
                <w:bCs/>
                <w:i/>
                <w:iCs/>
                <w:sz w:val="22"/>
                <w:szCs w:val="22"/>
              </w:rPr>
            </w:pPr>
            <w:r w:rsidRPr="0094178D">
              <w:rPr>
                <w:rFonts w:asciiTheme="majorHAnsi" w:eastAsia="Calibri" w:hAnsiTheme="majorHAnsi"/>
                <w:b/>
                <w:bCs/>
                <w:i/>
                <w:iCs/>
                <w:sz w:val="22"/>
                <w:szCs w:val="22"/>
              </w:rPr>
              <w:t>Opis kodu czynności</w:t>
            </w:r>
          </w:p>
        </w:tc>
        <w:tc>
          <w:tcPr>
            <w:tcW w:w="643" w:type="pct"/>
            <w:shd w:val="clear" w:color="auto" w:fill="auto"/>
          </w:tcPr>
          <w:p w:rsidR="00D35487" w:rsidRPr="0094178D" w:rsidRDefault="00D35487" w:rsidP="00DE7333">
            <w:pPr>
              <w:spacing w:before="120" w:after="120"/>
              <w:rPr>
                <w:rFonts w:asciiTheme="majorHAnsi" w:eastAsia="Calibri" w:hAnsiTheme="majorHAnsi"/>
                <w:b/>
                <w:bCs/>
                <w:i/>
                <w:iCs/>
                <w:sz w:val="22"/>
                <w:szCs w:val="22"/>
              </w:rPr>
            </w:pPr>
            <w:r w:rsidRPr="0094178D">
              <w:rPr>
                <w:rFonts w:asciiTheme="majorHAnsi" w:eastAsia="Calibri" w:hAnsiTheme="majorHAnsi"/>
                <w:b/>
                <w:bCs/>
                <w:i/>
                <w:iCs/>
                <w:sz w:val="22"/>
                <w:szCs w:val="22"/>
              </w:rPr>
              <w:t>Jednostka miary</w:t>
            </w:r>
          </w:p>
        </w:tc>
      </w:tr>
      <w:tr w:rsidR="00D35487" w:rsidRPr="0094178D" w:rsidTr="00DE7333">
        <w:trPr>
          <w:trHeight w:val="625"/>
          <w:jc w:val="center"/>
        </w:trPr>
        <w:tc>
          <w:tcPr>
            <w:tcW w:w="363" w:type="pct"/>
            <w:shd w:val="clear" w:color="auto" w:fill="auto"/>
          </w:tcPr>
          <w:p w:rsidR="00D35487" w:rsidRPr="0094178D" w:rsidRDefault="00D35487" w:rsidP="00DE7333">
            <w:pPr>
              <w:spacing w:before="120" w:after="120"/>
              <w:jc w:val="center"/>
              <w:rPr>
                <w:rFonts w:asciiTheme="majorHAnsi" w:eastAsia="Calibri" w:hAnsiTheme="majorHAnsi"/>
                <w:bCs/>
                <w:iCs/>
                <w:sz w:val="22"/>
                <w:szCs w:val="22"/>
              </w:rPr>
            </w:pPr>
            <w:r w:rsidRPr="0094178D">
              <w:rPr>
                <w:rFonts w:asciiTheme="majorHAnsi" w:eastAsia="Calibri" w:hAnsiTheme="majorHAnsi"/>
                <w:bCs/>
                <w:iCs/>
                <w:sz w:val="22"/>
                <w:szCs w:val="22"/>
              </w:rPr>
              <w:t>9</w:t>
            </w:r>
          </w:p>
        </w:tc>
        <w:tc>
          <w:tcPr>
            <w:tcW w:w="974" w:type="pct"/>
            <w:shd w:val="clear" w:color="auto" w:fill="auto"/>
          </w:tcPr>
          <w:p w:rsidR="00D35487" w:rsidRPr="0094178D" w:rsidRDefault="00D35487" w:rsidP="00DE7333">
            <w:pPr>
              <w:spacing w:before="120"/>
              <w:rPr>
                <w:rFonts w:asciiTheme="majorHAnsi" w:eastAsia="Calibri" w:hAnsiTheme="majorHAnsi"/>
                <w:bCs/>
                <w:iCs/>
                <w:sz w:val="22"/>
                <w:szCs w:val="22"/>
                <w:lang w:eastAsia="en-US"/>
              </w:rPr>
            </w:pPr>
            <w:r w:rsidRPr="0094178D">
              <w:rPr>
                <w:rFonts w:asciiTheme="majorHAnsi" w:eastAsia="Calibri" w:hAnsiTheme="majorHAnsi"/>
                <w:sz w:val="22"/>
                <w:szCs w:val="22"/>
                <w:lang w:eastAsia="en-US"/>
              </w:rPr>
              <w:t>WYK SZL</w:t>
            </w:r>
          </w:p>
        </w:tc>
        <w:tc>
          <w:tcPr>
            <w:tcW w:w="1010" w:type="pct"/>
            <w:shd w:val="clear" w:color="auto" w:fill="auto"/>
          </w:tcPr>
          <w:p w:rsidR="00D35487" w:rsidRPr="0094178D" w:rsidRDefault="00D35487" w:rsidP="00DE7333">
            <w:pPr>
              <w:spacing w:before="120"/>
              <w:rPr>
                <w:rFonts w:asciiTheme="majorHAnsi" w:eastAsia="Calibri" w:hAnsiTheme="majorHAnsi"/>
                <w:bCs/>
                <w:iCs/>
                <w:sz w:val="22"/>
                <w:szCs w:val="22"/>
                <w:lang w:eastAsia="en-US"/>
              </w:rPr>
            </w:pPr>
            <w:r w:rsidRPr="0094178D">
              <w:rPr>
                <w:rFonts w:asciiTheme="majorHAnsi" w:eastAsia="Calibri" w:hAnsiTheme="majorHAnsi"/>
                <w:sz w:val="22"/>
                <w:szCs w:val="22"/>
                <w:lang w:eastAsia="en-US"/>
              </w:rPr>
              <w:t>WYK SZL</w:t>
            </w:r>
          </w:p>
        </w:tc>
        <w:tc>
          <w:tcPr>
            <w:tcW w:w="2010" w:type="pct"/>
            <w:shd w:val="clear" w:color="auto" w:fill="auto"/>
          </w:tcPr>
          <w:p w:rsidR="00D35487" w:rsidRPr="0094178D" w:rsidRDefault="00D35487" w:rsidP="00DE7333">
            <w:pPr>
              <w:spacing w:before="120"/>
              <w:rPr>
                <w:rFonts w:asciiTheme="majorHAnsi" w:eastAsia="Calibri" w:hAnsiTheme="majorHAnsi"/>
                <w:bCs/>
                <w:iCs/>
                <w:sz w:val="22"/>
                <w:szCs w:val="22"/>
                <w:lang w:eastAsia="en-US"/>
              </w:rPr>
            </w:pPr>
            <w:r w:rsidRPr="0094178D">
              <w:rPr>
                <w:rFonts w:asciiTheme="majorHAnsi" w:eastAsia="Calibri" w:hAnsiTheme="majorHAnsi"/>
                <w:bCs/>
                <w:iCs/>
                <w:sz w:val="22"/>
                <w:szCs w:val="22"/>
                <w:lang w:eastAsia="en-US"/>
              </w:rPr>
              <w:t>Wykonanie szlaku operacyjnego</w:t>
            </w:r>
          </w:p>
          <w:p w:rsidR="00D35487" w:rsidRPr="0094178D" w:rsidRDefault="00D35487" w:rsidP="00DE7333">
            <w:pPr>
              <w:spacing w:before="120"/>
              <w:rPr>
                <w:rFonts w:asciiTheme="majorHAnsi" w:eastAsia="Calibri" w:hAnsiTheme="majorHAnsi"/>
                <w:bCs/>
                <w:iCs/>
                <w:sz w:val="22"/>
                <w:szCs w:val="22"/>
                <w:lang w:eastAsia="en-US"/>
              </w:rPr>
            </w:pPr>
          </w:p>
        </w:tc>
        <w:tc>
          <w:tcPr>
            <w:tcW w:w="643" w:type="pct"/>
            <w:shd w:val="clear" w:color="auto" w:fill="auto"/>
          </w:tcPr>
          <w:p w:rsidR="00D35487" w:rsidRPr="0094178D" w:rsidRDefault="00D35487" w:rsidP="00DE7333">
            <w:pPr>
              <w:spacing w:before="120"/>
              <w:rPr>
                <w:rFonts w:asciiTheme="majorHAnsi" w:eastAsia="Calibri" w:hAnsiTheme="majorHAnsi"/>
                <w:bCs/>
                <w:iCs/>
                <w:sz w:val="22"/>
                <w:szCs w:val="22"/>
                <w:lang w:eastAsia="en-US"/>
              </w:rPr>
            </w:pPr>
            <w:r w:rsidRPr="0094178D">
              <w:rPr>
                <w:rFonts w:asciiTheme="majorHAnsi" w:eastAsia="Calibri" w:hAnsiTheme="majorHAnsi"/>
                <w:bCs/>
                <w:iCs/>
                <w:sz w:val="22"/>
                <w:szCs w:val="22"/>
                <w:lang w:eastAsia="en-US"/>
              </w:rPr>
              <w:t>M</w:t>
            </w:r>
          </w:p>
        </w:tc>
      </w:tr>
      <w:tr w:rsidR="00D35487" w:rsidRPr="0094178D" w:rsidTr="00DE7333">
        <w:trPr>
          <w:trHeight w:val="625"/>
          <w:jc w:val="center"/>
        </w:trPr>
        <w:tc>
          <w:tcPr>
            <w:tcW w:w="363" w:type="pct"/>
            <w:shd w:val="clear" w:color="auto" w:fill="auto"/>
          </w:tcPr>
          <w:p w:rsidR="00D35487" w:rsidRPr="0094178D" w:rsidRDefault="00D35487" w:rsidP="00DE7333">
            <w:pPr>
              <w:spacing w:before="120" w:after="120"/>
              <w:jc w:val="center"/>
              <w:rPr>
                <w:rFonts w:asciiTheme="majorHAnsi" w:eastAsia="Calibri" w:hAnsiTheme="majorHAnsi"/>
                <w:bCs/>
                <w:iCs/>
                <w:sz w:val="22"/>
                <w:szCs w:val="22"/>
              </w:rPr>
            </w:pPr>
            <w:r w:rsidRPr="0094178D">
              <w:rPr>
                <w:rFonts w:asciiTheme="majorHAnsi" w:eastAsia="Calibri" w:hAnsiTheme="majorHAnsi"/>
                <w:bCs/>
                <w:iCs/>
                <w:sz w:val="22"/>
                <w:szCs w:val="22"/>
              </w:rPr>
              <w:t>9.1</w:t>
            </w:r>
          </w:p>
        </w:tc>
        <w:tc>
          <w:tcPr>
            <w:tcW w:w="974" w:type="pct"/>
            <w:shd w:val="clear" w:color="auto" w:fill="auto"/>
          </w:tcPr>
          <w:p w:rsidR="00D35487" w:rsidRPr="0094178D" w:rsidRDefault="00D35487" w:rsidP="00DE7333">
            <w:pPr>
              <w:spacing w:before="120"/>
              <w:rPr>
                <w:rFonts w:asciiTheme="majorHAnsi" w:eastAsia="Calibri" w:hAnsiTheme="majorHAnsi"/>
                <w:sz w:val="22"/>
                <w:szCs w:val="22"/>
                <w:lang w:eastAsia="en-US"/>
              </w:rPr>
            </w:pPr>
            <w:r w:rsidRPr="0094178D">
              <w:rPr>
                <w:rFonts w:asciiTheme="majorHAnsi" w:eastAsia="Calibri" w:hAnsiTheme="majorHAnsi"/>
                <w:sz w:val="22"/>
                <w:szCs w:val="22"/>
                <w:lang w:eastAsia="en-US"/>
              </w:rPr>
              <w:t>WYK-DYL</w:t>
            </w:r>
          </w:p>
        </w:tc>
        <w:tc>
          <w:tcPr>
            <w:tcW w:w="1010" w:type="pct"/>
            <w:shd w:val="clear" w:color="auto" w:fill="auto"/>
          </w:tcPr>
          <w:p w:rsidR="00D35487" w:rsidRPr="0094178D" w:rsidRDefault="00D35487" w:rsidP="00DE7333">
            <w:pPr>
              <w:rPr>
                <w:rFonts w:asciiTheme="majorHAnsi" w:eastAsia="Calibri" w:hAnsiTheme="majorHAnsi"/>
                <w:sz w:val="22"/>
                <w:szCs w:val="22"/>
                <w:lang w:eastAsia="en-US"/>
              </w:rPr>
            </w:pPr>
            <w:r w:rsidRPr="0094178D">
              <w:rPr>
                <w:rFonts w:asciiTheme="majorHAnsi" w:eastAsia="Calibri" w:hAnsiTheme="majorHAnsi"/>
                <w:sz w:val="22"/>
                <w:szCs w:val="22"/>
                <w:lang w:eastAsia="en-US"/>
              </w:rPr>
              <w:t>WYK-DYL</w:t>
            </w:r>
          </w:p>
          <w:p w:rsidR="00D35487" w:rsidRPr="0094178D" w:rsidRDefault="00D35487" w:rsidP="00DE7333">
            <w:pPr>
              <w:rPr>
                <w:rFonts w:asciiTheme="majorHAnsi" w:eastAsia="Calibri" w:hAnsiTheme="majorHAnsi" w:cs="Arial"/>
                <w:bCs/>
                <w:iCs/>
                <w:sz w:val="22"/>
                <w:szCs w:val="22"/>
              </w:rPr>
            </w:pPr>
            <w:r w:rsidRPr="0094178D">
              <w:rPr>
                <w:rFonts w:asciiTheme="majorHAnsi" w:eastAsia="Calibri" w:hAnsiTheme="majorHAnsi" w:cs="Arial"/>
                <w:bCs/>
                <w:iCs/>
                <w:sz w:val="22"/>
                <w:szCs w:val="22"/>
              </w:rPr>
              <w:t>GWOŹDZIE (materiał)</w:t>
            </w:r>
          </w:p>
          <w:p w:rsidR="00D35487" w:rsidRPr="0094178D" w:rsidRDefault="00D35487" w:rsidP="00DE7333">
            <w:pPr>
              <w:rPr>
                <w:rFonts w:asciiTheme="majorHAnsi" w:eastAsia="Calibri" w:hAnsiTheme="majorHAnsi" w:cs="Arial"/>
                <w:bCs/>
                <w:iCs/>
                <w:sz w:val="22"/>
                <w:szCs w:val="22"/>
              </w:rPr>
            </w:pPr>
            <w:r w:rsidRPr="0094178D">
              <w:rPr>
                <w:rFonts w:asciiTheme="majorHAnsi" w:eastAsia="Calibri" w:hAnsiTheme="majorHAnsi" w:cs="Arial"/>
                <w:bCs/>
                <w:iCs/>
                <w:sz w:val="22"/>
                <w:szCs w:val="22"/>
              </w:rPr>
              <w:t>KLAMRY (materiał)</w:t>
            </w:r>
          </w:p>
          <w:p w:rsidR="00D35487" w:rsidRPr="0094178D" w:rsidRDefault="00D35487" w:rsidP="00DE7333">
            <w:pPr>
              <w:rPr>
                <w:rFonts w:asciiTheme="majorHAnsi" w:eastAsia="Calibri" w:hAnsiTheme="majorHAnsi" w:cs="Arial"/>
                <w:bCs/>
                <w:iCs/>
                <w:sz w:val="22"/>
                <w:szCs w:val="22"/>
              </w:rPr>
            </w:pPr>
            <w:r w:rsidRPr="0094178D">
              <w:rPr>
                <w:rFonts w:asciiTheme="majorHAnsi" w:eastAsia="Calibri" w:hAnsiTheme="majorHAnsi" w:cs="Arial"/>
                <w:bCs/>
                <w:iCs/>
                <w:sz w:val="22"/>
                <w:szCs w:val="22"/>
              </w:rPr>
              <w:t>GODZ-DYL</w:t>
            </w:r>
          </w:p>
        </w:tc>
        <w:tc>
          <w:tcPr>
            <w:tcW w:w="2010" w:type="pct"/>
            <w:shd w:val="clear" w:color="auto" w:fill="auto"/>
          </w:tcPr>
          <w:p w:rsidR="00D35487" w:rsidRPr="0094178D" w:rsidRDefault="00D35487" w:rsidP="00DE7333">
            <w:pPr>
              <w:spacing w:before="120"/>
              <w:rPr>
                <w:rFonts w:asciiTheme="majorHAnsi" w:eastAsia="Calibri" w:hAnsiTheme="majorHAnsi"/>
                <w:bCs/>
                <w:iCs/>
                <w:sz w:val="22"/>
                <w:szCs w:val="22"/>
                <w:lang w:eastAsia="en-US"/>
              </w:rPr>
            </w:pPr>
            <w:r w:rsidRPr="0094178D">
              <w:rPr>
                <w:rFonts w:asciiTheme="majorHAnsi" w:eastAsia="Calibri" w:hAnsiTheme="majorHAnsi"/>
                <w:bCs/>
                <w:iCs/>
                <w:sz w:val="22"/>
                <w:szCs w:val="22"/>
                <w:lang w:eastAsia="en-US"/>
              </w:rPr>
              <w:t>Wykonanie dylowanki na szlaku zrywkowym</w:t>
            </w:r>
          </w:p>
        </w:tc>
        <w:tc>
          <w:tcPr>
            <w:tcW w:w="643" w:type="pct"/>
            <w:shd w:val="clear" w:color="auto" w:fill="auto"/>
          </w:tcPr>
          <w:p w:rsidR="00D35487" w:rsidRPr="0094178D" w:rsidRDefault="00D35487" w:rsidP="00DE7333">
            <w:pPr>
              <w:spacing w:before="120"/>
              <w:rPr>
                <w:rFonts w:asciiTheme="majorHAnsi" w:eastAsia="Calibri" w:hAnsiTheme="majorHAnsi"/>
                <w:bCs/>
                <w:iCs/>
                <w:sz w:val="22"/>
                <w:szCs w:val="22"/>
                <w:lang w:eastAsia="en-US"/>
              </w:rPr>
            </w:pPr>
            <w:r w:rsidRPr="0094178D">
              <w:rPr>
                <w:rFonts w:asciiTheme="majorHAnsi" w:eastAsia="Calibri" w:hAnsiTheme="majorHAnsi"/>
                <w:bCs/>
                <w:iCs/>
                <w:sz w:val="22"/>
                <w:szCs w:val="22"/>
                <w:lang w:eastAsia="en-US"/>
              </w:rPr>
              <w:t>M</w:t>
            </w:r>
          </w:p>
        </w:tc>
      </w:tr>
      <w:tr w:rsidR="00D35487" w:rsidRPr="0094178D" w:rsidTr="00DE7333">
        <w:trPr>
          <w:trHeight w:val="625"/>
          <w:jc w:val="center"/>
        </w:trPr>
        <w:tc>
          <w:tcPr>
            <w:tcW w:w="363" w:type="pct"/>
            <w:shd w:val="clear" w:color="auto" w:fill="auto"/>
          </w:tcPr>
          <w:p w:rsidR="00D35487" w:rsidRPr="0094178D" w:rsidRDefault="00D35487" w:rsidP="00DE7333">
            <w:pPr>
              <w:spacing w:before="120" w:after="120"/>
              <w:jc w:val="center"/>
              <w:rPr>
                <w:rFonts w:asciiTheme="majorHAnsi" w:eastAsia="Calibri" w:hAnsiTheme="majorHAnsi"/>
                <w:bCs/>
                <w:iCs/>
                <w:sz w:val="22"/>
                <w:szCs w:val="22"/>
              </w:rPr>
            </w:pPr>
            <w:r w:rsidRPr="0094178D">
              <w:rPr>
                <w:rFonts w:asciiTheme="majorHAnsi" w:eastAsia="Calibri" w:hAnsiTheme="majorHAnsi"/>
                <w:bCs/>
                <w:iCs/>
                <w:sz w:val="22"/>
                <w:szCs w:val="22"/>
              </w:rPr>
              <w:t>10</w:t>
            </w:r>
          </w:p>
        </w:tc>
        <w:tc>
          <w:tcPr>
            <w:tcW w:w="974" w:type="pct"/>
            <w:shd w:val="clear" w:color="auto" w:fill="auto"/>
          </w:tcPr>
          <w:p w:rsidR="00D35487" w:rsidRPr="0094178D" w:rsidRDefault="00D35487" w:rsidP="00DE7333">
            <w:pPr>
              <w:spacing w:before="120"/>
              <w:rPr>
                <w:rFonts w:asciiTheme="majorHAnsi" w:eastAsia="Calibri" w:hAnsiTheme="majorHAnsi"/>
                <w:sz w:val="22"/>
                <w:szCs w:val="22"/>
                <w:lang w:eastAsia="en-US"/>
              </w:rPr>
            </w:pPr>
            <w:r w:rsidRPr="0094178D">
              <w:rPr>
                <w:rFonts w:asciiTheme="majorHAnsi" w:eastAsia="Calibri" w:hAnsiTheme="majorHAnsi"/>
                <w:sz w:val="22"/>
                <w:szCs w:val="22"/>
                <w:lang w:eastAsia="en-US"/>
              </w:rPr>
              <w:t>REM SZLZR</w:t>
            </w:r>
          </w:p>
        </w:tc>
        <w:tc>
          <w:tcPr>
            <w:tcW w:w="1010" w:type="pct"/>
            <w:shd w:val="clear" w:color="auto" w:fill="auto"/>
          </w:tcPr>
          <w:p w:rsidR="00D35487" w:rsidRPr="0094178D" w:rsidRDefault="00D35487" w:rsidP="00DE7333">
            <w:pPr>
              <w:spacing w:before="120"/>
              <w:rPr>
                <w:rFonts w:asciiTheme="majorHAnsi" w:eastAsia="Calibri" w:hAnsiTheme="majorHAnsi"/>
                <w:sz w:val="22"/>
                <w:szCs w:val="22"/>
                <w:lang w:eastAsia="en-US"/>
              </w:rPr>
            </w:pPr>
            <w:r w:rsidRPr="0094178D">
              <w:rPr>
                <w:rFonts w:asciiTheme="majorHAnsi" w:eastAsia="Calibri" w:hAnsiTheme="majorHAnsi"/>
                <w:sz w:val="22"/>
                <w:szCs w:val="22"/>
                <w:lang w:eastAsia="en-US"/>
              </w:rPr>
              <w:t>REM SZLZR</w:t>
            </w:r>
          </w:p>
        </w:tc>
        <w:tc>
          <w:tcPr>
            <w:tcW w:w="2010" w:type="pct"/>
            <w:shd w:val="clear" w:color="auto" w:fill="auto"/>
          </w:tcPr>
          <w:p w:rsidR="00D35487" w:rsidRPr="0094178D" w:rsidRDefault="00D35487" w:rsidP="00DE7333">
            <w:pPr>
              <w:spacing w:before="120"/>
              <w:rPr>
                <w:rFonts w:asciiTheme="majorHAnsi" w:eastAsia="Calibri" w:hAnsiTheme="majorHAnsi"/>
                <w:bCs/>
                <w:iCs/>
                <w:sz w:val="22"/>
                <w:szCs w:val="22"/>
                <w:lang w:eastAsia="en-US"/>
              </w:rPr>
            </w:pPr>
            <w:r w:rsidRPr="0094178D">
              <w:rPr>
                <w:rFonts w:asciiTheme="majorHAnsi" w:eastAsia="Calibri" w:hAnsiTheme="majorHAnsi"/>
                <w:bCs/>
                <w:iCs/>
                <w:sz w:val="22"/>
                <w:szCs w:val="22"/>
                <w:lang w:eastAsia="en-US"/>
              </w:rPr>
              <w:t>Naprawa szlaku operacyjnego</w:t>
            </w:r>
          </w:p>
          <w:p w:rsidR="00D35487" w:rsidRPr="0094178D" w:rsidRDefault="00D35487" w:rsidP="00DE7333">
            <w:pPr>
              <w:spacing w:before="120"/>
              <w:rPr>
                <w:rFonts w:asciiTheme="majorHAnsi" w:eastAsia="Calibri" w:hAnsiTheme="majorHAnsi"/>
                <w:bCs/>
                <w:iCs/>
                <w:sz w:val="22"/>
                <w:szCs w:val="22"/>
                <w:lang w:eastAsia="en-US"/>
              </w:rPr>
            </w:pPr>
          </w:p>
        </w:tc>
        <w:tc>
          <w:tcPr>
            <w:tcW w:w="643" w:type="pct"/>
            <w:shd w:val="clear" w:color="auto" w:fill="auto"/>
          </w:tcPr>
          <w:p w:rsidR="00D35487" w:rsidRPr="0094178D" w:rsidRDefault="00D35487" w:rsidP="00DE7333">
            <w:pPr>
              <w:spacing w:before="120"/>
              <w:rPr>
                <w:rFonts w:asciiTheme="majorHAnsi" w:eastAsia="Calibri" w:hAnsiTheme="majorHAnsi"/>
                <w:bCs/>
                <w:iCs/>
                <w:sz w:val="22"/>
                <w:szCs w:val="22"/>
                <w:lang w:eastAsia="en-US"/>
              </w:rPr>
            </w:pPr>
            <w:r w:rsidRPr="0094178D">
              <w:rPr>
                <w:rFonts w:asciiTheme="majorHAnsi" w:eastAsia="Calibri" w:hAnsiTheme="majorHAnsi"/>
                <w:bCs/>
                <w:iCs/>
                <w:sz w:val="22"/>
                <w:szCs w:val="22"/>
                <w:lang w:eastAsia="en-US"/>
              </w:rPr>
              <w:t>M</w:t>
            </w:r>
          </w:p>
        </w:tc>
      </w:tr>
    </w:tbl>
    <w:p w:rsidR="00D35487" w:rsidRPr="0094178D" w:rsidRDefault="00D35487" w:rsidP="00D35487">
      <w:pPr>
        <w:spacing w:before="120"/>
        <w:rPr>
          <w:rFonts w:asciiTheme="majorHAnsi" w:eastAsia="Calibri" w:hAnsiTheme="majorHAnsi"/>
          <w:b/>
          <w:sz w:val="22"/>
          <w:szCs w:val="22"/>
          <w:lang w:eastAsia="en-US"/>
        </w:rPr>
      </w:pPr>
      <w:r w:rsidRPr="0094178D">
        <w:rPr>
          <w:rFonts w:asciiTheme="majorHAnsi" w:eastAsia="Calibri" w:hAnsiTheme="majorHAnsi"/>
          <w:b/>
          <w:sz w:val="22"/>
          <w:szCs w:val="22"/>
          <w:lang w:eastAsia="en-US"/>
        </w:rPr>
        <w:t>Standard technologii prac obejmuje:</w:t>
      </w:r>
    </w:p>
    <w:p w:rsidR="00D35487" w:rsidRPr="0094178D" w:rsidRDefault="00D35487" w:rsidP="00D35487">
      <w:pPr>
        <w:spacing w:before="120"/>
        <w:jc w:val="both"/>
        <w:rPr>
          <w:rFonts w:asciiTheme="majorHAnsi" w:eastAsia="Calibri" w:hAnsiTheme="majorHAnsi"/>
          <w:b/>
          <w:sz w:val="22"/>
          <w:szCs w:val="22"/>
          <w:lang w:eastAsia="en-US"/>
        </w:rPr>
      </w:pPr>
      <w:r w:rsidRPr="0094178D">
        <w:rPr>
          <w:rFonts w:asciiTheme="majorHAnsi" w:eastAsia="Calibri" w:hAnsiTheme="majorHAnsi"/>
          <w:b/>
          <w:sz w:val="22"/>
          <w:szCs w:val="22"/>
          <w:lang w:eastAsia="en-US"/>
        </w:rPr>
        <w:t>Wykonanie szlaku operacyjnego:</w:t>
      </w:r>
    </w:p>
    <w:p w:rsidR="00D35487" w:rsidRPr="0094178D" w:rsidRDefault="00D35487" w:rsidP="00D35487">
      <w:pPr>
        <w:numPr>
          <w:ilvl w:val="0"/>
          <w:numId w:val="11"/>
        </w:numPr>
        <w:spacing w:before="120"/>
        <w:ind w:left="357" w:hanging="357"/>
        <w:jc w:val="both"/>
        <w:rPr>
          <w:rFonts w:asciiTheme="majorHAnsi" w:hAnsiTheme="majorHAnsi"/>
          <w:bCs/>
          <w:sz w:val="22"/>
          <w:szCs w:val="22"/>
        </w:rPr>
      </w:pPr>
      <w:r w:rsidRPr="0094178D">
        <w:rPr>
          <w:rFonts w:asciiTheme="majorHAnsi" w:hAnsiTheme="majorHAnsi"/>
          <w:bCs/>
          <w:sz w:val="22"/>
          <w:szCs w:val="22"/>
        </w:rPr>
        <w:t xml:space="preserve">odspojenie gruntu na szerokość minimum 3m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rsidR="00D35487" w:rsidRPr="0094178D" w:rsidRDefault="00D35487" w:rsidP="00D35487">
      <w:pPr>
        <w:numPr>
          <w:ilvl w:val="0"/>
          <w:numId w:val="11"/>
        </w:numPr>
        <w:spacing w:before="120"/>
        <w:jc w:val="both"/>
        <w:rPr>
          <w:rFonts w:asciiTheme="majorHAnsi" w:hAnsiTheme="majorHAnsi"/>
          <w:bCs/>
          <w:sz w:val="22"/>
          <w:szCs w:val="22"/>
        </w:rPr>
      </w:pPr>
      <w:r w:rsidRPr="0094178D">
        <w:rPr>
          <w:rFonts w:asciiTheme="majorHAnsi" w:hAnsiTheme="majorHAnsi"/>
          <w:bCs/>
          <w:sz w:val="22"/>
          <w:szCs w:val="22"/>
        </w:rPr>
        <w:t xml:space="preserve">odprowadzenie wody gruntowej oraz opadowej poza przebieg szlaku przez wykonanie poprzecznych </w:t>
      </w:r>
      <w:proofErr w:type="spellStart"/>
      <w:r w:rsidRPr="0094178D">
        <w:rPr>
          <w:rFonts w:asciiTheme="majorHAnsi" w:hAnsiTheme="majorHAnsi"/>
          <w:bCs/>
          <w:sz w:val="22"/>
          <w:szCs w:val="22"/>
        </w:rPr>
        <w:t>spływek</w:t>
      </w:r>
      <w:proofErr w:type="spellEnd"/>
      <w:r w:rsidRPr="0094178D">
        <w:rPr>
          <w:rFonts w:asciiTheme="majorHAnsi" w:hAnsiTheme="majorHAnsi"/>
          <w:bCs/>
          <w:sz w:val="22"/>
          <w:szCs w:val="22"/>
        </w:rPr>
        <w:t xml:space="preserve"> min. co 100 mb (teren stromy – minimum co 50 mb) oraz  dodatkowo we wskazanych miejscach,</w:t>
      </w:r>
    </w:p>
    <w:p w:rsidR="00D35487" w:rsidRPr="0094178D" w:rsidRDefault="00D35487" w:rsidP="00D35487">
      <w:pPr>
        <w:numPr>
          <w:ilvl w:val="0"/>
          <w:numId w:val="11"/>
        </w:numPr>
        <w:spacing w:before="120"/>
        <w:jc w:val="both"/>
        <w:rPr>
          <w:rFonts w:asciiTheme="majorHAnsi" w:eastAsia="Calibri" w:hAnsiTheme="majorHAnsi"/>
          <w:sz w:val="22"/>
          <w:szCs w:val="22"/>
          <w:lang w:eastAsia="en-US"/>
        </w:rPr>
      </w:pPr>
      <w:r w:rsidRPr="0094178D">
        <w:rPr>
          <w:rFonts w:asciiTheme="majorHAnsi" w:eastAsia="Calibri" w:hAnsiTheme="majorHAnsi"/>
          <w:bCs/>
          <w:sz w:val="22"/>
          <w:szCs w:val="22"/>
          <w:lang w:eastAsia="en-US"/>
        </w:rPr>
        <w:t>przebieg szlaku operacyjnego powinien być zgodny z trasą wytyczoną przez Zamawiającego.</w:t>
      </w:r>
    </w:p>
    <w:p w:rsidR="00D35487" w:rsidRPr="0094178D" w:rsidRDefault="00D35487" w:rsidP="00D35487">
      <w:pPr>
        <w:spacing w:before="120"/>
        <w:jc w:val="both"/>
        <w:rPr>
          <w:rFonts w:asciiTheme="majorHAnsi" w:eastAsia="Calibri" w:hAnsiTheme="majorHAnsi"/>
          <w:b/>
          <w:bCs/>
          <w:iCs/>
          <w:sz w:val="22"/>
          <w:szCs w:val="22"/>
          <w:lang w:eastAsia="en-US"/>
        </w:rPr>
      </w:pPr>
      <w:r w:rsidRPr="0094178D">
        <w:rPr>
          <w:rFonts w:asciiTheme="majorHAnsi" w:eastAsia="Calibri" w:hAnsiTheme="majorHAnsi"/>
          <w:b/>
          <w:bCs/>
          <w:iCs/>
          <w:sz w:val="22"/>
          <w:szCs w:val="22"/>
          <w:lang w:eastAsia="en-US"/>
        </w:rPr>
        <w:t>Wykonanie dylowanki na szlaku zrywkowym:</w:t>
      </w:r>
    </w:p>
    <w:p w:rsidR="00D35487" w:rsidRPr="0094178D" w:rsidRDefault="00D35487" w:rsidP="00D35487">
      <w:pPr>
        <w:pStyle w:val="Akapitzlist"/>
        <w:numPr>
          <w:ilvl w:val="0"/>
          <w:numId w:val="13"/>
        </w:numPr>
        <w:spacing w:before="120"/>
        <w:ind w:left="340" w:hanging="340"/>
        <w:contextualSpacing w:val="0"/>
        <w:jc w:val="both"/>
        <w:rPr>
          <w:rFonts w:asciiTheme="majorHAnsi" w:eastAsia="Calibri" w:hAnsiTheme="majorHAnsi"/>
          <w:sz w:val="22"/>
          <w:szCs w:val="22"/>
          <w:lang w:eastAsia="en-US"/>
        </w:rPr>
      </w:pPr>
      <w:r w:rsidRPr="0094178D">
        <w:rPr>
          <w:rFonts w:asciiTheme="majorHAnsi" w:eastAsia="Calibri" w:hAnsiTheme="majorHAnsi"/>
          <w:sz w:val="22"/>
          <w:szCs w:val="22"/>
          <w:lang w:eastAsia="en-US"/>
        </w:rPr>
        <w:t>zabezpieczenie przejazdów przez potoki i miejsca podmokłe przy zrywce drewna, oraz wykonanie zjazdów ze szlaków zrywkowych na drogi utwardzone,</w:t>
      </w:r>
    </w:p>
    <w:p w:rsidR="00D35487" w:rsidRPr="0094178D" w:rsidRDefault="00D35487" w:rsidP="00D35487">
      <w:pPr>
        <w:pStyle w:val="Akapitzlist"/>
        <w:numPr>
          <w:ilvl w:val="0"/>
          <w:numId w:val="13"/>
        </w:numPr>
        <w:spacing w:before="120"/>
        <w:ind w:left="340" w:hanging="340"/>
        <w:contextualSpacing w:val="0"/>
        <w:jc w:val="both"/>
        <w:rPr>
          <w:rFonts w:asciiTheme="majorHAnsi" w:eastAsia="Calibri" w:hAnsiTheme="majorHAnsi"/>
          <w:sz w:val="22"/>
          <w:szCs w:val="22"/>
          <w:lang w:eastAsia="en-US"/>
        </w:rPr>
      </w:pPr>
      <w:r w:rsidRPr="0094178D">
        <w:rPr>
          <w:rFonts w:asciiTheme="majorHAnsi" w:eastAsia="Calibri" w:hAnsiTheme="majorHAnsi"/>
          <w:sz w:val="22"/>
          <w:szCs w:val="22"/>
          <w:lang w:eastAsia="en-US"/>
        </w:rPr>
        <w:t>miejsce wykonania dylowanki każdorazowo wskazuje Zamawiający,</w:t>
      </w:r>
    </w:p>
    <w:p w:rsidR="00D35487" w:rsidRPr="0094178D" w:rsidRDefault="00D35487" w:rsidP="00D35487">
      <w:pPr>
        <w:pStyle w:val="Akapitzlist"/>
        <w:numPr>
          <w:ilvl w:val="0"/>
          <w:numId w:val="13"/>
        </w:numPr>
        <w:spacing w:before="120"/>
        <w:ind w:left="340" w:hanging="340"/>
        <w:contextualSpacing w:val="0"/>
        <w:jc w:val="both"/>
        <w:rPr>
          <w:rFonts w:asciiTheme="majorHAnsi" w:eastAsia="Calibri" w:hAnsiTheme="majorHAnsi"/>
          <w:sz w:val="22"/>
          <w:szCs w:val="22"/>
          <w:lang w:eastAsia="en-US"/>
        </w:rPr>
      </w:pPr>
      <w:r w:rsidRPr="0094178D">
        <w:rPr>
          <w:rFonts w:asciiTheme="majorHAnsi" w:eastAsia="Calibri" w:hAnsiTheme="majorHAnsi"/>
          <w:sz w:val="22"/>
          <w:szCs w:val="22"/>
          <w:lang w:eastAsia="en-US"/>
        </w:rPr>
        <w:t>dostarczenie materiału (drewna) z wybranego miejsca w leśnictwie do miejsca wykonania dylowanki,</w:t>
      </w:r>
    </w:p>
    <w:p w:rsidR="00D35487" w:rsidRPr="0094178D" w:rsidRDefault="00D35487" w:rsidP="00D35487">
      <w:pPr>
        <w:pStyle w:val="Akapitzlist"/>
        <w:numPr>
          <w:ilvl w:val="0"/>
          <w:numId w:val="13"/>
        </w:numPr>
        <w:spacing w:before="120"/>
        <w:ind w:left="340" w:hanging="340"/>
        <w:contextualSpacing w:val="0"/>
        <w:jc w:val="both"/>
        <w:rPr>
          <w:rFonts w:asciiTheme="majorHAnsi" w:eastAsia="Calibri" w:hAnsiTheme="majorHAnsi"/>
          <w:sz w:val="22"/>
          <w:szCs w:val="22"/>
          <w:lang w:eastAsia="en-US"/>
        </w:rPr>
      </w:pPr>
      <w:r w:rsidRPr="0094178D">
        <w:rPr>
          <w:rFonts w:asciiTheme="majorHAnsi" w:eastAsia="Calibri" w:hAnsiTheme="majorHAnsi"/>
          <w:sz w:val="22"/>
          <w:szCs w:val="22"/>
          <w:lang w:eastAsia="en-US"/>
        </w:rPr>
        <w:t>materiały (drewno) zapewnia Zamawiający,</w:t>
      </w:r>
    </w:p>
    <w:p w:rsidR="00D35487" w:rsidRPr="0094178D" w:rsidRDefault="00D35487" w:rsidP="00D35487">
      <w:pPr>
        <w:pStyle w:val="Akapitzlist"/>
        <w:numPr>
          <w:ilvl w:val="0"/>
          <w:numId w:val="13"/>
        </w:numPr>
        <w:spacing w:before="120"/>
        <w:ind w:left="340" w:hanging="340"/>
        <w:contextualSpacing w:val="0"/>
        <w:jc w:val="both"/>
        <w:rPr>
          <w:rFonts w:asciiTheme="majorHAnsi" w:eastAsia="Calibri" w:hAnsiTheme="majorHAnsi"/>
          <w:sz w:val="22"/>
          <w:szCs w:val="22"/>
          <w:lang w:eastAsia="en-US"/>
        </w:rPr>
      </w:pPr>
      <w:r w:rsidRPr="0094178D">
        <w:rPr>
          <w:rFonts w:asciiTheme="majorHAnsi" w:eastAsia="Calibri" w:hAnsiTheme="majorHAnsi"/>
          <w:sz w:val="22"/>
          <w:szCs w:val="22"/>
          <w:lang w:eastAsia="en-US"/>
        </w:rPr>
        <w:t>pozostałe materiały niezbędne do wykonania montażu dylowanki (np. gwoździe, klamry) zapewnia Wykonawca,</w:t>
      </w:r>
    </w:p>
    <w:p w:rsidR="00D35487" w:rsidRPr="0094178D" w:rsidRDefault="00D35487" w:rsidP="00D35487">
      <w:pPr>
        <w:pStyle w:val="Akapitzlist"/>
        <w:numPr>
          <w:ilvl w:val="0"/>
          <w:numId w:val="13"/>
        </w:numPr>
        <w:spacing w:before="120"/>
        <w:ind w:left="340" w:hanging="340"/>
        <w:contextualSpacing w:val="0"/>
        <w:jc w:val="both"/>
        <w:rPr>
          <w:rFonts w:asciiTheme="majorHAnsi" w:eastAsia="Calibri" w:hAnsiTheme="majorHAnsi"/>
          <w:sz w:val="22"/>
          <w:szCs w:val="22"/>
          <w:lang w:eastAsia="en-US"/>
        </w:rPr>
      </w:pPr>
      <w:r w:rsidRPr="0094178D">
        <w:rPr>
          <w:rFonts w:asciiTheme="majorHAnsi" w:eastAsia="Calibri" w:hAnsiTheme="majorHAnsi"/>
          <w:sz w:val="22"/>
          <w:szCs w:val="22"/>
          <w:lang w:eastAsia="en-US"/>
        </w:rPr>
        <w:t>parametry wykonania dylowanki obrazuje schemat (rzut 1; rzut 2).</w:t>
      </w:r>
    </w:p>
    <w:p w:rsidR="00D35487" w:rsidRPr="0094178D" w:rsidRDefault="00D35487" w:rsidP="00D35487">
      <w:pPr>
        <w:pStyle w:val="Akapitzlist"/>
        <w:spacing w:before="120"/>
        <w:ind w:left="340" w:hanging="340"/>
        <w:jc w:val="both"/>
        <w:rPr>
          <w:rFonts w:asciiTheme="majorHAnsi" w:eastAsia="Calibri" w:hAnsiTheme="majorHAnsi"/>
          <w:color w:val="0000FF"/>
          <w:sz w:val="22"/>
          <w:szCs w:val="22"/>
          <w:lang w:eastAsia="en-US"/>
        </w:rPr>
      </w:pPr>
      <w:r w:rsidRPr="0094178D">
        <w:rPr>
          <w:rFonts w:asciiTheme="majorHAnsi" w:hAnsiTheme="majorHAnsi"/>
          <w:noProof/>
          <w:sz w:val="22"/>
          <w:szCs w:val="22"/>
        </w:rPr>
        <w:lastRenderedPageBreak/>
        <w:drawing>
          <wp:inline distT="0" distB="0" distL="0" distR="0" wp14:anchorId="46EBC4E0" wp14:editId="5DECA55B">
            <wp:extent cx="5367655" cy="3403600"/>
            <wp:effectExtent l="0" t="0" r="4445" b="635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rsidR="00D35487" w:rsidRPr="0094178D" w:rsidRDefault="00D35487" w:rsidP="00D35487">
      <w:pPr>
        <w:spacing w:before="120"/>
        <w:jc w:val="both"/>
        <w:rPr>
          <w:rFonts w:asciiTheme="majorHAnsi" w:eastAsia="Calibri" w:hAnsiTheme="majorHAnsi"/>
          <w:b/>
          <w:bCs/>
          <w:iCs/>
          <w:sz w:val="22"/>
          <w:szCs w:val="22"/>
          <w:lang w:eastAsia="en-US"/>
        </w:rPr>
      </w:pPr>
      <w:r w:rsidRPr="0094178D">
        <w:rPr>
          <w:rFonts w:asciiTheme="majorHAnsi" w:eastAsia="Calibri" w:hAnsiTheme="majorHAnsi"/>
          <w:b/>
          <w:bCs/>
          <w:iCs/>
          <w:sz w:val="22"/>
          <w:szCs w:val="22"/>
          <w:lang w:eastAsia="en-US"/>
        </w:rPr>
        <w:t>Naprawa szlaku operacyjnego.</w:t>
      </w:r>
    </w:p>
    <w:p w:rsidR="00D35487" w:rsidRPr="0094178D" w:rsidRDefault="00D35487" w:rsidP="00D35487">
      <w:pPr>
        <w:numPr>
          <w:ilvl w:val="0"/>
          <w:numId w:val="8"/>
        </w:numPr>
        <w:spacing w:before="120"/>
        <w:jc w:val="both"/>
        <w:rPr>
          <w:rFonts w:asciiTheme="majorHAnsi" w:hAnsiTheme="majorHAnsi"/>
          <w:bCs/>
          <w:sz w:val="22"/>
          <w:szCs w:val="22"/>
        </w:rPr>
      </w:pPr>
      <w:r w:rsidRPr="0094178D">
        <w:rPr>
          <w:rFonts w:asciiTheme="majorHAnsi" w:hAnsiTheme="majorHAnsi"/>
          <w:bCs/>
          <w:sz w:val="22"/>
          <w:szCs w:val="22"/>
        </w:rPr>
        <w:t>bieżące odprowadzenie, poza szlak, wody gruntowej i opadowej. Usunięcie, poprzez ścinkę, przeszkadzających drzew i krzewów,</w:t>
      </w:r>
    </w:p>
    <w:p w:rsidR="00D35487" w:rsidRPr="0094178D" w:rsidRDefault="00D35487" w:rsidP="00D35487">
      <w:pPr>
        <w:numPr>
          <w:ilvl w:val="0"/>
          <w:numId w:val="8"/>
        </w:numPr>
        <w:spacing w:before="120"/>
        <w:jc w:val="both"/>
        <w:rPr>
          <w:rFonts w:asciiTheme="majorHAnsi" w:hAnsiTheme="majorHAnsi"/>
          <w:bCs/>
          <w:sz w:val="22"/>
          <w:szCs w:val="22"/>
        </w:rPr>
      </w:pPr>
      <w:r w:rsidRPr="0094178D">
        <w:rPr>
          <w:rFonts w:asciiTheme="majorHAnsi" w:hAnsiTheme="majorHAnsi"/>
          <w:bCs/>
          <w:sz w:val="22"/>
          <w:szCs w:val="22"/>
        </w:rPr>
        <w:t>wyrównanie nierówności, kolein, poszerzenie szlaku w miejscach zwężeń do szerokości</w:t>
      </w:r>
      <w:r w:rsidR="000838F4" w:rsidRPr="0094178D">
        <w:rPr>
          <w:rFonts w:asciiTheme="majorHAnsi" w:hAnsiTheme="majorHAnsi"/>
          <w:bCs/>
          <w:sz w:val="22"/>
          <w:szCs w:val="22"/>
        </w:rPr>
        <w:t xml:space="preserve"> minimum</w:t>
      </w:r>
      <w:r w:rsidRPr="0094178D">
        <w:rPr>
          <w:rFonts w:asciiTheme="majorHAnsi" w:hAnsiTheme="majorHAnsi"/>
          <w:bCs/>
          <w:sz w:val="22"/>
          <w:szCs w:val="22"/>
        </w:rPr>
        <w:t xml:space="preserve"> 3m w gruncie rodzimym (nie licząc nasypów), odprowadzenie wody gruntowej poprzez wykonanie poprzecznych </w:t>
      </w:r>
      <w:proofErr w:type="spellStart"/>
      <w:r w:rsidRPr="0094178D">
        <w:rPr>
          <w:rFonts w:asciiTheme="majorHAnsi" w:hAnsiTheme="majorHAnsi"/>
          <w:bCs/>
          <w:sz w:val="22"/>
          <w:szCs w:val="22"/>
        </w:rPr>
        <w:t>spływek</w:t>
      </w:r>
      <w:proofErr w:type="spellEnd"/>
      <w:r w:rsidRPr="0094178D">
        <w:rPr>
          <w:rFonts w:asciiTheme="majorHAnsi" w:hAnsiTheme="majorHAnsi"/>
          <w:bCs/>
          <w:sz w:val="22"/>
          <w:szCs w:val="22"/>
        </w:rPr>
        <w:t xml:space="preserve"> min.</w:t>
      </w:r>
      <w:r w:rsidR="000838F4" w:rsidRPr="0094178D">
        <w:rPr>
          <w:rFonts w:asciiTheme="majorHAnsi" w:hAnsiTheme="majorHAnsi"/>
          <w:bCs/>
          <w:sz w:val="22"/>
          <w:szCs w:val="22"/>
        </w:rPr>
        <w:t xml:space="preserve"> co 100 mb (teren stromy – minimum co 50 mb),</w:t>
      </w:r>
      <w:r w:rsidRPr="0094178D">
        <w:rPr>
          <w:rFonts w:asciiTheme="majorHAnsi" w:hAnsiTheme="majorHAnsi"/>
          <w:bCs/>
          <w:sz w:val="22"/>
          <w:szCs w:val="22"/>
        </w:rPr>
        <w:t xml:space="preserve"> oraz  dodatkowo we wskazanych miejscach, sprzętem mechanicznym lub ręcznie.</w:t>
      </w:r>
    </w:p>
    <w:p w:rsidR="00D35487" w:rsidRPr="0094178D" w:rsidRDefault="00D35487" w:rsidP="00D35487">
      <w:pPr>
        <w:spacing w:before="120"/>
        <w:jc w:val="both"/>
        <w:rPr>
          <w:rFonts w:asciiTheme="majorHAnsi" w:eastAsia="Calibri" w:hAnsiTheme="majorHAnsi"/>
          <w:b/>
          <w:sz w:val="22"/>
          <w:szCs w:val="22"/>
          <w:lang w:eastAsia="en-US"/>
        </w:rPr>
      </w:pPr>
      <w:r w:rsidRPr="0094178D">
        <w:rPr>
          <w:rFonts w:asciiTheme="majorHAnsi" w:eastAsia="Calibri" w:hAnsiTheme="majorHAnsi"/>
          <w:b/>
          <w:sz w:val="22"/>
          <w:szCs w:val="22"/>
          <w:lang w:eastAsia="en-US"/>
        </w:rPr>
        <w:t>Procedura odbioru:</w:t>
      </w:r>
    </w:p>
    <w:p w:rsidR="00D35487" w:rsidRPr="0094178D" w:rsidRDefault="00D35487" w:rsidP="00D35487">
      <w:pPr>
        <w:tabs>
          <w:tab w:val="left" w:pos="34"/>
        </w:tabs>
        <w:spacing w:before="120"/>
        <w:jc w:val="both"/>
        <w:rPr>
          <w:rFonts w:asciiTheme="majorHAnsi" w:eastAsia="Calibri" w:hAnsiTheme="majorHAnsi"/>
          <w:sz w:val="22"/>
          <w:szCs w:val="22"/>
          <w:lang w:eastAsia="en-US"/>
        </w:rPr>
      </w:pPr>
      <w:r w:rsidRPr="0094178D">
        <w:rPr>
          <w:rFonts w:asciiTheme="majorHAnsi" w:eastAsia="Calibri" w:hAnsiTheme="majorHAnsi"/>
          <w:sz w:val="22"/>
          <w:szCs w:val="22"/>
          <w:lang w:eastAsia="en-US"/>
        </w:rPr>
        <w:t>Odbiór prac nastąpi poprzez:</w:t>
      </w:r>
    </w:p>
    <w:p w:rsidR="00D35487" w:rsidRPr="0094178D" w:rsidRDefault="00D35487" w:rsidP="00D35487">
      <w:pPr>
        <w:numPr>
          <w:ilvl w:val="0"/>
          <w:numId w:val="9"/>
        </w:numPr>
        <w:tabs>
          <w:tab w:val="num" w:pos="567"/>
        </w:tabs>
        <w:autoSpaceDE w:val="0"/>
        <w:spacing w:before="120"/>
        <w:jc w:val="both"/>
        <w:rPr>
          <w:rFonts w:asciiTheme="majorHAnsi" w:eastAsia="Calibri" w:hAnsiTheme="majorHAnsi"/>
          <w:sz w:val="22"/>
          <w:szCs w:val="22"/>
          <w:lang w:eastAsia="en-US"/>
        </w:rPr>
      </w:pPr>
      <w:r w:rsidRPr="0094178D">
        <w:rPr>
          <w:rFonts w:asciiTheme="majorHAnsi" w:eastAsia="Calibri" w:hAnsiTheme="majorHAnsi"/>
          <w:sz w:val="22"/>
          <w:szCs w:val="22"/>
          <w:lang w:eastAsia="en-US"/>
        </w:rPr>
        <w:t>zweryfikowanie prawidłowości ich wykonania z opisem czynności i zleceniem,</w:t>
      </w:r>
    </w:p>
    <w:p w:rsidR="00D35487" w:rsidRPr="0094178D" w:rsidRDefault="00D35487" w:rsidP="00D35487">
      <w:pPr>
        <w:numPr>
          <w:ilvl w:val="0"/>
          <w:numId w:val="9"/>
        </w:numPr>
        <w:tabs>
          <w:tab w:val="num" w:pos="567"/>
        </w:tabs>
        <w:autoSpaceDE w:val="0"/>
        <w:spacing w:before="120"/>
        <w:jc w:val="both"/>
        <w:rPr>
          <w:rFonts w:asciiTheme="majorHAnsi" w:eastAsia="Calibri" w:hAnsiTheme="majorHAnsi"/>
          <w:sz w:val="22"/>
          <w:szCs w:val="22"/>
          <w:lang w:eastAsia="en-US"/>
        </w:rPr>
      </w:pPr>
      <w:r w:rsidRPr="0094178D">
        <w:rPr>
          <w:rFonts w:asciiTheme="majorHAnsi" w:eastAsia="Calibri" w:hAnsiTheme="majorHAnsi"/>
          <w:sz w:val="22"/>
          <w:szCs w:val="22"/>
          <w:lang w:eastAsia="en-US"/>
        </w:rPr>
        <w:t xml:space="preserve">dokonanie pomiaru długości wykonanego szlaku zrywkowego, wykonania dylowanki na szlaku zrywkowym lub jego naprawionego odcinka (np. przy pomocy: dalmierza, taśmy mierniczej, GPS, </w:t>
      </w:r>
      <w:proofErr w:type="spellStart"/>
      <w:r w:rsidRPr="0094178D">
        <w:rPr>
          <w:rFonts w:asciiTheme="majorHAnsi" w:eastAsia="Calibri" w:hAnsiTheme="majorHAnsi"/>
          <w:sz w:val="22"/>
          <w:szCs w:val="22"/>
          <w:lang w:eastAsia="en-US"/>
        </w:rPr>
        <w:t>itp</w:t>
      </w:r>
      <w:proofErr w:type="spellEnd"/>
      <w:r w:rsidRPr="0094178D">
        <w:rPr>
          <w:rFonts w:asciiTheme="majorHAnsi" w:eastAsia="Calibri" w:hAnsiTheme="majorHAnsi"/>
          <w:sz w:val="22"/>
          <w:szCs w:val="22"/>
          <w:lang w:eastAsia="en-US"/>
        </w:rPr>
        <w:t>),</w:t>
      </w:r>
    </w:p>
    <w:p w:rsidR="00D35487" w:rsidRPr="0094178D" w:rsidRDefault="00D35487" w:rsidP="00D35487">
      <w:pPr>
        <w:numPr>
          <w:ilvl w:val="0"/>
          <w:numId w:val="9"/>
        </w:numPr>
        <w:tabs>
          <w:tab w:val="num" w:pos="567"/>
        </w:tabs>
        <w:autoSpaceDE w:val="0"/>
        <w:spacing w:before="120"/>
        <w:jc w:val="both"/>
        <w:rPr>
          <w:rFonts w:asciiTheme="majorHAnsi" w:eastAsia="Calibri" w:hAnsiTheme="majorHAnsi"/>
          <w:sz w:val="22"/>
          <w:szCs w:val="22"/>
          <w:lang w:eastAsia="en-US"/>
        </w:rPr>
      </w:pPr>
      <w:r w:rsidRPr="0094178D">
        <w:rPr>
          <w:rFonts w:asciiTheme="majorHAnsi" w:eastAsia="Calibri" w:hAnsiTheme="majorHAnsi"/>
          <w:sz w:val="22"/>
          <w:szCs w:val="22"/>
          <w:lang w:eastAsia="en-US"/>
        </w:rPr>
        <w:t>sprawdzeniu podlegać będzie w szczególności: zgodnie z przyjętą technologią wykonania szlaku lub dylowanki na szlaku zrywkowym.</w:t>
      </w:r>
    </w:p>
    <w:p w:rsidR="00D35487" w:rsidRPr="0094178D" w:rsidRDefault="00D35487" w:rsidP="00D35487">
      <w:pPr>
        <w:spacing w:before="120"/>
        <w:rPr>
          <w:rFonts w:asciiTheme="majorHAnsi" w:eastAsia="Calibri" w:hAnsiTheme="majorHAnsi"/>
          <w:sz w:val="22"/>
          <w:szCs w:val="22"/>
          <w:lang w:eastAsia="en-US"/>
        </w:rPr>
      </w:pPr>
      <w:r w:rsidRPr="0094178D">
        <w:rPr>
          <w:rFonts w:asciiTheme="majorHAnsi" w:eastAsia="Calibri" w:hAnsiTheme="majorHAnsi"/>
          <w:bCs/>
          <w:i/>
          <w:sz w:val="22"/>
          <w:szCs w:val="22"/>
          <w:lang w:eastAsia="en-US"/>
        </w:rPr>
        <w:t xml:space="preserve">(rozliczenie </w:t>
      </w:r>
      <w:r w:rsidRPr="0094178D">
        <w:rPr>
          <w:rFonts w:asciiTheme="majorHAnsi" w:eastAsia="Calibri" w:hAnsiTheme="majorHAnsi"/>
          <w:i/>
          <w:sz w:val="22"/>
          <w:szCs w:val="22"/>
          <w:lang w:eastAsia="en-US"/>
        </w:rPr>
        <w:t>z dokładnością do 1 metra)</w:t>
      </w:r>
    </w:p>
    <w:p w:rsidR="00D35487" w:rsidRPr="0094178D" w:rsidRDefault="00D35487" w:rsidP="00D35487">
      <w:pPr>
        <w:spacing w:before="120"/>
        <w:jc w:val="both"/>
        <w:rPr>
          <w:rFonts w:asciiTheme="majorHAnsi" w:eastAsia="Calibri" w:hAnsiTheme="majorHAnsi"/>
          <w:sz w:val="22"/>
          <w:szCs w:val="22"/>
          <w:lang w:eastAsia="en-US"/>
        </w:rPr>
      </w:pPr>
    </w:p>
    <w:p w:rsidR="00D35487" w:rsidRPr="0094178D" w:rsidRDefault="00D35487" w:rsidP="00D35487">
      <w:pPr>
        <w:spacing w:after="200" w:line="276" w:lineRule="auto"/>
        <w:rPr>
          <w:rFonts w:asciiTheme="majorHAnsi" w:hAnsiTheme="majorHAnsi"/>
          <w:b/>
          <w:sz w:val="22"/>
          <w:szCs w:val="22"/>
        </w:rPr>
      </w:pPr>
      <w:r w:rsidRPr="0094178D">
        <w:rPr>
          <w:rFonts w:asciiTheme="majorHAnsi" w:hAnsiTheme="majorHAnsi"/>
          <w:b/>
          <w:sz w:val="22"/>
          <w:szCs w:val="22"/>
        </w:rPr>
        <w:br w:type="page"/>
      </w:r>
    </w:p>
    <w:p w:rsidR="00D35487" w:rsidRPr="0094178D" w:rsidRDefault="00D35487" w:rsidP="00D35487">
      <w:pPr>
        <w:spacing w:before="120"/>
        <w:jc w:val="center"/>
        <w:rPr>
          <w:rFonts w:asciiTheme="majorHAnsi" w:hAnsiTheme="majorHAnsi"/>
          <w:b/>
          <w:sz w:val="22"/>
          <w:szCs w:val="22"/>
        </w:rPr>
      </w:pPr>
      <w:r w:rsidRPr="0094178D">
        <w:rPr>
          <w:rFonts w:asciiTheme="majorHAnsi" w:hAnsiTheme="majorHAnsi"/>
          <w:b/>
          <w:sz w:val="22"/>
          <w:szCs w:val="22"/>
        </w:rPr>
        <w:lastRenderedPageBreak/>
        <w:t>I.4 Pozostałe prace godzinowe w pozyskaniu i zrywce drewna VAT 8%</w:t>
      </w:r>
    </w:p>
    <w:p w:rsidR="00D35487" w:rsidRPr="0094178D" w:rsidRDefault="00D35487" w:rsidP="00D35487">
      <w:pPr>
        <w:spacing w:before="120"/>
        <w:jc w:val="center"/>
        <w:rPr>
          <w:rFonts w:asciiTheme="majorHAnsi" w:hAnsiTheme="majorHAnsi"/>
          <w:b/>
          <w:sz w:val="22"/>
          <w:szCs w:val="22"/>
        </w:rPr>
      </w:pPr>
    </w:p>
    <w:p w:rsidR="00D35487" w:rsidRPr="0094178D" w:rsidRDefault="00D35487" w:rsidP="00D35487">
      <w:pPr>
        <w:spacing w:before="120"/>
        <w:rPr>
          <w:rFonts w:asciiTheme="majorHAnsi" w:eastAsia="Calibri" w:hAnsiTheme="majorHAnsi"/>
          <w:b/>
          <w:sz w:val="22"/>
          <w:szCs w:val="22"/>
        </w:rPr>
      </w:pPr>
      <w:r w:rsidRPr="0094178D">
        <w:rPr>
          <w:rFonts w:asciiTheme="majorHAnsi" w:eastAsia="Calibri" w:hAnsiTheme="majorHAnsi"/>
          <w:b/>
          <w:sz w:val="22"/>
          <w:szCs w:val="22"/>
        </w:rPr>
        <w:t>4.1.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D35487" w:rsidRPr="0094178D" w:rsidTr="00DE7333">
        <w:trPr>
          <w:trHeight w:val="161"/>
          <w:jc w:val="center"/>
        </w:trPr>
        <w:tc>
          <w:tcPr>
            <w:tcW w:w="363" w:type="pct"/>
            <w:shd w:val="clear" w:color="auto" w:fill="auto"/>
          </w:tcPr>
          <w:p w:rsidR="00D35487" w:rsidRPr="0094178D" w:rsidRDefault="00D35487" w:rsidP="00DE7333">
            <w:pPr>
              <w:spacing w:before="120" w:after="120"/>
              <w:jc w:val="center"/>
              <w:rPr>
                <w:rFonts w:asciiTheme="majorHAnsi" w:eastAsia="Calibri" w:hAnsiTheme="majorHAnsi"/>
                <w:b/>
                <w:bCs/>
                <w:i/>
                <w:iCs/>
                <w:sz w:val="22"/>
                <w:szCs w:val="22"/>
              </w:rPr>
            </w:pPr>
            <w:r w:rsidRPr="0094178D">
              <w:rPr>
                <w:rFonts w:asciiTheme="majorHAnsi" w:eastAsia="Calibri" w:hAnsiTheme="majorHAnsi"/>
                <w:b/>
                <w:bCs/>
                <w:i/>
                <w:iCs/>
                <w:sz w:val="22"/>
                <w:szCs w:val="22"/>
              </w:rPr>
              <w:t>Nr</w:t>
            </w:r>
          </w:p>
        </w:tc>
        <w:tc>
          <w:tcPr>
            <w:tcW w:w="974" w:type="pct"/>
            <w:shd w:val="clear" w:color="auto" w:fill="auto"/>
          </w:tcPr>
          <w:p w:rsidR="00D35487" w:rsidRPr="0094178D" w:rsidRDefault="00D35487" w:rsidP="00DE7333">
            <w:pPr>
              <w:spacing w:before="120" w:after="120"/>
              <w:rPr>
                <w:rFonts w:asciiTheme="majorHAnsi" w:eastAsia="Calibri" w:hAnsiTheme="majorHAnsi"/>
                <w:b/>
                <w:bCs/>
                <w:i/>
                <w:iCs/>
                <w:sz w:val="22"/>
                <w:szCs w:val="22"/>
              </w:rPr>
            </w:pPr>
            <w:r w:rsidRPr="0094178D">
              <w:rPr>
                <w:rFonts w:asciiTheme="majorHAnsi" w:eastAsia="Calibri" w:hAnsiTheme="majorHAnsi"/>
                <w:b/>
                <w:bCs/>
                <w:i/>
                <w:iCs/>
                <w:sz w:val="22"/>
                <w:szCs w:val="22"/>
              </w:rPr>
              <w:t>Kod czynności do rozliczenia</w:t>
            </w:r>
          </w:p>
        </w:tc>
        <w:tc>
          <w:tcPr>
            <w:tcW w:w="925" w:type="pct"/>
            <w:shd w:val="clear" w:color="auto" w:fill="auto"/>
          </w:tcPr>
          <w:p w:rsidR="00D35487" w:rsidRPr="0094178D" w:rsidRDefault="00D35487" w:rsidP="00DE7333">
            <w:pPr>
              <w:spacing w:before="120" w:after="120"/>
              <w:jc w:val="right"/>
              <w:rPr>
                <w:rFonts w:asciiTheme="majorHAnsi" w:eastAsia="Calibri" w:hAnsiTheme="majorHAnsi"/>
                <w:b/>
                <w:bCs/>
                <w:i/>
                <w:iCs/>
                <w:sz w:val="22"/>
                <w:szCs w:val="22"/>
              </w:rPr>
            </w:pPr>
            <w:r w:rsidRPr="0094178D">
              <w:rPr>
                <w:rFonts w:asciiTheme="majorHAnsi" w:eastAsia="Calibri" w:hAnsiTheme="majorHAnsi"/>
                <w:b/>
                <w:bCs/>
                <w:i/>
                <w:iCs/>
                <w:sz w:val="22"/>
                <w:szCs w:val="22"/>
              </w:rPr>
              <w:t xml:space="preserve">Kod </w:t>
            </w:r>
            <w:proofErr w:type="spellStart"/>
            <w:r w:rsidRPr="0094178D">
              <w:rPr>
                <w:rFonts w:asciiTheme="majorHAnsi" w:eastAsia="Calibri" w:hAnsiTheme="majorHAnsi"/>
                <w:b/>
                <w:bCs/>
                <w:i/>
                <w:iCs/>
                <w:sz w:val="22"/>
                <w:szCs w:val="22"/>
              </w:rPr>
              <w:t>czynn</w:t>
            </w:r>
            <w:proofErr w:type="spellEnd"/>
            <w:r w:rsidRPr="0094178D">
              <w:rPr>
                <w:rFonts w:asciiTheme="majorHAnsi" w:eastAsia="Calibri" w:hAnsiTheme="majorHAnsi"/>
                <w:b/>
                <w:bCs/>
                <w:i/>
                <w:iCs/>
                <w:sz w:val="22"/>
                <w:szCs w:val="22"/>
              </w:rPr>
              <w:t>. / materiału do wyceny</w:t>
            </w:r>
          </w:p>
        </w:tc>
        <w:tc>
          <w:tcPr>
            <w:tcW w:w="2095" w:type="pct"/>
            <w:shd w:val="clear" w:color="auto" w:fill="auto"/>
          </w:tcPr>
          <w:p w:rsidR="00D35487" w:rsidRPr="0094178D" w:rsidRDefault="00D35487" w:rsidP="00DE7333">
            <w:pPr>
              <w:spacing w:before="120" w:after="120"/>
              <w:rPr>
                <w:rFonts w:asciiTheme="majorHAnsi" w:eastAsia="Calibri" w:hAnsiTheme="majorHAnsi"/>
                <w:b/>
                <w:bCs/>
                <w:i/>
                <w:iCs/>
                <w:sz w:val="22"/>
                <w:szCs w:val="22"/>
              </w:rPr>
            </w:pPr>
            <w:r w:rsidRPr="0094178D">
              <w:rPr>
                <w:rFonts w:asciiTheme="majorHAnsi" w:eastAsia="Calibri" w:hAnsiTheme="majorHAnsi"/>
                <w:b/>
                <w:bCs/>
                <w:i/>
                <w:iCs/>
                <w:sz w:val="22"/>
                <w:szCs w:val="22"/>
              </w:rPr>
              <w:t>Opis kodu czynności</w:t>
            </w:r>
          </w:p>
        </w:tc>
        <w:tc>
          <w:tcPr>
            <w:tcW w:w="643" w:type="pct"/>
            <w:shd w:val="clear" w:color="auto" w:fill="auto"/>
          </w:tcPr>
          <w:p w:rsidR="00D35487" w:rsidRPr="0094178D" w:rsidRDefault="00D35487" w:rsidP="00DE7333">
            <w:pPr>
              <w:spacing w:before="120" w:after="120"/>
              <w:rPr>
                <w:rFonts w:asciiTheme="majorHAnsi" w:eastAsia="Calibri" w:hAnsiTheme="majorHAnsi"/>
                <w:b/>
                <w:bCs/>
                <w:i/>
                <w:iCs/>
                <w:sz w:val="22"/>
                <w:szCs w:val="22"/>
              </w:rPr>
            </w:pPr>
            <w:r w:rsidRPr="0094178D">
              <w:rPr>
                <w:rFonts w:asciiTheme="majorHAnsi" w:eastAsia="Calibri" w:hAnsiTheme="majorHAnsi"/>
                <w:b/>
                <w:bCs/>
                <w:i/>
                <w:iCs/>
                <w:sz w:val="22"/>
                <w:szCs w:val="22"/>
              </w:rPr>
              <w:t>Jednostka miary</w:t>
            </w:r>
          </w:p>
        </w:tc>
      </w:tr>
      <w:tr w:rsidR="00D35487" w:rsidRPr="0094178D" w:rsidTr="00DE7333">
        <w:trPr>
          <w:trHeight w:val="625"/>
          <w:jc w:val="center"/>
        </w:trPr>
        <w:tc>
          <w:tcPr>
            <w:tcW w:w="363" w:type="pct"/>
            <w:shd w:val="clear" w:color="auto" w:fill="auto"/>
          </w:tcPr>
          <w:p w:rsidR="00D35487" w:rsidRPr="0094178D" w:rsidRDefault="00D35487" w:rsidP="00DE7333">
            <w:pPr>
              <w:spacing w:before="120" w:after="120"/>
              <w:jc w:val="center"/>
              <w:rPr>
                <w:rFonts w:asciiTheme="majorHAnsi" w:eastAsia="Calibri" w:hAnsiTheme="majorHAnsi"/>
                <w:bCs/>
                <w:iCs/>
                <w:sz w:val="22"/>
                <w:szCs w:val="22"/>
              </w:rPr>
            </w:pPr>
            <w:r w:rsidRPr="0094178D">
              <w:rPr>
                <w:rFonts w:asciiTheme="majorHAnsi" w:eastAsia="Calibri" w:hAnsiTheme="majorHAnsi"/>
                <w:bCs/>
                <w:iCs/>
                <w:sz w:val="22"/>
                <w:szCs w:val="22"/>
              </w:rPr>
              <w:t>11</w:t>
            </w:r>
          </w:p>
        </w:tc>
        <w:tc>
          <w:tcPr>
            <w:tcW w:w="974" w:type="pct"/>
            <w:shd w:val="clear" w:color="auto" w:fill="auto"/>
          </w:tcPr>
          <w:p w:rsidR="00D35487" w:rsidRPr="0094178D" w:rsidRDefault="00D35487" w:rsidP="00DE7333">
            <w:pPr>
              <w:spacing w:before="120"/>
              <w:rPr>
                <w:rFonts w:asciiTheme="majorHAnsi" w:eastAsia="Calibri" w:hAnsiTheme="majorHAnsi"/>
                <w:sz w:val="22"/>
                <w:szCs w:val="22"/>
                <w:lang w:eastAsia="en-US"/>
              </w:rPr>
            </w:pPr>
            <w:r w:rsidRPr="0094178D">
              <w:rPr>
                <w:rFonts w:asciiTheme="majorHAnsi" w:eastAsia="Calibri" w:hAnsiTheme="majorHAnsi"/>
                <w:sz w:val="22"/>
                <w:szCs w:val="22"/>
                <w:lang w:eastAsia="en-US"/>
              </w:rPr>
              <w:t>GODZ RH8</w:t>
            </w:r>
          </w:p>
        </w:tc>
        <w:tc>
          <w:tcPr>
            <w:tcW w:w="925" w:type="pct"/>
            <w:shd w:val="clear" w:color="auto" w:fill="auto"/>
          </w:tcPr>
          <w:p w:rsidR="00D35487" w:rsidRPr="0094178D" w:rsidRDefault="00D35487" w:rsidP="00DE7333">
            <w:pPr>
              <w:spacing w:before="120"/>
              <w:rPr>
                <w:rFonts w:asciiTheme="majorHAnsi" w:eastAsia="Calibri" w:hAnsiTheme="majorHAnsi"/>
                <w:sz w:val="22"/>
                <w:szCs w:val="22"/>
                <w:lang w:eastAsia="en-US"/>
              </w:rPr>
            </w:pPr>
            <w:r w:rsidRPr="0094178D">
              <w:rPr>
                <w:rFonts w:asciiTheme="majorHAnsi" w:eastAsia="Calibri" w:hAnsiTheme="majorHAnsi"/>
                <w:sz w:val="22"/>
                <w:szCs w:val="22"/>
                <w:lang w:eastAsia="en-US"/>
              </w:rPr>
              <w:t>GODZ RH8</w:t>
            </w:r>
          </w:p>
        </w:tc>
        <w:tc>
          <w:tcPr>
            <w:tcW w:w="2095" w:type="pct"/>
            <w:shd w:val="clear" w:color="auto" w:fill="auto"/>
          </w:tcPr>
          <w:p w:rsidR="00D35487" w:rsidRPr="0094178D" w:rsidRDefault="00D35487" w:rsidP="00DE7333">
            <w:pPr>
              <w:spacing w:before="120"/>
              <w:rPr>
                <w:rFonts w:asciiTheme="majorHAnsi" w:eastAsia="Calibri" w:hAnsiTheme="majorHAnsi"/>
                <w:bCs/>
                <w:iCs/>
                <w:sz w:val="22"/>
                <w:szCs w:val="22"/>
              </w:rPr>
            </w:pPr>
            <w:r w:rsidRPr="0094178D">
              <w:rPr>
                <w:rFonts w:asciiTheme="majorHAnsi" w:eastAsia="Calibri" w:hAnsiTheme="majorHAnsi"/>
                <w:bCs/>
                <w:iCs/>
                <w:sz w:val="22"/>
                <w:szCs w:val="22"/>
              </w:rPr>
              <w:t>Prace wykonywane ręcznie</w:t>
            </w:r>
          </w:p>
        </w:tc>
        <w:tc>
          <w:tcPr>
            <w:tcW w:w="643" w:type="pct"/>
            <w:shd w:val="clear" w:color="auto" w:fill="auto"/>
          </w:tcPr>
          <w:p w:rsidR="00D35487" w:rsidRPr="0094178D" w:rsidRDefault="00D35487" w:rsidP="00DE7333">
            <w:pPr>
              <w:spacing w:before="120"/>
              <w:rPr>
                <w:rFonts w:asciiTheme="majorHAnsi" w:eastAsia="Calibri" w:hAnsiTheme="majorHAnsi"/>
                <w:bCs/>
                <w:iCs/>
                <w:sz w:val="22"/>
                <w:szCs w:val="22"/>
              </w:rPr>
            </w:pPr>
            <w:r w:rsidRPr="0094178D">
              <w:rPr>
                <w:rFonts w:asciiTheme="majorHAnsi" w:eastAsia="Calibri" w:hAnsiTheme="majorHAnsi"/>
                <w:bCs/>
                <w:iCs/>
                <w:sz w:val="22"/>
                <w:szCs w:val="22"/>
              </w:rPr>
              <w:t xml:space="preserve">H </w:t>
            </w:r>
          </w:p>
        </w:tc>
      </w:tr>
      <w:tr w:rsidR="00D35487" w:rsidRPr="0094178D" w:rsidTr="00DE7333">
        <w:trPr>
          <w:trHeight w:val="625"/>
          <w:jc w:val="center"/>
        </w:trPr>
        <w:tc>
          <w:tcPr>
            <w:tcW w:w="363" w:type="pct"/>
            <w:shd w:val="clear" w:color="auto" w:fill="auto"/>
          </w:tcPr>
          <w:p w:rsidR="00D35487" w:rsidRPr="0094178D" w:rsidRDefault="00D35487" w:rsidP="00DE7333">
            <w:pPr>
              <w:spacing w:before="120" w:after="120"/>
              <w:jc w:val="center"/>
              <w:rPr>
                <w:rFonts w:asciiTheme="majorHAnsi" w:eastAsia="Calibri" w:hAnsiTheme="majorHAnsi"/>
                <w:bCs/>
                <w:iCs/>
                <w:sz w:val="22"/>
                <w:szCs w:val="22"/>
              </w:rPr>
            </w:pPr>
            <w:r w:rsidRPr="0094178D">
              <w:rPr>
                <w:rFonts w:asciiTheme="majorHAnsi" w:eastAsia="Calibri" w:hAnsiTheme="majorHAnsi"/>
                <w:bCs/>
                <w:iCs/>
                <w:sz w:val="22"/>
                <w:szCs w:val="22"/>
              </w:rPr>
              <w:t>12</w:t>
            </w:r>
          </w:p>
        </w:tc>
        <w:tc>
          <w:tcPr>
            <w:tcW w:w="974" w:type="pct"/>
            <w:shd w:val="clear" w:color="auto" w:fill="auto"/>
          </w:tcPr>
          <w:p w:rsidR="00D35487" w:rsidRPr="0094178D" w:rsidRDefault="00D35487" w:rsidP="00DE7333">
            <w:pPr>
              <w:spacing w:before="120"/>
              <w:rPr>
                <w:rFonts w:asciiTheme="majorHAnsi" w:eastAsia="Calibri" w:hAnsiTheme="majorHAnsi"/>
                <w:sz w:val="22"/>
                <w:szCs w:val="22"/>
                <w:lang w:eastAsia="en-US"/>
              </w:rPr>
            </w:pPr>
            <w:r w:rsidRPr="0094178D">
              <w:rPr>
                <w:rFonts w:asciiTheme="majorHAnsi" w:eastAsia="Calibri" w:hAnsiTheme="majorHAnsi"/>
                <w:sz w:val="22"/>
                <w:szCs w:val="22"/>
                <w:lang w:eastAsia="en-US"/>
              </w:rPr>
              <w:t>GODZ PILA</w:t>
            </w:r>
          </w:p>
        </w:tc>
        <w:tc>
          <w:tcPr>
            <w:tcW w:w="925" w:type="pct"/>
            <w:shd w:val="clear" w:color="auto" w:fill="auto"/>
          </w:tcPr>
          <w:p w:rsidR="00D35487" w:rsidRPr="0094178D" w:rsidRDefault="00D35487" w:rsidP="00DE7333">
            <w:pPr>
              <w:spacing w:before="120"/>
              <w:rPr>
                <w:rFonts w:asciiTheme="majorHAnsi" w:eastAsia="Calibri" w:hAnsiTheme="majorHAnsi"/>
                <w:sz w:val="22"/>
                <w:szCs w:val="22"/>
                <w:lang w:eastAsia="en-US"/>
              </w:rPr>
            </w:pPr>
            <w:r w:rsidRPr="0094178D">
              <w:rPr>
                <w:rFonts w:asciiTheme="majorHAnsi" w:eastAsia="Calibri" w:hAnsiTheme="majorHAnsi"/>
                <w:sz w:val="22"/>
                <w:szCs w:val="22"/>
                <w:lang w:eastAsia="en-US"/>
              </w:rPr>
              <w:t>GODZ PILA</w:t>
            </w:r>
          </w:p>
        </w:tc>
        <w:tc>
          <w:tcPr>
            <w:tcW w:w="2095" w:type="pct"/>
            <w:shd w:val="clear" w:color="auto" w:fill="auto"/>
          </w:tcPr>
          <w:p w:rsidR="00D35487" w:rsidRPr="0094178D" w:rsidRDefault="00D35487" w:rsidP="00DE7333">
            <w:pPr>
              <w:spacing w:before="120"/>
              <w:rPr>
                <w:rFonts w:asciiTheme="majorHAnsi" w:eastAsia="Calibri" w:hAnsiTheme="majorHAnsi"/>
                <w:bCs/>
                <w:iCs/>
                <w:sz w:val="22"/>
                <w:szCs w:val="22"/>
              </w:rPr>
            </w:pPr>
            <w:r w:rsidRPr="0094178D">
              <w:rPr>
                <w:rFonts w:asciiTheme="majorHAnsi" w:eastAsia="Calibri" w:hAnsiTheme="majorHAnsi"/>
                <w:bCs/>
                <w:iCs/>
                <w:sz w:val="22"/>
                <w:szCs w:val="22"/>
              </w:rPr>
              <w:t>Prace wykonywane ręcznie z użyciem pilarki</w:t>
            </w:r>
          </w:p>
        </w:tc>
        <w:tc>
          <w:tcPr>
            <w:tcW w:w="643" w:type="pct"/>
            <w:shd w:val="clear" w:color="auto" w:fill="auto"/>
          </w:tcPr>
          <w:p w:rsidR="00D35487" w:rsidRPr="0094178D" w:rsidRDefault="00D35487" w:rsidP="00DE7333">
            <w:pPr>
              <w:spacing w:before="120"/>
              <w:rPr>
                <w:rFonts w:asciiTheme="majorHAnsi" w:eastAsia="Calibri" w:hAnsiTheme="majorHAnsi"/>
                <w:bCs/>
                <w:iCs/>
                <w:sz w:val="22"/>
                <w:szCs w:val="22"/>
              </w:rPr>
            </w:pPr>
            <w:r w:rsidRPr="0094178D">
              <w:rPr>
                <w:rFonts w:asciiTheme="majorHAnsi" w:eastAsia="Calibri" w:hAnsiTheme="majorHAnsi"/>
                <w:bCs/>
                <w:iCs/>
                <w:sz w:val="22"/>
                <w:szCs w:val="22"/>
              </w:rPr>
              <w:t>H</w:t>
            </w:r>
          </w:p>
        </w:tc>
      </w:tr>
    </w:tbl>
    <w:p w:rsidR="00D35487" w:rsidRPr="0094178D" w:rsidRDefault="00D35487" w:rsidP="00D35487">
      <w:pPr>
        <w:autoSpaceDE w:val="0"/>
        <w:autoSpaceDN w:val="0"/>
        <w:adjustRightInd w:val="0"/>
        <w:spacing w:before="120"/>
        <w:jc w:val="both"/>
        <w:rPr>
          <w:rFonts w:asciiTheme="majorHAnsi" w:eastAsia="Calibri" w:hAnsiTheme="majorHAnsi"/>
          <w:b/>
          <w:strike/>
          <w:sz w:val="22"/>
          <w:szCs w:val="22"/>
        </w:rPr>
      </w:pPr>
      <w:r w:rsidRPr="0094178D">
        <w:rPr>
          <w:rFonts w:asciiTheme="majorHAnsi" w:eastAsia="Calibri" w:hAnsiTheme="majorHAnsi"/>
          <w:b/>
          <w:sz w:val="22"/>
          <w:szCs w:val="22"/>
        </w:rPr>
        <w:t>Standard technologii prac obejmuje w szczególności:</w:t>
      </w:r>
    </w:p>
    <w:p w:rsidR="00D35487" w:rsidRPr="0094178D" w:rsidRDefault="00D35487" w:rsidP="00D35487">
      <w:pPr>
        <w:numPr>
          <w:ilvl w:val="0"/>
          <w:numId w:val="1"/>
        </w:numPr>
        <w:autoSpaceDE w:val="0"/>
        <w:autoSpaceDN w:val="0"/>
        <w:adjustRightInd w:val="0"/>
        <w:spacing w:before="120"/>
        <w:jc w:val="both"/>
        <w:rPr>
          <w:rFonts w:asciiTheme="majorHAnsi" w:hAnsiTheme="majorHAnsi"/>
          <w:sz w:val="22"/>
          <w:szCs w:val="22"/>
        </w:rPr>
      </w:pPr>
      <w:r w:rsidRPr="0094178D">
        <w:rPr>
          <w:rFonts w:asciiTheme="majorHAnsi" w:hAnsiTheme="majorHAnsi"/>
          <w:sz w:val="22"/>
          <w:szCs w:val="22"/>
        </w:rPr>
        <w:t>w  cięciach przygodnych prace przy ścince drzew trudnych (pochylonych nad drogami publicznymi, liniami energetycznymi, urządzeniami melioracyjnymi, młodnikami i uprawami),</w:t>
      </w:r>
    </w:p>
    <w:p w:rsidR="00D35487" w:rsidRPr="0094178D" w:rsidRDefault="00D35487" w:rsidP="00D35487">
      <w:pPr>
        <w:numPr>
          <w:ilvl w:val="0"/>
          <w:numId w:val="1"/>
        </w:numPr>
        <w:autoSpaceDE w:val="0"/>
        <w:autoSpaceDN w:val="0"/>
        <w:adjustRightInd w:val="0"/>
        <w:spacing w:before="120"/>
        <w:jc w:val="both"/>
        <w:rPr>
          <w:rFonts w:asciiTheme="majorHAnsi" w:hAnsiTheme="majorHAnsi"/>
          <w:sz w:val="22"/>
          <w:szCs w:val="22"/>
        </w:rPr>
      </w:pPr>
      <w:r w:rsidRPr="0094178D">
        <w:rPr>
          <w:rFonts w:asciiTheme="majorHAnsi" w:hAnsiTheme="majorHAnsi"/>
          <w:sz w:val="22"/>
          <w:szCs w:val="22"/>
        </w:rPr>
        <w:t xml:space="preserve">prace przy powtórnej </w:t>
      </w:r>
      <w:proofErr w:type="spellStart"/>
      <w:r w:rsidRPr="0094178D">
        <w:rPr>
          <w:rFonts w:asciiTheme="majorHAnsi" w:hAnsiTheme="majorHAnsi"/>
          <w:sz w:val="22"/>
          <w:szCs w:val="22"/>
        </w:rPr>
        <w:t>sortymentacji</w:t>
      </w:r>
      <w:proofErr w:type="spellEnd"/>
      <w:r w:rsidRPr="0094178D">
        <w:rPr>
          <w:rFonts w:asciiTheme="majorHAnsi" w:hAnsiTheme="majorHAnsi"/>
          <w:sz w:val="22"/>
          <w:szCs w:val="22"/>
        </w:rPr>
        <w:t xml:space="preserve"> drewna wynikającej np. ze specyfikacji manipulacyjnej,</w:t>
      </w:r>
    </w:p>
    <w:p w:rsidR="00D35487" w:rsidRPr="0094178D" w:rsidRDefault="00D35487" w:rsidP="00D35487">
      <w:pPr>
        <w:numPr>
          <w:ilvl w:val="0"/>
          <w:numId w:val="1"/>
        </w:numPr>
        <w:autoSpaceDE w:val="0"/>
        <w:autoSpaceDN w:val="0"/>
        <w:adjustRightInd w:val="0"/>
        <w:spacing w:before="120"/>
        <w:jc w:val="both"/>
        <w:rPr>
          <w:rFonts w:asciiTheme="majorHAnsi" w:hAnsiTheme="majorHAnsi"/>
          <w:sz w:val="22"/>
          <w:szCs w:val="22"/>
        </w:rPr>
      </w:pPr>
      <w:r w:rsidRPr="0094178D">
        <w:rPr>
          <w:rFonts w:asciiTheme="majorHAnsi" w:hAnsiTheme="majorHAnsi"/>
          <w:sz w:val="22"/>
          <w:szCs w:val="22"/>
        </w:rPr>
        <w:t>dodatkowe prace przy poszerzaniu dróg, odtwarzaniu linii oddziałowych,</w:t>
      </w:r>
    </w:p>
    <w:p w:rsidR="00D35487" w:rsidRPr="0094178D" w:rsidRDefault="00D35487" w:rsidP="00D35487">
      <w:pPr>
        <w:autoSpaceDE w:val="0"/>
        <w:autoSpaceDN w:val="0"/>
        <w:adjustRightInd w:val="0"/>
        <w:spacing w:before="120"/>
        <w:jc w:val="both"/>
        <w:rPr>
          <w:rFonts w:asciiTheme="majorHAnsi" w:hAnsiTheme="majorHAnsi"/>
          <w:sz w:val="22"/>
          <w:szCs w:val="22"/>
        </w:rPr>
      </w:pPr>
      <w:r w:rsidRPr="0094178D">
        <w:rPr>
          <w:rFonts w:asciiTheme="majorHAnsi" w:hAnsiTheme="majorHAnsi"/>
          <w:bCs/>
          <w:sz w:val="22"/>
          <w:szCs w:val="22"/>
        </w:rPr>
        <w:t>Dopuszcza się godzinowe prace z użyciem pilarki w przypadku wykonania zabiegu TWP, TWN, CP-P w drzewostanach o niskiej zasobności przy jednoczesnym wykonaniu zabiegu o charakterze hodowlanym.</w:t>
      </w:r>
    </w:p>
    <w:p w:rsidR="00D35487" w:rsidRPr="0094178D" w:rsidRDefault="00D35487" w:rsidP="00D35487">
      <w:pPr>
        <w:spacing w:before="120"/>
        <w:jc w:val="both"/>
        <w:rPr>
          <w:rFonts w:asciiTheme="majorHAnsi" w:eastAsia="Calibri" w:hAnsiTheme="majorHAnsi"/>
          <w:b/>
          <w:bCs/>
          <w:sz w:val="22"/>
          <w:szCs w:val="22"/>
          <w:lang w:eastAsia="en-US"/>
        </w:rPr>
      </w:pPr>
      <w:r w:rsidRPr="0094178D">
        <w:rPr>
          <w:rFonts w:asciiTheme="majorHAnsi" w:eastAsia="Calibri" w:hAnsiTheme="majorHAnsi"/>
          <w:b/>
          <w:bCs/>
          <w:sz w:val="22"/>
          <w:szCs w:val="22"/>
          <w:lang w:eastAsia="en-US"/>
        </w:rPr>
        <w:t>Procedura odbioru:</w:t>
      </w:r>
    </w:p>
    <w:p w:rsidR="00D35487" w:rsidRPr="0094178D" w:rsidRDefault="00D35487" w:rsidP="00D35487">
      <w:pPr>
        <w:tabs>
          <w:tab w:val="left" w:pos="-293"/>
          <w:tab w:val="left" w:pos="743"/>
        </w:tabs>
        <w:spacing w:before="120"/>
        <w:jc w:val="both"/>
        <w:rPr>
          <w:rFonts w:asciiTheme="majorHAnsi" w:eastAsia="Calibri" w:hAnsiTheme="majorHAnsi"/>
          <w:sz w:val="22"/>
          <w:szCs w:val="22"/>
          <w:lang w:eastAsia="en-US"/>
        </w:rPr>
      </w:pPr>
      <w:r w:rsidRPr="0094178D">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rsidR="00D35487" w:rsidRPr="0094178D" w:rsidRDefault="00D35487" w:rsidP="00D35487">
      <w:pPr>
        <w:spacing w:before="120"/>
        <w:rPr>
          <w:rFonts w:asciiTheme="majorHAnsi" w:eastAsia="Calibri" w:hAnsiTheme="majorHAnsi"/>
          <w:bCs/>
          <w:i/>
          <w:sz w:val="22"/>
          <w:szCs w:val="22"/>
          <w:lang w:eastAsia="en-US"/>
        </w:rPr>
      </w:pPr>
      <w:r w:rsidRPr="0094178D">
        <w:rPr>
          <w:rFonts w:asciiTheme="majorHAnsi" w:eastAsia="Calibri" w:hAnsiTheme="majorHAnsi"/>
          <w:bCs/>
          <w:i/>
          <w:sz w:val="22"/>
          <w:szCs w:val="22"/>
          <w:lang w:eastAsia="en-US"/>
        </w:rPr>
        <w:t xml:space="preserve">(rozliczenie </w:t>
      </w:r>
      <w:r w:rsidRPr="0094178D">
        <w:rPr>
          <w:rFonts w:asciiTheme="majorHAnsi" w:eastAsia="Calibri" w:hAnsiTheme="majorHAnsi"/>
          <w:i/>
          <w:sz w:val="22"/>
          <w:szCs w:val="22"/>
          <w:lang w:eastAsia="en-US"/>
        </w:rPr>
        <w:t>z dokładnością do pełnych godzin</w:t>
      </w:r>
      <w:r w:rsidRPr="0094178D">
        <w:rPr>
          <w:rFonts w:asciiTheme="majorHAnsi" w:eastAsia="Calibri" w:hAnsiTheme="majorHAnsi"/>
          <w:bCs/>
          <w:i/>
          <w:sz w:val="22"/>
          <w:szCs w:val="22"/>
          <w:lang w:eastAsia="en-US"/>
        </w:rPr>
        <w:t>)</w:t>
      </w:r>
    </w:p>
    <w:p w:rsidR="00D35487" w:rsidRPr="0094178D" w:rsidRDefault="00D35487" w:rsidP="00D35487">
      <w:pPr>
        <w:spacing w:before="120"/>
        <w:rPr>
          <w:rFonts w:asciiTheme="majorHAnsi" w:eastAsia="Calibri" w:hAnsiTheme="majorHAnsi"/>
          <w:sz w:val="22"/>
          <w:szCs w:val="22"/>
          <w:lang w:eastAsia="en-US"/>
        </w:rPr>
      </w:pPr>
    </w:p>
    <w:p w:rsidR="00D35487" w:rsidRPr="0094178D" w:rsidRDefault="00D35487" w:rsidP="00D35487">
      <w:pPr>
        <w:spacing w:before="120"/>
        <w:rPr>
          <w:rFonts w:asciiTheme="majorHAnsi" w:eastAsia="Calibri" w:hAnsiTheme="majorHAnsi"/>
          <w:b/>
          <w:sz w:val="22"/>
          <w:szCs w:val="22"/>
        </w:rPr>
      </w:pPr>
      <w:r w:rsidRPr="0094178D">
        <w:rPr>
          <w:rFonts w:asciiTheme="majorHAnsi" w:eastAsia="Calibri" w:hAnsiTheme="majorHAnsi"/>
          <w:b/>
          <w:sz w:val="22"/>
          <w:szCs w:val="22"/>
        </w:rPr>
        <w:t>4.2.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D35487" w:rsidRPr="0094178D" w:rsidTr="00DE7333">
        <w:trPr>
          <w:trHeight w:val="161"/>
          <w:jc w:val="center"/>
        </w:trPr>
        <w:tc>
          <w:tcPr>
            <w:tcW w:w="363" w:type="pct"/>
            <w:shd w:val="clear" w:color="auto" w:fill="auto"/>
          </w:tcPr>
          <w:p w:rsidR="00D35487" w:rsidRPr="0094178D" w:rsidRDefault="00D35487" w:rsidP="00DE7333">
            <w:pPr>
              <w:spacing w:before="120" w:after="120"/>
              <w:jc w:val="center"/>
              <w:rPr>
                <w:rFonts w:asciiTheme="majorHAnsi" w:eastAsia="Calibri" w:hAnsiTheme="majorHAnsi"/>
                <w:b/>
                <w:bCs/>
                <w:i/>
                <w:iCs/>
                <w:sz w:val="22"/>
                <w:szCs w:val="22"/>
              </w:rPr>
            </w:pPr>
            <w:r w:rsidRPr="0094178D">
              <w:rPr>
                <w:rFonts w:asciiTheme="majorHAnsi" w:eastAsia="Calibri" w:hAnsiTheme="majorHAnsi"/>
                <w:b/>
                <w:bCs/>
                <w:i/>
                <w:iCs/>
                <w:sz w:val="22"/>
                <w:szCs w:val="22"/>
              </w:rPr>
              <w:t>Nr</w:t>
            </w:r>
          </w:p>
        </w:tc>
        <w:tc>
          <w:tcPr>
            <w:tcW w:w="974" w:type="pct"/>
            <w:shd w:val="clear" w:color="auto" w:fill="auto"/>
          </w:tcPr>
          <w:p w:rsidR="00D35487" w:rsidRPr="0094178D" w:rsidRDefault="00D35487" w:rsidP="00DE7333">
            <w:pPr>
              <w:spacing w:before="120" w:after="120"/>
              <w:rPr>
                <w:rFonts w:asciiTheme="majorHAnsi" w:eastAsia="Calibri" w:hAnsiTheme="majorHAnsi"/>
                <w:b/>
                <w:bCs/>
                <w:i/>
                <w:iCs/>
                <w:sz w:val="22"/>
                <w:szCs w:val="22"/>
              </w:rPr>
            </w:pPr>
            <w:r w:rsidRPr="0094178D">
              <w:rPr>
                <w:rFonts w:asciiTheme="majorHAnsi" w:eastAsia="Calibri" w:hAnsiTheme="majorHAnsi"/>
                <w:b/>
                <w:bCs/>
                <w:i/>
                <w:iCs/>
                <w:sz w:val="22"/>
                <w:szCs w:val="22"/>
              </w:rPr>
              <w:t>Kod czynności do rozliczenia</w:t>
            </w:r>
          </w:p>
        </w:tc>
        <w:tc>
          <w:tcPr>
            <w:tcW w:w="925" w:type="pct"/>
            <w:shd w:val="clear" w:color="auto" w:fill="auto"/>
          </w:tcPr>
          <w:p w:rsidR="00D35487" w:rsidRPr="0094178D" w:rsidRDefault="00D35487" w:rsidP="00DE7333">
            <w:pPr>
              <w:spacing w:before="120" w:after="120"/>
              <w:jc w:val="right"/>
              <w:rPr>
                <w:rFonts w:asciiTheme="majorHAnsi" w:eastAsia="Calibri" w:hAnsiTheme="majorHAnsi"/>
                <w:b/>
                <w:bCs/>
                <w:i/>
                <w:iCs/>
                <w:sz w:val="22"/>
                <w:szCs w:val="22"/>
              </w:rPr>
            </w:pPr>
            <w:r w:rsidRPr="0094178D">
              <w:rPr>
                <w:rFonts w:asciiTheme="majorHAnsi" w:eastAsia="Calibri" w:hAnsiTheme="majorHAnsi"/>
                <w:b/>
                <w:bCs/>
                <w:i/>
                <w:iCs/>
                <w:sz w:val="22"/>
                <w:szCs w:val="22"/>
              </w:rPr>
              <w:t xml:space="preserve">Kod </w:t>
            </w:r>
            <w:proofErr w:type="spellStart"/>
            <w:r w:rsidRPr="0094178D">
              <w:rPr>
                <w:rFonts w:asciiTheme="majorHAnsi" w:eastAsia="Calibri" w:hAnsiTheme="majorHAnsi"/>
                <w:b/>
                <w:bCs/>
                <w:i/>
                <w:iCs/>
                <w:sz w:val="22"/>
                <w:szCs w:val="22"/>
              </w:rPr>
              <w:t>czynn</w:t>
            </w:r>
            <w:proofErr w:type="spellEnd"/>
            <w:r w:rsidRPr="0094178D">
              <w:rPr>
                <w:rFonts w:asciiTheme="majorHAnsi" w:eastAsia="Calibri" w:hAnsiTheme="majorHAnsi"/>
                <w:b/>
                <w:bCs/>
                <w:i/>
                <w:iCs/>
                <w:sz w:val="22"/>
                <w:szCs w:val="22"/>
              </w:rPr>
              <w:t>. / materiału do wyceny</w:t>
            </w:r>
          </w:p>
        </w:tc>
        <w:tc>
          <w:tcPr>
            <w:tcW w:w="2095" w:type="pct"/>
            <w:shd w:val="clear" w:color="auto" w:fill="auto"/>
          </w:tcPr>
          <w:p w:rsidR="00D35487" w:rsidRPr="0094178D" w:rsidRDefault="00D35487" w:rsidP="00DE7333">
            <w:pPr>
              <w:spacing w:before="120" w:after="120"/>
              <w:rPr>
                <w:rFonts w:asciiTheme="majorHAnsi" w:eastAsia="Calibri" w:hAnsiTheme="majorHAnsi"/>
                <w:b/>
                <w:bCs/>
                <w:i/>
                <w:iCs/>
                <w:sz w:val="22"/>
                <w:szCs w:val="22"/>
              </w:rPr>
            </w:pPr>
            <w:r w:rsidRPr="0094178D">
              <w:rPr>
                <w:rFonts w:asciiTheme="majorHAnsi" w:eastAsia="Calibri" w:hAnsiTheme="majorHAnsi"/>
                <w:b/>
                <w:bCs/>
                <w:i/>
                <w:iCs/>
                <w:sz w:val="22"/>
                <w:szCs w:val="22"/>
              </w:rPr>
              <w:t>Opis kodu czynności</w:t>
            </w:r>
          </w:p>
        </w:tc>
        <w:tc>
          <w:tcPr>
            <w:tcW w:w="643" w:type="pct"/>
            <w:shd w:val="clear" w:color="auto" w:fill="auto"/>
          </w:tcPr>
          <w:p w:rsidR="00D35487" w:rsidRPr="0094178D" w:rsidRDefault="00D35487" w:rsidP="00DE7333">
            <w:pPr>
              <w:spacing w:before="120" w:after="120"/>
              <w:rPr>
                <w:rFonts w:asciiTheme="majorHAnsi" w:eastAsia="Calibri" w:hAnsiTheme="majorHAnsi"/>
                <w:b/>
                <w:bCs/>
                <w:i/>
                <w:iCs/>
                <w:sz w:val="22"/>
                <w:szCs w:val="22"/>
              </w:rPr>
            </w:pPr>
            <w:r w:rsidRPr="0094178D">
              <w:rPr>
                <w:rFonts w:asciiTheme="majorHAnsi" w:eastAsia="Calibri" w:hAnsiTheme="majorHAnsi"/>
                <w:b/>
                <w:bCs/>
                <w:i/>
                <w:iCs/>
                <w:sz w:val="22"/>
                <w:szCs w:val="22"/>
              </w:rPr>
              <w:t>Jednostka miary</w:t>
            </w:r>
          </w:p>
        </w:tc>
      </w:tr>
      <w:tr w:rsidR="00D35487" w:rsidRPr="0094178D" w:rsidTr="00DE7333">
        <w:trPr>
          <w:trHeight w:val="625"/>
          <w:jc w:val="center"/>
        </w:trPr>
        <w:tc>
          <w:tcPr>
            <w:tcW w:w="363" w:type="pct"/>
            <w:shd w:val="clear" w:color="auto" w:fill="auto"/>
          </w:tcPr>
          <w:p w:rsidR="00D35487" w:rsidRPr="0094178D" w:rsidRDefault="00D35487" w:rsidP="00DE7333">
            <w:pPr>
              <w:spacing w:before="120" w:after="120"/>
              <w:jc w:val="center"/>
              <w:rPr>
                <w:rFonts w:asciiTheme="majorHAnsi" w:eastAsia="Calibri" w:hAnsiTheme="majorHAnsi"/>
                <w:bCs/>
                <w:iCs/>
                <w:sz w:val="22"/>
                <w:szCs w:val="22"/>
              </w:rPr>
            </w:pPr>
            <w:r w:rsidRPr="0094178D">
              <w:rPr>
                <w:rFonts w:asciiTheme="majorHAnsi" w:eastAsia="Calibri" w:hAnsiTheme="majorHAnsi"/>
                <w:bCs/>
                <w:iCs/>
                <w:sz w:val="22"/>
                <w:szCs w:val="22"/>
              </w:rPr>
              <w:t>13</w:t>
            </w:r>
          </w:p>
        </w:tc>
        <w:tc>
          <w:tcPr>
            <w:tcW w:w="974" w:type="pct"/>
            <w:shd w:val="clear" w:color="auto" w:fill="auto"/>
          </w:tcPr>
          <w:p w:rsidR="00D35487" w:rsidRPr="0094178D" w:rsidRDefault="00D35487" w:rsidP="00DE7333">
            <w:pPr>
              <w:spacing w:before="120"/>
              <w:rPr>
                <w:rFonts w:asciiTheme="majorHAnsi" w:eastAsia="Calibri" w:hAnsiTheme="majorHAnsi"/>
                <w:sz w:val="22"/>
                <w:szCs w:val="22"/>
                <w:lang w:eastAsia="en-US"/>
              </w:rPr>
            </w:pPr>
            <w:r w:rsidRPr="0094178D">
              <w:rPr>
                <w:rFonts w:asciiTheme="majorHAnsi" w:eastAsia="Calibri" w:hAnsiTheme="majorHAnsi"/>
                <w:sz w:val="22"/>
                <w:szCs w:val="22"/>
                <w:lang w:eastAsia="en-US"/>
              </w:rPr>
              <w:t>GODZ MH8</w:t>
            </w:r>
          </w:p>
        </w:tc>
        <w:tc>
          <w:tcPr>
            <w:tcW w:w="925" w:type="pct"/>
            <w:shd w:val="clear" w:color="auto" w:fill="auto"/>
          </w:tcPr>
          <w:p w:rsidR="00D35487" w:rsidRPr="0094178D" w:rsidRDefault="00D35487" w:rsidP="00DE7333">
            <w:pPr>
              <w:spacing w:before="120"/>
              <w:rPr>
                <w:rFonts w:asciiTheme="majorHAnsi" w:eastAsia="Calibri" w:hAnsiTheme="majorHAnsi"/>
                <w:sz w:val="22"/>
                <w:szCs w:val="22"/>
                <w:lang w:eastAsia="en-US"/>
              </w:rPr>
            </w:pPr>
            <w:r w:rsidRPr="0094178D">
              <w:rPr>
                <w:rFonts w:asciiTheme="majorHAnsi" w:eastAsia="Calibri" w:hAnsiTheme="majorHAnsi"/>
                <w:sz w:val="22"/>
                <w:szCs w:val="22"/>
                <w:lang w:eastAsia="en-US"/>
              </w:rPr>
              <w:t>GODZ MH8</w:t>
            </w:r>
          </w:p>
        </w:tc>
        <w:tc>
          <w:tcPr>
            <w:tcW w:w="2095" w:type="pct"/>
            <w:shd w:val="clear" w:color="auto" w:fill="auto"/>
          </w:tcPr>
          <w:p w:rsidR="00D35487" w:rsidRPr="0094178D" w:rsidRDefault="00D35487" w:rsidP="00DE7333">
            <w:pPr>
              <w:spacing w:before="120"/>
              <w:rPr>
                <w:rFonts w:asciiTheme="majorHAnsi" w:eastAsia="Calibri" w:hAnsiTheme="majorHAnsi"/>
                <w:bCs/>
                <w:iCs/>
                <w:sz w:val="22"/>
                <w:szCs w:val="22"/>
              </w:rPr>
            </w:pPr>
            <w:r w:rsidRPr="0094178D">
              <w:rPr>
                <w:rFonts w:asciiTheme="majorHAnsi" w:eastAsia="Calibri" w:hAnsiTheme="majorHAnsi"/>
                <w:bCs/>
                <w:iCs/>
                <w:sz w:val="22"/>
                <w:szCs w:val="22"/>
              </w:rPr>
              <w:t>Prace wykonywane ciągnikiem</w:t>
            </w:r>
            <w:r w:rsidRPr="0094178D">
              <w:rPr>
                <w:rFonts w:asciiTheme="majorHAnsi" w:eastAsia="Calibri" w:hAnsiTheme="majorHAnsi"/>
                <w:bCs/>
                <w:iCs/>
                <w:sz w:val="22"/>
                <w:szCs w:val="22"/>
              </w:rPr>
              <w:tab/>
            </w:r>
          </w:p>
        </w:tc>
        <w:tc>
          <w:tcPr>
            <w:tcW w:w="643" w:type="pct"/>
            <w:shd w:val="clear" w:color="auto" w:fill="auto"/>
          </w:tcPr>
          <w:p w:rsidR="00D35487" w:rsidRPr="0094178D" w:rsidRDefault="00D35487" w:rsidP="00DE7333">
            <w:pPr>
              <w:spacing w:before="120"/>
              <w:rPr>
                <w:rFonts w:asciiTheme="majorHAnsi" w:eastAsia="Calibri" w:hAnsiTheme="majorHAnsi"/>
                <w:bCs/>
                <w:iCs/>
                <w:sz w:val="22"/>
                <w:szCs w:val="22"/>
              </w:rPr>
            </w:pPr>
            <w:r w:rsidRPr="0094178D">
              <w:rPr>
                <w:rFonts w:asciiTheme="majorHAnsi" w:eastAsia="Calibri" w:hAnsiTheme="majorHAnsi"/>
                <w:bCs/>
                <w:iCs/>
                <w:sz w:val="22"/>
                <w:szCs w:val="22"/>
              </w:rPr>
              <w:t>H</w:t>
            </w:r>
          </w:p>
        </w:tc>
      </w:tr>
    </w:tbl>
    <w:p w:rsidR="00D35487" w:rsidRPr="0094178D" w:rsidRDefault="00D35487" w:rsidP="00D35487">
      <w:pPr>
        <w:autoSpaceDE w:val="0"/>
        <w:autoSpaceDN w:val="0"/>
        <w:adjustRightInd w:val="0"/>
        <w:spacing w:before="120"/>
        <w:jc w:val="both"/>
        <w:rPr>
          <w:rFonts w:asciiTheme="majorHAnsi" w:eastAsia="Calibri" w:hAnsiTheme="majorHAnsi"/>
          <w:b/>
          <w:strike/>
          <w:sz w:val="22"/>
          <w:szCs w:val="22"/>
        </w:rPr>
      </w:pPr>
      <w:r w:rsidRPr="0094178D">
        <w:rPr>
          <w:rFonts w:asciiTheme="majorHAnsi" w:eastAsia="Calibri" w:hAnsiTheme="majorHAnsi"/>
          <w:b/>
          <w:sz w:val="22"/>
          <w:szCs w:val="22"/>
        </w:rPr>
        <w:t>Standard technologii prac obejmuje w szczególności:</w:t>
      </w:r>
    </w:p>
    <w:p w:rsidR="00D35487" w:rsidRPr="0094178D" w:rsidRDefault="00D35487" w:rsidP="00D35487">
      <w:pPr>
        <w:numPr>
          <w:ilvl w:val="0"/>
          <w:numId w:val="10"/>
        </w:numPr>
        <w:spacing w:before="120"/>
        <w:jc w:val="both"/>
        <w:rPr>
          <w:rFonts w:asciiTheme="majorHAnsi" w:eastAsia="Calibri" w:hAnsiTheme="majorHAnsi"/>
          <w:sz w:val="22"/>
          <w:szCs w:val="22"/>
        </w:rPr>
      </w:pPr>
      <w:r w:rsidRPr="0094178D">
        <w:rPr>
          <w:rFonts w:asciiTheme="majorHAnsi" w:eastAsia="Calibri" w:hAnsiTheme="majorHAnsi"/>
          <w:sz w:val="22"/>
          <w:szCs w:val="22"/>
        </w:rPr>
        <w:t>w  cięciach przygodnych prace</w:t>
      </w:r>
      <w:r w:rsidRPr="0094178D">
        <w:rPr>
          <w:rFonts w:asciiTheme="majorHAnsi" w:eastAsia="Calibri" w:hAnsiTheme="majorHAnsi"/>
          <w:sz w:val="22"/>
          <w:szCs w:val="22"/>
          <w:lang w:eastAsia="en-US"/>
        </w:rPr>
        <w:t xml:space="preserve"> przy ścince drzew trudnych (</w:t>
      </w:r>
      <w:r w:rsidRPr="0094178D">
        <w:rPr>
          <w:rFonts w:asciiTheme="majorHAnsi" w:eastAsia="Calibri" w:hAnsiTheme="majorHAnsi"/>
          <w:sz w:val="22"/>
          <w:szCs w:val="22"/>
        </w:rPr>
        <w:t>pochylonych nad drogami publicznymi, liniami energetycznymi, urządzeniami melioracyjnymi, młodnikami i uprawami),</w:t>
      </w:r>
    </w:p>
    <w:p w:rsidR="00D35487" w:rsidRPr="0094178D" w:rsidRDefault="00D35487" w:rsidP="00D35487">
      <w:pPr>
        <w:numPr>
          <w:ilvl w:val="0"/>
          <w:numId w:val="10"/>
        </w:numPr>
        <w:spacing w:before="120"/>
        <w:jc w:val="both"/>
        <w:rPr>
          <w:rFonts w:asciiTheme="majorHAnsi" w:eastAsia="Calibri" w:hAnsiTheme="majorHAnsi"/>
          <w:sz w:val="22"/>
          <w:szCs w:val="22"/>
        </w:rPr>
      </w:pPr>
      <w:r w:rsidRPr="0094178D">
        <w:rPr>
          <w:rFonts w:asciiTheme="majorHAnsi" w:eastAsia="Calibri" w:hAnsiTheme="majorHAnsi"/>
          <w:sz w:val="22"/>
          <w:szCs w:val="22"/>
        </w:rPr>
        <w:t xml:space="preserve">prace przy </w:t>
      </w:r>
      <w:proofErr w:type="spellStart"/>
      <w:r w:rsidRPr="0094178D">
        <w:rPr>
          <w:rFonts w:asciiTheme="majorHAnsi" w:eastAsia="Calibri" w:hAnsiTheme="majorHAnsi"/>
          <w:sz w:val="22"/>
          <w:szCs w:val="22"/>
        </w:rPr>
        <w:t>rozmygłowywaniu</w:t>
      </w:r>
      <w:proofErr w:type="spellEnd"/>
      <w:r w:rsidRPr="0094178D">
        <w:rPr>
          <w:rFonts w:asciiTheme="majorHAnsi" w:eastAsia="Calibri" w:hAnsiTheme="majorHAnsi"/>
          <w:sz w:val="22"/>
          <w:szCs w:val="22"/>
        </w:rPr>
        <w:t xml:space="preserve"> wynikające np. ze specyfikacji manipulacyjnej.</w:t>
      </w:r>
    </w:p>
    <w:p w:rsidR="00D35487" w:rsidRPr="0094178D" w:rsidRDefault="00D35487" w:rsidP="00D35487">
      <w:pPr>
        <w:spacing w:before="120"/>
        <w:jc w:val="both"/>
        <w:rPr>
          <w:rFonts w:asciiTheme="majorHAnsi" w:eastAsia="Calibri" w:hAnsiTheme="majorHAnsi"/>
          <w:b/>
          <w:bCs/>
          <w:sz w:val="22"/>
          <w:szCs w:val="22"/>
          <w:lang w:eastAsia="en-US"/>
        </w:rPr>
      </w:pPr>
      <w:r w:rsidRPr="0094178D">
        <w:rPr>
          <w:rFonts w:asciiTheme="majorHAnsi" w:eastAsia="Calibri" w:hAnsiTheme="majorHAnsi"/>
          <w:b/>
          <w:bCs/>
          <w:sz w:val="22"/>
          <w:szCs w:val="22"/>
          <w:lang w:eastAsia="en-US"/>
        </w:rPr>
        <w:t>Procedura odbioru:</w:t>
      </w:r>
    </w:p>
    <w:p w:rsidR="00D35487" w:rsidRPr="0094178D" w:rsidRDefault="00D35487" w:rsidP="00D35487">
      <w:pPr>
        <w:tabs>
          <w:tab w:val="left" w:pos="-293"/>
          <w:tab w:val="left" w:pos="743"/>
        </w:tabs>
        <w:spacing w:before="120"/>
        <w:jc w:val="both"/>
        <w:rPr>
          <w:rFonts w:asciiTheme="majorHAnsi" w:eastAsia="Calibri" w:hAnsiTheme="majorHAnsi"/>
          <w:sz w:val="22"/>
          <w:szCs w:val="22"/>
          <w:lang w:eastAsia="en-US"/>
        </w:rPr>
      </w:pPr>
      <w:r w:rsidRPr="0094178D">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rsidR="00D35487" w:rsidRPr="0094178D" w:rsidRDefault="00D35487" w:rsidP="00D35487">
      <w:pPr>
        <w:spacing w:before="120"/>
        <w:rPr>
          <w:rFonts w:asciiTheme="majorHAnsi" w:eastAsia="Calibri" w:hAnsiTheme="majorHAnsi"/>
          <w:sz w:val="22"/>
          <w:szCs w:val="22"/>
          <w:lang w:eastAsia="en-US"/>
        </w:rPr>
      </w:pPr>
      <w:r w:rsidRPr="0094178D">
        <w:rPr>
          <w:rFonts w:asciiTheme="majorHAnsi" w:eastAsia="Calibri" w:hAnsiTheme="majorHAnsi"/>
          <w:bCs/>
          <w:i/>
          <w:sz w:val="22"/>
          <w:szCs w:val="22"/>
          <w:lang w:eastAsia="en-US"/>
        </w:rPr>
        <w:t xml:space="preserve">(rozliczenie </w:t>
      </w:r>
      <w:r w:rsidRPr="0094178D">
        <w:rPr>
          <w:rFonts w:asciiTheme="majorHAnsi" w:eastAsia="Calibri" w:hAnsiTheme="majorHAnsi"/>
          <w:i/>
          <w:sz w:val="22"/>
          <w:szCs w:val="22"/>
          <w:lang w:eastAsia="en-US"/>
        </w:rPr>
        <w:t>z dokładnością do pełnych godzin</w:t>
      </w:r>
      <w:r w:rsidRPr="0094178D">
        <w:rPr>
          <w:rFonts w:asciiTheme="majorHAnsi" w:eastAsia="Calibri" w:hAnsiTheme="majorHAnsi"/>
          <w:bCs/>
          <w:i/>
          <w:sz w:val="22"/>
          <w:szCs w:val="22"/>
          <w:lang w:eastAsia="en-US"/>
        </w:rPr>
        <w:t>)</w:t>
      </w:r>
    </w:p>
    <w:p w:rsidR="00D711F2" w:rsidRPr="0094178D" w:rsidRDefault="00D35487" w:rsidP="00D35487">
      <w:pPr>
        <w:spacing w:after="200" w:line="276" w:lineRule="auto"/>
        <w:rPr>
          <w:rFonts w:asciiTheme="majorHAnsi" w:eastAsia="SimSun" w:hAnsiTheme="majorHAnsi" w:cs="Arial"/>
          <w:b/>
          <w:sz w:val="22"/>
          <w:szCs w:val="22"/>
          <w:lang w:eastAsia="en-US"/>
        </w:rPr>
      </w:pPr>
      <w:r w:rsidRPr="0094178D">
        <w:rPr>
          <w:rFonts w:asciiTheme="majorHAnsi" w:eastAsia="SimSun" w:hAnsiTheme="majorHAnsi" w:cs="Arial"/>
          <w:b/>
          <w:sz w:val="22"/>
          <w:szCs w:val="22"/>
          <w:lang w:eastAsia="en-US"/>
        </w:rPr>
        <w:br w:type="page"/>
      </w:r>
      <w:r w:rsidR="00D711F2" w:rsidRPr="0094178D">
        <w:rPr>
          <w:rFonts w:asciiTheme="majorHAnsi" w:eastAsia="SimSun" w:hAnsiTheme="majorHAnsi"/>
          <w:b/>
          <w:sz w:val="22"/>
          <w:szCs w:val="22"/>
        </w:rPr>
        <w:lastRenderedPageBreak/>
        <w:t>Dział II – HODOWLA LASU</w:t>
      </w:r>
    </w:p>
    <w:p w:rsidR="00D711F2" w:rsidRPr="0094178D" w:rsidRDefault="00D711F2" w:rsidP="00D711F2">
      <w:pPr>
        <w:rPr>
          <w:rFonts w:asciiTheme="majorHAnsi" w:eastAsia="SimSun"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II.1 Melioracje agrotechniczne</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Melioracje agrotechniczne to ogół czynności, wykonywanych ręcznie lub (i) mechanicznie, mających na celu stworzenie optymalnych warunków dla wprowadzenia nowego pokolenia lasu, a niedotyczących przygotowania gleby. Melioracje agrotechniczne w rozumieniu niniejszej SIWZ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rsidR="00D711F2" w:rsidRPr="0094178D" w:rsidRDefault="00D711F2"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1.1 Prace ręczne lub przy użyciu narzędzi mechanicznych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D711F2" w:rsidRPr="0094178D" w:rsidTr="00D711F2">
        <w:trPr>
          <w:trHeight w:val="161"/>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14</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PORZ&gt;100</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PORZ&gt;100</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Oczyszczanie zrębów, gruntów porolnych, halizn i płazowin z krzewów, jeżyn, malin itp. poprzez wycinanie i wynoszenie wyciętego materiału - dla 100% pokrycia powierzchni</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HA</w:t>
            </w:r>
          </w:p>
        </w:tc>
      </w:tr>
    </w:tbl>
    <w:p w:rsidR="00D711F2" w:rsidRPr="0094178D" w:rsidRDefault="00D711F2" w:rsidP="00D711F2">
      <w:pPr>
        <w:rPr>
          <w:rFonts w:asciiTheme="majorHAnsi" w:eastAsia="Verdana" w:hAnsiTheme="majorHAnsi"/>
          <w:sz w:val="22"/>
          <w:szCs w:val="22"/>
        </w:rPr>
      </w:pPr>
      <w:r w:rsidRPr="0094178D">
        <w:rPr>
          <w:rFonts w:asciiTheme="majorHAnsi" w:eastAsia="Calibri" w:hAnsiTheme="majorHAnsi"/>
          <w:sz w:val="22"/>
          <w:szCs w:val="22"/>
        </w:rPr>
        <w:t>Standard technologii prac obejmuje:</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oczyszczanie zrębów, gruntów porolnych, halizn i płazowin z krzewów, jeżyn, malin itp. poprzez wycinanie,</w:t>
      </w:r>
      <w:r w:rsidR="00B43D17">
        <w:rPr>
          <w:rFonts w:asciiTheme="majorHAnsi" w:eastAsia="Calibri" w:hAnsiTheme="majorHAnsi"/>
          <w:sz w:val="22"/>
          <w:szCs w:val="22"/>
        </w:rPr>
        <w:t xml:space="preserve"> </w:t>
      </w:r>
      <w:r w:rsidRPr="0094178D">
        <w:rPr>
          <w:rFonts w:asciiTheme="majorHAnsi" w:eastAsia="Calibri" w:hAnsiTheme="majorHAnsi"/>
          <w:sz w:val="22"/>
          <w:szCs w:val="22"/>
        </w:rPr>
        <w:t>wynoszenie wyciętego materiału na odległość do 25 m lub spychanie.</w:t>
      </w:r>
    </w:p>
    <w:p w:rsidR="00D711F2" w:rsidRPr="00B43D17" w:rsidRDefault="00D711F2" w:rsidP="00B43D17">
      <w:pPr>
        <w:jc w:val="both"/>
        <w:rPr>
          <w:rFonts w:asciiTheme="majorHAnsi" w:eastAsia="Calibri" w:hAnsiTheme="majorHAnsi"/>
          <w:b/>
          <w:sz w:val="22"/>
          <w:szCs w:val="22"/>
        </w:rPr>
      </w:pPr>
      <w:r w:rsidRPr="00B43D17">
        <w:rPr>
          <w:rFonts w:asciiTheme="majorHAnsi" w:eastAsia="Calibri" w:hAnsiTheme="majorHAnsi"/>
          <w:b/>
          <w:sz w:val="22"/>
          <w:szCs w:val="22"/>
        </w:rPr>
        <w:t>Uwagi:</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 xml:space="preserve">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 </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Procedura odbioru:</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Odbiór prac nastąpi poprzez:</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1)</w:t>
      </w:r>
      <w:r w:rsidRPr="0094178D">
        <w:rPr>
          <w:rFonts w:asciiTheme="majorHAnsi" w:eastAsia="Calibri" w:hAnsiTheme="majorHAnsi"/>
          <w:sz w:val="22"/>
          <w:szCs w:val="22"/>
        </w:rPr>
        <w:tab/>
        <w:t>zweryfikowanie prawidłowości ich wykonania z opisem czynności i zleceniem,</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2)</w:t>
      </w:r>
      <w:r w:rsidRPr="0094178D">
        <w:rPr>
          <w:rFonts w:asciiTheme="majorHAnsi" w:eastAsia="Calibri" w:hAnsiTheme="majorHAnsi"/>
          <w:sz w:val="22"/>
          <w:szCs w:val="22"/>
        </w:rPr>
        <w:tab/>
        <w:t xml:space="preserve">dokonanie pomiaru powierzchni wykonanego zabiegu (np. przy pomocy: dalmierza, taśmy mierniczej, GPS, </w:t>
      </w:r>
      <w:proofErr w:type="spellStart"/>
      <w:r w:rsidRPr="0094178D">
        <w:rPr>
          <w:rFonts w:asciiTheme="majorHAnsi" w:eastAsia="Calibri" w:hAnsiTheme="majorHAnsi"/>
          <w:sz w:val="22"/>
          <w:szCs w:val="22"/>
        </w:rPr>
        <w:t>itp</w:t>
      </w:r>
      <w:proofErr w:type="spellEnd"/>
      <w:r w:rsidRPr="0094178D">
        <w:rPr>
          <w:rFonts w:asciiTheme="majorHAnsi" w:eastAsia="Calibri" w:hAnsiTheme="majorHAnsi"/>
          <w:sz w:val="22"/>
          <w:szCs w:val="22"/>
        </w:rPr>
        <w:t>). Zlecona powierzchnia powinna być pomniejszona o istniejące w wydzieleniu takie elementy jak: drogi, kępy drzewostanu nie objęte zabiegiem, bagna itp.</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D711F2" w:rsidRPr="0094178D" w:rsidRDefault="00D711F2" w:rsidP="00B43D17">
      <w:pPr>
        <w:jc w:val="both"/>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p>
    <w:p w:rsidR="002300CA" w:rsidRPr="0094178D" w:rsidRDefault="002300CA"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p>
    <w:p w:rsidR="00D711F2" w:rsidRDefault="00D711F2" w:rsidP="00D711F2">
      <w:pPr>
        <w:rPr>
          <w:rFonts w:asciiTheme="majorHAnsi" w:eastAsia="Calibri" w:hAnsiTheme="majorHAnsi"/>
          <w:sz w:val="22"/>
          <w:szCs w:val="22"/>
        </w:rPr>
      </w:pPr>
    </w:p>
    <w:p w:rsidR="00B43D17" w:rsidRDefault="00B43D17" w:rsidP="00D711F2">
      <w:pPr>
        <w:rPr>
          <w:rFonts w:asciiTheme="majorHAnsi" w:eastAsia="Calibri" w:hAnsiTheme="majorHAnsi"/>
          <w:sz w:val="22"/>
          <w:szCs w:val="22"/>
        </w:rPr>
      </w:pPr>
    </w:p>
    <w:p w:rsidR="00B43D17" w:rsidRDefault="00B43D17" w:rsidP="00D711F2">
      <w:pPr>
        <w:rPr>
          <w:rFonts w:asciiTheme="majorHAnsi" w:eastAsia="Calibri" w:hAnsiTheme="majorHAnsi"/>
          <w:sz w:val="22"/>
          <w:szCs w:val="22"/>
        </w:rPr>
      </w:pPr>
    </w:p>
    <w:p w:rsidR="00B43D17" w:rsidRDefault="00B43D17" w:rsidP="00D711F2">
      <w:pPr>
        <w:rPr>
          <w:rFonts w:asciiTheme="majorHAnsi" w:eastAsia="Calibri" w:hAnsiTheme="majorHAnsi"/>
          <w:sz w:val="22"/>
          <w:szCs w:val="22"/>
        </w:rPr>
      </w:pPr>
    </w:p>
    <w:p w:rsidR="00B43D17" w:rsidRPr="0094178D" w:rsidRDefault="00B43D17"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lastRenderedPageBreak/>
        <w:t>1.4 Wycinanie podszytów i podrostów w cięciach rębnych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D711F2" w:rsidRPr="0094178D" w:rsidTr="00D711F2">
        <w:trPr>
          <w:trHeight w:val="161"/>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22</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WPOD-N</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WPOD-31N</w:t>
            </w:r>
            <w:r w:rsidRPr="0094178D">
              <w:rPr>
                <w:rFonts w:asciiTheme="majorHAnsi" w:eastAsia="Calibri" w:hAnsiTheme="majorHAnsi"/>
                <w:sz w:val="22"/>
                <w:szCs w:val="22"/>
              </w:rPr>
              <w:br/>
              <w:t xml:space="preserve">WPOD-61N WPOD&gt;61N </w:t>
            </w:r>
            <w:r w:rsidRPr="0094178D">
              <w:rPr>
                <w:rFonts w:asciiTheme="majorHAnsi" w:eastAsia="Calibri" w:hAnsiTheme="majorHAnsi"/>
                <w:sz w:val="22"/>
                <w:szCs w:val="22"/>
              </w:rPr>
              <w:br/>
              <w:t xml:space="preserve">WPOD-32N </w:t>
            </w:r>
            <w:r w:rsidRPr="0094178D">
              <w:rPr>
                <w:rFonts w:asciiTheme="majorHAnsi" w:eastAsia="Calibri" w:hAnsiTheme="majorHAnsi"/>
                <w:sz w:val="22"/>
                <w:szCs w:val="22"/>
              </w:rPr>
              <w:br/>
              <w:t xml:space="preserve">WPOD-62N WPOD&gt;62N </w:t>
            </w:r>
            <w:r w:rsidRPr="0094178D">
              <w:rPr>
                <w:rFonts w:asciiTheme="majorHAnsi" w:eastAsia="Calibri" w:hAnsiTheme="majorHAnsi"/>
                <w:sz w:val="22"/>
                <w:szCs w:val="22"/>
              </w:rPr>
              <w:br/>
              <w:t xml:space="preserve">WPOD-33N </w:t>
            </w:r>
            <w:r w:rsidRPr="0094178D">
              <w:rPr>
                <w:rFonts w:asciiTheme="majorHAnsi" w:eastAsia="Calibri" w:hAnsiTheme="majorHAnsi"/>
                <w:sz w:val="22"/>
                <w:szCs w:val="22"/>
              </w:rPr>
              <w:br/>
              <w:t>WPOD-63N WPOD&gt;63N</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Wycinanie podszytów i podrostów (teren równy lub falisty)</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HA</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23</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WPOD-G</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WPOD-31G </w:t>
            </w:r>
            <w:r w:rsidRPr="0094178D">
              <w:rPr>
                <w:rFonts w:asciiTheme="majorHAnsi" w:eastAsia="Calibri" w:hAnsiTheme="majorHAnsi"/>
                <w:sz w:val="22"/>
                <w:szCs w:val="22"/>
              </w:rPr>
              <w:br/>
              <w:t xml:space="preserve">WPOD-61G WPOD&gt;61G </w:t>
            </w:r>
            <w:r w:rsidRPr="0094178D">
              <w:rPr>
                <w:rFonts w:asciiTheme="majorHAnsi" w:eastAsia="Calibri" w:hAnsiTheme="majorHAnsi"/>
                <w:sz w:val="22"/>
                <w:szCs w:val="22"/>
              </w:rPr>
              <w:br/>
              <w:t xml:space="preserve">WPOD-32G </w:t>
            </w:r>
            <w:r w:rsidRPr="0094178D">
              <w:rPr>
                <w:rFonts w:asciiTheme="majorHAnsi" w:eastAsia="Calibri" w:hAnsiTheme="majorHAnsi"/>
                <w:sz w:val="22"/>
                <w:szCs w:val="22"/>
              </w:rPr>
              <w:br/>
              <w:t xml:space="preserve">WPOD-62G WPOD&gt;62G </w:t>
            </w:r>
            <w:r w:rsidRPr="0094178D">
              <w:rPr>
                <w:rFonts w:asciiTheme="majorHAnsi" w:eastAsia="Calibri" w:hAnsiTheme="majorHAnsi"/>
                <w:sz w:val="22"/>
                <w:szCs w:val="22"/>
              </w:rPr>
              <w:br/>
              <w:t xml:space="preserve">WPOD-33G </w:t>
            </w:r>
            <w:r w:rsidRPr="0094178D">
              <w:rPr>
                <w:rFonts w:asciiTheme="majorHAnsi" w:eastAsia="Calibri" w:hAnsiTheme="majorHAnsi"/>
                <w:sz w:val="22"/>
                <w:szCs w:val="22"/>
              </w:rPr>
              <w:br/>
              <w:t>WPOD-63G WPOD&gt;63G</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Wycinanie podszytów i podrostów (teren pagórkowaty, wzgórzowy i górski, stoki o nachyleniu pow. 13%)</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HA</w:t>
            </w:r>
          </w:p>
        </w:tc>
      </w:tr>
    </w:tbl>
    <w:p w:rsidR="00D711F2" w:rsidRPr="0094178D" w:rsidRDefault="00D711F2" w:rsidP="00B43D17">
      <w:pPr>
        <w:jc w:val="both"/>
        <w:rPr>
          <w:rFonts w:asciiTheme="majorHAnsi" w:eastAsia="Verdana" w:hAnsiTheme="majorHAnsi"/>
          <w:sz w:val="22"/>
          <w:szCs w:val="22"/>
        </w:rPr>
      </w:pPr>
      <w:r w:rsidRPr="0094178D">
        <w:rPr>
          <w:rFonts w:asciiTheme="majorHAnsi" w:eastAsia="Calibri" w:hAnsiTheme="majorHAnsi"/>
          <w:sz w:val="22"/>
          <w:szCs w:val="22"/>
        </w:rPr>
        <w:t>Standard technologii prac obejmuje:</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wycinanie podszytów i podrostów w cięciach rębnych,</w:t>
      </w:r>
      <w:r w:rsidR="00B43D17">
        <w:rPr>
          <w:rFonts w:asciiTheme="majorHAnsi" w:eastAsia="Calibri" w:hAnsiTheme="majorHAnsi"/>
          <w:sz w:val="22"/>
          <w:szCs w:val="22"/>
        </w:rPr>
        <w:t xml:space="preserve"> </w:t>
      </w:r>
      <w:r w:rsidRPr="0094178D">
        <w:rPr>
          <w:rFonts w:asciiTheme="majorHAnsi" w:eastAsia="Calibri" w:hAnsiTheme="majorHAnsi"/>
          <w:sz w:val="22"/>
          <w:szCs w:val="22"/>
        </w:rPr>
        <w:t>znoszenie i układanie w stosy niewymiarowe z pozostawieniem na powierzchni.</w:t>
      </w:r>
    </w:p>
    <w:p w:rsidR="00D711F2" w:rsidRPr="0094178D" w:rsidRDefault="00D711F2" w:rsidP="00B43D17">
      <w:pPr>
        <w:jc w:val="both"/>
        <w:rPr>
          <w:rFonts w:asciiTheme="majorHAnsi" w:eastAsia="Calibri" w:hAnsiTheme="majorHAnsi"/>
          <w:sz w:val="22"/>
          <w:szCs w:val="22"/>
        </w:rPr>
      </w:pP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Uwagi:</w:t>
      </w:r>
    </w:p>
    <w:p w:rsidR="00D711F2" w:rsidRPr="0094178D" w:rsidRDefault="00D711F2" w:rsidP="00B43D17">
      <w:pPr>
        <w:jc w:val="both"/>
        <w:rPr>
          <w:rFonts w:asciiTheme="majorHAnsi" w:hAnsiTheme="majorHAnsi"/>
          <w:sz w:val="22"/>
          <w:szCs w:val="22"/>
        </w:rPr>
      </w:pPr>
      <w:r w:rsidRPr="0094178D">
        <w:rPr>
          <w:rFonts w:asciiTheme="majorHAnsi" w:hAnsiTheme="majorHAnsi"/>
          <w:sz w:val="22"/>
          <w:szCs w:val="22"/>
        </w:rPr>
        <w:t>Metoda i zakres zabiegu zostaną określone przed rozpoczęciem zabiegu w zleceniu.</w:t>
      </w:r>
    </w:p>
    <w:p w:rsidR="00D711F2" w:rsidRPr="0094178D" w:rsidRDefault="00D711F2" w:rsidP="00B43D17">
      <w:pPr>
        <w:jc w:val="both"/>
        <w:rPr>
          <w:rFonts w:asciiTheme="majorHAnsi" w:hAnsiTheme="majorHAnsi"/>
          <w:sz w:val="22"/>
          <w:szCs w:val="22"/>
        </w:rPr>
      </w:pPr>
      <w:r w:rsidRPr="0094178D">
        <w:rPr>
          <w:rFonts w:asciiTheme="majorHAnsi" w:hAnsiTheme="majorHAnsi"/>
          <w:sz w:val="22"/>
          <w:szCs w:val="22"/>
        </w:rPr>
        <w:t>Sprzęt i narzędzia niezbędne do wykonania zabiegu zapewnia Wykonawca.</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 xml:space="preserve">Na powierzchni objętej ww. czynnościami nie stosuje się czynności opisanych w pkt. 1.1 </w:t>
      </w:r>
      <w:r w:rsidRPr="0094178D">
        <w:rPr>
          <w:rFonts w:asciiTheme="majorHAnsi" w:eastAsia="Calibri" w:hAnsiTheme="majorHAnsi"/>
          <w:sz w:val="22"/>
          <w:szCs w:val="22"/>
        </w:rPr>
        <w:br/>
        <w:t xml:space="preserve">Działu II.  </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Procedura odbioru:</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Odbiór prac nastąpi poprzez:</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1)</w:t>
      </w:r>
      <w:r w:rsidRPr="0094178D">
        <w:rPr>
          <w:rFonts w:asciiTheme="majorHAnsi" w:eastAsia="Calibri" w:hAnsiTheme="majorHAnsi"/>
          <w:sz w:val="22"/>
          <w:szCs w:val="22"/>
        </w:rPr>
        <w:tab/>
        <w:t>zweryfikowanie prawidłowości ich wykonania z opisem czynności i zleceniem,</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2)</w:t>
      </w:r>
      <w:r w:rsidRPr="0094178D">
        <w:rPr>
          <w:rFonts w:asciiTheme="majorHAnsi" w:eastAsia="Calibri" w:hAnsiTheme="majorHAnsi"/>
          <w:sz w:val="22"/>
          <w:szCs w:val="22"/>
        </w:rPr>
        <w:tab/>
        <w:t xml:space="preserve">dokonanie pomiaru powierzchni wykonanego zabiegu (np. przy pomocy: dalmierza, taśmy mierniczej, GPS, </w:t>
      </w:r>
      <w:proofErr w:type="spellStart"/>
      <w:r w:rsidRPr="0094178D">
        <w:rPr>
          <w:rFonts w:asciiTheme="majorHAnsi" w:eastAsia="Calibri" w:hAnsiTheme="majorHAnsi"/>
          <w:sz w:val="22"/>
          <w:szCs w:val="22"/>
        </w:rPr>
        <w:t>itp</w:t>
      </w:r>
      <w:proofErr w:type="spellEnd"/>
      <w:r w:rsidRPr="0094178D">
        <w:rPr>
          <w:rFonts w:asciiTheme="majorHAnsi" w:eastAsia="Calibri" w:hAnsiTheme="majorHAnsi"/>
          <w:sz w:val="22"/>
          <w:szCs w:val="22"/>
        </w:rPr>
        <w:t>). Zlecona powierzchnia powinna być pomniejszona o istniejące w wydzieleniu takie elementy jak: drogi, kępy drzewostanu nie objęte zabiegiem, bagna itp.</w:t>
      </w:r>
    </w:p>
    <w:p w:rsidR="00D711F2"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B43D17" w:rsidRPr="0094178D" w:rsidRDefault="00B43D17" w:rsidP="00B43D17">
      <w:pPr>
        <w:jc w:val="both"/>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2.3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D711F2" w:rsidRPr="0094178D" w:rsidTr="00D711F2">
        <w:trPr>
          <w:trHeight w:val="161"/>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51</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WYK-TAL40</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WYK-TAL40</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Zdarcie pokrywy na talerzach 40 cm x 40 cm</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TSZT</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55</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POP-TAL</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POP-TAL</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Poprawianie talerzy w poprawkach</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TSZT</w:t>
            </w:r>
          </w:p>
        </w:tc>
      </w:tr>
    </w:tbl>
    <w:p w:rsidR="00D711F2" w:rsidRPr="0094178D" w:rsidRDefault="00D711F2" w:rsidP="00D711F2">
      <w:pPr>
        <w:rPr>
          <w:rFonts w:asciiTheme="majorHAnsi" w:eastAsia="Calibri" w:hAnsiTheme="majorHAnsi"/>
          <w:sz w:val="22"/>
          <w:szCs w:val="22"/>
        </w:rPr>
      </w:pP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Standard technologii obejmuje:</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ręczne zdarcie pokrywy gleby na talerzach (40 x 40 cm), na placówkach (o średnicy 1,2 m lub o wymiarach 2,2 m x 2,2 m) oraz talerzach pod okapem drzewostanu (40x40 cm) przy pomocy motyki lub szpadla,</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lastRenderedPageBreak/>
        <w:t xml:space="preserve">ręczne usunięcie chwastów i wytrząśnięcie próchnicy ze zdartej pokrywy gleby w więźbie (odległości pomiędzy środkami sąsiednich talerzy, placówek) lub ich ilości określonej w zleceniu. </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Uwagi:</w:t>
      </w:r>
    </w:p>
    <w:p w:rsidR="00D711F2" w:rsidRPr="0094178D" w:rsidRDefault="00D711F2" w:rsidP="00B43D17">
      <w:pPr>
        <w:jc w:val="both"/>
        <w:rPr>
          <w:rFonts w:asciiTheme="majorHAnsi" w:hAnsiTheme="majorHAnsi"/>
          <w:sz w:val="22"/>
          <w:szCs w:val="22"/>
        </w:rPr>
      </w:pPr>
      <w:r w:rsidRPr="0094178D">
        <w:rPr>
          <w:rFonts w:asciiTheme="majorHAnsi" w:hAnsiTheme="majorHAnsi"/>
          <w:sz w:val="22"/>
          <w:szCs w:val="22"/>
        </w:rPr>
        <w:t>Metoda i zakres zabiegu zostaną określone przed rozpoczęciem zabiegu w zleceniu.</w:t>
      </w:r>
    </w:p>
    <w:p w:rsidR="00D711F2" w:rsidRPr="0094178D" w:rsidRDefault="00D711F2" w:rsidP="00B43D17">
      <w:pPr>
        <w:jc w:val="both"/>
        <w:rPr>
          <w:rFonts w:asciiTheme="majorHAnsi" w:hAnsiTheme="majorHAnsi"/>
          <w:sz w:val="22"/>
          <w:szCs w:val="22"/>
        </w:rPr>
      </w:pPr>
      <w:r w:rsidRPr="0094178D">
        <w:rPr>
          <w:rFonts w:asciiTheme="majorHAnsi" w:hAnsiTheme="majorHAnsi"/>
          <w:sz w:val="22"/>
          <w:szCs w:val="22"/>
        </w:rPr>
        <w:t>Sprzęt i narzędzia niezbędne do wykonania zabiegu zapewnia Wykonawca.</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Procedura odbioru:</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D711F2" w:rsidRPr="0094178D" w:rsidRDefault="00D711F2"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2.12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D711F2" w:rsidRPr="0094178D" w:rsidTr="00D711F2">
        <w:trPr>
          <w:trHeight w:val="161"/>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65</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KOP-ROW</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KOP-ROW</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Wykopy ziemne o różnych przekrojach</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M³</w:t>
            </w:r>
          </w:p>
        </w:tc>
      </w:tr>
    </w:tbl>
    <w:p w:rsidR="00D711F2" w:rsidRPr="0094178D" w:rsidRDefault="00D711F2" w:rsidP="00D711F2">
      <w:pPr>
        <w:rPr>
          <w:rFonts w:asciiTheme="majorHAnsi" w:eastAsia="Calibri" w:hAnsiTheme="majorHAnsi"/>
          <w:sz w:val="22"/>
          <w:szCs w:val="22"/>
        </w:rPr>
      </w:pPr>
    </w:p>
    <w:p w:rsidR="00D711F2" w:rsidRPr="0094178D" w:rsidRDefault="00D711F2" w:rsidP="00B43D17">
      <w:pPr>
        <w:jc w:val="both"/>
        <w:rPr>
          <w:rFonts w:asciiTheme="majorHAnsi" w:eastAsia="Verdana" w:hAnsiTheme="majorHAnsi"/>
          <w:sz w:val="22"/>
          <w:szCs w:val="22"/>
        </w:rPr>
      </w:pPr>
      <w:r w:rsidRPr="0094178D">
        <w:rPr>
          <w:rFonts w:asciiTheme="majorHAnsi" w:eastAsia="Calibri" w:hAnsiTheme="majorHAnsi"/>
          <w:sz w:val="22"/>
          <w:szCs w:val="22"/>
        </w:rPr>
        <w:t>Standard technologii prac obejmuje:</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 xml:space="preserve">wyznaczenie miejsca wykopu, </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 xml:space="preserve">zdjęcie pokrywy i odłożenie wybranego gruntu, </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wyrównanie skarpy wykopu.</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Uwagi:</w:t>
      </w:r>
    </w:p>
    <w:p w:rsidR="00D711F2" w:rsidRPr="0094178D" w:rsidRDefault="00D711F2" w:rsidP="00B43D17">
      <w:pPr>
        <w:jc w:val="both"/>
        <w:rPr>
          <w:rFonts w:asciiTheme="majorHAnsi" w:hAnsiTheme="majorHAnsi"/>
          <w:sz w:val="22"/>
          <w:szCs w:val="22"/>
        </w:rPr>
      </w:pPr>
      <w:r w:rsidRPr="0094178D">
        <w:rPr>
          <w:rFonts w:asciiTheme="majorHAnsi" w:hAnsiTheme="majorHAnsi"/>
          <w:sz w:val="22"/>
          <w:szCs w:val="22"/>
        </w:rPr>
        <w:t>Metoda i zakres prac zostaną określone przed ich rozpoczęciem w zleceniu.</w:t>
      </w:r>
    </w:p>
    <w:p w:rsidR="00D711F2" w:rsidRPr="0094178D" w:rsidRDefault="00D711F2" w:rsidP="00B43D17">
      <w:pPr>
        <w:jc w:val="both"/>
        <w:rPr>
          <w:rFonts w:asciiTheme="majorHAnsi" w:hAnsiTheme="majorHAnsi"/>
          <w:sz w:val="22"/>
          <w:szCs w:val="22"/>
        </w:rPr>
      </w:pPr>
      <w:r w:rsidRPr="0094178D">
        <w:rPr>
          <w:rFonts w:asciiTheme="majorHAnsi" w:hAnsiTheme="majorHAnsi"/>
          <w:sz w:val="22"/>
          <w:szCs w:val="22"/>
        </w:rPr>
        <w:t>Sprzęt i narzędzia niezbędne do wykonania prac zapewnia Wykonawca.</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Procedura odbioru:</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Odbiór prac nastąpi poprzez zweryfikowanie prawidłowości ich wykonania z opisem czynności i zleceniem i dokonanie pomiaru objętości wykonanego wykopu (np. przy pomocy: taśmy mierniczej, dalmierza, itp.).</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651879" w:rsidRPr="0094178D" w:rsidRDefault="00651879"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II.4 Sztuczne wprowadzanie młodego pokolenia</w:t>
      </w:r>
    </w:p>
    <w:p w:rsidR="00D711F2" w:rsidRPr="0094178D" w:rsidRDefault="00D711F2"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4.1 Sadzenie pod kostur 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D711F2" w:rsidRPr="0094178D" w:rsidTr="00D711F2">
        <w:trPr>
          <w:trHeight w:val="161"/>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91</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SADZ 1K</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SADZ-1KP </w:t>
            </w:r>
            <w:r w:rsidRPr="0094178D">
              <w:rPr>
                <w:rFonts w:asciiTheme="majorHAnsi" w:eastAsia="Calibri" w:hAnsiTheme="majorHAnsi"/>
                <w:sz w:val="22"/>
                <w:szCs w:val="22"/>
              </w:rPr>
              <w:br/>
              <w:t xml:space="preserve">POPR-1KP </w:t>
            </w:r>
            <w:r w:rsidRPr="0094178D">
              <w:rPr>
                <w:rFonts w:asciiTheme="majorHAnsi" w:eastAsia="Calibri" w:hAnsiTheme="majorHAnsi"/>
                <w:sz w:val="22"/>
                <w:szCs w:val="22"/>
              </w:rPr>
              <w:br/>
              <w:t>SADZ-1KR</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Sadzenie 1-latek pod kostur</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TSZT</w:t>
            </w:r>
          </w:p>
        </w:tc>
      </w:tr>
    </w:tbl>
    <w:p w:rsidR="00D711F2" w:rsidRPr="0094178D" w:rsidRDefault="00D711F2" w:rsidP="00B43D17">
      <w:pPr>
        <w:jc w:val="both"/>
        <w:rPr>
          <w:rFonts w:asciiTheme="majorHAnsi" w:eastAsia="Verdana" w:hAnsiTheme="majorHAnsi"/>
          <w:sz w:val="22"/>
          <w:szCs w:val="22"/>
        </w:rPr>
      </w:pPr>
      <w:r w:rsidRPr="0094178D">
        <w:rPr>
          <w:rFonts w:asciiTheme="majorHAnsi" w:eastAsia="Calibri" w:hAnsiTheme="majorHAnsi"/>
          <w:sz w:val="22"/>
          <w:szCs w:val="22"/>
        </w:rPr>
        <w:t>Standard technologii prac obejmuje:</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załadunek sadzonek do pojemników z zabezpieczeniem korzeni przed wysychaniem,</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doniesienie sadzonek w miejsce sadzenia,</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lastRenderedPageBreak/>
        <w:t xml:space="preserve">wykonanie w ziemi otworu przy pomocy kostura lub w warunkach górskich </w:t>
      </w:r>
      <w:proofErr w:type="spellStart"/>
      <w:r w:rsidRPr="0094178D">
        <w:rPr>
          <w:rFonts w:asciiTheme="majorHAnsi" w:eastAsia="Calibri" w:hAnsiTheme="majorHAnsi"/>
          <w:sz w:val="22"/>
          <w:szCs w:val="22"/>
        </w:rPr>
        <w:t>siekieromotyki</w:t>
      </w:r>
      <w:proofErr w:type="spellEnd"/>
      <w:r w:rsidRPr="0094178D">
        <w:rPr>
          <w:rFonts w:asciiTheme="majorHAnsi" w:eastAsia="Calibri" w:hAnsiTheme="majorHAnsi"/>
          <w:sz w:val="22"/>
          <w:szCs w:val="22"/>
        </w:rPr>
        <w:t>,</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 xml:space="preserve">umieszczenie w szparze korzeni sadzonki i zamknięcie ich przez dociśnięcie jej boku do korzenia, </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udeptanie i wyrównanie gleby, oczyszczenie sadzonki z ziemi.</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Uwagi:</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 xml:space="preserve">Szpara powinna mieć jedną ścianę pionową i nieprzewężony środek. </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 xml:space="preserve">Korzenie umieszczone w szparze powinny przylegać do jej jednej ściany, powinny być proste i swobodnie spadać do dna szpary, niedopuszczalne jest zawinięcie systemu korzeniowego. </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Sadzonkę należy umieścić w szparze pionowo, na głębokość na jaką rosła w szkółce.</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Glebę wokół sadzonki należy udeptać nie pozostawiając zagłębień.</w:t>
      </w:r>
    </w:p>
    <w:p w:rsidR="00D711F2" w:rsidRPr="0094178D" w:rsidRDefault="00D711F2" w:rsidP="00B43D17">
      <w:pPr>
        <w:jc w:val="both"/>
        <w:rPr>
          <w:rFonts w:asciiTheme="majorHAnsi" w:hAnsiTheme="majorHAnsi"/>
          <w:sz w:val="22"/>
          <w:szCs w:val="22"/>
        </w:rPr>
      </w:pPr>
      <w:r w:rsidRPr="0094178D">
        <w:rPr>
          <w:rFonts w:asciiTheme="majorHAnsi" w:hAnsiTheme="majorHAnsi"/>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Materiał sadzeniowy zapewnia Zamawiający.</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Procedura odbioru:</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94178D">
        <w:rPr>
          <w:rFonts w:asciiTheme="majorHAnsi" w:eastAsia="Calibri" w:hAnsiTheme="majorHAnsi"/>
          <w:sz w:val="22"/>
          <w:szCs w:val="22"/>
        </w:rPr>
        <w:t>itp</w:t>
      </w:r>
      <w:proofErr w:type="spellEnd"/>
      <w:r w:rsidRPr="0094178D">
        <w:rPr>
          <w:rFonts w:asciiTheme="majorHAnsi" w:eastAsia="Calibri" w:hAnsiTheme="majorHAnsi"/>
          <w:sz w:val="22"/>
          <w:szCs w:val="22"/>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94178D">
        <w:rPr>
          <w:rFonts w:asciiTheme="majorHAnsi" w:eastAsia="Calibri" w:hAnsiTheme="majorHAnsi"/>
          <w:sz w:val="22"/>
          <w:szCs w:val="22"/>
        </w:rPr>
        <w:t>posztucznie</w:t>
      </w:r>
      <w:proofErr w:type="spellEnd"/>
      <w:r w:rsidRPr="0094178D">
        <w:rPr>
          <w:rFonts w:asciiTheme="majorHAnsi" w:eastAsia="Calibri" w:hAnsiTheme="majorHAnsi"/>
          <w:sz w:val="22"/>
          <w:szCs w:val="22"/>
        </w:rPr>
        <w:t xml:space="preserve">. </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D711F2" w:rsidRPr="0094178D" w:rsidRDefault="00D711F2"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D711F2" w:rsidRPr="0094178D" w:rsidTr="00D711F2">
        <w:trPr>
          <w:trHeight w:val="161"/>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92</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SADZ-1M</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SADZ-1M</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Sadzenie 1-latek w jamkę</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TSZT</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93</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SADZ-JAMK</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SADZ-WM </w:t>
            </w:r>
            <w:r w:rsidRPr="0094178D">
              <w:rPr>
                <w:rFonts w:asciiTheme="majorHAnsi" w:eastAsia="Calibri" w:hAnsiTheme="majorHAnsi"/>
                <w:sz w:val="22"/>
                <w:szCs w:val="22"/>
              </w:rPr>
              <w:br/>
              <w:t>POPR-WM</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Sadzenie wielolatek w jamkę</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TSZT</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94</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SADZ WBR</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SADZ-WB </w:t>
            </w:r>
            <w:r w:rsidRPr="0094178D">
              <w:rPr>
                <w:rFonts w:asciiTheme="majorHAnsi" w:eastAsia="Calibri" w:hAnsiTheme="majorHAnsi"/>
                <w:sz w:val="22"/>
                <w:szCs w:val="22"/>
              </w:rPr>
              <w:br/>
              <w:t>POPR-WB</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Sadzenie wielolatek z bryłką w jamkę</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TSZT</w:t>
            </w:r>
          </w:p>
        </w:tc>
      </w:tr>
    </w:tbl>
    <w:p w:rsidR="00D711F2" w:rsidRPr="0094178D" w:rsidRDefault="00D711F2" w:rsidP="00B43D17">
      <w:pPr>
        <w:jc w:val="both"/>
        <w:rPr>
          <w:rFonts w:asciiTheme="majorHAnsi" w:eastAsia="Verdana" w:hAnsiTheme="majorHAnsi"/>
          <w:sz w:val="22"/>
          <w:szCs w:val="22"/>
        </w:rPr>
      </w:pPr>
      <w:r w:rsidRPr="0094178D">
        <w:rPr>
          <w:rFonts w:asciiTheme="majorHAnsi" w:eastAsia="Calibri" w:hAnsiTheme="majorHAnsi"/>
          <w:sz w:val="22"/>
          <w:szCs w:val="22"/>
        </w:rPr>
        <w:t>Standard technologii prac obejmuje:</w:t>
      </w:r>
    </w:p>
    <w:p w:rsidR="00D711F2" w:rsidRPr="0094178D" w:rsidRDefault="00D711F2" w:rsidP="00B43D17">
      <w:pPr>
        <w:jc w:val="both"/>
        <w:rPr>
          <w:rFonts w:asciiTheme="majorHAnsi" w:hAnsiTheme="majorHAnsi"/>
          <w:sz w:val="22"/>
          <w:szCs w:val="22"/>
        </w:rPr>
      </w:pPr>
      <w:r w:rsidRPr="0094178D">
        <w:rPr>
          <w:rFonts w:asciiTheme="majorHAnsi" w:hAnsiTheme="majorHAnsi"/>
          <w:sz w:val="22"/>
          <w:szCs w:val="22"/>
        </w:rPr>
        <w:t xml:space="preserve">załadunek sadzonek do pojemników z zabezpieczeniem korzeni przed wysychaniem, </w:t>
      </w:r>
    </w:p>
    <w:p w:rsidR="00D711F2" w:rsidRPr="0094178D" w:rsidRDefault="00D711F2" w:rsidP="00B43D17">
      <w:pPr>
        <w:jc w:val="both"/>
        <w:rPr>
          <w:rFonts w:asciiTheme="majorHAnsi" w:hAnsiTheme="majorHAnsi"/>
          <w:sz w:val="22"/>
          <w:szCs w:val="22"/>
        </w:rPr>
      </w:pPr>
      <w:r w:rsidRPr="0094178D">
        <w:rPr>
          <w:rFonts w:asciiTheme="majorHAnsi" w:hAnsiTheme="majorHAnsi"/>
          <w:sz w:val="22"/>
          <w:szCs w:val="22"/>
        </w:rPr>
        <w:t>doniesienie sadzonek do miejsca sadzenia,</w:t>
      </w:r>
    </w:p>
    <w:p w:rsidR="00D711F2" w:rsidRPr="0094178D" w:rsidRDefault="00D711F2" w:rsidP="00B43D17">
      <w:pPr>
        <w:jc w:val="both"/>
        <w:rPr>
          <w:rFonts w:asciiTheme="majorHAnsi" w:hAnsiTheme="majorHAnsi"/>
          <w:sz w:val="22"/>
          <w:szCs w:val="22"/>
        </w:rPr>
      </w:pPr>
      <w:r w:rsidRPr="0094178D">
        <w:rPr>
          <w:rFonts w:asciiTheme="majorHAnsi" w:eastAsia="Calibri" w:hAnsiTheme="majorHAnsi"/>
          <w:sz w:val="22"/>
          <w:szCs w:val="22"/>
        </w:rPr>
        <w:t xml:space="preserve">wykonanie jamki np. szpadlem, motyką lub </w:t>
      </w:r>
      <w:proofErr w:type="spellStart"/>
      <w:r w:rsidRPr="0094178D">
        <w:rPr>
          <w:rFonts w:asciiTheme="majorHAnsi" w:eastAsia="Calibri" w:hAnsiTheme="majorHAnsi"/>
          <w:sz w:val="22"/>
          <w:szCs w:val="22"/>
        </w:rPr>
        <w:t>siekieromotyką</w:t>
      </w:r>
      <w:proofErr w:type="spellEnd"/>
      <w:r w:rsidRPr="0094178D">
        <w:rPr>
          <w:rFonts w:asciiTheme="majorHAnsi" w:eastAsia="Calibri" w:hAnsiTheme="majorHAnsi"/>
          <w:sz w:val="22"/>
          <w:szCs w:val="22"/>
        </w:rPr>
        <w:t>,</w:t>
      </w:r>
    </w:p>
    <w:p w:rsidR="00D711F2" w:rsidRPr="0094178D" w:rsidRDefault="00D711F2" w:rsidP="00B43D17">
      <w:pPr>
        <w:jc w:val="both"/>
        <w:rPr>
          <w:rFonts w:asciiTheme="majorHAnsi" w:hAnsiTheme="majorHAnsi"/>
          <w:sz w:val="22"/>
          <w:szCs w:val="22"/>
        </w:rPr>
      </w:pPr>
      <w:r w:rsidRPr="0094178D">
        <w:rPr>
          <w:rFonts w:asciiTheme="majorHAnsi" w:eastAsia="Calibri" w:hAnsiTheme="majorHAnsi"/>
          <w:sz w:val="22"/>
          <w:szCs w:val="22"/>
        </w:rPr>
        <w:t>sadzenie w jamkę oraz ubicie gleby wokół sadzonek.</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Uwagi:</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Jamka powinna mieć odpowiednią wielkość, by przy sadzeniu nie zawijał się system korzeniowy.</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Korzenie umieszczone w jamce powinny być proste i swobodnie spadać do dna jamki.</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Po właściwym umieszczeniu sadzonki korzenie należy stopniowo zasypywać glebą mineralną.</w:t>
      </w:r>
    </w:p>
    <w:p w:rsidR="00D711F2" w:rsidRPr="0094178D" w:rsidRDefault="00D711F2" w:rsidP="00B43D17">
      <w:pPr>
        <w:jc w:val="both"/>
        <w:rPr>
          <w:rFonts w:asciiTheme="majorHAnsi" w:eastAsia="Calibri" w:hAnsiTheme="majorHAnsi"/>
          <w:sz w:val="22"/>
          <w:szCs w:val="22"/>
        </w:rPr>
      </w:pPr>
      <w:r w:rsidRPr="0094178D">
        <w:rPr>
          <w:rFonts w:asciiTheme="majorHAnsi" w:hAnsiTheme="majorHAnsi"/>
          <w:sz w:val="22"/>
          <w:szCs w:val="22"/>
        </w:rPr>
        <w:t>Glebę wokół sadzonki należy udeptać nie pozostawiając zagłębień.</w:t>
      </w:r>
    </w:p>
    <w:p w:rsidR="00D711F2" w:rsidRPr="0094178D" w:rsidRDefault="00D711F2" w:rsidP="00B43D17">
      <w:pPr>
        <w:jc w:val="both"/>
        <w:rPr>
          <w:rFonts w:asciiTheme="majorHAnsi" w:hAnsiTheme="majorHAnsi"/>
          <w:sz w:val="22"/>
          <w:szCs w:val="22"/>
        </w:rPr>
      </w:pPr>
      <w:r w:rsidRPr="0094178D">
        <w:rPr>
          <w:rFonts w:asciiTheme="majorHAnsi" w:hAnsiTheme="majorHAnsi"/>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rsidR="00D711F2" w:rsidRPr="0094178D" w:rsidRDefault="00D711F2" w:rsidP="00B43D17">
      <w:pPr>
        <w:jc w:val="both"/>
        <w:rPr>
          <w:rFonts w:asciiTheme="majorHAnsi" w:hAnsiTheme="majorHAnsi"/>
          <w:sz w:val="22"/>
          <w:szCs w:val="22"/>
        </w:rPr>
      </w:pPr>
      <w:r w:rsidRPr="0094178D">
        <w:rPr>
          <w:rFonts w:asciiTheme="majorHAnsi" w:hAnsiTheme="majorHAnsi"/>
          <w:sz w:val="22"/>
          <w:szCs w:val="22"/>
        </w:rPr>
        <w:t xml:space="preserve">Materiał sadzeniowy zapewnia Zamawiający. </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Procedura odbioru:</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94178D">
        <w:rPr>
          <w:rFonts w:asciiTheme="majorHAnsi" w:eastAsia="Calibri" w:hAnsiTheme="majorHAnsi"/>
          <w:sz w:val="22"/>
          <w:szCs w:val="22"/>
        </w:rPr>
        <w:t>itp</w:t>
      </w:r>
      <w:proofErr w:type="spellEnd"/>
      <w:r w:rsidRPr="0094178D">
        <w:rPr>
          <w:rFonts w:asciiTheme="majorHAnsi" w:eastAsia="Calibri" w:hAnsiTheme="majorHAnsi"/>
          <w:sz w:val="22"/>
          <w:szCs w:val="22"/>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94178D">
        <w:rPr>
          <w:rFonts w:asciiTheme="majorHAnsi" w:eastAsia="Calibri" w:hAnsiTheme="majorHAnsi"/>
          <w:sz w:val="22"/>
          <w:szCs w:val="22"/>
        </w:rPr>
        <w:t>posztucznie</w:t>
      </w:r>
      <w:proofErr w:type="spellEnd"/>
      <w:r w:rsidRPr="0094178D">
        <w:rPr>
          <w:rFonts w:asciiTheme="majorHAnsi" w:eastAsia="Calibri" w:hAnsiTheme="majorHAnsi"/>
          <w:sz w:val="22"/>
          <w:szCs w:val="22"/>
        </w:rPr>
        <w:t xml:space="preserve">. </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D711F2" w:rsidRPr="0094178D" w:rsidRDefault="00D711F2" w:rsidP="00D711F2">
      <w:pPr>
        <w:rPr>
          <w:rFonts w:asciiTheme="majorHAns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4.4 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D711F2" w:rsidRPr="0094178D" w:rsidTr="00D711F2">
        <w:trPr>
          <w:trHeight w:val="161"/>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96</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SADZ-BRYŁ</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SAD-B&lt;150 </w:t>
            </w:r>
            <w:r w:rsidRPr="0094178D">
              <w:rPr>
                <w:rFonts w:asciiTheme="majorHAnsi" w:eastAsia="Calibri" w:hAnsiTheme="majorHAnsi"/>
                <w:sz w:val="22"/>
                <w:szCs w:val="22"/>
              </w:rPr>
              <w:br/>
              <w:t xml:space="preserve">SAD-B&lt;300 </w:t>
            </w:r>
            <w:r w:rsidRPr="0094178D">
              <w:rPr>
                <w:rFonts w:asciiTheme="majorHAnsi" w:eastAsia="Calibri" w:hAnsiTheme="majorHAnsi"/>
                <w:sz w:val="22"/>
                <w:szCs w:val="22"/>
              </w:rPr>
              <w:br/>
              <w:t>SAD-B&gt;300</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Sadzenie sadzonek z zakrytym systemem korzeniowym </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TSZT</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97</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POP-BRYŁ</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POP-B&lt;150 </w:t>
            </w:r>
            <w:r w:rsidRPr="0094178D">
              <w:rPr>
                <w:rFonts w:asciiTheme="majorHAnsi" w:eastAsia="Calibri" w:hAnsiTheme="majorHAnsi"/>
                <w:sz w:val="22"/>
                <w:szCs w:val="22"/>
              </w:rPr>
              <w:br/>
              <w:t xml:space="preserve">POP-B&lt;300 </w:t>
            </w:r>
            <w:r w:rsidRPr="0094178D">
              <w:rPr>
                <w:rFonts w:asciiTheme="majorHAnsi" w:eastAsia="Calibri" w:hAnsiTheme="majorHAnsi"/>
                <w:sz w:val="22"/>
                <w:szCs w:val="22"/>
              </w:rPr>
              <w:br/>
              <w:t>POP-B&gt;300</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Sadzenie sadzonek z zakrytym systemem korzeniowym w poprawkach i uzupełnieniach</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TSZT</w:t>
            </w:r>
          </w:p>
        </w:tc>
      </w:tr>
    </w:tbl>
    <w:p w:rsidR="00D711F2" w:rsidRPr="0094178D" w:rsidRDefault="00D711F2" w:rsidP="00B43D17">
      <w:pPr>
        <w:jc w:val="both"/>
        <w:rPr>
          <w:rFonts w:asciiTheme="majorHAnsi" w:eastAsia="Verdana" w:hAnsiTheme="majorHAnsi"/>
          <w:sz w:val="22"/>
          <w:szCs w:val="22"/>
        </w:rPr>
      </w:pPr>
      <w:r w:rsidRPr="0094178D">
        <w:rPr>
          <w:rFonts w:asciiTheme="majorHAnsi" w:eastAsia="Calibri" w:hAnsiTheme="majorHAnsi"/>
          <w:sz w:val="22"/>
          <w:szCs w:val="22"/>
        </w:rPr>
        <w:t>Standard technologii prac obejmuje:</w:t>
      </w:r>
    </w:p>
    <w:p w:rsidR="00D711F2" w:rsidRPr="0094178D" w:rsidRDefault="00D711F2" w:rsidP="00B43D17">
      <w:pPr>
        <w:jc w:val="both"/>
        <w:rPr>
          <w:rFonts w:asciiTheme="majorHAnsi" w:hAnsiTheme="majorHAnsi"/>
          <w:sz w:val="22"/>
          <w:szCs w:val="22"/>
        </w:rPr>
      </w:pPr>
      <w:r w:rsidRPr="0094178D">
        <w:rPr>
          <w:rFonts w:asciiTheme="majorHAnsi" w:hAnsiTheme="majorHAnsi"/>
          <w:sz w:val="22"/>
          <w:szCs w:val="22"/>
        </w:rPr>
        <w:t>dostarczenie sadzonek w kasetach lub skrzynkach na miejsce sadzenia,</w:t>
      </w:r>
      <w:r w:rsidR="00B43D17">
        <w:rPr>
          <w:rFonts w:asciiTheme="majorHAnsi" w:hAnsiTheme="majorHAnsi"/>
          <w:sz w:val="22"/>
          <w:szCs w:val="22"/>
        </w:rPr>
        <w:t xml:space="preserve"> </w:t>
      </w:r>
      <w:r w:rsidRPr="0094178D">
        <w:rPr>
          <w:rFonts w:asciiTheme="majorHAnsi" w:hAnsiTheme="majorHAnsi"/>
          <w:sz w:val="22"/>
          <w:szCs w:val="22"/>
        </w:rPr>
        <w:t>wykonanie w ziemi otworu przy pomocy kostura lub innego narzędzia, który wycina w glebie otwór o kształcie i wymiarach bryłki korzeniowej sadzonej sadzonki,</w:t>
      </w:r>
    </w:p>
    <w:p w:rsidR="00D711F2" w:rsidRPr="0094178D" w:rsidRDefault="00D711F2" w:rsidP="00B43D17">
      <w:pPr>
        <w:jc w:val="both"/>
        <w:rPr>
          <w:rFonts w:asciiTheme="majorHAnsi" w:hAnsiTheme="majorHAnsi"/>
          <w:sz w:val="22"/>
          <w:szCs w:val="22"/>
        </w:rPr>
      </w:pPr>
      <w:r w:rsidRPr="0094178D">
        <w:rPr>
          <w:rFonts w:asciiTheme="majorHAnsi" w:hAnsiTheme="majorHAnsi"/>
          <w:sz w:val="22"/>
          <w:szCs w:val="22"/>
        </w:rPr>
        <w:t xml:space="preserve">umieszczenie w otworze całej bryłki sadzonki, przykrycie bryłki przy szyi korzeniowej sadzonki warstwą 1 – 2 cm miejscowej gleby, </w:t>
      </w:r>
      <w:r w:rsidR="00B43D17">
        <w:rPr>
          <w:rFonts w:asciiTheme="majorHAnsi" w:hAnsiTheme="majorHAnsi"/>
          <w:sz w:val="22"/>
          <w:szCs w:val="22"/>
        </w:rPr>
        <w:t xml:space="preserve"> </w:t>
      </w:r>
      <w:r w:rsidRPr="0094178D">
        <w:rPr>
          <w:rFonts w:asciiTheme="majorHAnsi" w:hAnsiTheme="majorHAnsi"/>
          <w:sz w:val="22"/>
          <w:szCs w:val="22"/>
        </w:rPr>
        <w:t xml:space="preserve">udeptanie i wyrównanie gleby wokół sadzonki, </w:t>
      </w:r>
    </w:p>
    <w:p w:rsidR="00D711F2" w:rsidRPr="0094178D" w:rsidRDefault="00D711F2" w:rsidP="00B43D17">
      <w:pPr>
        <w:jc w:val="both"/>
        <w:rPr>
          <w:rFonts w:asciiTheme="majorHAnsi" w:hAnsiTheme="majorHAnsi"/>
          <w:sz w:val="22"/>
          <w:szCs w:val="22"/>
        </w:rPr>
      </w:pPr>
      <w:r w:rsidRPr="0094178D">
        <w:rPr>
          <w:rFonts w:asciiTheme="majorHAnsi" w:hAnsiTheme="majorHAnsi"/>
          <w:sz w:val="22"/>
          <w:szCs w:val="22"/>
        </w:rPr>
        <w:t>oczyszczenie sadzonki z ziemi.</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Uwagi:</w:t>
      </w:r>
    </w:p>
    <w:p w:rsidR="00D711F2" w:rsidRPr="0094178D" w:rsidRDefault="00D711F2" w:rsidP="00B43D17">
      <w:pPr>
        <w:jc w:val="both"/>
        <w:rPr>
          <w:rFonts w:asciiTheme="majorHAnsi" w:hAnsiTheme="majorHAnsi"/>
          <w:sz w:val="22"/>
          <w:szCs w:val="22"/>
        </w:rPr>
      </w:pPr>
      <w:r w:rsidRPr="0094178D">
        <w:rPr>
          <w:rFonts w:asciiTheme="majorHAnsi" w:hAnsiTheme="majorHAnsi"/>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rsidR="00D711F2" w:rsidRPr="0094178D" w:rsidRDefault="00D711F2" w:rsidP="00B43D17">
      <w:pPr>
        <w:jc w:val="both"/>
        <w:rPr>
          <w:rFonts w:asciiTheme="majorHAnsi" w:hAnsiTheme="majorHAnsi"/>
          <w:sz w:val="22"/>
          <w:szCs w:val="22"/>
        </w:rPr>
      </w:pPr>
      <w:r w:rsidRPr="0094178D">
        <w:rPr>
          <w:rFonts w:asciiTheme="majorHAnsi" w:hAnsiTheme="majorHAnsi"/>
          <w:sz w:val="22"/>
          <w:szCs w:val="22"/>
        </w:rPr>
        <w:t>Wyjmowanie sadzonek z kaset, nie może spowodować zniszczenia ukształtowanej bryłki.</w:t>
      </w:r>
    </w:p>
    <w:p w:rsidR="00D711F2" w:rsidRPr="0094178D" w:rsidRDefault="00D711F2" w:rsidP="00B43D17">
      <w:pPr>
        <w:jc w:val="both"/>
        <w:rPr>
          <w:rFonts w:asciiTheme="majorHAnsi" w:hAnsiTheme="majorHAnsi"/>
          <w:sz w:val="22"/>
          <w:szCs w:val="22"/>
        </w:rPr>
      </w:pPr>
      <w:r w:rsidRPr="0094178D">
        <w:rPr>
          <w:rFonts w:asciiTheme="majorHAnsi" w:hAnsiTheme="majorHAnsi"/>
          <w:sz w:val="22"/>
          <w:szCs w:val="22"/>
        </w:rPr>
        <w:t>Otwór pod sadzonkę z bryłką należy wykonać w ziemi pionowo, bryłka korzeniowa powinna być przykryta ziemią 1-2 cm.</w:t>
      </w:r>
    </w:p>
    <w:p w:rsidR="00D711F2" w:rsidRPr="0094178D" w:rsidRDefault="00D711F2" w:rsidP="00B43D17">
      <w:pPr>
        <w:jc w:val="both"/>
        <w:rPr>
          <w:rFonts w:asciiTheme="majorHAnsi" w:hAnsiTheme="majorHAnsi"/>
          <w:sz w:val="22"/>
          <w:szCs w:val="22"/>
        </w:rPr>
      </w:pPr>
      <w:r w:rsidRPr="0094178D">
        <w:rPr>
          <w:rFonts w:asciiTheme="majorHAnsi" w:hAnsiTheme="majorHAnsi"/>
          <w:sz w:val="22"/>
          <w:szCs w:val="22"/>
        </w:rPr>
        <w:t>Glebę wokół sadzonki należy lekko udeptać nie pozostawiając  zagłębień.</w:t>
      </w:r>
    </w:p>
    <w:p w:rsidR="00D711F2" w:rsidRPr="0094178D" w:rsidRDefault="00D711F2" w:rsidP="00B43D17">
      <w:pPr>
        <w:jc w:val="both"/>
        <w:rPr>
          <w:rFonts w:asciiTheme="majorHAnsi" w:hAnsiTheme="majorHAnsi"/>
          <w:sz w:val="22"/>
          <w:szCs w:val="22"/>
        </w:rPr>
      </w:pPr>
      <w:r w:rsidRPr="0094178D">
        <w:rPr>
          <w:rFonts w:asciiTheme="majorHAnsi" w:hAnsiTheme="majorHAnsi"/>
          <w:sz w:val="22"/>
          <w:szCs w:val="22"/>
        </w:rPr>
        <w:t>W przypadku zmiany wymiarów bryłki Zamawiający poinformuje Wykonawcę nie później niż 2 tygodnie przed zleceniem prac.</w:t>
      </w:r>
    </w:p>
    <w:p w:rsidR="00D711F2" w:rsidRPr="0094178D" w:rsidRDefault="00D711F2" w:rsidP="00B43D17">
      <w:pPr>
        <w:jc w:val="both"/>
        <w:rPr>
          <w:rFonts w:asciiTheme="majorHAnsi" w:hAnsiTheme="majorHAnsi"/>
          <w:sz w:val="22"/>
          <w:szCs w:val="22"/>
        </w:rPr>
      </w:pPr>
      <w:r w:rsidRPr="0094178D">
        <w:rPr>
          <w:rFonts w:asciiTheme="majorHAnsi" w:hAnsiTheme="majorHAnsi"/>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rsidR="00D711F2" w:rsidRPr="0094178D" w:rsidRDefault="00D711F2" w:rsidP="00B43D17">
      <w:pPr>
        <w:jc w:val="both"/>
        <w:rPr>
          <w:rFonts w:asciiTheme="majorHAnsi" w:hAnsiTheme="majorHAnsi"/>
          <w:sz w:val="22"/>
          <w:szCs w:val="22"/>
        </w:rPr>
      </w:pPr>
      <w:r w:rsidRPr="0094178D">
        <w:rPr>
          <w:rFonts w:asciiTheme="majorHAnsi" w:hAnsiTheme="majorHAnsi"/>
          <w:sz w:val="22"/>
          <w:szCs w:val="22"/>
        </w:rPr>
        <w:t xml:space="preserve">Materiał sadzeniowy zapewnia Zamawiający. </w:t>
      </w:r>
    </w:p>
    <w:p w:rsidR="00D711F2" w:rsidRPr="0094178D" w:rsidRDefault="00D711F2" w:rsidP="00B43D17">
      <w:pPr>
        <w:jc w:val="both"/>
        <w:rPr>
          <w:rFonts w:asciiTheme="majorHAnsi" w:hAnsiTheme="majorHAnsi"/>
          <w:sz w:val="22"/>
          <w:szCs w:val="22"/>
        </w:rPr>
      </w:pPr>
      <w:r w:rsidRPr="0094178D">
        <w:rPr>
          <w:rFonts w:asciiTheme="majorHAnsi" w:eastAsia="Calibri" w:hAnsiTheme="majorHAnsi"/>
          <w:sz w:val="22"/>
          <w:szCs w:val="22"/>
        </w:rPr>
        <w:t>Procedura odbioru:</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 xml:space="preserve">Odbiór prac nastąpi poprzez dokonanie weryfikacji wykonania zgodności sadzenia z opisem czynności i zleceniem oraz pomiar powierzchni, na której wprowadzono poszczególne rodzaje </w:t>
      </w:r>
      <w:r w:rsidRPr="0094178D">
        <w:rPr>
          <w:rFonts w:asciiTheme="majorHAnsi" w:eastAsia="Calibri" w:hAnsiTheme="majorHAnsi"/>
          <w:sz w:val="22"/>
          <w:szCs w:val="22"/>
        </w:rPr>
        <w:lastRenderedPageBreak/>
        <w:t xml:space="preserve">sadzonek (np. przy pomocy: dalmierza, taśmy mierniczej, GPS, </w:t>
      </w:r>
      <w:proofErr w:type="spellStart"/>
      <w:r w:rsidRPr="0094178D">
        <w:rPr>
          <w:rFonts w:asciiTheme="majorHAnsi" w:eastAsia="Calibri" w:hAnsiTheme="majorHAnsi"/>
          <w:sz w:val="22"/>
          <w:szCs w:val="22"/>
        </w:rPr>
        <w:t>itp</w:t>
      </w:r>
      <w:proofErr w:type="spellEnd"/>
      <w:r w:rsidRPr="0094178D">
        <w:rPr>
          <w:rFonts w:asciiTheme="majorHAnsi" w:eastAsia="Calibri" w:hAnsiTheme="majorHAnsi"/>
          <w:sz w:val="22"/>
          <w:szCs w:val="22"/>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94178D">
        <w:rPr>
          <w:rFonts w:asciiTheme="majorHAnsi" w:eastAsia="Calibri" w:hAnsiTheme="majorHAnsi"/>
          <w:sz w:val="22"/>
          <w:szCs w:val="22"/>
        </w:rPr>
        <w:t>posztucznie</w:t>
      </w:r>
      <w:proofErr w:type="spellEnd"/>
      <w:r w:rsidRPr="0094178D">
        <w:rPr>
          <w:rFonts w:asciiTheme="majorHAnsi" w:eastAsia="Calibri" w:hAnsiTheme="majorHAnsi"/>
          <w:sz w:val="22"/>
          <w:szCs w:val="22"/>
        </w:rPr>
        <w:t xml:space="preserve">. </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D711F2" w:rsidRPr="0094178D" w:rsidRDefault="00D711F2" w:rsidP="00D711F2">
      <w:pPr>
        <w:rPr>
          <w:rFonts w:asciiTheme="majorHAnsi" w:eastAsia="Calibri" w:hAnsiTheme="majorHAnsi"/>
          <w:sz w:val="22"/>
          <w:szCs w:val="22"/>
        </w:rPr>
      </w:pPr>
    </w:p>
    <w:p w:rsidR="00D711F2" w:rsidRPr="0094178D" w:rsidRDefault="00D711F2" w:rsidP="00D711F2">
      <w:pPr>
        <w:rPr>
          <w:rFonts w:asciiTheme="majorHAnsi" w:hAnsiTheme="majorHAnsi"/>
          <w:sz w:val="22"/>
          <w:szCs w:val="22"/>
        </w:rPr>
      </w:pPr>
      <w:r w:rsidRPr="0094178D">
        <w:rPr>
          <w:rFonts w:asciiTheme="majorHAnsi" w:eastAsia="Calibri" w:hAnsiTheme="majorHAnsi"/>
          <w:sz w:val="22"/>
          <w:szCs w:val="22"/>
        </w:rPr>
        <w:t>Sadzenie 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D711F2" w:rsidRPr="0094178D" w:rsidTr="00D711F2">
        <w:trPr>
          <w:trHeight w:val="161"/>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98</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SADZ-W+D</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SADZ-W+D</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Sadzenie wielolatek drzewek ukorzenionych w dołki, wraz z wykopaniem dołków</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TSZT</w:t>
            </w:r>
          </w:p>
        </w:tc>
      </w:tr>
    </w:tbl>
    <w:p w:rsidR="00D711F2" w:rsidRPr="0094178D" w:rsidRDefault="00D711F2" w:rsidP="00D711F2">
      <w:pPr>
        <w:rPr>
          <w:rFonts w:asciiTheme="majorHAnsi" w:eastAsia="Calibri" w:hAnsiTheme="majorHAnsi"/>
          <w:sz w:val="22"/>
          <w:szCs w:val="22"/>
        </w:rPr>
      </w:pPr>
    </w:p>
    <w:p w:rsidR="00D711F2" w:rsidRPr="0094178D" w:rsidRDefault="00D711F2" w:rsidP="00B43D17">
      <w:pPr>
        <w:jc w:val="both"/>
        <w:rPr>
          <w:rFonts w:asciiTheme="majorHAnsi" w:eastAsia="Verdana" w:hAnsiTheme="majorHAnsi"/>
          <w:sz w:val="22"/>
          <w:szCs w:val="22"/>
        </w:rPr>
      </w:pPr>
      <w:r w:rsidRPr="0094178D">
        <w:rPr>
          <w:rFonts w:asciiTheme="majorHAnsi" w:eastAsia="Calibri" w:hAnsiTheme="majorHAnsi"/>
          <w:sz w:val="22"/>
          <w:szCs w:val="22"/>
        </w:rPr>
        <w:t>Standard technologii prac obejmuje:</w:t>
      </w:r>
    </w:p>
    <w:p w:rsidR="00D711F2" w:rsidRPr="0094178D" w:rsidRDefault="00D711F2" w:rsidP="00B43D17">
      <w:pPr>
        <w:jc w:val="both"/>
        <w:rPr>
          <w:rFonts w:asciiTheme="majorHAnsi" w:hAnsiTheme="majorHAnsi"/>
          <w:sz w:val="22"/>
          <w:szCs w:val="22"/>
        </w:rPr>
      </w:pPr>
      <w:r w:rsidRPr="0094178D">
        <w:rPr>
          <w:rFonts w:asciiTheme="majorHAnsi" w:hAnsiTheme="majorHAnsi"/>
          <w:sz w:val="22"/>
          <w:szCs w:val="22"/>
        </w:rPr>
        <w:t xml:space="preserve">załadunek sadzonek do pojemników z zabezpieczeniem korzeni przed wysychaniem, </w:t>
      </w:r>
    </w:p>
    <w:p w:rsidR="00D711F2" w:rsidRPr="0094178D" w:rsidRDefault="00D711F2" w:rsidP="00B43D17">
      <w:pPr>
        <w:jc w:val="both"/>
        <w:rPr>
          <w:rFonts w:asciiTheme="majorHAnsi" w:hAnsiTheme="majorHAnsi"/>
          <w:sz w:val="22"/>
          <w:szCs w:val="22"/>
        </w:rPr>
      </w:pPr>
      <w:r w:rsidRPr="0094178D">
        <w:rPr>
          <w:rFonts w:asciiTheme="majorHAnsi" w:hAnsiTheme="majorHAnsi"/>
          <w:sz w:val="22"/>
          <w:szCs w:val="22"/>
        </w:rPr>
        <w:t>doniesienie sadzonek do miejsca sadzenia,</w:t>
      </w:r>
    </w:p>
    <w:p w:rsidR="00D711F2" w:rsidRPr="0094178D" w:rsidRDefault="00D711F2" w:rsidP="00B43D17">
      <w:pPr>
        <w:jc w:val="both"/>
        <w:rPr>
          <w:rFonts w:asciiTheme="majorHAnsi" w:hAnsiTheme="majorHAnsi"/>
          <w:sz w:val="22"/>
          <w:szCs w:val="22"/>
        </w:rPr>
      </w:pPr>
      <w:r w:rsidRPr="0094178D">
        <w:rPr>
          <w:rFonts w:asciiTheme="majorHAnsi" w:eastAsia="Calibri" w:hAnsiTheme="majorHAnsi"/>
          <w:sz w:val="22"/>
          <w:szCs w:val="22"/>
        </w:rPr>
        <w:t xml:space="preserve">wykonanie dołka szpadlem, motyką , </w:t>
      </w:r>
      <w:proofErr w:type="spellStart"/>
      <w:r w:rsidRPr="0094178D">
        <w:rPr>
          <w:rFonts w:asciiTheme="majorHAnsi" w:eastAsia="Calibri" w:hAnsiTheme="majorHAnsi"/>
          <w:sz w:val="22"/>
          <w:szCs w:val="22"/>
        </w:rPr>
        <w:t>siekieromotyką</w:t>
      </w:r>
      <w:proofErr w:type="spellEnd"/>
      <w:r w:rsidRPr="0094178D">
        <w:rPr>
          <w:rFonts w:asciiTheme="majorHAnsi" w:eastAsia="Calibri" w:hAnsiTheme="majorHAnsi"/>
          <w:sz w:val="22"/>
          <w:szCs w:val="22"/>
        </w:rPr>
        <w:t>, itp.</w:t>
      </w:r>
    </w:p>
    <w:p w:rsidR="00D711F2" w:rsidRPr="0094178D" w:rsidRDefault="00D711F2" w:rsidP="00B43D17">
      <w:pPr>
        <w:jc w:val="both"/>
        <w:rPr>
          <w:rFonts w:asciiTheme="majorHAnsi" w:hAnsiTheme="majorHAnsi"/>
          <w:sz w:val="22"/>
          <w:szCs w:val="22"/>
        </w:rPr>
      </w:pPr>
      <w:r w:rsidRPr="0094178D">
        <w:rPr>
          <w:rFonts w:asciiTheme="majorHAnsi" w:eastAsia="Calibri" w:hAnsiTheme="majorHAnsi"/>
          <w:sz w:val="22"/>
          <w:szCs w:val="22"/>
        </w:rPr>
        <w:t>sadzenie w dołki,</w:t>
      </w:r>
    </w:p>
    <w:p w:rsidR="00D711F2" w:rsidRPr="0094178D" w:rsidRDefault="00D711F2" w:rsidP="00B43D17">
      <w:pPr>
        <w:jc w:val="both"/>
        <w:rPr>
          <w:rFonts w:asciiTheme="majorHAnsi" w:hAnsiTheme="majorHAnsi"/>
          <w:sz w:val="22"/>
          <w:szCs w:val="22"/>
        </w:rPr>
      </w:pPr>
      <w:r w:rsidRPr="0094178D">
        <w:rPr>
          <w:rFonts w:asciiTheme="majorHAnsi" w:eastAsia="Calibri" w:hAnsiTheme="majorHAnsi"/>
          <w:sz w:val="22"/>
          <w:szCs w:val="22"/>
        </w:rPr>
        <w:t>ubicie gleby wokół sadzonek.</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Uwagi:</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Dołek powinien mieć odpowiednią wielkość, by przy sadzeniu nie zawijał się system korzeniowy.</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Korzenie umieszczone w dołku powinny być proste i swobodnie spadać do dna dołka.</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 xml:space="preserve">Sadzonki należy umieścić w dołku pionowo w jego centralnej części; nie można przykładać sadzonki do ściany dołka, przykrywać ziemią do wysokości 2-3 cm ponad szyję korzeniową gatunki liściaste oraz do poziomu w jakim rosły na szkółce gatunki iglaste. </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Po właściwym umieszczeniu sadzonki, korzenie należy stopniowo zasypywać glebą mineralną.</w:t>
      </w:r>
    </w:p>
    <w:p w:rsidR="00D711F2" w:rsidRPr="0094178D" w:rsidRDefault="00D711F2" w:rsidP="00B43D17">
      <w:pPr>
        <w:jc w:val="both"/>
        <w:rPr>
          <w:rFonts w:asciiTheme="majorHAnsi" w:eastAsia="Calibri" w:hAnsiTheme="majorHAnsi"/>
          <w:sz w:val="22"/>
          <w:szCs w:val="22"/>
        </w:rPr>
      </w:pPr>
      <w:r w:rsidRPr="0094178D">
        <w:rPr>
          <w:rFonts w:asciiTheme="majorHAnsi" w:hAnsiTheme="majorHAnsi"/>
          <w:sz w:val="22"/>
          <w:szCs w:val="22"/>
        </w:rPr>
        <w:t>Glebę wokół sadzonek należy udeptać nie pozostawiając zagłębień.</w:t>
      </w:r>
    </w:p>
    <w:p w:rsidR="00D711F2" w:rsidRPr="0094178D" w:rsidRDefault="00D711F2" w:rsidP="00B43D17">
      <w:pPr>
        <w:jc w:val="both"/>
        <w:rPr>
          <w:rFonts w:asciiTheme="majorHAnsi" w:hAnsiTheme="majorHAnsi"/>
          <w:sz w:val="22"/>
          <w:szCs w:val="22"/>
        </w:rPr>
      </w:pPr>
      <w:r w:rsidRPr="0094178D">
        <w:rPr>
          <w:rFonts w:asciiTheme="majorHAnsi" w:hAnsiTheme="majorHAnsi"/>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rsidR="00D711F2" w:rsidRPr="0094178D" w:rsidRDefault="00D711F2" w:rsidP="00B43D17">
      <w:pPr>
        <w:jc w:val="both"/>
        <w:rPr>
          <w:rFonts w:asciiTheme="majorHAnsi" w:hAnsiTheme="majorHAnsi"/>
          <w:sz w:val="22"/>
          <w:szCs w:val="22"/>
        </w:rPr>
      </w:pPr>
      <w:r w:rsidRPr="0094178D">
        <w:rPr>
          <w:rFonts w:asciiTheme="majorHAnsi" w:hAnsiTheme="majorHAnsi"/>
          <w:sz w:val="22"/>
          <w:szCs w:val="22"/>
        </w:rPr>
        <w:t xml:space="preserve">Materiał sadzeniowy zapewnia Zamawiający. </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Procedura odbioru:</w:t>
      </w:r>
    </w:p>
    <w:p w:rsidR="00D711F2" w:rsidRPr="0094178D" w:rsidRDefault="00D711F2" w:rsidP="00B43D17">
      <w:pPr>
        <w:jc w:val="both"/>
        <w:rPr>
          <w:rFonts w:asciiTheme="majorHAnsi" w:eastAsia="Calibri" w:hAnsiTheme="majorHAnsi"/>
          <w:sz w:val="22"/>
          <w:szCs w:val="22"/>
        </w:rPr>
      </w:pPr>
      <w:r w:rsidRPr="0094178D">
        <w:rPr>
          <w:rFonts w:asciiTheme="majorHAnsi" w:eastAsia="Calibri" w:hAnsiTheme="majorHAnsi"/>
          <w:sz w:val="22"/>
          <w:szCs w:val="22"/>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94178D">
        <w:rPr>
          <w:rFonts w:asciiTheme="majorHAnsi" w:eastAsia="Calibri" w:hAnsiTheme="majorHAnsi"/>
          <w:sz w:val="22"/>
          <w:szCs w:val="22"/>
        </w:rPr>
        <w:t>itp</w:t>
      </w:r>
      <w:proofErr w:type="spellEnd"/>
      <w:r w:rsidRPr="0094178D">
        <w:rPr>
          <w:rFonts w:asciiTheme="majorHAnsi" w:eastAsia="Calibri" w:hAnsiTheme="majorHAnsi"/>
          <w:sz w:val="22"/>
          <w:szCs w:val="22"/>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94178D">
        <w:rPr>
          <w:rFonts w:asciiTheme="majorHAnsi" w:eastAsia="Calibri" w:hAnsiTheme="majorHAnsi"/>
          <w:sz w:val="22"/>
          <w:szCs w:val="22"/>
        </w:rPr>
        <w:t>posztucznie</w:t>
      </w:r>
      <w:proofErr w:type="spellEnd"/>
      <w:r w:rsidRPr="0094178D">
        <w:rPr>
          <w:rFonts w:asciiTheme="majorHAnsi" w:eastAsia="Calibri" w:hAnsiTheme="majorHAnsi"/>
          <w:sz w:val="22"/>
          <w:szCs w:val="22"/>
        </w:rPr>
        <w:t xml:space="preserve">. </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lastRenderedPageBreak/>
        <w:t>4.9 Dowóz sadzonek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D711F2" w:rsidRPr="0094178D" w:rsidTr="00D711F2">
        <w:trPr>
          <w:trHeight w:val="161"/>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103</w:t>
            </w:r>
          </w:p>
        </w:tc>
        <w:tc>
          <w:tcPr>
            <w:tcW w:w="974" w:type="pct"/>
            <w:shd w:val="clear" w:color="auto" w:fill="auto"/>
            <w:vAlign w:val="center"/>
          </w:tcPr>
          <w:p w:rsidR="00D711F2" w:rsidRPr="0094178D" w:rsidRDefault="00D711F2" w:rsidP="00D711F2">
            <w:pPr>
              <w:rPr>
                <w:rFonts w:asciiTheme="majorHAnsi" w:eastAsia="Calibri" w:hAnsiTheme="majorHAnsi"/>
                <w:sz w:val="22"/>
                <w:szCs w:val="22"/>
              </w:rPr>
            </w:pPr>
            <w:r w:rsidRPr="0094178D">
              <w:rPr>
                <w:rFonts w:asciiTheme="majorHAnsi" w:hAnsiTheme="majorHAnsi"/>
                <w:sz w:val="22"/>
                <w:szCs w:val="22"/>
              </w:rPr>
              <w:t>DOW-SADZ</w:t>
            </w:r>
          </w:p>
        </w:tc>
        <w:tc>
          <w:tcPr>
            <w:tcW w:w="925" w:type="pct"/>
            <w:shd w:val="clear" w:color="auto" w:fill="auto"/>
            <w:vAlign w:val="center"/>
          </w:tcPr>
          <w:p w:rsidR="00D711F2" w:rsidRPr="0094178D" w:rsidRDefault="00D711F2" w:rsidP="00D711F2">
            <w:pPr>
              <w:rPr>
                <w:rFonts w:asciiTheme="majorHAnsi" w:eastAsia="Calibri" w:hAnsiTheme="majorHAnsi"/>
                <w:sz w:val="22"/>
                <w:szCs w:val="22"/>
              </w:rPr>
            </w:pPr>
            <w:r w:rsidRPr="0094178D">
              <w:rPr>
                <w:rFonts w:asciiTheme="majorHAnsi" w:hAnsiTheme="majorHAnsi"/>
                <w:sz w:val="22"/>
                <w:szCs w:val="22"/>
              </w:rPr>
              <w:t>DOW-SADZ</w:t>
            </w:r>
            <w:r w:rsidRPr="0094178D">
              <w:rPr>
                <w:rFonts w:asciiTheme="majorHAnsi" w:hAnsiTheme="majorHAnsi"/>
                <w:sz w:val="22"/>
                <w:szCs w:val="22"/>
              </w:rPr>
              <w:br/>
            </w:r>
            <w:r w:rsidRPr="0094178D">
              <w:rPr>
                <w:rFonts w:asciiTheme="majorHAnsi" w:eastAsia="Calibri" w:hAnsiTheme="majorHAnsi"/>
                <w:sz w:val="22"/>
                <w:szCs w:val="22"/>
              </w:rPr>
              <w:t>DOŁ-2I</w:t>
            </w:r>
            <w:r w:rsidRPr="0094178D">
              <w:rPr>
                <w:rFonts w:asciiTheme="majorHAnsi" w:eastAsia="Calibri" w:hAnsiTheme="majorHAnsi"/>
                <w:sz w:val="22"/>
                <w:szCs w:val="22"/>
              </w:rPr>
              <w:br/>
              <w:t>DOŁ-2L</w:t>
            </w:r>
            <w:r w:rsidRPr="0094178D">
              <w:rPr>
                <w:rFonts w:asciiTheme="majorHAnsi" w:eastAsia="Calibri" w:hAnsiTheme="majorHAnsi"/>
                <w:sz w:val="22"/>
                <w:szCs w:val="22"/>
              </w:rPr>
              <w:br/>
              <w:t>DOŁ-4I</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DOŁ-4L</w:t>
            </w:r>
            <w:r w:rsidRPr="0094178D">
              <w:rPr>
                <w:rFonts w:asciiTheme="majorHAnsi" w:eastAsia="Calibri" w:hAnsiTheme="majorHAnsi"/>
                <w:sz w:val="22"/>
                <w:szCs w:val="22"/>
              </w:rPr>
              <w:br/>
              <w:t>ZAŁ-2IL</w:t>
            </w:r>
            <w:r w:rsidRPr="0094178D">
              <w:rPr>
                <w:rFonts w:asciiTheme="majorHAnsi" w:eastAsia="Calibri" w:hAnsiTheme="majorHAnsi"/>
                <w:sz w:val="22"/>
                <w:szCs w:val="22"/>
              </w:rPr>
              <w:br/>
              <w:t>ZAŁ-2IP</w:t>
            </w:r>
            <w:r w:rsidRPr="0094178D">
              <w:rPr>
                <w:rFonts w:asciiTheme="majorHAnsi" w:eastAsia="Calibri" w:hAnsiTheme="majorHAnsi"/>
                <w:sz w:val="22"/>
                <w:szCs w:val="22"/>
              </w:rPr>
              <w:br/>
              <w:t>ZAŁ-2LL</w:t>
            </w:r>
            <w:r w:rsidRPr="0094178D">
              <w:rPr>
                <w:rFonts w:asciiTheme="majorHAnsi" w:eastAsia="Calibri" w:hAnsiTheme="majorHAnsi"/>
                <w:sz w:val="22"/>
                <w:szCs w:val="22"/>
              </w:rPr>
              <w:br/>
              <w:t>ZAŁ-2LP</w:t>
            </w:r>
            <w:r w:rsidRPr="0094178D">
              <w:rPr>
                <w:rFonts w:asciiTheme="majorHAnsi" w:eastAsia="Calibri" w:hAnsiTheme="majorHAnsi"/>
                <w:sz w:val="22"/>
                <w:szCs w:val="22"/>
              </w:rPr>
              <w:br/>
              <w:t>ZAŁ-4IL</w:t>
            </w:r>
            <w:r w:rsidRPr="0094178D">
              <w:rPr>
                <w:rFonts w:asciiTheme="majorHAnsi" w:eastAsia="Calibri" w:hAnsiTheme="majorHAnsi"/>
                <w:sz w:val="22"/>
                <w:szCs w:val="22"/>
              </w:rPr>
              <w:br/>
              <w:t>ZAŁ-4LL</w:t>
            </w:r>
            <w:r w:rsidRPr="0094178D">
              <w:rPr>
                <w:rFonts w:asciiTheme="majorHAnsi" w:eastAsia="Calibri" w:hAnsiTheme="majorHAnsi"/>
                <w:sz w:val="22"/>
                <w:szCs w:val="22"/>
              </w:rPr>
              <w:br/>
              <w:t>DOŁ-1I</w:t>
            </w:r>
            <w:r w:rsidRPr="0094178D">
              <w:rPr>
                <w:rFonts w:asciiTheme="majorHAnsi" w:eastAsia="Calibri" w:hAnsiTheme="majorHAnsi"/>
                <w:sz w:val="22"/>
                <w:szCs w:val="22"/>
              </w:rPr>
              <w:br/>
              <w:t>DOŁ-1L</w:t>
            </w:r>
            <w:r w:rsidRPr="0094178D">
              <w:rPr>
                <w:rFonts w:asciiTheme="majorHAnsi" w:eastAsia="Calibri" w:hAnsiTheme="majorHAnsi"/>
                <w:sz w:val="22"/>
                <w:szCs w:val="22"/>
              </w:rPr>
              <w:br/>
              <w:t>ZAŁ-1IL</w:t>
            </w:r>
            <w:r w:rsidRPr="0094178D">
              <w:rPr>
                <w:rFonts w:asciiTheme="majorHAnsi" w:eastAsia="Calibri" w:hAnsiTheme="majorHAnsi"/>
                <w:sz w:val="22"/>
                <w:szCs w:val="22"/>
              </w:rPr>
              <w:br/>
              <w:t xml:space="preserve">ZAŁ-1LL </w:t>
            </w:r>
            <w:r w:rsidRPr="0094178D">
              <w:rPr>
                <w:rFonts w:asciiTheme="majorHAnsi" w:eastAsia="Calibri" w:hAnsiTheme="majorHAnsi"/>
                <w:sz w:val="22"/>
                <w:szCs w:val="22"/>
              </w:rPr>
              <w:br/>
              <w:t>ZAŁ-1IP</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ZAŁ-1LP</w:t>
            </w:r>
          </w:p>
        </w:tc>
        <w:tc>
          <w:tcPr>
            <w:tcW w:w="2095" w:type="pct"/>
            <w:shd w:val="clear" w:color="auto" w:fill="auto"/>
            <w:vAlign w:val="center"/>
          </w:tcPr>
          <w:p w:rsidR="00D711F2" w:rsidRPr="0094178D" w:rsidRDefault="00D711F2" w:rsidP="00D711F2">
            <w:pPr>
              <w:rPr>
                <w:rFonts w:asciiTheme="majorHAnsi" w:eastAsia="Calibri" w:hAnsiTheme="majorHAnsi"/>
                <w:sz w:val="22"/>
                <w:szCs w:val="22"/>
              </w:rPr>
            </w:pPr>
            <w:r w:rsidRPr="0094178D">
              <w:rPr>
                <w:rFonts w:asciiTheme="majorHAnsi" w:hAnsiTheme="majorHAnsi"/>
                <w:sz w:val="22"/>
                <w:szCs w:val="22"/>
              </w:rPr>
              <w:t>Dowóz sadzonek</w:t>
            </w:r>
          </w:p>
        </w:tc>
        <w:tc>
          <w:tcPr>
            <w:tcW w:w="643" w:type="pct"/>
            <w:shd w:val="clear" w:color="auto" w:fill="auto"/>
            <w:vAlign w:val="center"/>
          </w:tcPr>
          <w:p w:rsidR="00D711F2" w:rsidRPr="0094178D" w:rsidRDefault="00D711F2" w:rsidP="00D711F2">
            <w:pPr>
              <w:rPr>
                <w:rFonts w:asciiTheme="majorHAnsi" w:eastAsia="Calibri" w:hAnsiTheme="majorHAnsi"/>
                <w:sz w:val="22"/>
                <w:szCs w:val="22"/>
              </w:rPr>
            </w:pPr>
            <w:r w:rsidRPr="0094178D">
              <w:rPr>
                <w:rFonts w:asciiTheme="majorHAnsi" w:hAnsiTheme="majorHAnsi"/>
                <w:sz w:val="22"/>
                <w:szCs w:val="22"/>
              </w:rPr>
              <w:t>TSZT</w:t>
            </w:r>
          </w:p>
        </w:tc>
      </w:tr>
    </w:tbl>
    <w:p w:rsidR="00D711F2" w:rsidRPr="0094178D" w:rsidRDefault="00D711F2" w:rsidP="00FE30AA">
      <w:pPr>
        <w:jc w:val="both"/>
        <w:rPr>
          <w:rFonts w:asciiTheme="majorHAnsi" w:eastAsia="Verdana" w:hAnsiTheme="majorHAnsi"/>
          <w:sz w:val="22"/>
          <w:szCs w:val="22"/>
        </w:rPr>
      </w:pPr>
      <w:r w:rsidRPr="0094178D">
        <w:rPr>
          <w:rFonts w:asciiTheme="majorHAnsi" w:eastAsia="Calibri" w:hAnsiTheme="majorHAnsi"/>
          <w:sz w:val="22"/>
          <w:szCs w:val="22"/>
        </w:rPr>
        <w:t>Standard technologii prac obejmuje:</w:t>
      </w:r>
    </w:p>
    <w:p w:rsidR="00D711F2" w:rsidRPr="0094178D" w:rsidRDefault="00D711F2" w:rsidP="00FE30AA">
      <w:pPr>
        <w:jc w:val="both"/>
        <w:rPr>
          <w:rFonts w:asciiTheme="majorHAnsi" w:hAnsiTheme="majorHAnsi"/>
          <w:sz w:val="22"/>
          <w:szCs w:val="22"/>
        </w:rPr>
      </w:pPr>
      <w:r w:rsidRPr="0094178D">
        <w:rPr>
          <w:rFonts w:asciiTheme="majorHAnsi" w:hAnsiTheme="majorHAnsi"/>
          <w:sz w:val="22"/>
          <w:szCs w:val="22"/>
        </w:rPr>
        <w:t xml:space="preserve">dostarczenie sadzonek ze szkółki leśnej, dołów zbiorczych lub miejsca składowania na terenie nadleśnictwa do miejsca sadzenia, na odległość do </w:t>
      </w:r>
      <w:r w:rsidR="00DB4292" w:rsidRPr="0094178D">
        <w:rPr>
          <w:rFonts w:asciiTheme="majorHAnsi" w:hAnsiTheme="majorHAnsi"/>
          <w:sz w:val="22"/>
          <w:szCs w:val="22"/>
        </w:rPr>
        <w:t>80</w:t>
      </w:r>
      <w:r w:rsidRPr="0094178D">
        <w:rPr>
          <w:rFonts w:asciiTheme="majorHAnsi" w:hAnsiTheme="majorHAnsi"/>
          <w:sz w:val="22"/>
          <w:szCs w:val="22"/>
        </w:rPr>
        <w:t xml:space="preserve"> km oraz zabezpieczenie ich systemów korzeniowych przed wysychaniem w czasie przemieszczania, </w:t>
      </w:r>
    </w:p>
    <w:p w:rsidR="00D711F2" w:rsidRPr="0094178D" w:rsidRDefault="00D711F2" w:rsidP="00FE30AA">
      <w:pPr>
        <w:jc w:val="both"/>
        <w:rPr>
          <w:rFonts w:asciiTheme="majorHAnsi" w:hAnsiTheme="majorHAnsi"/>
          <w:sz w:val="22"/>
          <w:szCs w:val="22"/>
        </w:rPr>
      </w:pPr>
      <w:r w:rsidRPr="0094178D">
        <w:rPr>
          <w:rFonts w:asciiTheme="majorHAnsi" w:hAnsiTheme="majorHAnsi"/>
          <w:sz w:val="22"/>
          <w:szCs w:val="22"/>
        </w:rPr>
        <w:t xml:space="preserve">rozładunek oraz w razie potrzeby dołowanie i podlewanie, </w:t>
      </w:r>
    </w:p>
    <w:p w:rsidR="00D711F2" w:rsidRPr="0094178D" w:rsidRDefault="00D711F2" w:rsidP="00FE30AA">
      <w:pPr>
        <w:jc w:val="both"/>
        <w:rPr>
          <w:rFonts w:asciiTheme="majorHAnsi" w:eastAsia="Calibri" w:hAnsiTheme="majorHAnsi"/>
          <w:sz w:val="22"/>
          <w:szCs w:val="22"/>
        </w:rPr>
      </w:pPr>
      <w:r w:rsidRPr="0094178D">
        <w:rPr>
          <w:rFonts w:asciiTheme="majorHAnsi" w:hAnsiTheme="majorHAnsi"/>
          <w:sz w:val="22"/>
          <w:szCs w:val="22"/>
        </w:rPr>
        <w:t>zwrot pustych kontenerów, kaset, skrzynek, opakowań lub innych pojemników po sadzonkach do miejsca załadunku sadzonek.</w:t>
      </w:r>
    </w:p>
    <w:p w:rsidR="00D711F2" w:rsidRPr="0094178D" w:rsidRDefault="00D711F2" w:rsidP="00FE30AA">
      <w:pPr>
        <w:jc w:val="both"/>
        <w:rPr>
          <w:rFonts w:asciiTheme="majorHAnsi" w:eastAsia="Calibri" w:hAnsiTheme="majorHAnsi"/>
          <w:sz w:val="22"/>
          <w:szCs w:val="22"/>
        </w:rPr>
      </w:pPr>
      <w:r w:rsidRPr="0094178D">
        <w:rPr>
          <w:rFonts w:asciiTheme="majorHAnsi" w:eastAsia="Calibri" w:hAnsiTheme="majorHAnsi"/>
          <w:sz w:val="22"/>
          <w:szCs w:val="22"/>
        </w:rPr>
        <w:t>Uwagi:</w:t>
      </w:r>
    </w:p>
    <w:p w:rsidR="00D711F2" w:rsidRPr="0094178D" w:rsidRDefault="00D711F2" w:rsidP="00FE30AA">
      <w:pPr>
        <w:jc w:val="both"/>
        <w:rPr>
          <w:rFonts w:asciiTheme="majorHAnsi" w:eastAsia="Calibri" w:hAnsiTheme="majorHAnsi"/>
          <w:sz w:val="22"/>
          <w:szCs w:val="22"/>
        </w:rPr>
      </w:pPr>
      <w:r w:rsidRPr="0094178D">
        <w:rPr>
          <w:rFonts w:asciiTheme="majorHAnsi" w:eastAsia="Calibri" w:hAnsiTheme="majorHAnsi"/>
          <w:sz w:val="22"/>
          <w:szCs w:val="22"/>
        </w:rPr>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w:t>
      </w:r>
      <w:r w:rsidR="00CB3144">
        <w:rPr>
          <w:rFonts w:asciiTheme="majorHAnsi" w:eastAsia="Calibri" w:hAnsiTheme="majorHAnsi"/>
          <w:sz w:val="22"/>
          <w:szCs w:val="22"/>
        </w:rPr>
        <w:t xml:space="preserve"> została w</w:t>
      </w:r>
      <w:r w:rsidRPr="0094178D">
        <w:rPr>
          <w:rFonts w:asciiTheme="majorHAnsi" w:eastAsia="Calibri" w:hAnsiTheme="majorHAnsi"/>
          <w:sz w:val="22"/>
          <w:szCs w:val="22"/>
        </w:rPr>
        <w:t xml:space="preserve"> SWZ.</w:t>
      </w:r>
    </w:p>
    <w:p w:rsidR="00D711F2" w:rsidRPr="0094178D" w:rsidRDefault="00D711F2" w:rsidP="00FE30AA">
      <w:pPr>
        <w:jc w:val="both"/>
        <w:rPr>
          <w:rFonts w:asciiTheme="majorHAnsi" w:eastAsia="Calibri" w:hAnsiTheme="majorHAnsi"/>
          <w:sz w:val="22"/>
          <w:szCs w:val="22"/>
        </w:rPr>
      </w:pPr>
    </w:p>
    <w:p w:rsidR="00D711F2" w:rsidRPr="0094178D" w:rsidRDefault="00D711F2" w:rsidP="00FE30AA">
      <w:pPr>
        <w:jc w:val="both"/>
        <w:rPr>
          <w:rFonts w:asciiTheme="majorHAnsi" w:eastAsia="Calibri" w:hAnsiTheme="majorHAnsi"/>
          <w:sz w:val="22"/>
          <w:szCs w:val="22"/>
        </w:rPr>
      </w:pPr>
    </w:p>
    <w:p w:rsidR="00D711F2" w:rsidRPr="0094178D" w:rsidRDefault="00D711F2" w:rsidP="00FE30AA">
      <w:pPr>
        <w:jc w:val="both"/>
        <w:rPr>
          <w:rFonts w:asciiTheme="majorHAnsi" w:eastAsia="Calibri" w:hAnsiTheme="majorHAnsi"/>
          <w:sz w:val="22"/>
          <w:szCs w:val="22"/>
        </w:rPr>
      </w:pPr>
      <w:r w:rsidRPr="0094178D">
        <w:rPr>
          <w:rFonts w:asciiTheme="majorHAnsi" w:eastAsia="Calibri" w:hAnsiTheme="majorHAnsi"/>
          <w:sz w:val="22"/>
          <w:szCs w:val="22"/>
        </w:rPr>
        <w:t>Procedura odbioru:</w:t>
      </w:r>
    </w:p>
    <w:p w:rsidR="00D711F2" w:rsidRPr="0094178D" w:rsidRDefault="00D711F2" w:rsidP="00FE30AA">
      <w:pPr>
        <w:jc w:val="both"/>
        <w:rPr>
          <w:rFonts w:asciiTheme="majorHAnsi" w:eastAsia="Calibri" w:hAnsiTheme="majorHAnsi"/>
          <w:sz w:val="22"/>
          <w:szCs w:val="22"/>
        </w:rPr>
      </w:pPr>
      <w:r w:rsidRPr="0094178D">
        <w:rPr>
          <w:rFonts w:asciiTheme="majorHAnsi" w:eastAsia="Calibri" w:hAnsiTheme="majorHAnsi"/>
          <w:sz w:val="22"/>
          <w:szCs w:val="22"/>
        </w:rPr>
        <w:t>Odbiór prac nastąpi poprzez zweryfikowanie prawidłowości ich wykonania z opisem czynności i zleceniem oraz poprzez policzenie ilości.</w:t>
      </w:r>
    </w:p>
    <w:p w:rsidR="00D711F2" w:rsidRPr="0094178D" w:rsidRDefault="00D711F2" w:rsidP="00FE30AA">
      <w:pPr>
        <w:jc w:val="both"/>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br w:type="page"/>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lastRenderedPageBreak/>
        <w:t>II.5 Pielęgnowanie upraw</w:t>
      </w:r>
    </w:p>
    <w:p w:rsidR="00D711F2" w:rsidRPr="0094178D" w:rsidRDefault="00D711F2" w:rsidP="00CB3144">
      <w:pPr>
        <w:jc w:val="both"/>
        <w:rPr>
          <w:rFonts w:asciiTheme="majorHAnsi" w:eastAsia="Calibri" w:hAnsiTheme="majorHAnsi"/>
          <w:sz w:val="22"/>
          <w:szCs w:val="22"/>
        </w:rPr>
      </w:pP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Prace pielęgnacyjne wykonywane w okresie uprawy obejmują:</w:t>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spulchnianie gleby,</w:t>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ograniczenie wzrostu konkurencyjnej roślinności,</w:t>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poprawianie formy drzewek,</w:t>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usuwanie lub hamowanie wzrostu niepożądanych domieszek, które głuszą drzewka należące do gatunków głównych lub pożądanych domieszkowych,</w:t>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łagodzenie różnic wysokości drzew na granicy grup lub kęp odnowienia (zalesienia), różniących się między sobą składem gatunkowym lub wiekiem,</w:t>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usuwanie wadliwych przerostów i przedrostów,</w:t>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 xml:space="preserve">przerzedzanie przegęszczonych partii siewów i samosiewów, </w:t>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w uzasadnionych przypadkach usuwanie drzewek chorych, obumierających i obumarłych.</w:t>
      </w:r>
    </w:p>
    <w:p w:rsidR="00D711F2" w:rsidRPr="0094178D" w:rsidRDefault="00D711F2"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5.2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D711F2" w:rsidRPr="0094178D" w:rsidTr="00D711F2">
        <w:trPr>
          <w:trHeight w:val="161"/>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107</w:t>
            </w:r>
          </w:p>
        </w:tc>
        <w:tc>
          <w:tcPr>
            <w:tcW w:w="974" w:type="pct"/>
            <w:shd w:val="clear" w:color="auto" w:fill="auto"/>
            <w:vAlign w:val="center"/>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KOSZ-CHN</w:t>
            </w:r>
          </w:p>
        </w:tc>
        <w:tc>
          <w:tcPr>
            <w:tcW w:w="925" w:type="pct"/>
            <w:shd w:val="clear" w:color="auto" w:fill="auto"/>
            <w:vAlign w:val="center"/>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KOSZ-CHN</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Wykaszanie chwastów w uprawach oraz usuwanie nalotów w uprawach pochodnych</w:t>
            </w:r>
          </w:p>
        </w:tc>
        <w:tc>
          <w:tcPr>
            <w:tcW w:w="643" w:type="pct"/>
            <w:shd w:val="clear" w:color="auto" w:fill="auto"/>
            <w:vAlign w:val="center"/>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HA</w:t>
            </w:r>
          </w:p>
        </w:tc>
      </w:tr>
    </w:tbl>
    <w:p w:rsidR="00D711F2" w:rsidRPr="0094178D" w:rsidRDefault="00D711F2" w:rsidP="00CB3144">
      <w:pPr>
        <w:jc w:val="both"/>
        <w:rPr>
          <w:rFonts w:asciiTheme="majorHAnsi" w:eastAsia="Verdana" w:hAnsiTheme="majorHAnsi"/>
          <w:sz w:val="22"/>
          <w:szCs w:val="22"/>
        </w:rPr>
      </w:pPr>
      <w:r w:rsidRPr="0094178D">
        <w:rPr>
          <w:rFonts w:asciiTheme="majorHAnsi" w:eastAsia="Calibri" w:hAnsiTheme="majorHAnsi"/>
          <w:sz w:val="22"/>
          <w:szCs w:val="22"/>
        </w:rPr>
        <w:t>Standard technologii prac obejmuje:</w:t>
      </w:r>
    </w:p>
    <w:p w:rsidR="00D711F2" w:rsidRPr="0094178D" w:rsidRDefault="00D711F2" w:rsidP="00CB3144">
      <w:pPr>
        <w:jc w:val="both"/>
        <w:rPr>
          <w:rFonts w:asciiTheme="majorHAnsi" w:hAnsiTheme="majorHAnsi"/>
          <w:sz w:val="22"/>
          <w:szCs w:val="22"/>
        </w:rPr>
      </w:pPr>
      <w:r w:rsidRPr="0094178D">
        <w:rPr>
          <w:rFonts w:asciiTheme="majorHAnsi" w:hAnsiTheme="majorHAnsi"/>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t>
      </w:r>
      <w:proofErr w:type="spellStart"/>
      <w:r w:rsidRPr="0094178D">
        <w:rPr>
          <w:rFonts w:asciiTheme="majorHAnsi" w:hAnsiTheme="majorHAnsi"/>
          <w:sz w:val="22"/>
          <w:szCs w:val="22"/>
        </w:rPr>
        <w:t>wykaszarką</w:t>
      </w:r>
      <w:proofErr w:type="spellEnd"/>
      <w:r w:rsidRPr="0094178D">
        <w:rPr>
          <w:rFonts w:asciiTheme="majorHAnsi" w:hAnsiTheme="majorHAnsi"/>
          <w:sz w:val="22"/>
          <w:szCs w:val="22"/>
        </w:rPr>
        <w:t xml:space="preserve"> spalinową lub kosą). </w:t>
      </w:r>
    </w:p>
    <w:p w:rsidR="00D711F2" w:rsidRPr="0094178D" w:rsidRDefault="00D711F2" w:rsidP="00CB3144">
      <w:pPr>
        <w:jc w:val="both"/>
        <w:rPr>
          <w:rFonts w:asciiTheme="majorHAnsi" w:eastAsia="Calibri" w:hAnsiTheme="majorHAnsi"/>
          <w:sz w:val="22"/>
          <w:szCs w:val="22"/>
        </w:rPr>
      </w:pP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Uwagi:</w:t>
      </w:r>
    </w:p>
    <w:p w:rsidR="00D711F2" w:rsidRPr="0094178D" w:rsidRDefault="00D711F2" w:rsidP="00CB3144">
      <w:pPr>
        <w:jc w:val="both"/>
        <w:rPr>
          <w:rFonts w:asciiTheme="majorHAnsi" w:hAnsiTheme="majorHAnsi"/>
          <w:sz w:val="22"/>
          <w:szCs w:val="22"/>
        </w:rPr>
      </w:pPr>
      <w:r w:rsidRPr="0094178D">
        <w:rPr>
          <w:rFonts w:asciiTheme="majorHAnsi" w:hAnsiTheme="majorHAnsi"/>
          <w:sz w:val="22"/>
          <w:szCs w:val="22"/>
        </w:rPr>
        <w:t>Wprowadzone na uprawę drzewka w trakcie zabiegu muszą zostać odsłonięte, a zbędna roślinność odsunięta na odległość wykluczającą przykrycie sadzonek.</w:t>
      </w:r>
    </w:p>
    <w:p w:rsidR="00D711F2" w:rsidRPr="0094178D" w:rsidRDefault="00D711F2" w:rsidP="00CB3144">
      <w:pPr>
        <w:jc w:val="both"/>
        <w:rPr>
          <w:rFonts w:asciiTheme="majorHAnsi" w:hAnsiTheme="majorHAnsi"/>
          <w:sz w:val="22"/>
          <w:szCs w:val="22"/>
        </w:rPr>
      </w:pPr>
      <w:r w:rsidRPr="0094178D">
        <w:rPr>
          <w:rFonts w:asciiTheme="majorHAnsi" w:hAnsiTheme="majorHAnsi"/>
          <w:sz w:val="22"/>
          <w:szCs w:val="22"/>
        </w:rPr>
        <w:t>Metoda i zakres zabiegu zostaną określone przed rozpoczęciem zabiegu w zleceniu.</w:t>
      </w:r>
    </w:p>
    <w:p w:rsidR="00D711F2" w:rsidRPr="0094178D" w:rsidRDefault="00D711F2" w:rsidP="00CB3144">
      <w:pPr>
        <w:jc w:val="both"/>
        <w:rPr>
          <w:rFonts w:asciiTheme="majorHAnsi" w:hAnsiTheme="majorHAnsi"/>
          <w:sz w:val="22"/>
          <w:szCs w:val="22"/>
        </w:rPr>
      </w:pPr>
      <w:r w:rsidRPr="0094178D">
        <w:rPr>
          <w:rFonts w:asciiTheme="majorHAnsi" w:hAnsiTheme="majorHAnsi"/>
          <w:sz w:val="22"/>
          <w:szCs w:val="22"/>
        </w:rPr>
        <w:t>Sprzęt i narzędzia niezbędne do wykonania zabiegu zapewnia Wykonawca.</w:t>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Procedura odbioru:</w:t>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Odbiór prac nastąpi poprzez:</w:t>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1)</w:t>
      </w:r>
      <w:r w:rsidRPr="0094178D">
        <w:rPr>
          <w:rFonts w:asciiTheme="majorHAnsi" w:eastAsia="Calibri" w:hAnsiTheme="majorHAnsi"/>
          <w:sz w:val="22"/>
          <w:szCs w:val="22"/>
        </w:rPr>
        <w:tab/>
        <w:t>zweryfikowanie prawidłowości ich wykonania z opisem czynności i zleceniem,</w:t>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2)</w:t>
      </w:r>
      <w:r w:rsidRPr="0094178D">
        <w:rPr>
          <w:rFonts w:asciiTheme="majorHAnsi" w:eastAsia="Calibri" w:hAnsiTheme="majorHAnsi"/>
          <w:sz w:val="22"/>
          <w:szCs w:val="22"/>
        </w:rPr>
        <w:tab/>
        <w:t xml:space="preserve">dokonanie pomiaru powierzchni wykonanego zabiegu (np. przy pomocy: dalmierza, taśmy mierniczej, GPS, </w:t>
      </w:r>
      <w:proofErr w:type="spellStart"/>
      <w:r w:rsidRPr="0094178D">
        <w:rPr>
          <w:rFonts w:asciiTheme="majorHAnsi" w:eastAsia="Calibri" w:hAnsiTheme="majorHAnsi"/>
          <w:sz w:val="22"/>
          <w:szCs w:val="22"/>
        </w:rPr>
        <w:t>itp</w:t>
      </w:r>
      <w:proofErr w:type="spellEnd"/>
      <w:r w:rsidRPr="0094178D">
        <w:rPr>
          <w:rFonts w:asciiTheme="majorHAnsi" w:eastAsia="Calibri" w:hAnsiTheme="majorHAnsi"/>
          <w:sz w:val="22"/>
          <w:szCs w:val="22"/>
        </w:rPr>
        <w:t>). Zlecona powierzchnia powinna być pomniejszona o istniejące w wydzieleniu takie elementy jak: drogi, kępy drzewostanu nie objęte zabiegiem, bagna itp.</w:t>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D711F2" w:rsidRPr="0094178D" w:rsidRDefault="00D711F2"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5.6 Czyszczenia wczesne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D711F2" w:rsidRPr="0094178D" w:rsidTr="00D711F2">
        <w:trPr>
          <w:trHeight w:val="161"/>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113</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CW-W</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CW-SZTIL,               CW-SZTM,               CW-NAT </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Czyszczenia wczesne</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HA</w:t>
            </w:r>
          </w:p>
        </w:tc>
      </w:tr>
    </w:tbl>
    <w:p w:rsidR="00DB4292" w:rsidRPr="0094178D" w:rsidRDefault="00DB4292" w:rsidP="00D711F2">
      <w:pPr>
        <w:rPr>
          <w:rFonts w:asciiTheme="majorHAnsi" w:eastAsia="Calibri" w:hAnsiTheme="majorHAnsi"/>
          <w:sz w:val="22"/>
          <w:szCs w:val="22"/>
        </w:rPr>
      </w:pPr>
    </w:p>
    <w:p w:rsidR="00D711F2" w:rsidRPr="0094178D" w:rsidRDefault="00D711F2" w:rsidP="00CB3144">
      <w:pPr>
        <w:jc w:val="both"/>
        <w:rPr>
          <w:rFonts w:asciiTheme="majorHAnsi" w:eastAsia="Verdana" w:hAnsiTheme="majorHAnsi"/>
          <w:sz w:val="22"/>
          <w:szCs w:val="22"/>
        </w:rPr>
      </w:pPr>
      <w:r w:rsidRPr="0094178D">
        <w:rPr>
          <w:rFonts w:asciiTheme="majorHAnsi" w:eastAsia="Calibri" w:hAnsiTheme="majorHAnsi"/>
          <w:sz w:val="22"/>
          <w:szCs w:val="22"/>
        </w:rPr>
        <w:t>Standard technologii prac obejmuje:</w:t>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 xml:space="preserve">usunięcie niepożądanych domieszek, wadliwych przerostów i przedrostów, drzewek chorych oraz przerzedzanie przegęszczonych partii siewów i samosiewów za pomocą np. siekiery, tasaka lub pilarki poprzez wycinanie, ogławianie, obrączkowanie, przycinanie itp., z pozostawieniem wyciętych drzewek w miejscu ścięcia w taki sposób, aby odsłonić drzewka pozostawione do dalszej hodowli. </w:t>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 xml:space="preserve">Uwagi: </w:t>
      </w:r>
    </w:p>
    <w:p w:rsidR="00D711F2" w:rsidRPr="0094178D" w:rsidRDefault="00D711F2" w:rsidP="00CB3144">
      <w:pPr>
        <w:jc w:val="both"/>
        <w:rPr>
          <w:rFonts w:asciiTheme="majorHAnsi" w:hAnsiTheme="majorHAnsi"/>
          <w:sz w:val="22"/>
          <w:szCs w:val="22"/>
        </w:rPr>
      </w:pPr>
      <w:r w:rsidRPr="0094178D">
        <w:rPr>
          <w:rFonts w:asciiTheme="majorHAnsi" w:hAnsiTheme="majorHAnsi"/>
          <w:sz w:val="22"/>
          <w:szCs w:val="22"/>
        </w:rPr>
        <w:lastRenderedPageBreak/>
        <w:t>Metoda i zakres wykonania zabiegu zostaną określone przed rozpoczęciem prac w zleceniu.</w:t>
      </w:r>
    </w:p>
    <w:p w:rsidR="00D711F2" w:rsidRPr="0094178D" w:rsidRDefault="00D711F2" w:rsidP="00CB3144">
      <w:pPr>
        <w:jc w:val="both"/>
        <w:rPr>
          <w:rFonts w:asciiTheme="majorHAnsi" w:hAnsiTheme="majorHAnsi"/>
          <w:sz w:val="22"/>
          <w:szCs w:val="22"/>
        </w:rPr>
      </w:pPr>
      <w:r w:rsidRPr="0094178D">
        <w:rPr>
          <w:rFonts w:asciiTheme="majorHAnsi" w:hAnsiTheme="majorHAnsi"/>
          <w:sz w:val="22"/>
          <w:szCs w:val="22"/>
        </w:rPr>
        <w:t>Sprzęt i narzędzia niezbędne do wykonania zabiegu zapewnia Wykonawca.</w:t>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Procedura odbioru:</w:t>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Odbiór prac nastąpi poprzez:</w:t>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1)</w:t>
      </w:r>
      <w:r w:rsidRPr="0094178D">
        <w:rPr>
          <w:rFonts w:asciiTheme="majorHAnsi" w:eastAsia="Calibri" w:hAnsiTheme="majorHAnsi"/>
          <w:sz w:val="22"/>
          <w:szCs w:val="22"/>
        </w:rPr>
        <w:tab/>
        <w:t>zweryfikowanie prawidłowości ich wykonania z opisem czynności i zleceniem,</w:t>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2)</w:t>
      </w:r>
      <w:r w:rsidRPr="0094178D">
        <w:rPr>
          <w:rFonts w:asciiTheme="majorHAnsi" w:eastAsia="Calibri" w:hAnsiTheme="majorHAnsi"/>
          <w:sz w:val="22"/>
          <w:szCs w:val="22"/>
        </w:rPr>
        <w:tab/>
        <w:t xml:space="preserve">dokonanie pomiaru powierzchni wykonanego zabiegu (np. przy pomocy: dalmierza, taśmy mierniczej, GPS, </w:t>
      </w:r>
      <w:proofErr w:type="spellStart"/>
      <w:r w:rsidRPr="0094178D">
        <w:rPr>
          <w:rFonts w:asciiTheme="majorHAnsi" w:eastAsia="Calibri" w:hAnsiTheme="majorHAnsi"/>
          <w:sz w:val="22"/>
          <w:szCs w:val="22"/>
        </w:rPr>
        <w:t>itp</w:t>
      </w:r>
      <w:proofErr w:type="spellEnd"/>
      <w:r w:rsidRPr="0094178D">
        <w:rPr>
          <w:rFonts w:asciiTheme="majorHAnsi" w:eastAsia="Calibri" w:hAnsiTheme="majorHAnsi"/>
          <w:sz w:val="22"/>
          <w:szCs w:val="22"/>
        </w:rPr>
        <w:t>). Zlecona powierzchnia powinna być pomniejszona o istniejące w wydzieleniu takie elementy jak: drogi, kępy drzewostanu nie objęte zabiegiem, bagna itp.</w:t>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D711F2" w:rsidRPr="0094178D" w:rsidRDefault="00D711F2" w:rsidP="00CB3144">
      <w:pPr>
        <w:jc w:val="both"/>
        <w:rPr>
          <w:rFonts w:asciiTheme="majorHAnsi" w:hAnsiTheme="majorHAnsi"/>
          <w:sz w:val="22"/>
          <w:szCs w:val="22"/>
        </w:rPr>
      </w:pPr>
      <w:r w:rsidRPr="0094178D">
        <w:rPr>
          <w:rFonts w:asciiTheme="majorHAnsi" w:hAnsiTheme="majorHAnsi"/>
          <w:sz w:val="22"/>
          <w:szCs w:val="22"/>
        </w:rPr>
        <w:t>II.6 Pielęgnowanie młodników</w:t>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Prace pielęgnacyjne wykonywane w okresie młodnika obejmują:</w:t>
      </w:r>
    </w:p>
    <w:p w:rsidR="00D711F2" w:rsidRPr="0094178D" w:rsidRDefault="00D711F2" w:rsidP="00CB3144">
      <w:pPr>
        <w:jc w:val="both"/>
        <w:rPr>
          <w:rFonts w:asciiTheme="majorHAnsi" w:hAnsiTheme="majorHAnsi"/>
          <w:sz w:val="22"/>
          <w:szCs w:val="22"/>
        </w:rPr>
      </w:pPr>
      <w:r w:rsidRPr="0094178D">
        <w:rPr>
          <w:rFonts w:asciiTheme="majorHAnsi" w:hAnsiTheme="majorHAnsi"/>
          <w:sz w:val="22"/>
          <w:szCs w:val="22"/>
        </w:rPr>
        <w:t>usuwanie lub hamowanie wzrostu drzew wadliwych w górnej warstwie młodnika,</w:t>
      </w:r>
    </w:p>
    <w:p w:rsidR="00D711F2" w:rsidRPr="0094178D" w:rsidRDefault="00D711F2" w:rsidP="00CB3144">
      <w:pPr>
        <w:jc w:val="both"/>
        <w:rPr>
          <w:rFonts w:asciiTheme="majorHAnsi" w:hAnsiTheme="majorHAnsi"/>
          <w:sz w:val="22"/>
          <w:szCs w:val="22"/>
        </w:rPr>
      </w:pPr>
      <w:r w:rsidRPr="0094178D">
        <w:rPr>
          <w:rFonts w:asciiTheme="majorHAnsi" w:hAnsiTheme="majorHAnsi"/>
          <w:sz w:val="22"/>
          <w:szCs w:val="22"/>
        </w:rPr>
        <w:t>usuwanie lub ogławianie zbędnych domieszek pozostałych z okresu uprawy,</w:t>
      </w:r>
    </w:p>
    <w:p w:rsidR="00D711F2" w:rsidRPr="0094178D" w:rsidRDefault="00D711F2" w:rsidP="00CB3144">
      <w:pPr>
        <w:jc w:val="both"/>
        <w:rPr>
          <w:rFonts w:asciiTheme="majorHAnsi" w:hAnsiTheme="majorHAnsi"/>
          <w:sz w:val="22"/>
          <w:szCs w:val="22"/>
        </w:rPr>
      </w:pPr>
      <w:r w:rsidRPr="0094178D">
        <w:rPr>
          <w:rFonts w:asciiTheme="majorHAnsi" w:hAnsiTheme="majorHAnsi"/>
          <w:sz w:val="22"/>
          <w:szCs w:val="22"/>
        </w:rPr>
        <w:t>regulowanie dynamiki wzrostu między gatunkami i wewnątrz gatunków (usuwanie lub ogławianie przerostów i rozpieraczy w młodnikach sosnowych, dębowych i bukowych),</w:t>
      </w:r>
    </w:p>
    <w:p w:rsidR="00D711F2" w:rsidRPr="0094178D" w:rsidRDefault="00D711F2" w:rsidP="00CB3144">
      <w:pPr>
        <w:jc w:val="both"/>
        <w:rPr>
          <w:rFonts w:asciiTheme="majorHAnsi" w:hAnsiTheme="majorHAnsi"/>
          <w:sz w:val="22"/>
          <w:szCs w:val="22"/>
        </w:rPr>
      </w:pPr>
      <w:r w:rsidRPr="0094178D">
        <w:rPr>
          <w:rFonts w:asciiTheme="majorHAnsi" w:hAnsiTheme="majorHAnsi"/>
          <w:sz w:val="22"/>
          <w:szCs w:val="22"/>
        </w:rPr>
        <w:t>przerzedzanie nadmiernie zagęszczonych partii młodnika,</w:t>
      </w:r>
    </w:p>
    <w:p w:rsidR="00D711F2" w:rsidRPr="0094178D" w:rsidRDefault="00D711F2" w:rsidP="00CB3144">
      <w:pPr>
        <w:jc w:val="both"/>
        <w:rPr>
          <w:rFonts w:asciiTheme="majorHAnsi" w:hAnsiTheme="majorHAnsi"/>
          <w:sz w:val="22"/>
          <w:szCs w:val="22"/>
        </w:rPr>
      </w:pPr>
      <w:r w:rsidRPr="0094178D">
        <w:rPr>
          <w:rFonts w:asciiTheme="majorHAnsi" w:hAnsiTheme="majorHAnsi"/>
          <w:sz w:val="22"/>
          <w:szCs w:val="22"/>
        </w:rPr>
        <w:t>usuwanie drzew chorych i opanowanych przez szkodniki,</w:t>
      </w:r>
    </w:p>
    <w:p w:rsidR="00D711F2" w:rsidRPr="0094178D" w:rsidRDefault="00D711F2" w:rsidP="00CB3144">
      <w:pPr>
        <w:jc w:val="both"/>
        <w:rPr>
          <w:rFonts w:asciiTheme="majorHAnsi" w:hAnsiTheme="majorHAnsi"/>
          <w:sz w:val="22"/>
          <w:szCs w:val="22"/>
        </w:rPr>
      </w:pPr>
      <w:r w:rsidRPr="0094178D">
        <w:rPr>
          <w:rFonts w:asciiTheme="majorHAnsi" w:hAnsiTheme="majorHAnsi"/>
          <w:sz w:val="22"/>
          <w:szCs w:val="22"/>
        </w:rPr>
        <w:t>popieranie gatunków występujących w niedoborze.</w:t>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rsidR="00DB429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 xml:space="preserve">Zabieg należy wykonać zgodnie ze wskazówkami Zamawiającego przekazanymi na zleceniu i w trakcie wprowadzania Wykonawcy na pozycję, na której wykonywany będzie zabieg. </w:t>
      </w:r>
    </w:p>
    <w:p w:rsidR="00DB4292" w:rsidRPr="0094178D" w:rsidRDefault="00DB4292"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6.1 Czyszczenia późne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D711F2" w:rsidRPr="0094178D" w:rsidTr="00D711F2">
        <w:trPr>
          <w:trHeight w:val="161"/>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116</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CP-W</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CP-SZTIL1</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CP-SZTIL2</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CP-SZTM1</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CP-SZTM2</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CP-NAT1</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CP-NAT2</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CP-SIEW1</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CP-SIEW2</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CP-PRZERO</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Czyszczenia późne</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HA</w:t>
            </w:r>
          </w:p>
        </w:tc>
      </w:tr>
    </w:tbl>
    <w:p w:rsidR="00D711F2" w:rsidRPr="0094178D" w:rsidRDefault="00D711F2" w:rsidP="00CB3144">
      <w:pPr>
        <w:jc w:val="both"/>
        <w:rPr>
          <w:rFonts w:asciiTheme="majorHAnsi" w:eastAsia="Verdana" w:hAnsiTheme="majorHAnsi"/>
          <w:sz w:val="22"/>
          <w:szCs w:val="22"/>
        </w:rPr>
      </w:pPr>
      <w:r w:rsidRPr="0094178D">
        <w:rPr>
          <w:rFonts w:asciiTheme="majorHAnsi" w:eastAsia="Calibri" w:hAnsiTheme="majorHAnsi"/>
          <w:sz w:val="22"/>
          <w:szCs w:val="22"/>
        </w:rPr>
        <w:t>Standard technologii prac obejmuje:</w:t>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 xml:space="preserve">wycięcie, silne podkrzesanie, ogłowienie lub obrączkowanie drzewek (wadliwych, zbędnych domieszek, przerostów, rozpieraczy, chorych i opanowanych przez szkodniki) przy pomocy </w:t>
      </w:r>
      <w:r w:rsidRPr="0094178D">
        <w:rPr>
          <w:rFonts w:asciiTheme="majorHAnsi" w:eastAsia="Calibri" w:hAnsiTheme="majorHAnsi"/>
          <w:sz w:val="22"/>
          <w:szCs w:val="22"/>
        </w:rPr>
        <w:lastRenderedPageBreak/>
        <w:t>siekiery, tasaka lub pilarki, przerzedzanie nadmiernie zagęszczonych partii młodnika i pozostawienie wyciętych drzewek do naturalnego rozkładu, układając je po ścięciu na ziemi,</w:t>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przerzedzanie skupień odrośli.</w:t>
      </w:r>
    </w:p>
    <w:p w:rsidR="00D711F2" w:rsidRPr="0094178D" w:rsidRDefault="00D711F2" w:rsidP="00CB3144">
      <w:pPr>
        <w:jc w:val="both"/>
        <w:rPr>
          <w:rFonts w:asciiTheme="majorHAnsi" w:eastAsia="Calibri" w:hAnsiTheme="majorHAnsi"/>
          <w:sz w:val="22"/>
          <w:szCs w:val="22"/>
        </w:rPr>
      </w:pP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Uwagi:</w:t>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 xml:space="preserve">Drzewa, krzewy usuwane w czasie czyszczeń późnych muszą zostać odsunięte z okolic drzewek rosnących w sposób zapewniający im swobodny wzrost i wykluczający ich uszkodzenie w wyniku działania czynników pogodowych. </w:t>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Wykonawca zobowiązany jest do usunięcia wg wskazań wyciętych w czasie zabiegu drzewek oraz gałęzi z dróg, szlaków operacyjnych, rowów znajdujących się na powierzchni oraz w jej bezpośrednim sąsiedztwie i gruntów obcej własności.</w:t>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Z uwagi na wykonywanie zabiegu czyszczeń późnych bez wcześniejszego oznaczenia drzewek do wycięcia, zabieg obejmuje usunięcie dodatkowo wskazanych drzewek do usunięcia podczas odbioru przez przedstawiciela Zamawiającego.</w:t>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Jeżeli zostanie to wskazane w zleceniu, z drzew usuniętych w czasie zabiegu należy wyrobić surowiec drzewny zgodnie z postanowieniami DZIAŁU POZYSKANIE I ZRYWKA DREWNA.</w:t>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Procedura odbioru:</w:t>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Odbiór prac nastąpi poprzez:</w:t>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1)</w:t>
      </w:r>
      <w:r w:rsidRPr="0094178D">
        <w:rPr>
          <w:rFonts w:asciiTheme="majorHAnsi" w:eastAsia="Calibri" w:hAnsiTheme="majorHAnsi"/>
          <w:sz w:val="22"/>
          <w:szCs w:val="22"/>
        </w:rPr>
        <w:tab/>
        <w:t>zweryfikowanie prawidłowości ich wykonania z opisem czynności i zleceniem,</w:t>
      </w:r>
    </w:p>
    <w:p w:rsidR="00D711F2" w:rsidRPr="0094178D" w:rsidRDefault="00D711F2" w:rsidP="00CB3144">
      <w:pPr>
        <w:jc w:val="both"/>
        <w:rPr>
          <w:rFonts w:asciiTheme="majorHAnsi" w:eastAsia="Calibri" w:hAnsiTheme="majorHAnsi"/>
          <w:sz w:val="22"/>
          <w:szCs w:val="22"/>
        </w:rPr>
      </w:pPr>
      <w:r w:rsidRPr="0094178D">
        <w:rPr>
          <w:rFonts w:asciiTheme="majorHAnsi" w:eastAsia="Calibri" w:hAnsiTheme="majorHAnsi"/>
          <w:sz w:val="22"/>
          <w:szCs w:val="22"/>
        </w:rPr>
        <w:t>2)</w:t>
      </w:r>
      <w:r w:rsidRPr="0094178D">
        <w:rPr>
          <w:rFonts w:asciiTheme="majorHAnsi" w:eastAsia="Calibri" w:hAnsiTheme="majorHAnsi"/>
          <w:sz w:val="22"/>
          <w:szCs w:val="22"/>
        </w:rPr>
        <w:tab/>
        <w:t xml:space="preserve">dokonanie pomiaru powierzchni wykonanego zabiegu (np. przy pomocy: dalmierza, taśmy mierniczej, GPS, </w:t>
      </w:r>
      <w:proofErr w:type="spellStart"/>
      <w:r w:rsidRPr="0094178D">
        <w:rPr>
          <w:rFonts w:asciiTheme="majorHAnsi" w:eastAsia="Calibri" w:hAnsiTheme="majorHAnsi"/>
          <w:sz w:val="22"/>
          <w:szCs w:val="22"/>
        </w:rPr>
        <w:t>itp</w:t>
      </w:r>
      <w:proofErr w:type="spellEnd"/>
      <w:r w:rsidRPr="0094178D">
        <w:rPr>
          <w:rFonts w:asciiTheme="majorHAnsi" w:eastAsia="Calibri" w:hAnsiTheme="majorHAnsi"/>
          <w:sz w:val="22"/>
          <w:szCs w:val="22"/>
        </w:rPr>
        <w:t>). Zlecona powierzchnia powinna być pomniejszona o istniejące w wydzieleniu takie elementy jak: drogi, kępy drzewostanu nie objęte zabiegiem, bagna itp.</w:t>
      </w:r>
    </w:p>
    <w:p w:rsidR="00D711F2" w:rsidRPr="0094178D" w:rsidRDefault="00D711F2" w:rsidP="00CB3144">
      <w:pPr>
        <w:jc w:val="both"/>
        <w:rPr>
          <w:rFonts w:asciiTheme="majorHAnsi" w:hAnsiTheme="majorHAnsi"/>
          <w:sz w:val="22"/>
          <w:szCs w:val="22"/>
        </w:rPr>
      </w:pPr>
      <w:r w:rsidRPr="0094178D">
        <w:rPr>
          <w:rFonts w:asciiTheme="majorHAnsi" w:eastAsia="Calibri" w:hAnsiTheme="majorHAnsi"/>
          <w:sz w:val="22"/>
          <w:szCs w:val="22"/>
        </w:rPr>
        <w:t>(rozliczenie z dokładnością do dwóch miejsc po przecinku)</w:t>
      </w:r>
    </w:p>
    <w:p w:rsidR="00D711F2" w:rsidRPr="0094178D" w:rsidRDefault="00D711F2" w:rsidP="00CB3144">
      <w:pPr>
        <w:jc w:val="both"/>
        <w:rPr>
          <w:rFonts w:asciiTheme="majorHAnsi" w:hAnsiTheme="majorHAnsi"/>
          <w:sz w:val="22"/>
          <w:szCs w:val="22"/>
        </w:rPr>
      </w:pPr>
    </w:p>
    <w:p w:rsidR="00D711F2" w:rsidRPr="0094178D" w:rsidRDefault="00D711F2" w:rsidP="00D711F2">
      <w:pPr>
        <w:rPr>
          <w:rFonts w:asciiTheme="majorHAnsi" w:hAnsiTheme="majorHAnsi"/>
          <w:sz w:val="22"/>
          <w:szCs w:val="22"/>
        </w:rPr>
      </w:pPr>
    </w:p>
    <w:p w:rsidR="00D711F2" w:rsidRPr="0094178D" w:rsidRDefault="00D711F2" w:rsidP="00D711F2">
      <w:pPr>
        <w:rPr>
          <w:rFonts w:asciiTheme="majorHAnsi" w:hAnsiTheme="majorHAnsi"/>
          <w:sz w:val="22"/>
          <w:szCs w:val="22"/>
        </w:rPr>
      </w:pPr>
      <w:r w:rsidRPr="0094178D">
        <w:rPr>
          <w:rFonts w:asciiTheme="majorHAnsi" w:hAnsiTheme="majorHAnsi"/>
          <w:sz w:val="22"/>
          <w:szCs w:val="22"/>
        </w:rPr>
        <w:t>II.7 Pozostałe prace godzinowe w hodowli lasu</w:t>
      </w:r>
    </w:p>
    <w:p w:rsidR="00D711F2" w:rsidRPr="0094178D" w:rsidRDefault="00D711F2" w:rsidP="00D711F2">
      <w:pPr>
        <w:rPr>
          <w:rFonts w:asciiTheme="majorHAns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7.1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D711F2" w:rsidRPr="0094178D" w:rsidTr="00D711F2">
        <w:trPr>
          <w:trHeight w:val="161"/>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117</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GODZ RH8</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GODZ RH8</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Prace godzinowe ręczne</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H</w:t>
            </w:r>
          </w:p>
        </w:tc>
      </w:tr>
    </w:tbl>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Standard technologii prac obejmuje:</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w:t>
      </w:r>
    </w:p>
    <w:p w:rsidR="00D711F2" w:rsidRPr="0094178D" w:rsidRDefault="00D711F2" w:rsidP="00D711F2">
      <w:pPr>
        <w:rPr>
          <w:rFonts w:asciiTheme="majorHAnsi" w:eastAsia="Calibri" w:hAnsiTheme="majorHAnsi"/>
          <w:sz w:val="22"/>
          <w:szCs w:val="22"/>
        </w:rPr>
      </w:pPr>
      <w:r w:rsidRPr="0094178D">
        <w:rPr>
          <w:rFonts w:asciiTheme="majorHAnsi" w:eastAsia="Verdana" w:hAnsiTheme="majorHAnsi"/>
          <w:sz w:val="22"/>
          <w:szCs w:val="22"/>
        </w:rPr>
        <w:t>inne prace rozliczane w systemie godzinowym.</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Procedura odbioru:</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Odbiór prac nastąpi poprzez zweryfikowanie prawidłowości ich wykonania ze zleceniem oraz poprzez potwierdzenie faktycznej przepracowanych godzin.</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(rozliczenie z dokładnością do 1 godziny)</w:t>
      </w:r>
    </w:p>
    <w:p w:rsidR="00D711F2" w:rsidRPr="0094178D" w:rsidRDefault="00D711F2"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7.2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D711F2" w:rsidRPr="0094178D" w:rsidTr="00D711F2">
        <w:trPr>
          <w:trHeight w:val="161"/>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118</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GODZ MH8</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GODZ MH8</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Prace wykonywane ciągnikiem</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H</w:t>
            </w:r>
          </w:p>
        </w:tc>
      </w:tr>
    </w:tbl>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Standard technologii prac obejmuje:</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w:t>
      </w:r>
    </w:p>
    <w:p w:rsidR="00D711F2" w:rsidRPr="0094178D" w:rsidRDefault="00D711F2" w:rsidP="00D711F2">
      <w:pPr>
        <w:rPr>
          <w:rFonts w:asciiTheme="majorHAnsi" w:eastAsia="Calibri" w:hAnsiTheme="majorHAnsi"/>
          <w:sz w:val="22"/>
          <w:szCs w:val="22"/>
        </w:rPr>
      </w:pPr>
      <w:r w:rsidRPr="0094178D">
        <w:rPr>
          <w:rFonts w:asciiTheme="majorHAnsi" w:eastAsia="Verdana" w:hAnsiTheme="majorHAnsi"/>
          <w:sz w:val="22"/>
          <w:szCs w:val="22"/>
        </w:rPr>
        <w:t>inne prace rozliczane w systemie godzinowym.</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Procedura odbioru:</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lastRenderedPageBreak/>
        <w:t>Odbiór prac nastąpi poprzez zweryfikowanie prawidłowości ich wykonania ze zleceniem oraz poprzez potwierdzenie faktycznej przepracowanych godzin.</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(rozliczenie z dokładnością do 1 godziny)</w:t>
      </w:r>
    </w:p>
    <w:p w:rsidR="00D711F2" w:rsidRPr="0094178D" w:rsidRDefault="00D711F2"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7.3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D711F2" w:rsidRPr="0094178D" w:rsidTr="00D711F2">
        <w:trPr>
          <w:trHeight w:val="161"/>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119</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GODZ RU8</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GODZ RU8</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Prace godzinowe ręczne z urządzeniem</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H</w:t>
            </w:r>
          </w:p>
        </w:tc>
      </w:tr>
    </w:tbl>
    <w:p w:rsidR="00D711F2" w:rsidRPr="0094178D" w:rsidRDefault="00D711F2"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Standard technologii prac obejmuje:</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w:t>
      </w:r>
    </w:p>
    <w:p w:rsidR="00D711F2" w:rsidRPr="0094178D" w:rsidRDefault="00D711F2" w:rsidP="00D711F2">
      <w:pPr>
        <w:rPr>
          <w:rFonts w:asciiTheme="majorHAnsi" w:eastAsia="Calibri" w:hAnsiTheme="majorHAnsi"/>
          <w:sz w:val="22"/>
          <w:szCs w:val="22"/>
        </w:rPr>
      </w:pPr>
      <w:r w:rsidRPr="0094178D">
        <w:rPr>
          <w:rFonts w:asciiTheme="majorHAnsi" w:eastAsia="Verdana" w:hAnsiTheme="majorHAnsi"/>
          <w:sz w:val="22"/>
          <w:szCs w:val="22"/>
        </w:rPr>
        <w:t>inne prace rozliczane w systemie godzinowym.</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Procedura odbioru:</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Odbiór prac nastąpi poprzez zweryfikowanie prawidłowości ich wykonania ze zleceniem oraz poprzez potwierdzenie faktycznej przepracowanych godzin.</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(rozliczenie z dokładnością do 1 godziny)</w:t>
      </w:r>
    </w:p>
    <w:p w:rsidR="002300CA" w:rsidRPr="0094178D" w:rsidRDefault="002300CA" w:rsidP="00D711F2">
      <w:pPr>
        <w:rPr>
          <w:rFonts w:asciiTheme="majorHAnsi" w:eastAsia="Verdana" w:hAnsiTheme="majorHAnsi"/>
          <w:sz w:val="22"/>
          <w:szCs w:val="22"/>
        </w:rPr>
      </w:pPr>
    </w:p>
    <w:p w:rsidR="002300CA" w:rsidRPr="0094178D" w:rsidRDefault="002300CA" w:rsidP="00D711F2">
      <w:pPr>
        <w:rPr>
          <w:rFonts w:asciiTheme="majorHAnsi" w:eastAsia="Verdana" w:hAnsiTheme="majorHAnsi"/>
          <w:sz w:val="22"/>
          <w:szCs w:val="22"/>
        </w:rPr>
      </w:pPr>
    </w:p>
    <w:p w:rsidR="00D711F2" w:rsidRPr="0094178D" w:rsidRDefault="00D711F2" w:rsidP="00D711F2">
      <w:pPr>
        <w:rPr>
          <w:rFonts w:asciiTheme="majorHAnsi" w:eastAsia="Verdana" w:hAnsiTheme="majorHAnsi"/>
          <w:sz w:val="22"/>
          <w:szCs w:val="22"/>
        </w:rPr>
      </w:pPr>
      <w:r w:rsidRPr="0094178D">
        <w:rPr>
          <w:rFonts w:asciiTheme="majorHAnsi" w:eastAsia="Verdana" w:hAnsiTheme="majorHAnsi"/>
          <w:b/>
          <w:sz w:val="22"/>
          <w:szCs w:val="22"/>
        </w:rPr>
        <w:t>Dział III – Ochrona lasu</w:t>
      </w:r>
    </w:p>
    <w:p w:rsidR="00D711F2" w:rsidRPr="0094178D" w:rsidRDefault="00D711F2"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III.1 Zabezpieczenie upraw przed zwierzyną</w:t>
      </w:r>
    </w:p>
    <w:p w:rsidR="00CF6C85" w:rsidRPr="0094178D" w:rsidRDefault="00CF6C85"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1.1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16"/>
        <w:gridCol w:w="3781"/>
        <w:gridCol w:w="1165"/>
      </w:tblGrid>
      <w:tr w:rsidR="00D711F2" w:rsidRPr="0094178D" w:rsidTr="00CF6C85">
        <w:trPr>
          <w:trHeight w:val="161"/>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34" w:type="pct"/>
            <w:gridSpan w:val="2"/>
            <w:shd w:val="clear" w:color="auto" w:fill="auto"/>
          </w:tcPr>
          <w:p w:rsidR="00D711F2" w:rsidRPr="0094178D" w:rsidRDefault="00CF6C85" w:rsidP="00D711F2">
            <w:pPr>
              <w:rPr>
                <w:rFonts w:asciiTheme="majorHAnsi" w:eastAsia="Calibri" w:hAnsiTheme="majorHAnsi"/>
                <w:sz w:val="22"/>
                <w:szCs w:val="22"/>
              </w:rPr>
            </w:pPr>
            <w:r w:rsidRPr="0094178D">
              <w:rPr>
                <w:rFonts w:asciiTheme="majorHAnsi" w:eastAsia="Calibri" w:hAnsiTheme="majorHAnsi"/>
                <w:sz w:val="22"/>
                <w:szCs w:val="22"/>
              </w:rPr>
              <w:t>Kod czynności</w:t>
            </w:r>
            <w:r w:rsidR="00D711F2" w:rsidRPr="0094178D">
              <w:rPr>
                <w:rFonts w:asciiTheme="majorHAnsi" w:eastAsia="Calibri" w:hAnsiTheme="majorHAnsi"/>
                <w:sz w:val="22"/>
                <w:szCs w:val="22"/>
              </w:rPr>
              <w:t xml:space="preserve"> / materiału do wyceny</w:t>
            </w:r>
          </w:p>
        </w:tc>
        <w:tc>
          <w:tcPr>
            <w:tcW w:w="2086" w:type="pct"/>
            <w:shd w:val="clear" w:color="auto" w:fill="auto"/>
          </w:tcPr>
          <w:p w:rsidR="00D711F2" w:rsidRPr="0094178D" w:rsidRDefault="00D711F2" w:rsidP="00CF6C85">
            <w:pPr>
              <w:jc w:val="cente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120</w:t>
            </w:r>
            <w:r w:rsidR="00CF6C85" w:rsidRPr="0094178D">
              <w:rPr>
                <w:rFonts w:asciiTheme="majorHAnsi" w:eastAsia="Calibri" w:hAnsiTheme="majorHAnsi"/>
                <w:sz w:val="22"/>
                <w:szCs w:val="22"/>
              </w:rPr>
              <w:t>.</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ZAB-REPEL</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ZAB-REPEL</w:t>
            </w:r>
            <w:r w:rsidRPr="0094178D">
              <w:rPr>
                <w:rFonts w:asciiTheme="majorHAnsi" w:eastAsia="Calibri" w:hAnsiTheme="majorHAnsi"/>
                <w:sz w:val="22"/>
                <w:szCs w:val="22"/>
              </w:rPr>
              <w:br/>
              <w:t>GODZ REP</w:t>
            </w:r>
          </w:p>
        </w:tc>
        <w:tc>
          <w:tcPr>
            <w:tcW w:w="2095" w:type="pct"/>
            <w:gridSpan w:val="2"/>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Zabezpieczenie upraw przed zwierzyną przy użyciu repelentów</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HA</w:t>
            </w:r>
          </w:p>
        </w:tc>
      </w:tr>
    </w:tbl>
    <w:p w:rsidR="00CF6C85" w:rsidRPr="0094178D" w:rsidRDefault="00CF6C85" w:rsidP="00D711F2">
      <w:pPr>
        <w:rPr>
          <w:rFonts w:asciiTheme="majorHAnsi" w:eastAsia="Calibri" w:hAnsiTheme="majorHAnsi"/>
          <w:sz w:val="22"/>
          <w:szCs w:val="22"/>
        </w:rPr>
      </w:pP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Standard technologii prac obejmuje:</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odbiór materiału (repelentu) z magazynu</w:t>
      </w:r>
      <w:r w:rsidRPr="0094178D">
        <w:rPr>
          <w:rFonts w:asciiTheme="majorHAnsi" w:hAnsiTheme="majorHAnsi"/>
          <w:sz w:val="22"/>
          <w:szCs w:val="22"/>
        </w:rPr>
        <w:t xml:space="preserve"> </w:t>
      </w:r>
      <w:r w:rsidRPr="0094178D">
        <w:rPr>
          <w:rFonts w:asciiTheme="majorHAnsi" w:eastAsia="Calibri" w:hAnsiTheme="majorHAnsi"/>
          <w:sz w:val="22"/>
          <w:szCs w:val="22"/>
        </w:rPr>
        <w:t>lub miejsca wskazanego przez Zamawiającego i dostarczenie na pozycję roboczą,</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przygotowanie preparatu do nakładania na sadzonki (według instrukcji na etykiecie) oraz przygotowanie narzędzi do nakładania repelentu,</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zabezpieczenie preparatem sadzonek na uprawie w ilości:</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 xml:space="preserve">gat. liściaste w uprawie zabezpieczając ostatni przyrost, a w przypadku Jd i </w:t>
      </w:r>
      <w:proofErr w:type="spellStart"/>
      <w:r w:rsidRPr="0094178D">
        <w:rPr>
          <w:rFonts w:asciiTheme="majorHAnsi" w:eastAsia="Calibri" w:hAnsiTheme="majorHAnsi"/>
          <w:sz w:val="22"/>
          <w:szCs w:val="22"/>
        </w:rPr>
        <w:t>Św</w:t>
      </w:r>
      <w:proofErr w:type="spellEnd"/>
      <w:r w:rsidRPr="0094178D">
        <w:rPr>
          <w:rFonts w:asciiTheme="majorHAnsi" w:eastAsia="Calibri" w:hAnsiTheme="majorHAnsi"/>
          <w:sz w:val="22"/>
          <w:szCs w:val="22"/>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zdanie opakowań do wskazanego miejsca.</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Uwagi:</w:t>
      </w:r>
    </w:p>
    <w:p w:rsidR="00D711F2" w:rsidRPr="0094178D" w:rsidRDefault="00D711F2" w:rsidP="005D5C87">
      <w:pPr>
        <w:jc w:val="both"/>
        <w:rPr>
          <w:rFonts w:asciiTheme="majorHAnsi" w:hAnsiTheme="majorHAnsi"/>
          <w:sz w:val="22"/>
          <w:szCs w:val="22"/>
        </w:rPr>
      </w:pPr>
      <w:r w:rsidRPr="0094178D">
        <w:rPr>
          <w:rFonts w:asciiTheme="majorHAnsi" w:hAnsiTheme="majorHAnsi"/>
          <w:sz w:val="22"/>
          <w:szCs w:val="22"/>
        </w:rPr>
        <w:t>Sprzęt i narzędzia niezbędne do wykonania zabiegu zapewnia Wykonawca.</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 xml:space="preserve">Środek chemiczny i wodę zapewnia Zamawiający. </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Zamawiający wskazuje w zleceniu miejsce odbioru środka chemicznego, zwrotu opakowań po środku chemicznym  oraz punkt poboru wody.</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Procedura odbioru:</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Odbiór prac nastąpi poprzez:</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1)</w:t>
      </w:r>
      <w:r w:rsidRPr="0094178D">
        <w:rPr>
          <w:rFonts w:asciiTheme="majorHAnsi" w:eastAsia="Calibri" w:hAnsiTheme="majorHAnsi"/>
          <w:sz w:val="22"/>
          <w:szCs w:val="22"/>
        </w:rPr>
        <w:tab/>
        <w:t>zweryfikowanie prawidłowości ich wykonania z opisem czynności i zleceniem,</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lastRenderedPageBreak/>
        <w:t>2)</w:t>
      </w:r>
      <w:r w:rsidRPr="0094178D">
        <w:rPr>
          <w:rFonts w:asciiTheme="majorHAnsi" w:eastAsia="Calibri" w:hAnsiTheme="majorHAnsi"/>
          <w:sz w:val="22"/>
          <w:szCs w:val="22"/>
        </w:rPr>
        <w:tab/>
        <w:t xml:space="preserve">dokonanie pomiaru powierzchni wykonanego zabiegu (np. przy pomocy: dalmierza, taśmy mierniczej, GPS, </w:t>
      </w:r>
      <w:proofErr w:type="spellStart"/>
      <w:r w:rsidRPr="0094178D">
        <w:rPr>
          <w:rFonts w:asciiTheme="majorHAnsi" w:eastAsia="Calibri" w:hAnsiTheme="majorHAnsi"/>
          <w:sz w:val="22"/>
          <w:szCs w:val="22"/>
        </w:rPr>
        <w:t>itp</w:t>
      </w:r>
      <w:proofErr w:type="spellEnd"/>
      <w:r w:rsidRPr="0094178D">
        <w:rPr>
          <w:rFonts w:asciiTheme="majorHAnsi" w:eastAsia="Calibri" w:hAnsiTheme="majorHAnsi"/>
          <w:sz w:val="22"/>
          <w:szCs w:val="22"/>
        </w:rPr>
        <w:t>). Zlecona powierzchnia powinna być pomniejszona o istniejące w wydzieleniu takie elementy jak: drogi, kępy drzewostanu nie objęte zabiegiem, bagna itp.</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D711F2" w:rsidRPr="0094178D" w:rsidRDefault="00D711F2"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III.5 Wykładanie pułapek na szkodniki wtórne</w:t>
      </w:r>
    </w:p>
    <w:p w:rsidR="00D711F2" w:rsidRPr="0094178D" w:rsidRDefault="00D711F2"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5.1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D711F2" w:rsidRPr="0094178D" w:rsidTr="00D711F2">
        <w:trPr>
          <w:trHeight w:val="161"/>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xml:space="preserve">. / materiału </w:t>
            </w:r>
            <w:r w:rsidRPr="0094178D">
              <w:rPr>
                <w:rFonts w:asciiTheme="majorHAnsi" w:eastAsia="Calibri" w:hAnsiTheme="majorHAnsi"/>
                <w:sz w:val="22"/>
                <w:szCs w:val="22"/>
              </w:rPr>
              <w:br/>
              <w:t>do wyceny</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130</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PUŁ-WT</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PUŁ-WT</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Wykładanie pułapek na szkodniki wtórne</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SZT</w:t>
            </w:r>
          </w:p>
        </w:tc>
      </w:tr>
    </w:tbl>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Standard technologii prac obejmuje:</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przygotowanie i ułożenie na podkładce odziomka uprzednio ściętego i okrzesanego drzewa – w przypadku świerka okrzesywanie i ułożenie na podkładce nie obowiązuje,</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opisanie pułapek na zaciosie (np. nr..C-1 do C-…),</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Uwagi:</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Pułapki zostaną wykonane z drzew wyznaczonych na powierzchni roboczej przez Zamawiającego.</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Czynności dot. pozyskania i zrywki drewna zostaną rozliczone zgodnie z postanowieniami DZIAŁU POZYSKANIE I ZRYWKA DREWNA.</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Procedura odbioru:</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Odbiór prac nastąpi poprzez:</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dokonanie weryfikacji zgodności wykonania pułapek co do ilości, jakości i zgodności z zleceniem,</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ilość pułapek zostanie ustalona poprzez ich policzenie na gruncie (</w:t>
      </w:r>
      <w:proofErr w:type="spellStart"/>
      <w:r w:rsidRPr="0094178D">
        <w:rPr>
          <w:rFonts w:asciiTheme="majorHAnsi" w:eastAsia="Calibri" w:hAnsiTheme="majorHAnsi"/>
          <w:sz w:val="22"/>
          <w:szCs w:val="22"/>
        </w:rPr>
        <w:t>posztucznie</w:t>
      </w:r>
      <w:proofErr w:type="spellEnd"/>
      <w:r w:rsidRPr="0094178D">
        <w:rPr>
          <w:rFonts w:asciiTheme="majorHAnsi" w:eastAsia="Calibri" w:hAnsiTheme="majorHAnsi"/>
          <w:sz w:val="22"/>
          <w:szCs w:val="22"/>
        </w:rPr>
        <w:t xml:space="preserve">). </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(rozliczenie z dokładnością do 1 sztuki)</w:t>
      </w:r>
    </w:p>
    <w:p w:rsidR="00D711F2" w:rsidRPr="0094178D" w:rsidRDefault="00D711F2"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5.2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D711F2" w:rsidRPr="0094178D" w:rsidTr="00D711F2">
        <w:trPr>
          <w:trHeight w:val="161"/>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xml:space="preserve">. / materiału </w:t>
            </w:r>
            <w:r w:rsidRPr="0094178D">
              <w:rPr>
                <w:rFonts w:asciiTheme="majorHAnsi" w:eastAsia="Calibri" w:hAnsiTheme="majorHAnsi"/>
                <w:sz w:val="22"/>
                <w:szCs w:val="22"/>
              </w:rPr>
              <w:br/>
              <w:t>do wyceny</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131</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KOR-P</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KOR-PSO </w:t>
            </w:r>
            <w:r w:rsidRPr="0094178D">
              <w:rPr>
                <w:rFonts w:asciiTheme="majorHAnsi" w:eastAsia="Calibri" w:hAnsiTheme="majorHAnsi"/>
                <w:sz w:val="22"/>
                <w:szCs w:val="22"/>
              </w:rPr>
              <w:br/>
              <w:t>KOR-PŚW</w:t>
            </w:r>
            <w:r w:rsidRPr="0094178D">
              <w:rPr>
                <w:rFonts w:asciiTheme="majorHAnsi" w:eastAsia="Calibri" w:hAnsiTheme="majorHAnsi"/>
                <w:sz w:val="22"/>
                <w:szCs w:val="22"/>
              </w:rPr>
              <w:br/>
              <w:t>KOR-NISZ</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GODZ KOR</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Korowanie pułapek i niszczenie kory</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hAnsiTheme="majorHAnsi"/>
                <w:sz w:val="22"/>
                <w:szCs w:val="22"/>
              </w:rPr>
              <w:t>M3</w:t>
            </w:r>
          </w:p>
        </w:tc>
      </w:tr>
    </w:tbl>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Standard technologii prac obejmuje:</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 xml:space="preserve">korowanie pułapek, </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dostarczenie kory do miejsca spalenia/ zakopania,</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spalenie lub zakopanie (przykrycie warstwą min. 20 cm gleby oraz udeptanie gleby) kory w miejscu wskazanym przez Zamawiającego.</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Uwagi:</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Korowanie pułapek jest wykonywane w terminie określonym przez Zamawiającego w zleceniu. Jeżeli jest możliwy terminowy wywóz pułapek poza strefę zagrożenia, można odstąpić od korowania pułapek wg wskazań Zamawiającego.</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Procedura odbioru:</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Odbiór prac nastąpi poprzez:</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dokonanie weryfikacji zgodności wykonania prac co do ilości, jakości i zgodności z zleceniem,</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ilość M3 okorowanego surowca zostanie ustalona poprzez jego pomierzenie na gruncie (</w:t>
      </w:r>
      <w:proofErr w:type="spellStart"/>
      <w:r w:rsidRPr="0094178D">
        <w:rPr>
          <w:rFonts w:asciiTheme="majorHAnsi" w:eastAsia="Calibri" w:hAnsiTheme="majorHAnsi"/>
          <w:sz w:val="22"/>
          <w:szCs w:val="22"/>
        </w:rPr>
        <w:t>posztucznie</w:t>
      </w:r>
      <w:proofErr w:type="spellEnd"/>
      <w:r w:rsidRPr="0094178D">
        <w:rPr>
          <w:rFonts w:asciiTheme="majorHAnsi" w:eastAsia="Calibri" w:hAnsiTheme="majorHAnsi"/>
          <w:sz w:val="22"/>
          <w:szCs w:val="22"/>
        </w:rPr>
        <w:t>).</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D711F2" w:rsidRPr="0094178D" w:rsidRDefault="00D711F2"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III.8 Badanie </w:t>
      </w:r>
      <w:proofErr w:type="spellStart"/>
      <w:r w:rsidRPr="0094178D">
        <w:rPr>
          <w:rFonts w:asciiTheme="majorHAnsi" w:eastAsia="Calibri" w:hAnsiTheme="majorHAnsi"/>
          <w:sz w:val="22"/>
          <w:szCs w:val="22"/>
        </w:rPr>
        <w:t>zapędraczenia</w:t>
      </w:r>
      <w:proofErr w:type="spellEnd"/>
      <w:r w:rsidRPr="0094178D">
        <w:rPr>
          <w:rFonts w:asciiTheme="majorHAnsi" w:eastAsia="Calibri" w:hAnsiTheme="majorHAnsi"/>
          <w:sz w:val="22"/>
          <w:szCs w:val="22"/>
        </w:rPr>
        <w:t xml:space="preserve"> gleby</w:t>
      </w:r>
    </w:p>
    <w:p w:rsidR="00D711F2" w:rsidRPr="0094178D" w:rsidRDefault="00D711F2"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8.1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D711F2" w:rsidRPr="0094178D" w:rsidTr="00D711F2">
        <w:trPr>
          <w:trHeight w:val="161"/>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xml:space="preserve">. / materiału </w:t>
            </w:r>
            <w:r w:rsidRPr="0094178D">
              <w:rPr>
                <w:rFonts w:asciiTheme="majorHAnsi" w:eastAsia="Calibri" w:hAnsiTheme="majorHAnsi"/>
                <w:sz w:val="22"/>
                <w:szCs w:val="22"/>
              </w:rPr>
              <w:br/>
              <w:t>do wyceny</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136</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SZUK-PĘDR</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SZUK-PĘDR</w:t>
            </w:r>
          </w:p>
        </w:tc>
        <w:tc>
          <w:tcPr>
            <w:tcW w:w="2095" w:type="pct"/>
            <w:shd w:val="clear" w:color="auto" w:fill="auto"/>
            <w:vAlign w:val="center"/>
          </w:tcPr>
          <w:p w:rsidR="00D711F2" w:rsidRPr="0094178D" w:rsidRDefault="00D711F2" w:rsidP="00D711F2">
            <w:pPr>
              <w:rPr>
                <w:rFonts w:asciiTheme="majorHAnsi" w:eastAsia="Calibri" w:hAnsiTheme="majorHAnsi"/>
                <w:sz w:val="22"/>
                <w:szCs w:val="22"/>
              </w:rPr>
            </w:pPr>
            <w:r w:rsidRPr="0094178D">
              <w:rPr>
                <w:rFonts w:asciiTheme="majorHAnsi" w:hAnsiTheme="majorHAnsi"/>
                <w:sz w:val="22"/>
                <w:szCs w:val="22"/>
              </w:rPr>
              <w:t xml:space="preserve">Badanie </w:t>
            </w:r>
            <w:proofErr w:type="spellStart"/>
            <w:r w:rsidRPr="0094178D">
              <w:rPr>
                <w:rFonts w:asciiTheme="majorHAnsi" w:hAnsiTheme="majorHAnsi"/>
                <w:sz w:val="22"/>
                <w:szCs w:val="22"/>
              </w:rPr>
              <w:t>zapędraczenia</w:t>
            </w:r>
            <w:proofErr w:type="spellEnd"/>
            <w:r w:rsidRPr="0094178D">
              <w:rPr>
                <w:rFonts w:asciiTheme="majorHAnsi" w:hAnsiTheme="majorHAnsi"/>
                <w:sz w:val="22"/>
                <w:szCs w:val="22"/>
              </w:rPr>
              <w:t xml:space="preserve"> gleby - dół o objętości 0,5 m3</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SZT</w:t>
            </w:r>
          </w:p>
        </w:tc>
      </w:tr>
    </w:tbl>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Standard technologii prac obejmuje:</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wykonanie dołu o wymiarach 1,0 x 0,5 m o głębokości zależnej od poziomu przebywania pędraków i postaci doskonałych chrabąszczów, jednak nie mniej niż 0,5 m,</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przeszukanie warstwy wykopanej ziemi i zebranie owadów zgodnie ze wskazówkami przekazanymi przez Zamawiającego do pojemników z nasyconym wodnym roztworem soli oraz ich przekazanie Zamawiającemu,</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zakopanie dołu.</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Uwagi:</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 xml:space="preserve">Rozmieszczenie dołów musi być zgodne z lokalizacją wskazaną przez Zamawiającego. </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Pojemniki i roztwór soli kuchennej zapewnia Zamawiający.</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Procedura odbioru:</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Odbiór prac nastąpi poprzez:</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dokonanie weryfikacji zgodności wykonania poszukiwań, co do ilości, jakości i zgodności z zleceniem,</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ilość dołów kontrolnych zostanie ustalona poprzez ich policzenie na gruncie (</w:t>
      </w:r>
      <w:proofErr w:type="spellStart"/>
      <w:r w:rsidRPr="0094178D">
        <w:rPr>
          <w:rFonts w:asciiTheme="majorHAnsi" w:eastAsia="Calibri" w:hAnsiTheme="majorHAnsi"/>
          <w:sz w:val="22"/>
          <w:szCs w:val="22"/>
        </w:rPr>
        <w:t>posztucznie</w:t>
      </w:r>
      <w:proofErr w:type="spellEnd"/>
      <w:r w:rsidRPr="0094178D">
        <w:rPr>
          <w:rFonts w:asciiTheme="majorHAnsi" w:eastAsia="Calibri" w:hAnsiTheme="majorHAnsi"/>
          <w:sz w:val="22"/>
          <w:szCs w:val="22"/>
        </w:rPr>
        <w:t xml:space="preserve">). </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(rozliczenie z dokładnością do 1 sztuki)</w:t>
      </w:r>
    </w:p>
    <w:p w:rsidR="00D711F2" w:rsidRPr="0094178D" w:rsidRDefault="00D711F2" w:rsidP="005D5C87">
      <w:pPr>
        <w:jc w:val="both"/>
        <w:rPr>
          <w:rFonts w:asciiTheme="majorHAnsi" w:eastAsia="Calibri" w:hAnsiTheme="majorHAnsi"/>
          <w:sz w:val="22"/>
          <w:szCs w:val="22"/>
        </w:rPr>
      </w:pPr>
    </w:p>
    <w:p w:rsidR="00D711F2" w:rsidRPr="0094178D" w:rsidRDefault="00D711F2" w:rsidP="00D711F2">
      <w:pPr>
        <w:rPr>
          <w:rFonts w:asciiTheme="majorHAnsi" w:eastAsia="Bitstream Vera Sans"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III.11 Grodzenie upraw przed zwierzyną siatką</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11.1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D711F2" w:rsidRPr="0094178D" w:rsidTr="00D711F2">
        <w:trPr>
          <w:trHeight w:val="161"/>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143</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GRODZ-SG</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GRODZ-SG,          GODZ SIATG</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SKOBLE (materiał)</w:t>
            </w:r>
            <w:r w:rsidRPr="0094178D">
              <w:rPr>
                <w:rFonts w:asciiTheme="majorHAnsi" w:eastAsia="Calibri" w:hAnsiTheme="majorHAnsi"/>
                <w:sz w:val="22"/>
                <w:szCs w:val="22"/>
              </w:rPr>
              <w:br/>
              <w:t>GWOŹDZIE(materiał)</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jak wyżej w warunkach górskich</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HM</w:t>
            </w:r>
          </w:p>
        </w:tc>
      </w:tr>
    </w:tbl>
    <w:p w:rsidR="00D711F2" w:rsidRPr="0094178D" w:rsidRDefault="00D711F2" w:rsidP="005D5C87">
      <w:pPr>
        <w:jc w:val="both"/>
        <w:rPr>
          <w:rFonts w:asciiTheme="majorHAnsi" w:eastAsia="Verdana" w:hAnsiTheme="majorHAnsi"/>
          <w:sz w:val="22"/>
          <w:szCs w:val="22"/>
        </w:rPr>
      </w:pPr>
      <w:r w:rsidRPr="0094178D">
        <w:rPr>
          <w:rFonts w:asciiTheme="majorHAnsi" w:eastAsia="Calibri" w:hAnsiTheme="majorHAnsi"/>
          <w:sz w:val="22"/>
          <w:szCs w:val="22"/>
        </w:rPr>
        <w:t>Standard technologii prac obejmuje:</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dostarczenie materiałów na miejsce wykonania ogrodzenia z miejsca wskazanego przez Zamawiającego</w:t>
      </w:r>
      <w:r w:rsidR="00CF6C85" w:rsidRPr="0094178D">
        <w:rPr>
          <w:rFonts w:asciiTheme="majorHAnsi" w:eastAsia="Calibri" w:hAnsiTheme="majorHAnsi"/>
          <w:sz w:val="22"/>
          <w:szCs w:val="22"/>
        </w:rPr>
        <w:t xml:space="preserve"> wraz z załadunkiem i wyładunkiem</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przygotowanie powierzchni do montażu ogrodzenia poprzez usunięcie przeszkadzających w prawidłowym wykonaniu ogrodzenia krzewów, krzewinek i roślinności zielnej,</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rozniesienie i wkopanie lub wbijanie słupków stroną zabezpieczoną na głębokość 0,6 m (z dokładnością do +/- 5 cm),</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rozwinięcie, zawieszenie, napięcie i przymocowanie siatki do słupków i gruntu,</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zabezpieczenie słupków przed wychylaniem poprzez wykonanie ukośnych słupków podporowych zagłębionych dołem w podłożu gruntowym i przybitych w zaciosie do słupka,</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w przypadku stosowania siatki rozbiórkowej do wykonania grodzenia należy wykonać jej drobne naprawy.</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Uwagi:</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Słupki narożne należy zabezpieczyć w minimum dwóch kierunkach.</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Odległość między słupkami wynosi:</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lastRenderedPageBreak/>
        <w:t xml:space="preserve">5 m w nadleśnictwach nizinnych (do +/- 0,5 m), </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4 m w nadleśnictwach górskich  (do +/- 0,5 m) wraz z przycięciem wierzchołków słupków pod kątem 45 stopni.</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 xml:space="preserve">Rozwijanie siatki należy rozpoczynać od umocowania jej do słupa naciągowego lub narożnego poprzez owinięcie słupa siatką na całym obwodzie, końce drutów poziomych mocujemy do słupa za pomocą skobli. Siatkę na słupach pośrednich mocujemy przybijając druty poziome skoblami (min. 6 </w:t>
      </w:r>
      <w:proofErr w:type="spellStart"/>
      <w:r w:rsidRPr="0094178D">
        <w:rPr>
          <w:rFonts w:asciiTheme="majorHAnsi" w:eastAsia="Calibri" w:hAnsiTheme="majorHAnsi"/>
          <w:sz w:val="22"/>
          <w:szCs w:val="22"/>
        </w:rPr>
        <w:t>szt</w:t>
      </w:r>
      <w:proofErr w:type="spellEnd"/>
      <w:r w:rsidRPr="0094178D">
        <w:rPr>
          <w:rFonts w:asciiTheme="majorHAnsi" w:eastAsia="Calibri" w:hAnsiTheme="majorHAnsi"/>
          <w:sz w:val="22"/>
          <w:szCs w:val="22"/>
        </w:rPr>
        <w:t>)  – skobli nie dobijamy, druty muszą mieć możliwość przesuwania się w poziomie. Rolki siatki łączymy poprzez zaplecenie drutów poziomych. Umocowanie siatki polega na:</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jej opalikowaniu lub</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obsypaniu ziemią lub</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przybiciu żerdzi lub</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stosowaniu drutu nośnego.</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Zabezpieczone przed wychylaniem muszą być:</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 xml:space="preserve">słupki naciągowe (co ok. 50 m linii ogrodzenia), </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słupki na załamaniach przebiegu ogrodzenia.</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Liczba przełazów zostanie wskazana w zleceniu. Przełazy należy wykonać wg załączonego schematu.</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Materiały zapewnia:</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 xml:space="preserve">Zamawiający – siatka grodzeniowa, drut nośny, słupki i żerdzie, </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 xml:space="preserve">Wykonawca - skoble ocynkowane (ok. 0,6 kg na 1 hm) </w:t>
      </w:r>
      <w:r w:rsidR="001B3EF2" w:rsidRPr="0094178D">
        <w:rPr>
          <w:rFonts w:asciiTheme="majorHAnsi" w:eastAsia="Calibri" w:hAnsiTheme="majorHAnsi"/>
          <w:sz w:val="22"/>
          <w:szCs w:val="22"/>
        </w:rPr>
        <w:t xml:space="preserve">i gwoździe ocynkowane  </w:t>
      </w:r>
      <w:r w:rsidRPr="0094178D">
        <w:rPr>
          <w:rFonts w:asciiTheme="majorHAnsi" w:eastAsia="Calibri" w:hAnsiTheme="majorHAnsi"/>
          <w:sz w:val="22"/>
          <w:szCs w:val="22"/>
        </w:rPr>
        <w:t>(ok. 0,1 kg na 1 hm).</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noProof/>
          <w:sz w:val="22"/>
          <w:szCs w:val="22"/>
        </w:rPr>
        <w:drawing>
          <wp:inline distT="0" distB="0" distL="0" distR="0" wp14:anchorId="137CAF47" wp14:editId="315CED91">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5600700" cy="3454400"/>
                    </a:xfrm>
                    <a:prstGeom prst="rect">
                      <a:avLst/>
                    </a:prstGeom>
                    <a:noFill/>
                    <a:ln w="6350">
                      <a:solidFill>
                        <a:srgbClr val="000000"/>
                      </a:solidFill>
                      <a:miter lim="800000"/>
                      <a:headEnd/>
                      <a:tailEnd/>
                    </a:ln>
                  </pic:spPr>
                </pic:pic>
              </a:graphicData>
            </a:graphic>
          </wp:inline>
        </w:drawing>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Procedura odbioru:</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Odbiór prac nastąpi poprzez:</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zweryfikowanie prawidłowości ich wykonania z opisem czynności i Zleceniem,</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 xml:space="preserve">sprawdzeniu podlegać będzie w szczególności: ilość i rozmieszczenie słupków, naciąg i mocowanie siatki oraz jakość wykonania przełazów zgodnie z przyjętą technologią wykonania grodzenia, </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 xml:space="preserve">dokonanie pomiaru długości grodzenia (np. przy pomocy: dalmierza, taśmy mierniczej, GPS, </w:t>
      </w:r>
      <w:proofErr w:type="spellStart"/>
      <w:r w:rsidRPr="0094178D">
        <w:rPr>
          <w:rFonts w:asciiTheme="majorHAnsi" w:eastAsia="Calibri" w:hAnsiTheme="majorHAnsi"/>
          <w:sz w:val="22"/>
          <w:szCs w:val="22"/>
        </w:rPr>
        <w:t>itp</w:t>
      </w:r>
      <w:proofErr w:type="spellEnd"/>
      <w:r w:rsidRPr="0094178D">
        <w:rPr>
          <w:rFonts w:asciiTheme="majorHAnsi" w:eastAsia="Calibri" w:hAnsiTheme="majorHAnsi"/>
          <w:sz w:val="22"/>
          <w:szCs w:val="22"/>
        </w:rPr>
        <w:t>).</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D711F2" w:rsidRDefault="00D711F2" w:rsidP="005D5C87">
      <w:pPr>
        <w:jc w:val="both"/>
        <w:rPr>
          <w:rFonts w:asciiTheme="majorHAnsi" w:eastAsia="Calibri" w:hAnsiTheme="majorHAnsi"/>
          <w:sz w:val="22"/>
          <w:szCs w:val="22"/>
        </w:rPr>
      </w:pPr>
    </w:p>
    <w:p w:rsidR="005D5C87" w:rsidRDefault="005D5C87" w:rsidP="005D5C87">
      <w:pPr>
        <w:jc w:val="both"/>
        <w:rPr>
          <w:rFonts w:asciiTheme="majorHAnsi" w:eastAsia="Calibri" w:hAnsiTheme="majorHAnsi"/>
          <w:sz w:val="22"/>
          <w:szCs w:val="22"/>
        </w:rPr>
      </w:pPr>
    </w:p>
    <w:p w:rsidR="005D5C87" w:rsidRDefault="005D5C87" w:rsidP="005D5C87">
      <w:pPr>
        <w:jc w:val="both"/>
        <w:rPr>
          <w:rFonts w:asciiTheme="majorHAnsi" w:eastAsia="Calibri" w:hAnsiTheme="majorHAnsi"/>
          <w:sz w:val="22"/>
          <w:szCs w:val="22"/>
        </w:rPr>
      </w:pPr>
    </w:p>
    <w:p w:rsidR="005D5C87" w:rsidRPr="0094178D" w:rsidRDefault="005D5C87" w:rsidP="005D5C87">
      <w:pPr>
        <w:jc w:val="both"/>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lastRenderedPageBreak/>
        <w:t xml:space="preserve">11.2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D711F2" w:rsidRPr="0094178D" w:rsidTr="00D711F2">
        <w:trPr>
          <w:trHeight w:val="161"/>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146</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WYK-SLUPI</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WYK-SLUPI</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Przygotowanie słupków iglastych</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SZT</w:t>
            </w:r>
          </w:p>
        </w:tc>
      </w:tr>
    </w:tbl>
    <w:p w:rsidR="00D711F2" w:rsidRPr="0094178D" w:rsidRDefault="00D711F2"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p>
    <w:p w:rsidR="00D711F2" w:rsidRPr="0094178D" w:rsidRDefault="00D711F2" w:rsidP="005D5C87">
      <w:pPr>
        <w:jc w:val="both"/>
        <w:rPr>
          <w:rFonts w:asciiTheme="majorHAnsi" w:eastAsia="Verdana" w:hAnsiTheme="majorHAnsi"/>
          <w:sz w:val="22"/>
          <w:szCs w:val="22"/>
        </w:rPr>
      </w:pPr>
      <w:r w:rsidRPr="0094178D">
        <w:rPr>
          <w:rFonts w:asciiTheme="majorHAnsi" w:eastAsia="Calibri" w:hAnsiTheme="majorHAnsi"/>
          <w:sz w:val="22"/>
          <w:szCs w:val="22"/>
        </w:rPr>
        <w:t>Standard technologii prac obejmuje:</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w wypadku słupków z drewna iglastego okorowanie całych słupków, rozłupanie lub rozcięcie wzdłużne zbyt grubych słupków,</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załadunek, dostarczenie słupków do miejsca wskazanego na terenie leśnictwa, rozładunek i ułożenie.</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Uwagi:</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Minimalna średnica słupka w cieńszym końcu – 12 cm,</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Maksymalna średnica słupka w cieńszym końcu – 25 cm.</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Procedura odbioru:</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Odbiór prac nastąpi poprzez dokonanie weryfikacji zgodności wykonania prac co do ilości, jakości i zgodności ze zleceniem. Ilość przygotowanych słupków zostanie ustalona poprzez ich policzenie po rozłupaniu (</w:t>
      </w:r>
      <w:proofErr w:type="spellStart"/>
      <w:r w:rsidRPr="0094178D">
        <w:rPr>
          <w:rFonts w:asciiTheme="majorHAnsi" w:eastAsia="Calibri" w:hAnsiTheme="majorHAnsi"/>
          <w:sz w:val="22"/>
          <w:szCs w:val="22"/>
        </w:rPr>
        <w:t>posztucznie</w:t>
      </w:r>
      <w:proofErr w:type="spellEnd"/>
      <w:r w:rsidRPr="0094178D">
        <w:rPr>
          <w:rFonts w:asciiTheme="majorHAnsi" w:eastAsia="Calibri" w:hAnsiTheme="majorHAnsi"/>
          <w:sz w:val="22"/>
          <w:szCs w:val="22"/>
        </w:rPr>
        <w:t xml:space="preserve">). </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(rozliczenie z dokładnością do 1 sztuki)</w:t>
      </w:r>
    </w:p>
    <w:p w:rsidR="00D711F2" w:rsidRPr="0094178D" w:rsidRDefault="00D711F2" w:rsidP="005D5C87">
      <w:pPr>
        <w:jc w:val="both"/>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III.12 Demontaż (likwidacja) i naprawa (konserwacja) ogrodzeń</w:t>
      </w:r>
    </w:p>
    <w:p w:rsidR="00D711F2" w:rsidRPr="0094178D" w:rsidRDefault="00D711F2"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12.1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D711F2" w:rsidRPr="0094178D" w:rsidTr="00D711F2">
        <w:trPr>
          <w:trHeight w:val="161"/>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147</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GRODZ-DEM</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GRODZ-DEM</w:t>
            </w:r>
            <w:r w:rsidRPr="0094178D">
              <w:rPr>
                <w:rFonts w:asciiTheme="majorHAnsi" w:eastAsia="Calibri" w:hAnsiTheme="majorHAnsi"/>
                <w:sz w:val="22"/>
                <w:szCs w:val="22"/>
              </w:rPr>
              <w:br/>
              <w:t>GODZ DSIAT</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Demontaż (likwidacja) ogrodzeń</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HM</w:t>
            </w:r>
          </w:p>
        </w:tc>
      </w:tr>
    </w:tbl>
    <w:p w:rsidR="00D711F2" w:rsidRPr="0094178D" w:rsidRDefault="00D711F2" w:rsidP="00D711F2">
      <w:pPr>
        <w:rPr>
          <w:rFonts w:asciiTheme="majorHAnsi" w:eastAsia="Verdana" w:hAnsiTheme="majorHAnsi"/>
          <w:sz w:val="22"/>
          <w:szCs w:val="22"/>
        </w:rPr>
      </w:pPr>
      <w:r w:rsidRPr="0094178D">
        <w:rPr>
          <w:rFonts w:asciiTheme="majorHAnsi" w:eastAsia="Calibri" w:hAnsiTheme="majorHAnsi"/>
          <w:sz w:val="22"/>
          <w:szCs w:val="22"/>
        </w:rPr>
        <w:t>Standard technologii prac obejmuje:</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oczyszczenie siatki z pozostałości roślinnych i wydobycie części zawiniętej, </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demontaż żerdzi,</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zdjęcie i zrolowanie siatki,</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rozbiórkę przełazów/bram, </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wykopanie lub ścięcie równo z ziemią słupków, </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wyrównanie powierzchni gleby, </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załadunek, przewiezienie odzyskanych materiałów do magazynu leśnictwa,</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rozładunek i ułożenie odzyskanych materiałów we wskazanym miejscu.</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Uwagi:</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Zużyte słupki mogą pozostać na powierzchni wg wskazań Zamawiającego.</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Procedura odbioru:</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Odbiór prac nastąpi poprzez:</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zweryfikowanie prawidłowości ich wykonania z opisem czynności i Zleceniem,</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dokonanie pomiaru długości zdemontowanego grodzenia (np. przy pomocy: dalmierza, taśmy mierniczej, GPS, </w:t>
      </w:r>
      <w:proofErr w:type="spellStart"/>
      <w:r w:rsidRPr="0094178D">
        <w:rPr>
          <w:rFonts w:asciiTheme="majorHAnsi" w:eastAsia="Calibri" w:hAnsiTheme="majorHAnsi"/>
          <w:sz w:val="22"/>
          <w:szCs w:val="22"/>
        </w:rPr>
        <w:t>itp</w:t>
      </w:r>
      <w:proofErr w:type="spellEnd"/>
      <w:r w:rsidRPr="0094178D">
        <w:rPr>
          <w:rFonts w:asciiTheme="majorHAnsi" w:eastAsia="Calibri" w:hAnsiTheme="majorHAnsi"/>
          <w:sz w:val="22"/>
          <w:szCs w:val="22"/>
        </w:rPr>
        <w:t>).</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D711F2" w:rsidRDefault="00D711F2" w:rsidP="00D711F2">
      <w:pPr>
        <w:rPr>
          <w:rFonts w:asciiTheme="majorHAnsi" w:eastAsia="Calibri" w:hAnsiTheme="majorHAnsi"/>
          <w:sz w:val="22"/>
          <w:szCs w:val="22"/>
        </w:rPr>
      </w:pPr>
    </w:p>
    <w:p w:rsidR="005D5C87" w:rsidRDefault="005D5C87" w:rsidP="00D711F2">
      <w:pPr>
        <w:rPr>
          <w:rFonts w:asciiTheme="majorHAnsi" w:eastAsia="Calibri" w:hAnsiTheme="majorHAnsi"/>
          <w:sz w:val="22"/>
          <w:szCs w:val="22"/>
        </w:rPr>
      </w:pPr>
    </w:p>
    <w:p w:rsidR="005D5C87" w:rsidRDefault="005D5C87" w:rsidP="00D711F2">
      <w:pPr>
        <w:rPr>
          <w:rFonts w:asciiTheme="majorHAnsi" w:eastAsia="Calibri" w:hAnsiTheme="majorHAnsi"/>
          <w:sz w:val="22"/>
          <w:szCs w:val="22"/>
        </w:rPr>
      </w:pPr>
    </w:p>
    <w:p w:rsidR="005D5C87" w:rsidRDefault="005D5C87" w:rsidP="00D711F2">
      <w:pPr>
        <w:rPr>
          <w:rFonts w:asciiTheme="majorHAnsi" w:eastAsia="Calibri" w:hAnsiTheme="majorHAnsi"/>
          <w:sz w:val="22"/>
          <w:szCs w:val="22"/>
        </w:rPr>
      </w:pPr>
    </w:p>
    <w:p w:rsidR="005D5C87" w:rsidRDefault="005D5C87" w:rsidP="00D711F2">
      <w:pPr>
        <w:rPr>
          <w:rFonts w:asciiTheme="majorHAnsi" w:eastAsia="Calibri" w:hAnsiTheme="majorHAnsi"/>
          <w:sz w:val="22"/>
          <w:szCs w:val="22"/>
        </w:rPr>
      </w:pPr>
    </w:p>
    <w:p w:rsidR="005D5C87" w:rsidRPr="0094178D" w:rsidRDefault="005D5C87"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lastRenderedPageBreak/>
        <w:t>12.2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8"/>
        <w:gridCol w:w="1765"/>
        <w:gridCol w:w="1831"/>
        <w:gridCol w:w="3643"/>
        <w:gridCol w:w="1165"/>
      </w:tblGrid>
      <w:tr w:rsidR="00D711F2" w:rsidRPr="0094178D" w:rsidTr="00D711F2">
        <w:trPr>
          <w:trHeight w:val="161"/>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1010"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10"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148</w:t>
            </w:r>
          </w:p>
        </w:tc>
        <w:tc>
          <w:tcPr>
            <w:tcW w:w="974" w:type="pct"/>
            <w:shd w:val="clear" w:color="auto" w:fill="auto"/>
            <w:vAlign w:val="center"/>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 GRODZEŃ</w:t>
            </w:r>
          </w:p>
        </w:tc>
        <w:tc>
          <w:tcPr>
            <w:tcW w:w="1010" w:type="pct"/>
            <w:shd w:val="clear" w:color="auto" w:fill="auto"/>
            <w:vAlign w:val="center"/>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 GRODZEŃ</w:t>
            </w:r>
            <w:r w:rsidRPr="0094178D">
              <w:rPr>
                <w:rFonts w:asciiTheme="majorHAnsi" w:eastAsia="Calibri" w:hAnsiTheme="majorHAnsi"/>
                <w:sz w:val="22"/>
                <w:szCs w:val="22"/>
              </w:rPr>
              <w:br/>
              <w:t>GODZ KGR</w:t>
            </w:r>
            <w:r w:rsidRPr="0094178D">
              <w:rPr>
                <w:rFonts w:asciiTheme="majorHAnsi" w:eastAsia="Calibri" w:hAnsiTheme="majorHAnsi"/>
                <w:sz w:val="22"/>
                <w:szCs w:val="22"/>
              </w:rPr>
              <w:br/>
              <w:t>GWOŻDZIE (materiał)</w:t>
            </w:r>
            <w:r w:rsidRPr="0094178D">
              <w:rPr>
                <w:rFonts w:asciiTheme="majorHAnsi" w:eastAsia="Calibri" w:hAnsiTheme="majorHAnsi"/>
                <w:sz w:val="22"/>
                <w:szCs w:val="22"/>
              </w:rPr>
              <w:br/>
              <w:t>SKOBLE (materiał)</w:t>
            </w:r>
            <w:r w:rsidRPr="0094178D">
              <w:rPr>
                <w:rFonts w:asciiTheme="majorHAnsi" w:eastAsia="Calibri" w:hAnsiTheme="majorHAnsi"/>
                <w:sz w:val="22"/>
                <w:szCs w:val="22"/>
              </w:rPr>
              <w:br/>
              <w:t>DRUT (materiał)</w:t>
            </w:r>
          </w:p>
        </w:tc>
        <w:tc>
          <w:tcPr>
            <w:tcW w:w="2010" w:type="pct"/>
            <w:shd w:val="clear" w:color="auto" w:fill="auto"/>
            <w:vAlign w:val="center"/>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Naprawa (konserwacja) ogrodzeń upraw leśnych</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H</w:t>
            </w:r>
          </w:p>
        </w:tc>
      </w:tr>
    </w:tbl>
    <w:p w:rsidR="00D711F2" w:rsidRPr="0094178D" w:rsidRDefault="00D711F2" w:rsidP="00D711F2">
      <w:pPr>
        <w:rPr>
          <w:rFonts w:asciiTheme="majorHAnsi" w:eastAsia="Verdana" w:hAnsiTheme="majorHAnsi"/>
          <w:sz w:val="22"/>
          <w:szCs w:val="22"/>
        </w:rPr>
      </w:pPr>
      <w:r w:rsidRPr="0094178D">
        <w:rPr>
          <w:rFonts w:asciiTheme="majorHAnsi" w:eastAsia="Calibri" w:hAnsiTheme="majorHAnsi"/>
          <w:sz w:val="22"/>
          <w:szCs w:val="22"/>
        </w:rPr>
        <w:t>Standard technologii prac obejmuje:</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 xml:space="preserve">dostarczenie materiałów na powierzchnię na odległość maksymalną </w:t>
      </w:r>
      <w:r w:rsidR="001B3EF2" w:rsidRPr="0094178D">
        <w:rPr>
          <w:rFonts w:asciiTheme="majorHAnsi" w:eastAsia="Calibri" w:hAnsiTheme="majorHAnsi"/>
          <w:sz w:val="22"/>
          <w:szCs w:val="22"/>
        </w:rPr>
        <w:t>50</w:t>
      </w:r>
      <w:r w:rsidRPr="0094178D">
        <w:rPr>
          <w:rFonts w:asciiTheme="majorHAnsi" w:eastAsia="Calibri" w:hAnsiTheme="majorHAnsi"/>
          <w:sz w:val="22"/>
          <w:szCs w:val="22"/>
        </w:rPr>
        <w:t xml:space="preserve"> km,</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 xml:space="preserve">wymianę słupów na nowe wykonane wg technologii opisanej w pkt 11.2, </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 xml:space="preserve">naciągnięcie lub wymianę siatki, (siatkę do wymiany należy pobrać z magazynu </w:t>
      </w:r>
      <w:r w:rsidR="001B3EF2" w:rsidRPr="0094178D">
        <w:rPr>
          <w:rFonts w:asciiTheme="majorHAnsi" w:eastAsia="Calibri" w:hAnsiTheme="majorHAnsi"/>
          <w:sz w:val="22"/>
          <w:szCs w:val="22"/>
        </w:rPr>
        <w:t>Nadleśnictwa</w:t>
      </w:r>
      <w:r w:rsidRPr="0094178D">
        <w:rPr>
          <w:rFonts w:asciiTheme="majorHAnsi" w:eastAsia="Calibri" w:hAnsiTheme="majorHAnsi"/>
          <w:sz w:val="22"/>
          <w:szCs w:val="22"/>
        </w:rPr>
        <w:t xml:space="preserve"> zużytą siatkę, nie nadającą się do dalszego użytkowania, należy zgodnie ze zleceniem zawieźć do miejsca wskazanego przez Zamawiającego </w:t>
      </w:r>
      <w:r w:rsidR="001B3EF2" w:rsidRPr="0094178D">
        <w:rPr>
          <w:rFonts w:asciiTheme="majorHAnsi" w:eastAsia="Calibri" w:hAnsiTheme="majorHAnsi"/>
          <w:sz w:val="22"/>
          <w:szCs w:val="22"/>
        </w:rPr>
        <w:t>wraz z załadunkiem i wyładunkiem</w:t>
      </w:r>
      <w:r w:rsidRPr="0094178D">
        <w:rPr>
          <w:rFonts w:asciiTheme="majorHAnsi" w:eastAsia="Calibri" w:hAnsiTheme="majorHAnsi"/>
          <w:sz w:val="22"/>
          <w:szCs w:val="22"/>
        </w:rPr>
        <w:t>),</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naprawę lub wymianę bram i przejść, drabinek,</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usunięcie z ogrodzeń roślinności w zakresie wymaganym do konserwacji,</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fakultatywnie: przymocowanie siatki opisane w pkt 11.1.</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Uwagi:</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 xml:space="preserve">Zamawiający zabezpiecza siatkę i drewno na wymianę słupów bez dowozu, a Wykonawca gwoździe, skoble, drut. </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 xml:space="preserve">Przygotowanie słupków do naprawy ogrodzeń jest rozliczane odrębnie wg 11.2.  </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Siatkę należy przybijać wyłącznie skoblami.</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Procedura odbioru:</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Odbiór prac nastąpi poprzez zweryfikowanie prawidłowości ich wykonania ze zleceniem oraz poprzez odnotowywanie rzeczywistej liczby godzin wykonywania danej pracy.</w:t>
      </w:r>
    </w:p>
    <w:p w:rsidR="00D711F2" w:rsidRPr="005D5C87" w:rsidRDefault="00D711F2" w:rsidP="005D5C87">
      <w:pPr>
        <w:jc w:val="both"/>
        <w:rPr>
          <w:rFonts w:asciiTheme="majorHAnsi" w:eastAsia="Verdana" w:hAnsiTheme="majorHAnsi"/>
          <w:sz w:val="22"/>
          <w:szCs w:val="22"/>
        </w:rPr>
      </w:pPr>
      <w:r w:rsidRPr="0094178D">
        <w:rPr>
          <w:rFonts w:asciiTheme="majorHAnsi" w:eastAsia="Calibri" w:hAnsiTheme="majorHAnsi"/>
          <w:sz w:val="22"/>
          <w:szCs w:val="22"/>
        </w:rPr>
        <w:t xml:space="preserve">(rozliczenie z dokładnością do 1 godziny) </w:t>
      </w:r>
      <w:r w:rsidRPr="0094178D">
        <w:rPr>
          <w:rFonts w:asciiTheme="majorHAnsi" w:eastAsia="Calibri" w:hAnsiTheme="majorHAnsi"/>
          <w:sz w:val="22"/>
          <w:szCs w:val="22"/>
        </w:rPr>
        <w:br w:type="page"/>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lastRenderedPageBreak/>
        <w:t>III.15 Wywieszanie nowych i konserwacja starych budek lęgowych i schronów dla nietoperzy</w:t>
      </w:r>
    </w:p>
    <w:p w:rsidR="00D711F2" w:rsidRPr="0094178D" w:rsidRDefault="00D711F2"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15.3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8"/>
        <w:gridCol w:w="1765"/>
        <w:gridCol w:w="1831"/>
        <w:gridCol w:w="3643"/>
        <w:gridCol w:w="1165"/>
      </w:tblGrid>
      <w:tr w:rsidR="00D711F2" w:rsidRPr="0094178D" w:rsidTr="00D711F2">
        <w:trPr>
          <w:trHeight w:val="161"/>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1010"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10"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156</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CZYSZ-BUD</w:t>
            </w:r>
          </w:p>
        </w:tc>
        <w:tc>
          <w:tcPr>
            <w:tcW w:w="1010"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CZYSZ-BUD</w:t>
            </w:r>
            <w:r w:rsidRPr="0094178D">
              <w:rPr>
                <w:rFonts w:asciiTheme="majorHAnsi" w:eastAsia="Calibri" w:hAnsiTheme="majorHAnsi"/>
                <w:sz w:val="22"/>
                <w:szCs w:val="22"/>
              </w:rPr>
              <w:br/>
              <w:t>TROCINY (materiał)</w:t>
            </w:r>
            <w:r w:rsidRPr="0094178D">
              <w:rPr>
                <w:rFonts w:asciiTheme="majorHAnsi" w:eastAsia="Calibri" w:hAnsiTheme="majorHAnsi"/>
                <w:sz w:val="22"/>
                <w:szCs w:val="22"/>
              </w:rPr>
              <w:br/>
              <w:t>TORF (materiał)</w:t>
            </w:r>
            <w:r w:rsidRPr="0094178D">
              <w:rPr>
                <w:rFonts w:asciiTheme="majorHAnsi" w:eastAsia="Calibri" w:hAnsiTheme="majorHAnsi"/>
                <w:sz w:val="22"/>
                <w:szCs w:val="22"/>
              </w:rPr>
              <w:br/>
              <w:t>GWOŹDZIE (materiał)</w:t>
            </w:r>
          </w:p>
        </w:tc>
        <w:tc>
          <w:tcPr>
            <w:tcW w:w="2010"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Czyszczenie budek lęgowych i schronów dla nietoperzy</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SZT</w:t>
            </w:r>
          </w:p>
        </w:tc>
      </w:tr>
    </w:tbl>
    <w:p w:rsidR="00D711F2" w:rsidRPr="0094178D" w:rsidRDefault="00D711F2" w:rsidP="005D5C87">
      <w:pPr>
        <w:jc w:val="both"/>
        <w:rPr>
          <w:rFonts w:asciiTheme="majorHAnsi" w:eastAsia="Verdana" w:hAnsiTheme="majorHAnsi"/>
          <w:sz w:val="22"/>
          <w:szCs w:val="22"/>
        </w:rPr>
      </w:pPr>
      <w:r w:rsidRPr="0094178D">
        <w:rPr>
          <w:rFonts w:asciiTheme="majorHAnsi" w:eastAsia="Calibri" w:hAnsiTheme="majorHAnsi"/>
          <w:sz w:val="22"/>
          <w:szCs w:val="22"/>
        </w:rPr>
        <w:t>Standard technologii prac obejmuje:</w:t>
      </w:r>
    </w:p>
    <w:p w:rsidR="00D711F2" w:rsidRPr="0094178D" w:rsidRDefault="00D711F2" w:rsidP="005D5C87">
      <w:pPr>
        <w:jc w:val="both"/>
        <w:rPr>
          <w:rFonts w:asciiTheme="majorHAnsi" w:hAnsiTheme="majorHAnsi"/>
          <w:sz w:val="22"/>
          <w:szCs w:val="22"/>
        </w:rPr>
      </w:pPr>
      <w:r w:rsidRPr="0094178D">
        <w:rPr>
          <w:rFonts w:asciiTheme="majorHAnsi" w:hAnsiTheme="majorHAnsi"/>
          <w:sz w:val="22"/>
          <w:szCs w:val="22"/>
        </w:rPr>
        <w:t>dojazd do  budek lęgowych, schronów,</w:t>
      </w:r>
    </w:p>
    <w:p w:rsidR="00D711F2" w:rsidRPr="0094178D" w:rsidRDefault="00D711F2" w:rsidP="005D5C87">
      <w:pPr>
        <w:jc w:val="both"/>
        <w:rPr>
          <w:rFonts w:asciiTheme="majorHAnsi" w:hAnsiTheme="majorHAnsi"/>
          <w:sz w:val="22"/>
          <w:szCs w:val="22"/>
        </w:rPr>
      </w:pPr>
      <w:r w:rsidRPr="0094178D">
        <w:rPr>
          <w:rFonts w:asciiTheme="majorHAnsi" w:hAnsiTheme="majorHAnsi"/>
          <w:sz w:val="22"/>
          <w:szCs w:val="22"/>
        </w:rPr>
        <w:t>otwarcie, dokładne oczyszczenie budek lęgowych (schronów) z pozostałości po lęgach, itp.,</w:t>
      </w:r>
    </w:p>
    <w:p w:rsidR="00D711F2" w:rsidRPr="0094178D" w:rsidRDefault="00D711F2" w:rsidP="005D5C87">
      <w:pPr>
        <w:jc w:val="both"/>
        <w:rPr>
          <w:rFonts w:asciiTheme="majorHAnsi" w:hAnsiTheme="majorHAnsi"/>
          <w:sz w:val="22"/>
          <w:szCs w:val="22"/>
        </w:rPr>
      </w:pPr>
      <w:r w:rsidRPr="0094178D">
        <w:rPr>
          <w:rFonts w:asciiTheme="majorHAnsi" w:hAnsiTheme="majorHAnsi"/>
          <w:sz w:val="22"/>
          <w:szCs w:val="22"/>
        </w:rPr>
        <w:t>wykonanie drobnych napraw (np. przybicie daszka, boku, poprawienie mocowania budek, itp.),</w:t>
      </w:r>
    </w:p>
    <w:p w:rsidR="00D711F2" w:rsidRPr="0094178D" w:rsidRDefault="00D711F2" w:rsidP="005D5C87">
      <w:pPr>
        <w:jc w:val="both"/>
        <w:rPr>
          <w:rFonts w:asciiTheme="majorHAnsi" w:hAnsiTheme="majorHAnsi"/>
          <w:sz w:val="22"/>
          <w:szCs w:val="22"/>
        </w:rPr>
      </w:pPr>
      <w:r w:rsidRPr="0094178D">
        <w:rPr>
          <w:rFonts w:asciiTheme="majorHAnsi" w:hAnsiTheme="majorHAnsi"/>
          <w:sz w:val="22"/>
          <w:szCs w:val="22"/>
        </w:rPr>
        <w:t>przygotowanie ich do kolejnego sezonu poprzez wsypanie do budki lęgowej garści trocin lub torfu,</w:t>
      </w:r>
    </w:p>
    <w:p w:rsidR="00D711F2" w:rsidRPr="0094178D" w:rsidRDefault="00D711F2" w:rsidP="005D5C87">
      <w:pPr>
        <w:jc w:val="both"/>
        <w:rPr>
          <w:rFonts w:asciiTheme="majorHAnsi" w:hAnsiTheme="majorHAnsi"/>
          <w:sz w:val="22"/>
          <w:szCs w:val="22"/>
        </w:rPr>
      </w:pPr>
      <w:r w:rsidRPr="0094178D">
        <w:rPr>
          <w:rFonts w:asciiTheme="majorHAnsi" w:hAnsiTheme="majorHAnsi"/>
          <w:sz w:val="22"/>
          <w:szCs w:val="22"/>
        </w:rPr>
        <w:t>zebranie elementów pochodzących ze zniszczonych budek (schronów) i przekazanie ich Zamawiającemu.</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Uwagi:</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 xml:space="preserve">Materiały: trociny (torf), gwoździe - zapewnia </w:t>
      </w:r>
      <w:r w:rsidR="001B3EF2" w:rsidRPr="0094178D">
        <w:rPr>
          <w:rFonts w:asciiTheme="majorHAnsi" w:eastAsia="Calibri" w:hAnsiTheme="majorHAnsi"/>
          <w:sz w:val="22"/>
          <w:szCs w:val="22"/>
        </w:rPr>
        <w:t>Zamawiający</w:t>
      </w:r>
      <w:r w:rsidRPr="0094178D">
        <w:rPr>
          <w:rFonts w:asciiTheme="majorHAnsi" w:eastAsia="Calibri" w:hAnsiTheme="majorHAnsi"/>
          <w:sz w:val="22"/>
          <w:szCs w:val="22"/>
        </w:rPr>
        <w:t>.</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Procedura odbioru:</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Odbiór prac nastąpi poprzez:</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dokonanie weryfikacji zgodności wykonania prac co do ilości, jakości i zgodności z zleceniem,</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ilość wyczyszczonych budek zostanie ustalona poprzez ich policzenie na gruncie (</w:t>
      </w:r>
      <w:proofErr w:type="spellStart"/>
      <w:r w:rsidRPr="0094178D">
        <w:rPr>
          <w:rFonts w:asciiTheme="majorHAnsi" w:eastAsia="Calibri" w:hAnsiTheme="majorHAnsi"/>
          <w:sz w:val="22"/>
          <w:szCs w:val="22"/>
        </w:rPr>
        <w:t>posztucznie</w:t>
      </w:r>
      <w:proofErr w:type="spellEnd"/>
      <w:r w:rsidRPr="0094178D">
        <w:rPr>
          <w:rFonts w:asciiTheme="majorHAnsi" w:eastAsia="Calibri" w:hAnsiTheme="majorHAnsi"/>
          <w:sz w:val="22"/>
          <w:szCs w:val="22"/>
        </w:rPr>
        <w:t xml:space="preserve">). </w:t>
      </w:r>
    </w:p>
    <w:p w:rsidR="00D711F2" w:rsidRPr="0094178D" w:rsidRDefault="00D711F2" w:rsidP="005D5C87">
      <w:pPr>
        <w:jc w:val="both"/>
        <w:rPr>
          <w:rFonts w:asciiTheme="majorHAnsi" w:eastAsia="Calibri" w:hAnsiTheme="majorHAnsi"/>
          <w:sz w:val="22"/>
          <w:szCs w:val="22"/>
        </w:rPr>
      </w:pPr>
      <w:r w:rsidRPr="0094178D">
        <w:rPr>
          <w:rFonts w:asciiTheme="majorHAnsi" w:eastAsia="Calibri" w:hAnsiTheme="majorHAnsi"/>
          <w:sz w:val="22"/>
          <w:szCs w:val="22"/>
        </w:rPr>
        <w:t>(rozliczenie z dokładnością do 1 sztuki)</w:t>
      </w:r>
    </w:p>
    <w:p w:rsidR="00D711F2" w:rsidRPr="0094178D" w:rsidRDefault="00D711F2" w:rsidP="005D5C87">
      <w:pPr>
        <w:jc w:val="both"/>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br w:type="page"/>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lastRenderedPageBreak/>
        <w:t>III.16 Prace w ochronie lasu</w:t>
      </w:r>
    </w:p>
    <w:p w:rsidR="00D711F2" w:rsidRPr="0094178D" w:rsidRDefault="00D711F2"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16.6 Prace z zakresu ochrony lasu w obiektach ochrony przyrody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D711F2" w:rsidRPr="0094178D" w:rsidTr="00D711F2">
        <w:trPr>
          <w:trHeight w:val="161"/>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166</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GODZ MH8</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GODZ MH8</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Prace godzinowe wykonane ciągnikiem</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H</w:t>
            </w:r>
          </w:p>
        </w:tc>
      </w:tr>
    </w:tbl>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Standard technologii prac obejmuje:</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prace ciągnikowe polegające na realizacji zadań związanych z ochroną obiektów przyrodniczych według wskazań Zamawiającego. </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Uwagi:</w:t>
      </w:r>
    </w:p>
    <w:p w:rsidR="00D711F2" w:rsidRPr="0094178D" w:rsidRDefault="00D711F2" w:rsidP="00D711F2">
      <w:pPr>
        <w:rPr>
          <w:rFonts w:asciiTheme="majorHAnsi" w:eastAsia="Calibri" w:hAnsiTheme="majorHAnsi"/>
          <w:sz w:val="22"/>
          <w:szCs w:val="22"/>
        </w:rPr>
      </w:pPr>
      <w:r w:rsidRPr="0094178D">
        <w:rPr>
          <w:rFonts w:asciiTheme="majorHAnsi" w:hAnsiTheme="majorHAnsi"/>
          <w:sz w:val="22"/>
          <w:szCs w:val="22"/>
        </w:rPr>
        <w:t>Metoda i zakres zabiegu zostaną określone przed rozpoczęciem zabiegu w zleceniu.</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Prace objęte VAT 8%.</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Procedura odbioru:</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Odbiór prac nastąpi poprzez:</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w:t>
      </w:r>
      <w:r w:rsidRPr="0094178D">
        <w:rPr>
          <w:rFonts w:asciiTheme="majorHAnsi" w:eastAsia="Calibri" w:hAnsiTheme="majorHAnsi"/>
          <w:sz w:val="22"/>
          <w:szCs w:val="22"/>
        </w:rPr>
        <w:tab/>
        <w:t>sprawdzenie prawidłowości wykonania prac z opisem czynności i zleceniem,</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2)</w:t>
      </w:r>
      <w:r w:rsidRPr="0094178D">
        <w:rPr>
          <w:rFonts w:asciiTheme="majorHAnsi" w:eastAsia="Calibri" w:hAnsiTheme="majorHAnsi"/>
          <w:sz w:val="22"/>
          <w:szCs w:val="22"/>
        </w:rPr>
        <w:tab/>
        <w:t>potwierdzenie faktycznej pracochłonności.</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(rozliczenie z dokładnością do 1 godziny)</w:t>
      </w:r>
    </w:p>
    <w:p w:rsidR="00D711F2" w:rsidRPr="0094178D" w:rsidRDefault="00D711F2"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16.7  Zachowanie i odtworzenie elementów środowiska przyrodniczego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D711F2" w:rsidRPr="0094178D" w:rsidTr="00D711F2">
        <w:trPr>
          <w:trHeight w:val="161"/>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168</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GODZ MH8</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GODZ MH8</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Prace godzinowe wykonane ciągnikiem</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H</w:t>
            </w:r>
          </w:p>
        </w:tc>
      </w:tr>
    </w:tbl>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Standard technologii prac obejmuje:</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prace ręczne i ciągnikowe polegające na porządkowaniu bezpośredniego sąsiedztwa pomników przyrody, obalaniu posuszu jałowego w miejscach uczęszczanych przez ludzi oraz inne prace zależnie od wskazań Zamawiającego.</w:t>
      </w:r>
    </w:p>
    <w:p w:rsidR="00D711F2" w:rsidRPr="0094178D" w:rsidRDefault="00D711F2"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Uwagi:</w:t>
      </w:r>
    </w:p>
    <w:p w:rsidR="00D711F2" w:rsidRPr="0094178D" w:rsidRDefault="00D711F2" w:rsidP="00D711F2">
      <w:pPr>
        <w:rPr>
          <w:rFonts w:asciiTheme="majorHAnsi" w:eastAsia="Calibri" w:hAnsiTheme="majorHAnsi"/>
          <w:sz w:val="22"/>
          <w:szCs w:val="22"/>
        </w:rPr>
      </w:pPr>
      <w:r w:rsidRPr="0094178D">
        <w:rPr>
          <w:rFonts w:asciiTheme="majorHAnsi" w:hAnsiTheme="majorHAnsi"/>
          <w:sz w:val="22"/>
          <w:szCs w:val="22"/>
        </w:rPr>
        <w:t>Metoda i zakres zabiegu zostaną określone przed rozpoczęciem zabiegu w zleceniu.</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Prace objęte VAT 8 %.</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Procedura odbioru:</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Odbiór prac nastąpi poprzez:</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w:t>
      </w:r>
      <w:r w:rsidRPr="0094178D">
        <w:rPr>
          <w:rFonts w:asciiTheme="majorHAnsi" w:eastAsia="Calibri" w:hAnsiTheme="majorHAnsi"/>
          <w:sz w:val="22"/>
          <w:szCs w:val="22"/>
        </w:rPr>
        <w:tab/>
        <w:t>sprawdzenie prawidłowości wykonania prac z opisem czynności i zleceniem,</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2)</w:t>
      </w:r>
      <w:r w:rsidRPr="0094178D">
        <w:rPr>
          <w:rFonts w:asciiTheme="majorHAnsi" w:eastAsia="Calibri" w:hAnsiTheme="majorHAnsi"/>
          <w:sz w:val="22"/>
          <w:szCs w:val="22"/>
        </w:rPr>
        <w:tab/>
        <w:t>potwierdzenie faktycznej pracochłonności.</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(rozliczenie z dokładnością do 1 godziny)</w:t>
      </w:r>
    </w:p>
    <w:p w:rsidR="002300CA" w:rsidRPr="0094178D" w:rsidRDefault="002300CA"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16.8  Porządkowanie terenu leśnego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D711F2" w:rsidRPr="0094178D" w:rsidTr="00D711F2">
        <w:trPr>
          <w:trHeight w:val="161"/>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169</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GODZ RH8</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GODZ RH8</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Prace godzinowe wykonane ręcznie</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H</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170</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GODZ MH8</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GODZ MH8</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Prace godzinowe wykonane ciągnikiem</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H</w:t>
            </w:r>
          </w:p>
        </w:tc>
      </w:tr>
    </w:tbl>
    <w:p w:rsidR="002300CA" w:rsidRPr="0094178D" w:rsidRDefault="002300CA"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Standard technologii prac obejmuje:</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lastRenderedPageBreak/>
        <w:t xml:space="preserve">lokalizowanie (odnajdywanie) nielegalnych wysypisk lub terenów zaśmieconych na terenie leśnictwa, również poza drogami leśnymi, </w:t>
      </w:r>
      <w:r w:rsidR="005D5C87">
        <w:rPr>
          <w:rFonts w:asciiTheme="majorHAnsi" w:eastAsia="Calibri" w:hAnsiTheme="majorHAnsi"/>
          <w:sz w:val="22"/>
          <w:szCs w:val="22"/>
        </w:rPr>
        <w:t xml:space="preserve"> </w:t>
      </w:r>
      <w:r w:rsidRPr="0094178D">
        <w:rPr>
          <w:rFonts w:asciiTheme="majorHAnsi" w:eastAsia="Calibri" w:hAnsiTheme="majorHAnsi"/>
          <w:sz w:val="22"/>
          <w:szCs w:val="22"/>
        </w:rPr>
        <w:t xml:space="preserve">zbieranie śmieci do worków i ich załadunek na przyczepę, </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dostarczenie śmieci do wskazanego przez Zamawiającego miejsca.</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Uwagi:</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Worki zapewnia Zamawiający.</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Prace objęte VAT 8 %.</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Procedura odbioru:</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Odbiór prac nastąpi poprzez:</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w:t>
      </w:r>
      <w:r w:rsidRPr="0094178D">
        <w:rPr>
          <w:rFonts w:asciiTheme="majorHAnsi" w:eastAsia="Calibri" w:hAnsiTheme="majorHAnsi"/>
          <w:sz w:val="22"/>
          <w:szCs w:val="22"/>
        </w:rPr>
        <w:tab/>
        <w:t>sprawdzenie prawidłowości wykonania prac z opisem czynności i zleceniem,</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2)</w:t>
      </w:r>
      <w:r w:rsidRPr="0094178D">
        <w:rPr>
          <w:rFonts w:asciiTheme="majorHAnsi" w:eastAsia="Calibri" w:hAnsiTheme="majorHAnsi"/>
          <w:sz w:val="22"/>
          <w:szCs w:val="22"/>
        </w:rPr>
        <w:tab/>
        <w:t>potwierdzenie faktycznej pracochłonności.</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(rozliczenie z dokładnością do 1 godziny)</w:t>
      </w:r>
    </w:p>
    <w:p w:rsidR="00D711F2" w:rsidRPr="0094178D" w:rsidRDefault="00D711F2"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16.9.1 Pozostałe prace godzinowe w ochronie lasu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D711F2" w:rsidRPr="0094178D" w:rsidTr="00D711F2">
        <w:trPr>
          <w:trHeight w:val="161"/>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171</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GODZ RH8</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GODZ RH8</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Prace godzinowe wykonane ręcznie</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H</w:t>
            </w:r>
          </w:p>
        </w:tc>
      </w:tr>
    </w:tbl>
    <w:p w:rsidR="00D711F2" w:rsidRPr="0094178D" w:rsidRDefault="00D711F2"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Standard technologii prac obejmuje:</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pozostałe prace godzinowe ręczne w ochronie lasu, których nie można zakwalifikować do wymienionych w opisie czynności ujętych w opisie technologii wykonawstwa prac leśnych.</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Uwagi:</w:t>
      </w:r>
    </w:p>
    <w:p w:rsidR="00D711F2" w:rsidRPr="0094178D" w:rsidRDefault="00D711F2" w:rsidP="00D711F2">
      <w:pPr>
        <w:rPr>
          <w:rFonts w:asciiTheme="majorHAnsi" w:eastAsia="Calibri" w:hAnsiTheme="majorHAnsi"/>
          <w:sz w:val="22"/>
          <w:szCs w:val="22"/>
        </w:rPr>
      </w:pPr>
      <w:r w:rsidRPr="0094178D">
        <w:rPr>
          <w:rFonts w:asciiTheme="majorHAnsi" w:hAnsiTheme="majorHAnsi"/>
          <w:sz w:val="22"/>
          <w:szCs w:val="22"/>
        </w:rPr>
        <w:t>Metoda i zakres zabiegu zostaną określone przed rozpoczęciem zabiegu w zleceniu.</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Prace objęte VAT 8 %.</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Procedura odbioru:</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Odbiór prac nastąpi poprzez:</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w:t>
      </w:r>
      <w:r w:rsidRPr="0094178D">
        <w:rPr>
          <w:rFonts w:asciiTheme="majorHAnsi" w:eastAsia="Calibri" w:hAnsiTheme="majorHAnsi"/>
          <w:sz w:val="22"/>
          <w:szCs w:val="22"/>
        </w:rPr>
        <w:tab/>
        <w:t>sprawdzenie prawidłowości wykonania prac z opisem czynności i zleceniem,</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2)</w:t>
      </w:r>
      <w:r w:rsidRPr="0094178D">
        <w:rPr>
          <w:rFonts w:asciiTheme="majorHAnsi" w:eastAsia="Calibri" w:hAnsiTheme="majorHAnsi"/>
          <w:sz w:val="22"/>
          <w:szCs w:val="22"/>
        </w:rPr>
        <w:tab/>
        <w:t>potwierdzenie faktycznej pracochłonności.</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(rozliczenie z dokładnością do 1 godziny)</w:t>
      </w:r>
    </w:p>
    <w:p w:rsidR="00D711F2" w:rsidRPr="0094178D" w:rsidRDefault="00D711F2" w:rsidP="00D711F2">
      <w:pPr>
        <w:rPr>
          <w:rFonts w:asciiTheme="majorHAnsi" w:eastAsia="Calibri" w:hAnsiTheme="majorHAnsi"/>
          <w:sz w:val="22"/>
          <w:szCs w:val="22"/>
        </w:rPr>
      </w:pP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16.9.2 Pozostałe prace godzinowe w ochronie lasu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D711F2" w:rsidRPr="0094178D" w:rsidTr="00D711F2">
        <w:trPr>
          <w:trHeight w:val="161"/>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D711F2" w:rsidRPr="0094178D" w:rsidTr="00D711F2">
        <w:trPr>
          <w:trHeight w:val="625"/>
          <w:jc w:val="center"/>
        </w:trPr>
        <w:tc>
          <w:tcPr>
            <w:tcW w:w="36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172</w:t>
            </w:r>
          </w:p>
        </w:tc>
        <w:tc>
          <w:tcPr>
            <w:tcW w:w="974"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GODZ MH8</w:t>
            </w:r>
          </w:p>
        </w:tc>
        <w:tc>
          <w:tcPr>
            <w:tcW w:w="92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GODZ MH8</w:t>
            </w:r>
          </w:p>
        </w:tc>
        <w:tc>
          <w:tcPr>
            <w:tcW w:w="2095"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Prace godzinowe wykonane ciągnikiem</w:t>
            </w:r>
          </w:p>
        </w:tc>
        <w:tc>
          <w:tcPr>
            <w:tcW w:w="643" w:type="pct"/>
            <w:shd w:val="clear" w:color="auto" w:fill="auto"/>
          </w:tcPr>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H</w:t>
            </w:r>
          </w:p>
        </w:tc>
      </w:tr>
    </w:tbl>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Standard technologii prac obejmuje:</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pozostałe prace godzinowe ciągnikowe w ochronie lasu, których nie można zakwalifikować do wymienionych w opisie czynności ujętych w opisie technologii wykonawstwa prac leśnych.</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Uwagi:</w:t>
      </w:r>
    </w:p>
    <w:p w:rsidR="00D711F2" w:rsidRPr="0094178D" w:rsidRDefault="00D711F2" w:rsidP="00D711F2">
      <w:pPr>
        <w:rPr>
          <w:rFonts w:asciiTheme="majorHAnsi" w:eastAsia="Calibri" w:hAnsiTheme="majorHAnsi"/>
          <w:sz w:val="22"/>
          <w:szCs w:val="22"/>
        </w:rPr>
      </w:pPr>
      <w:r w:rsidRPr="0094178D">
        <w:rPr>
          <w:rFonts w:asciiTheme="majorHAnsi" w:hAnsiTheme="majorHAnsi"/>
          <w:sz w:val="22"/>
          <w:szCs w:val="22"/>
        </w:rPr>
        <w:t>Metoda i zakres zabiegu zostaną określone przed rozpoczęciem zabiegu w zleceniu.</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Prace objęte VAT 8 %.</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Procedura odbioru:</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Odbiór prac nastąpi poprzez:</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1)</w:t>
      </w:r>
      <w:r w:rsidRPr="0094178D">
        <w:rPr>
          <w:rFonts w:asciiTheme="majorHAnsi" w:eastAsia="Calibri" w:hAnsiTheme="majorHAnsi"/>
          <w:sz w:val="22"/>
          <w:szCs w:val="22"/>
        </w:rPr>
        <w:tab/>
        <w:t>sprawdzenie prawidłowości wykonania prac z opisem czynności i zleceniem,</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2)</w:t>
      </w:r>
      <w:r w:rsidRPr="0094178D">
        <w:rPr>
          <w:rFonts w:asciiTheme="majorHAnsi" w:eastAsia="Calibri" w:hAnsiTheme="majorHAnsi"/>
          <w:sz w:val="22"/>
          <w:szCs w:val="22"/>
        </w:rPr>
        <w:tab/>
        <w:t>potwierdzenie faktycznej pracochłonności.</w:t>
      </w:r>
    </w:p>
    <w:p w:rsidR="00D711F2" w:rsidRPr="0094178D" w:rsidRDefault="00D711F2" w:rsidP="00D711F2">
      <w:pPr>
        <w:rPr>
          <w:rFonts w:asciiTheme="majorHAnsi" w:eastAsia="Calibri" w:hAnsiTheme="majorHAnsi"/>
          <w:sz w:val="22"/>
          <w:szCs w:val="22"/>
        </w:rPr>
      </w:pPr>
      <w:r w:rsidRPr="0094178D">
        <w:rPr>
          <w:rFonts w:asciiTheme="majorHAnsi" w:eastAsia="Calibri" w:hAnsiTheme="majorHAnsi"/>
          <w:sz w:val="22"/>
          <w:szCs w:val="22"/>
        </w:rPr>
        <w:t>(rozliczenie z dokładnością do 1 godziny)</w:t>
      </w:r>
    </w:p>
    <w:p w:rsidR="00D711F2" w:rsidRPr="0094178D" w:rsidRDefault="00D711F2" w:rsidP="00D711F2">
      <w:pPr>
        <w:rPr>
          <w:rFonts w:asciiTheme="majorHAnsi" w:eastAsia="Calibri" w:hAnsiTheme="majorHAnsi"/>
          <w:sz w:val="22"/>
          <w:szCs w:val="22"/>
        </w:rPr>
      </w:pPr>
    </w:p>
    <w:p w:rsidR="00087836" w:rsidRPr="0094178D" w:rsidRDefault="00087836" w:rsidP="00087836">
      <w:pPr>
        <w:rPr>
          <w:rFonts w:asciiTheme="majorHAnsi" w:eastAsia="Bitstream Vera Sans" w:hAnsiTheme="majorHAnsi"/>
          <w:b/>
          <w:sz w:val="22"/>
          <w:szCs w:val="22"/>
        </w:rPr>
      </w:pPr>
      <w:r w:rsidRPr="0094178D">
        <w:rPr>
          <w:rFonts w:asciiTheme="majorHAnsi" w:eastAsia="Verdana" w:hAnsiTheme="majorHAnsi"/>
          <w:b/>
          <w:sz w:val="22"/>
          <w:szCs w:val="22"/>
        </w:rPr>
        <w:t>Dział VII – GOSPODARKA SZKÓŁKARSKA</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 xml:space="preserve">Prace mające na celu wyprodukowanie sadzonek przeznaczonych do zakładania upraw leśnych. Prace obejmują uprawę gleby, nawożenie mineralne i organiczne, siew nasion drzew i krzewów, </w:t>
      </w:r>
      <w:r w:rsidRPr="0094178D">
        <w:rPr>
          <w:rFonts w:asciiTheme="majorHAnsi" w:eastAsia="Verdana" w:hAnsiTheme="majorHAnsi"/>
          <w:sz w:val="22"/>
          <w:szCs w:val="22"/>
        </w:rPr>
        <w:lastRenderedPageBreak/>
        <w:t>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rsidR="00087836" w:rsidRPr="0094178D" w:rsidRDefault="00087836" w:rsidP="00087836">
      <w:pPr>
        <w:rPr>
          <w:rFonts w:asciiTheme="majorHAnsi" w:eastAsia="Calibri" w:hAnsiTheme="majorHAnsi"/>
          <w:sz w:val="22"/>
          <w:szCs w:val="22"/>
        </w:rPr>
      </w:pPr>
    </w:p>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VII.1 Gospodarka szkółkarska na powierzchniach otwartych</w:t>
      </w:r>
    </w:p>
    <w:p w:rsidR="00087836" w:rsidRPr="0094178D" w:rsidRDefault="00087836" w:rsidP="00087836">
      <w:pPr>
        <w:rPr>
          <w:rFonts w:asciiTheme="majorHAnsi" w:eastAsia="Calibri" w:hAnsiTheme="majorHAnsi"/>
          <w:sz w:val="22"/>
          <w:szCs w:val="22"/>
        </w:rPr>
      </w:pP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087836" w:rsidRPr="0094178D" w:rsidTr="00DE7333">
        <w:trPr>
          <w:trHeight w:val="161"/>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224</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SPUL-C</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SPUL-C</w:t>
            </w:r>
            <w:r w:rsidRPr="0094178D">
              <w:rPr>
                <w:rFonts w:asciiTheme="majorHAnsi" w:eastAsia="Verdana" w:hAnsiTheme="majorHAnsi"/>
                <w:sz w:val="22"/>
                <w:szCs w:val="22"/>
              </w:rPr>
              <w:br/>
            </w:r>
            <w:r w:rsidRPr="0094178D">
              <w:rPr>
                <w:rFonts w:asciiTheme="majorHAnsi" w:eastAsia="Calibri" w:hAnsiTheme="majorHAnsi"/>
                <w:sz w:val="22"/>
                <w:szCs w:val="22"/>
              </w:rPr>
              <w:t>SPUL POM</w:t>
            </w:r>
          </w:p>
        </w:tc>
        <w:tc>
          <w:tcPr>
            <w:tcW w:w="2095" w:type="pct"/>
            <w:shd w:val="clear" w:color="auto" w:fill="auto"/>
            <w:vAlign w:val="bottom"/>
          </w:tcPr>
          <w:p w:rsidR="00087836" w:rsidRPr="0094178D" w:rsidRDefault="00087836" w:rsidP="00087836">
            <w:pPr>
              <w:rPr>
                <w:rFonts w:asciiTheme="majorHAnsi" w:eastAsia="Calibri" w:hAnsiTheme="majorHAnsi"/>
                <w:sz w:val="22"/>
                <w:szCs w:val="22"/>
              </w:rPr>
            </w:pPr>
            <w:r w:rsidRPr="0094178D">
              <w:rPr>
                <w:rFonts w:asciiTheme="majorHAnsi" w:hAnsiTheme="majorHAnsi"/>
                <w:sz w:val="22"/>
                <w:szCs w:val="22"/>
              </w:rPr>
              <w:t>Spulchnianie gleby na międzyrzędach opielaczem wielorzędowym</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AR</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225</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SPUL-SC</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SPUL-SC</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Spulchnianie gleby</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AR</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226</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BRON-SC</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BRON-SC</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Bronowanie</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AR</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227</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ORKA-SC</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ORKA-SC</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Orka pełna</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AR</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228</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ORSP-SC</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ORSP-SC</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Orka pełna wraz ze spulchnieniem gleby</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AR</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229</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WYOR-CK</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WYOR-CK</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hAnsiTheme="majorHAnsi"/>
                <w:sz w:val="22"/>
                <w:szCs w:val="22"/>
              </w:rPr>
              <w:t>Wyorywanie i podcinanie sadzonek ciągnikowym wyorywaczem klamrowych</w:t>
            </w:r>
            <w:r w:rsidRPr="0094178D">
              <w:rPr>
                <w:rFonts w:asciiTheme="majorHAnsi" w:eastAsia="Bitstream Vera Sans" w:hAnsiTheme="majorHAnsi"/>
                <w:sz w:val="22"/>
                <w:szCs w:val="22"/>
              </w:rPr>
              <w:t xml:space="preserve"> </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AR</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230</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WYOR-CS</w:t>
            </w:r>
          </w:p>
        </w:tc>
        <w:tc>
          <w:tcPr>
            <w:tcW w:w="925" w:type="pct"/>
            <w:shd w:val="clear" w:color="auto" w:fill="auto"/>
          </w:tcPr>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WYOR-CS</w:t>
            </w:r>
            <w:r w:rsidRPr="0094178D">
              <w:rPr>
                <w:rFonts w:asciiTheme="majorHAnsi" w:eastAsia="Verdana" w:hAnsiTheme="majorHAnsi"/>
                <w:sz w:val="22"/>
                <w:szCs w:val="22"/>
              </w:rPr>
              <w:br/>
              <w:t>WYORSPOM</w:t>
            </w:r>
          </w:p>
        </w:tc>
        <w:tc>
          <w:tcPr>
            <w:tcW w:w="2095" w:type="pct"/>
            <w:shd w:val="clear" w:color="auto" w:fill="auto"/>
            <w:vAlign w:val="bottom"/>
          </w:tcPr>
          <w:p w:rsidR="00087836" w:rsidRPr="0094178D" w:rsidRDefault="00087836" w:rsidP="00087836">
            <w:pPr>
              <w:rPr>
                <w:rFonts w:asciiTheme="majorHAnsi" w:eastAsia="Calibri" w:hAnsiTheme="majorHAnsi"/>
                <w:sz w:val="22"/>
                <w:szCs w:val="22"/>
              </w:rPr>
            </w:pPr>
            <w:r w:rsidRPr="0094178D">
              <w:rPr>
                <w:rFonts w:asciiTheme="majorHAnsi" w:hAnsiTheme="majorHAnsi"/>
                <w:sz w:val="22"/>
                <w:szCs w:val="22"/>
              </w:rPr>
              <w:t>Wyorywanie lub podcinanie sadzonek ciągnikowym podcinaczem sekcyjnym</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AR</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231</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ORKA-ŁOP</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ORKA-ŁOP</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Orka łopatą mechaniczną</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AR</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232</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WŁÓK-SC</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WŁÓK-SC</w:t>
            </w:r>
          </w:p>
        </w:tc>
        <w:tc>
          <w:tcPr>
            <w:tcW w:w="2095" w:type="pct"/>
            <w:shd w:val="clear" w:color="auto" w:fill="auto"/>
            <w:vAlign w:val="bottom"/>
          </w:tcPr>
          <w:p w:rsidR="00087836" w:rsidRPr="0094178D" w:rsidRDefault="00087836" w:rsidP="00087836">
            <w:pPr>
              <w:rPr>
                <w:rFonts w:asciiTheme="majorHAnsi" w:eastAsia="Calibri" w:hAnsiTheme="majorHAnsi"/>
                <w:sz w:val="22"/>
                <w:szCs w:val="22"/>
              </w:rPr>
            </w:pPr>
            <w:r w:rsidRPr="0094178D">
              <w:rPr>
                <w:rFonts w:asciiTheme="majorHAnsi" w:hAnsiTheme="majorHAnsi"/>
                <w:sz w:val="22"/>
                <w:szCs w:val="22"/>
              </w:rPr>
              <w:t>Wyrównywanie powierzchni włóką</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AR</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233</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WAŁ-SC</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WAŁ-SC</w:t>
            </w:r>
          </w:p>
        </w:tc>
        <w:tc>
          <w:tcPr>
            <w:tcW w:w="2095" w:type="pct"/>
            <w:shd w:val="clear" w:color="auto" w:fill="auto"/>
            <w:vAlign w:val="bottom"/>
          </w:tcPr>
          <w:p w:rsidR="00087836" w:rsidRPr="0094178D" w:rsidRDefault="00087836" w:rsidP="00087836">
            <w:pPr>
              <w:rPr>
                <w:rFonts w:asciiTheme="majorHAnsi" w:eastAsia="Calibri" w:hAnsiTheme="majorHAnsi"/>
                <w:sz w:val="22"/>
                <w:szCs w:val="22"/>
              </w:rPr>
            </w:pPr>
            <w:r w:rsidRPr="0094178D">
              <w:rPr>
                <w:rFonts w:asciiTheme="majorHAnsi" w:hAnsiTheme="majorHAnsi"/>
                <w:sz w:val="22"/>
                <w:szCs w:val="22"/>
              </w:rPr>
              <w:t>Wałowanie pełnej orki - jednokrotne</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AR</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234</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WYC-SC</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WYC-SC</w:t>
            </w:r>
          </w:p>
        </w:tc>
        <w:tc>
          <w:tcPr>
            <w:tcW w:w="2095" w:type="pct"/>
            <w:shd w:val="clear" w:color="auto" w:fill="auto"/>
            <w:vAlign w:val="bottom"/>
          </w:tcPr>
          <w:p w:rsidR="00087836" w:rsidRPr="0094178D" w:rsidRDefault="00087836" w:rsidP="00087836">
            <w:pPr>
              <w:rPr>
                <w:rFonts w:asciiTheme="majorHAnsi" w:eastAsia="Calibri" w:hAnsiTheme="majorHAnsi"/>
                <w:sz w:val="22"/>
                <w:szCs w:val="22"/>
              </w:rPr>
            </w:pPr>
            <w:r w:rsidRPr="0094178D">
              <w:rPr>
                <w:rFonts w:asciiTheme="majorHAnsi" w:hAnsiTheme="majorHAnsi"/>
                <w:sz w:val="22"/>
                <w:szCs w:val="22"/>
              </w:rPr>
              <w:t>Wyciskanie rządków siewnych lub wyciskanie szpar</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AR</w:t>
            </w:r>
          </w:p>
        </w:tc>
      </w:tr>
    </w:tbl>
    <w:p w:rsidR="00087836" w:rsidRPr="0094178D" w:rsidRDefault="00087836" w:rsidP="00087836">
      <w:pPr>
        <w:rPr>
          <w:rFonts w:asciiTheme="majorHAnsi" w:eastAsia="Calibri" w:hAnsiTheme="majorHAnsi"/>
          <w:sz w:val="22"/>
          <w:szCs w:val="22"/>
        </w:rPr>
      </w:pP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br w:type="page"/>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lastRenderedPageBreak/>
        <w:t>Standard technologii prac obejmuje:</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 xml:space="preserve">zawieszenie lub doczepienie sprzętu do ciągnika, </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 xml:space="preserve">regulację i drobne naprawy sprzętu, </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uprawę gleby, wykonanie zabiegu,</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 xml:space="preserve">oczyszczenie sprzętu oraz odstawienie go do miejsca postoju. </w:t>
      </w:r>
    </w:p>
    <w:p w:rsidR="00087836" w:rsidRPr="0094178D" w:rsidRDefault="00087836" w:rsidP="005D5C87">
      <w:pPr>
        <w:jc w:val="both"/>
        <w:rPr>
          <w:rFonts w:asciiTheme="majorHAnsi" w:hAnsiTheme="majorHAnsi"/>
          <w:sz w:val="22"/>
          <w:szCs w:val="22"/>
        </w:rPr>
      </w:pPr>
      <w:r w:rsidRPr="0094178D">
        <w:rPr>
          <w:rFonts w:asciiTheme="majorHAnsi" w:eastAsia="Calibri" w:hAnsiTheme="majorHAnsi"/>
          <w:sz w:val="22"/>
          <w:szCs w:val="22"/>
        </w:rPr>
        <w:t>Uwagi:</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Dla czynności SPUL-C zabieg obejmuje także udział pracownika pomocniczego. Dla czynności WYOR-CK i WYOR-CS obejmuje bieżące ostrzenie podcinacza i poprawianie stabilizacji sadzonek po podcięciu korzeni.</w:t>
      </w:r>
    </w:p>
    <w:p w:rsidR="00087836" w:rsidRPr="0094178D" w:rsidRDefault="00087836" w:rsidP="005D5C87">
      <w:pPr>
        <w:jc w:val="both"/>
        <w:rPr>
          <w:rFonts w:asciiTheme="majorHAnsi" w:eastAsia="Verdana" w:hAnsiTheme="majorHAnsi"/>
          <w:sz w:val="22"/>
          <w:szCs w:val="22"/>
        </w:rPr>
      </w:pPr>
      <w:r w:rsidRPr="0094178D">
        <w:rPr>
          <w:rFonts w:asciiTheme="majorHAnsi" w:hAnsiTheme="majorHAnsi"/>
          <w:sz w:val="22"/>
          <w:szCs w:val="22"/>
        </w:rPr>
        <w:t>Metoda i zakres zabiegu zostaną określone przed rozpoczęciem zabiegu w zleceniu.</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Procedura odbioru:</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 xml:space="preserve">Odbiór prac nastąpi poprzez zweryfikowanie prawidłowości ich wykonania z opisem czynności i zleceniem oraz pomiarem powierzchni objętej zabiegiem (np. przy pomocy: dalmierza, taśmy mierniczej, GPS, </w:t>
      </w:r>
      <w:proofErr w:type="spellStart"/>
      <w:r w:rsidRPr="0094178D">
        <w:rPr>
          <w:rFonts w:asciiTheme="majorHAnsi" w:eastAsia="Calibri" w:hAnsiTheme="majorHAnsi"/>
          <w:sz w:val="22"/>
          <w:szCs w:val="22"/>
        </w:rPr>
        <w:t>itp</w:t>
      </w:r>
      <w:proofErr w:type="spellEnd"/>
      <w:r w:rsidRPr="0094178D">
        <w:rPr>
          <w:rFonts w:asciiTheme="majorHAnsi" w:eastAsia="Calibri" w:hAnsiTheme="majorHAnsi"/>
          <w:sz w:val="22"/>
          <w:szCs w:val="22"/>
        </w:rPr>
        <w:t>)</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087836" w:rsidRPr="0094178D" w:rsidRDefault="00087836" w:rsidP="00087836">
      <w:pPr>
        <w:rPr>
          <w:rFonts w:asciiTheme="majorHAnsi" w:eastAsia="Calibri" w:hAnsiTheme="majorHAnsi"/>
          <w:sz w:val="22"/>
          <w:szCs w:val="22"/>
        </w:rPr>
      </w:pP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087836" w:rsidRPr="0094178D" w:rsidTr="00DE7333">
        <w:trPr>
          <w:trHeight w:val="161"/>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236</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SPUL-R</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SPUL-R</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Spulchnianie gleby na międzyrzędach dla DB i BK również w okresie wschodów</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AR</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237</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SPUL-R1</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SPUL-R1</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Spulchnianie gleby na międzyrzędach w okresie wschodów motyką</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AR</w:t>
            </w:r>
          </w:p>
        </w:tc>
      </w:tr>
    </w:tbl>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Standard technologii prac obejmuje:</w:t>
      </w:r>
    </w:p>
    <w:p w:rsidR="00087836" w:rsidRPr="0094178D" w:rsidRDefault="00087836" w:rsidP="005D5C87">
      <w:pPr>
        <w:jc w:val="both"/>
        <w:rPr>
          <w:rFonts w:asciiTheme="majorHAnsi" w:eastAsia="Calibri" w:hAnsiTheme="majorHAnsi"/>
          <w:sz w:val="22"/>
          <w:szCs w:val="22"/>
        </w:rPr>
      </w:pPr>
      <w:r w:rsidRPr="0094178D">
        <w:rPr>
          <w:rFonts w:asciiTheme="majorHAnsi" w:eastAsia="Verdana" w:hAnsiTheme="majorHAnsi"/>
          <w:sz w:val="22"/>
          <w:szCs w:val="22"/>
        </w:rPr>
        <w:t xml:space="preserve">wzruszenie gleby narzędziami ręcznymi (motyka, opielacz, </w:t>
      </w:r>
      <w:proofErr w:type="spellStart"/>
      <w:r w:rsidRPr="0094178D">
        <w:rPr>
          <w:rFonts w:asciiTheme="majorHAnsi" w:eastAsia="Verdana" w:hAnsiTheme="majorHAnsi"/>
          <w:sz w:val="22"/>
          <w:szCs w:val="22"/>
        </w:rPr>
        <w:t>haczki</w:t>
      </w:r>
      <w:proofErr w:type="spellEnd"/>
      <w:r w:rsidRPr="0094178D">
        <w:rPr>
          <w:rFonts w:asciiTheme="majorHAnsi" w:eastAsia="Verdana" w:hAnsiTheme="majorHAnsi"/>
          <w:sz w:val="22"/>
          <w:szCs w:val="22"/>
        </w:rPr>
        <w:t xml:space="preserve">, pazurki) między rzędami lub taśmami siewnymi w okresie wschodów, </w:t>
      </w:r>
    </w:p>
    <w:p w:rsidR="00087836" w:rsidRPr="0094178D" w:rsidRDefault="00087836" w:rsidP="005D5C87">
      <w:pPr>
        <w:jc w:val="both"/>
        <w:rPr>
          <w:rFonts w:asciiTheme="majorHAnsi" w:eastAsia="Calibri" w:hAnsiTheme="majorHAnsi"/>
          <w:sz w:val="22"/>
          <w:szCs w:val="22"/>
        </w:rPr>
      </w:pPr>
      <w:r w:rsidRPr="0094178D">
        <w:rPr>
          <w:rFonts w:asciiTheme="majorHAnsi" w:eastAsia="Verdana" w:hAnsiTheme="majorHAnsi"/>
          <w:sz w:val="22"/>
          <w:szCs w:val="22"/>
        </w:rPr>
        <w:t xml:space="preserve">usunięcie chwastów z miejsca wzruszenia, </w:t>
      </w:r>
    </w:p>
    <w:p w:rsidR="00087836" w:rsidRPr="0094178D" w:rsidRDefault="00087836" w:rsidP="005D5C87">
      <w:pPr>
        <w:jc w:val="both"/>
        <w:rPr>
          <w:rFonts w:asciiTheme="majorHAnsi" w:eastAsia="Calibri" w:hAnsiTheme="majorHAnsi"/>
          <w:sz w:val="22"/>
          <w:szCs w:val="22"/>
        </w:rPr>
      </w:pPr>
      <w:r w:rsidRPr="0094178D">
        <w:rPr>
          <w:rFonts w:asciiTheme="majorHAnsi" w:eastAsia="Verdana" w:hAnsiTheme="majorHAnsi"/>
          <w:sz w:val="22"/>
          <w:szCs w:val="22"/>
        </w:rPr>
        <w:t>wyniesienie usuniętych roślin z powierzchni spulchnianej, załadunek na przyczepę i wywiezienie na wskazane przez Zamawiają</w:t>
      </w:r>
      <w:r w:rsidR="005D5C87">
        <w:rPr>
          <w:rFonts w:asciiTheme="majorHAnsi" w:eastAsia="Verdana" w:hAnsiTheme="majorHAnsi"/>
          <w:sz w:val="22"/>
          <w:szCs w:val="22"/>
        </w:rPr>
        <w:t>cego miejsce</w:t>
      </w:r>
      <w:r w:rsidRPr="0094178D">
        <w:rPr>
          <w:rFonts w:asciiTheme="majorHAnsi" w:eastAsia="Verdana" w:hAnsiTheme="majorHAnsi"/>
          <w:sz w:val="22"/>
          <w:szCs w:val="22"/>
        </w:rPr>
        <w:t xml:space="preserve"> od szkółki.</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Uwagi:</w:t>
      </w:r>
    </w:p>
    <w:p w:rsidR="00087836" w:rsidRPr="0094178D" w:rsidRDefault="00087836" w:rsidP="005D5C87">
      <w:pPr>
        <w:jc w:val="both"/>
        <w:rPr>
          <w:rFonts w:asciiTheme="majorHAnsi" w:eastAsia="Calibri" w:hAnsiTheme="majorHAnsi"/>
          <w:sz w:val="22"/>
          <w:szCs w:val="22"/>
        </w:rPr>
      </w:pPr>
      <w:r w:rsidRPr="0094178D">
        <w:rPr>
          <w:rFonts w:asciiTheme="majorHAnsi" w:hAnsiTheme="majorHAnsi"/>
          <w:sz w:val="22"/>
          <w:szCs w:val="22"/>
        </w:rPr>
        <w:t>Metoda i zakres zabiegu zostaną określone przed rozpoczęciem zabiegu w zleceniu.</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Procedura odbioru:</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 xml:space="preserve">Odbiór prac nastąpi poprzez zweryfikowanie prawidłowości ich wykonania z opisem czynności i zleceniem oraz pomiarem powierzchni objętej zabiegiem (np. przy pomocy: dalmierza, taśmy mierniczej, GPS, </w:t>
      </w:r>
      <w:proofErr w:type="spellStart"/>
      <w:r w:rsidRPr="0094178D">
        <w:rPr>
          <w:rFonts w:asciiTheme="majorHAnsi" w:eastAsia="Calibri" w:hAnsiTheme="majorHAnsi"/>
          <w:sz w:val="22"/>
          <w:szCs w:val="22"/>
        </w:rPr>
        <w:t>itp</w:t>
      </w:r>
      <w:proofErr w:type="spellEnd"/>
      <w:r w:rsidRPr="0094178D">
        <w:rPr>
          <w:rFonts w:asciiTheme="majorHAnsi" w:eastAsia="Calibri" w:hAnsiTheme="majorHAnsi"/>
          <w:sz w:val="22"/>
          <w:szCs w:val="22"/>
        </w:rPr>
        <w:t>)</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087836" w:rsidRPr="0094178D" w:rsidRDefault="00087836" w:rsidP="005D5C87">
      <w:pPr>
        <w:jc w:val="both"/>
        <w:rPr>
          <w:rFonts w:asciiTheme="majorHAnsi" w:eastAsia="Calibri" w:hAnsiTheme="majorHAnsi"/>
          <w:sz w:val="22"/>
          <w:szCs w:val="22"/>
        </w:rPr>
      </w:pPr>
    </w:p>
    <w:p w:rsidR="00087836" w:rsidRPr="0094178D" w:rsidRDefault="00087836" w:rsidP="00087836">
      <w:pPr>
        <w:rPr>
          <w:rFonts w:asciiTheme="majorHAnsi" w:eastAsia="Verdana" w:hAnsiTheme="majorHAnsi"/>
          <w:sz w:val="22"/>
          <w:szCs w:val="22"/>
        </w:rPr>
      </w:pPr>
    </w:p>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1.4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087836" w:rsidRPr="0094178D" w:rsidTr="00DE7333">
        <w:trPr>
          <w:trHeight w:val="161"/>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239</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NAW-MINEC</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NAW-MINEC</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Nawożenie mineralne w sadzonkach –wykonywane mechanicznie</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AR</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240</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SIEW-KC</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SIEW-KC</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Rozsiew kompostu rozrzutnikiem</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 xml:space="preserve">M3P </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241</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SIEW-NC</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SIEW-NC</w:t>
            </w:r>
          </w:p>
        </w:tc>
        <w:tc>
          <w:tcPr>
            <w:tcW w:w="2095" w:type="pct"/>
            <w:shd w:val="clear" w:color="auto" w:fill="auto"/>
            <w:vAlign w:val="bottom"/>
          </w:tcPr>
          <w:p w:rsidR="00087836" w:rsidRPr="0094178D" w:rsidRDefault="00087836" w:rsidP="00087836">
            <w:pPr>
              <w:rPr>
                <w:rFonts w:asciiTheme="majorHAnsi" w:eastAsia="Calibri" w:hAnsiTheme="majorHAnsi"/>
                <w:sz w:val="22"/>
                <w:szCs w:val="22"/>
              </w:rPr>
            </w:pPr>
            <w:r w:rsidRPr="0094178D">
              <w:rPr>
                <w:rFonts w:asciiTheme="majorHAnsi" w:hAnsiTheme="majorHAnsi"/>
                <w:sz w:val="22"/>
                <w:szCs w:val="22"/>
              </w:rPr>
              <w:t>Rozsiew nawozów startowo rozrzutnikiem</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HA</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lastRenderedPageBreak/>
              <w:t>242</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SIEW-WAP</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SIEW-WAP</w:t>
            </w:r>
          </w:p>
        </w:tc>
        <w:tc>
          <w:tcPr>
            <w:tcW w:w="2095" w:type="pct"/>
            <w:shd w:val="clear" w:color="auto" w:fill="auto"/>
            <w:vAlign w:val="bottom"/>
          </w:tcPr>
          <w:p w:rsidR="00087836" w:rsidRPr="0094178D" w:rsidRDefault="00087836" w:rsidP="00087836">
            <w:pPr>
              <w:rPr>
                <w:rFonts w:asciiTheme="majorHAnsi" w:eastAsia="Calibri" w:hAnsiTheme="majorHAnsi"/>
                <w:sz w:val="22"/>
                <w:szCs w:val="22"/>
              </w:rPr>
            </w:pPr>
            <w:r w:rsidRPr="0094178D">
              <w:rPr>
                <w:rFonts w:asciiTheme="majorHAnsi" w:hAnsiTheme="majorHAnsi"/>
                <w:sz w:val="22"/>
                <w:szCs w:val="22"/>
              </w:rPr>
              <w:t>Rozsiew wapna nawozowego</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HA</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243</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NAW-MIND</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NAW-MIND</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 xml:space="preserve">Nawożenie mineralne – </w:t>
            </w:r>
            <w:proofErr w:type="spellStart"/>
            <w:r w:rsidRPr="0094178D">
              <w:rPr>
                <w:rFonts w:asciiTheme="majorHAnsi" w:eastAsia="Verdana" w:hAnsiTheme="majorHAnsi"/>
                <w:sz w:val="22"/>
                <w:szCs w:val="22"/>
              </w:rPr>
              <w:t>dolistne</w:t>
            </w:r>
            <w:proofErr w:type="spellEnd"/>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AR</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244</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SIEW-OC</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SIEW-OC</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Rozsiew obornika rozrzutnikiem</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TONA</w:t>
            </w:r>
          </w:p>
        </w:tc>
      </w:tr>
    </w:tbl>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Standard technologii prac obejmuje:</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 xml:space="preserve">dostarczenie nawozu, obornika bądź kompostu z magazynu szkółki na powierzchnię (załadunek i dowóz), </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 xml:space="preserve">rozrzucenie równomierne na powierzchnię, wyrównanie powierzchni, </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 xml:space="preserve">uprzątnięcie opakowań na wskazane przez Zamawiającego miejsce na szkółce, </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 xml:space="preserve">zawieszenie lub doczepienie sprzętu, regulację, oczyszczenie sprzętu oraz odstawienie go do miejsca postoju, </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 xml:space="preserve">w przypadku nawożenia </w:t>
      </w:r>
      <w:proofErr w:type="spellStart"/>
      <w:r w:rsidRPr="0094178D">
        <w:rPr>
          <w:rFonts w:asciiTheme="majorHAnsi" w:eastAsia="Verdana" w:hAnsiTheme="majorHAnsi"/>
          <w:sz w:val="22"/>
          <w:szCs w:val="22"/>
        </w:rPr>
        <w:t>dolistnego</w:t>
      </w:r>
      <w:proofErr w:type="spellEnd"/>
      <w:r w:rsidRPr="0094178D">
        <w:rPr>
          <w:rFonts w:asciiTheme="majorHAnsi" w:eastAsia="Verdana" w:hAnsiTheme="majorHAnsi"/>
          <w:sz w:val="22"/>
          <w:szCs w:val="22"/>
        </w:rPr>
        <w:t>, przygotowanie cieczy roboczej i oprysk równomierny sadzonek w dawce ustalonej przez Zamawiającego.</w:t>
      </w:r>
    </w:p>
    <w:p w:rsidR="00087836" w:rsidRPr="0094178D" w:rsidRDefault="00087836" w:rsidP="005D5C87">
      <w:pPr>
        <w:jc w:val="both"/>
        <w:rPr>
          <w:rFonts w:asciiTheme="majorHAnsi" w:hAnsiTheme="majorHAnsi"/>
          <w:sz w:val="22"/>
          <w:szCs w:val="22"/>
        </w:rPr>
      </w:pPr>
      <w:r w:rsidRPr="0094178D">
        <w:rPr>
          <w:rFonts w:asciiTheme="majorHAnsi" w:eastAsia="Calibri" w:hAnsiTheme="majorHAnsi"/>
          <w:sz w:val="22"/>
          <w:szCs w:val="22"/>
        </w:rPr>
        <w:t>Uwagi:</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Materiał zapewnia Zamawiający.</w:t>
      </w:r>
    </w:p>
    <w:p w:rsidR="00087836" w:rsidRPr="0094178D" w:rsidRDefault="00087836" w:rsidP="005D5C87">
      <w:pPr>
        <w:jc w:val="both"/>
        <w:rPr>
          <w:rFonts w:asciiTheme="majorHAnsi" w:eastAsia="Verdana" w:hAnsiTheme="majorHAnsi"/>
          <w:sz w:val="22"/>
          <w:szCs w:val="22"/>
        </w:rPr>
      </w:pPr>
      <w:r w:rsidRPr="0094178D">
        <w:rPr>
          <w:rFonts w:asciiTheme="majorHAnsi" w:hAnsiTheme="majorHAnsi"/>
          <w:sz w:val="22"/>
          <w:szCs w:val="22"/>
        </w:rPr>
        <w:t>Metoda i zakres zabiegu zostaną określone przed rozpoczęciem zabiegu w zleceniu.</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Procedura odbioru:</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94178D">
        <w:rPr>
          <w:rFonts w:asciiTheme="majorHAnsi" w:eastAsia="Calibri" w:hAnsiTheme="majorHAnsi"/>
          <w:sz w:val="22"/>
          <w:szCs w:val="22"/>
        </w:rPr>
        <w:t>itp</w:t>
      </w:r>
      <w:proofErr w:type="spellEnd"/>
      <w:r w:rsidRPr="0094178D">
        <w:rPr>
          <w:rFonts w:asciiTheme="majorHAnsi" w:eastAsia="Calibri" w:hAnsiTheme="majorHAnsi"/>
          <w:sz w:val="22"/>
          <w:szCs w:val="22"/>
        </w:rPr>
        <w:t>)</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94178D">
        <w:rPr>
          <w:rFonts w:asciiTheme="majorHAnsi" w:eastAsia="Calibri" w:hAnsiTheme="majorHAnsi"/>
          <w:sz w:val="22"/>
          <w:szCs w:val="22"/>
        </w:rPr>
        <w:t>itp</w:t>
      </w:r>
      <w:proofErr w:type="spellEnd"/>
      <w:r w:rsidRPr="0094178D">
        <w:rPr>
          <w:rFonts w:asciiTheme="majorHAnsi" w:eastAsia="Calibri" w:hAnsiTheme="majorHAnsi"/>
          <w:sz w:val="22"/>
          <w:szCs w:val="22"/>
        </w:rPr>
        <w:t>)</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087836" w:rsidRPr="0094178D" w:rsidRDefault="00087836" w:rsidP="005D5C87">
      <w:pPr>
        <w:jc w:val="both"/>
        <w:rPr>
          <w:rFonts w:asciiTheme="majorHAnsi" w:eastAsia="Verdana" w:hAnsiTheme="majorHAnsi"/>
          <w:sz w:val="22"/>
          <w:szCs w:val="22"/>
        </w:rPr>
      </w:pPr>
    </w:p>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1.5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087836" w:rsidRPr="0094178D" w:rsidTr="00DE7333">
        <w:trPr>
          <w:trHeight w:val="161"/>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245</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NAW-MINER</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NAW-MINER</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Nawożenie mineralne w sadzonkach –wykonywane ręcznie</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AR</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246</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NAW MINES</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NAW MINES</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Startowy wysiew nawozów ręcznie</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AR</w:t>
            </w:r>
          </w:p>
        </w:tc>
      </w:tr>
    </w:tbl>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Standard technologii prac obejmuje:</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 xml:space="preserve">dostarczenie nawozu z magazynu szkółki na powierzchnię (załadunek i dowóz), </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 xml:space="preserve">rozrzucenie równomierne na powierzchnię, wyrównanie powierzchni, </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 xml:space="preserve">wymieszanie nawozu z glebą, </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 xml:space="preserve">uprzątnięcie opakowań na wskazane przez Zamawiającego miejsce na szkółce. </w:t>
      </w:r>
    </w:p>
    <w:p w:rsidR="00087836" w:rsidRPr="0094178D" w:rsidRDefault="00087836" w:rsidP="00087836">
      <w:pPr>
        <w:rPr>
          <w:rFonts w:asciiTheme="majorHAnsi" w:hAnsiTheme="majorHAnsi"/>
          <w:sz w:val="22"/>
          <w:szCs w:val="22"/>
        </w:rPr>
      </w:pPr>
      <w:r w:rsidRPr="0094178D">
        <w:rPr>
          <w:rFonts w:asciiTheme="majorHAnsi" w:eastAsia="Calibri" w:hAnsiTheme="majorHAnsi"/>
          <w:sz w:val="22"/>
          <w:szCs w:val="22"/>
        </w:rPr>
        <w:lastRenderedPageBreak/>
        <w:t>Uwagi:</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Materiał zapewnia Zamawiający.</w:t>
      </w:r>
    </w:p>
    <w:p w:rsidR="00087836" w:rsidRPr="0094178D" w:rsidRDefault="00087836" w:rsidP="00087836">
      <w:pPr>
        <w:rPr>
          <w:rFonts w:asciiTheme="majorHAnsi" w:eastAsia="Verdana" w:hAnsiTheme="majorHAnsi"/>
          <w:sz w:val="22"/>
          <w:szCs w:val="22"/>
        </w:rPr>
      </w:pPr>
      <w:r w:rsidRPr="0094178D">
        <w:rPr>
          <w:rFonts w:asciiTheme="majorHAnsi" w:hAnsiTheme="majorHAnsi"/>
          <w:sz w:val="22"/>
          <w:szCs w:val="22"/>
        </w:rPr>
        <w:t>Metoda i zakres zabiegu zostaną określone przed rozpoczęciem zabiegu w zleceniu.</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Procedura odbioru:</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Odbiór prac nastąpi poprzez zweryfikowanie prawidłowości ich wykonania z opisem czynności i zleceniem oraz pomiarem powierzchni objętej zabiegiem (np. przy pomocy: dalmierza, taśmy mierniczej, GPS, itp.).</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087836" w:rsidRPr="0094178D" w:rsidRDefault="00087836" w:rsidP="00087836">
      <w:pPr>
        <w:rPr>
          <w:rFonts w:asciiTheme="majorHAnsi" w:eastAsia="Calibri" w:hAnsiTheme="majorHAnsi"/>
          <w:sz w:val="22"/>
          <w:szCs w:val="22"/>
        </w:rPr>
      </w:pPr>
    </w:p>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 xml:space="preserve">1.6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087836" w:rsidRPr="0094178D" w:rsidTr="00DE7333">
        <w:trPr>
          <w:trHeight w:val="161"/>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247</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OPR-SC</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OPR-SC</w:t>
            </w:r>
          </w:p>
        </w:tc>
        <w:tc>
          <w:tcPr>
            <w:tcW w:w="2095" w:type="pct"/>
            <w:shd w:val="clear" w:color="auto" w:fill="auto"/>
            <w:vAlign w:val="bottom"/>
          </w:tcPr>
          <w:p w:rsidR="00087836" w:rsidRPr="0094178D" w:rsidRDefault="00087836" w:rsidP="00087836">
            <w:pPr>
              <w:rPr>
                <w:rFonts w:asciiTheme="majorHAnsi" w:eastAsia="Calibri" w:hAnsiTheme="majorHAnsi"/>
                <w:sz w:val="22"/>
                <w:szCs w:val="22"/>
              </w:rPr>
            </w:pPr>
            <w:r w:rsidRPr="0094178D">
              <w:rPr>
                <w:rFonts w:asciiTheme="majorHAnsi" w:hAnsiTheme="majorHAnsi"/>
                <w:sz w:val="22"/>
                <w:szCs w:val="22"/>
              </w:rPr>
              <w:t>Opryskiwanie szkółek opryskiwaczem ciągnikowym</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HA</w:t>
            </w:r>
          </w:p>
        </w:tc>
      </w:tr>
    </w:tbl>
    <w:p w:rsidR="00087836" w:rsidRPr="0094178D" w:rsidRDefault="00087836" w:rsidP="00087836">
      <w:pPr>
        <w:rPr>
          <w:rFonts w:asciiTheme="majorHAnsi" w:eastAsia="Verdana" w:hAnsiTheme="majorHAnsi"/>
          <w:sz w:val="22"/>
          <w:szCs w:val="22"/>
        </w:rPr>
      </w:pPr>
      <w:r w:rsidRPr="0094178D">
        <w:rPr>
          <w:rFonts w:asciiTheme="majorHAnsi" w:eastAsia="Calibri" w:hAnsiTheme="majorHAnsi"/>
          <w:sz w:val="22"/>
          <w:szCs w:val="22"/>
        </w:rPr>
        <w:t>Standard technologii prac obejmuje:</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 xml:space="preserve">odbiór środków chemicznych z magazynu środków chemicznych nadleśnictwa, </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 xml:space="preserve">przygotowanie cieczy roboczej, </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opryskiwanie równomiernie sadzonek w dawce ustalonej przez Zamawiającego,</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 xml:space="preserve">uprzątnięcie pojemników po środkach chemicznych,  </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zawieszanie lub doczepienie sprzętu, regulację, oczyszczenie wraz z myciem na wyznaczonym stanowisku sprzętu oraz odstawienie do miejsca postoju.</w:t>
      </w:r>
    </w:p>
    <w:p w:rsidR="00087836" w:rsidRPr="0094178D" w:rsidRDefault="00087836" w:rsidP="00087836">
      <w:pPr>
        <w:rPr>
          <w:rFonts w:asciiTheme="majorHAnsi" w:hAnsiTheme="majorHAnsi"/>
          <w:sz w:val="22"/>
          <w:szCs w:val="22"/>
        </w:rPr>
      </w:pPr>
      <w:r w:rsidRPr="0094178D">
        <w:rPr>
          <w:rFonts w:asciiTheme="majorHAnsi" w:eastAsia="Calibri" w:hAnsiTheme="majorHAnsi"/>
          <w:sz w:val="22"/>
          <w:szCs w:val="22"/>
        </w:rPr>
        <w:t>Uwagi:</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Materiał zapewnia Zamawiający.</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Procedura odbioru:</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Odbiór prac nastąpi poprzez zweryfikowanie prawidłowości ich wykonania z opisem czynności i zleceniem oraz pomiarem powierzchni objętej zabiegiem (np. przy pomocy: dalmierza, taśmy mierniczej, GPS, </w:t>
      </w:r>
      <w:proofErr w:type="spellStart"/>
      <w:r w:rsidRPr="0094178D">
        <w:rPr>
          <w:rFonts w:asciiTheme="majorHAnsi" w:eastAsia="Calibri" w:hAnsiTheme="majorHAnsi"/>
          <w:sz w:val="22"/>
          <w:szCs w:val="22"/>
        </w:rPr>
        <w:t>itp</w:t>
      </w:r>
      <w:proofErr w:type="spellEnd"/>
      <w:r w:rsidRPr="0094178D">
        <w:rPr>
          <w:rFonts w:asciiTheme="majorHAnsi" w:eastAsia="Calibri" w:hAnsiTheme="majorHAnsi"/>
          <w:sz w:val="22"/>
          <w:szCs w:val="22"/>
        </w:rPr>
        <w:t>)</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087836" w:rsidRPr="0094178D" w:rsidRDefault="00087836" w:rsidP="00087836">
      <w:pPr>
        <w:rPr>
          <w:rFonts w:asciiTheme="majorHAnsi" w:eastAsia="Verdana" w:hAnsiTheme="majorHAnsi"/>
          <w:sz w:val="22"/>
          <w:szCs w:val="22"/>
        </w:rPr>
      </w:pPr>
    </w:p>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1.7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087836" w:rsidRPr="0094178D" w:rsidTr="00DE7333">
        <w:trPr>
          <w:trHeight w:val="161"/>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248</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PIEL-RN</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PIEL-RN</w:t>
            </w:r>
            <w:r w:rsidRPr="0094178D">
              <w:rPr>
                <w:rFonts w:asciiTheme="majorHAnsi" w:eastAsia="Verdana" w:hAnsiTheme="majorHAnsi"/>
                <w:sz w:val="22"/>
                <w:szCs w:val="22"/>
              </w:rPr>
              <w:br/>
              <w:t>GODZ RN</w:t>
            </w:r>
          </w:p>
        </w:tc>
        <w:tc>
          <w:tcPr>
            <w:tcW w:w="2095" w:type="pct"/>
            <w:shd w:val="clear" w:color="auto" w:fill="auto"/>
            <w:vAlign w:val="bottom"/>
          </w:tcPr>
          <w:p w:rsidR="00087836" w:rsidRPr="0094178D" w:rsidRDefault="00087836" w:rsidP="00087836">
            <w:pPr>
              <w:rPr>
                <w:rFonts w:asciiTheme="majorHAnsi" w:eastAsia="Calibri" w:hAnsiTheme="majorHAnsi"/>
                <w:sz w:val="22"/>
                <w:szCs w:val="22"/>
              </w:rPr>
            </w:pPr>
            <w:r w:rsidRPr="0094178D">
              <w:rPr>
                <w:rFonts w:asciiTheme="majorHAnsi" w:hAnsiTheme="majorHAnsi"/>
                <w:sz w:val="22"/>
                <w:szCs w:val="22"/>
              </w:rPr>
              <w:t>Pielenie w rzędach lub pasach - dla Db i Bk również w okresie wschodów</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AR</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249</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PIEL-RN1</w:t>
            </w:r>
          </w:p>
        </w:tc>
        <w:tc>
          <w:tcPr>
            <w:tcW w:w="925" w:type="pct"/>
            <w:shd w:val="clear" w:color="auto" w:fill="auto"/>
          </w:tcPr>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PIEL-RN1</w:t>
            </w:r>
            <w:r w:rsidRPr="0094178D">
              <w:rPr>
                <w:rFonts w:asciiTheme="majorHAnsi" w:eastAsia="Verdana" w:hAnsiTheme="majorHAnsi"/>
                <w:sz w:val="22"/>
                <w:szCs w:val="22"/>
              </w:rPr>
              <w:br/>
              <w:t>GODZ RN1</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 xml:space="preserve">Pielenie w rzędach lub pasach w okresie wschodów </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AR</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251</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PIEL-P1</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 xml:space="preserve">PIEL-P1 </w:t>
            </w:r>
            <w:r w:rsidRPr="0094178D">
              <w:rPr>
                <w:rFonts w:asciiTheme="majorHAnsi" w:eastAsia="Verdana" w:hAnsiTheme="majorHAnsi"/>
                <w:sz w:val="22"/>
                <w:szCs w:val="22"/>
              </w:rPr>
              <w:br/>
              <w:t>GODZ PP1</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Pielenie - siewy pełne w okresie wschodów</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AR</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252</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PRZER-NAS</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 xml:space="preserve">PRZER-NAS </w:t>
            </w:r>
            <w:r w:rsidRPr="0094178D">
              <w:rPr>
                <w:rFonts w:asciiTheme="majorHAnsi" w:eastAsia="Verdana" w:hAnsiTheme="majorHAnsi"/>
                <w:sz w:val="22"/>
                <w:szCs w:val="22"/>
              </w:rPr>
              <w:br/>
              <w:t>GODZ PRZ</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Przerywanie nadmiarów siewów</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AR</w:t>
            </w:r>
          </w:p>
        </w:tc>
      </w:tr>
    </w:tbl>
    <w:p w:rsidR="00087836" w:rsidRPr="0094178D" w:rsidRDefault="00087836" w:rsidP="00087836">
      <w:pPr>
        <w:rPr>
          <w:rFonts w:asciiTheme="majorHAnsi" w:eastAsia="Verdana" w:hAnsiTheme="majorHAnsi"/>
          <w:sz w:val="22"/>
          <w:szCs w:val="22"/>
        </w:rPr>
      </w:pPr>
      <w:r w:rsidRPr="0094178D">
        <w:rPr>
          <w:rFonts w:asciiTheme="majorHAnsi" w:eastAsia="Calibri" w:hAnsiTheme="majorHAnsi"/>
          <w:sz w:val="22"/>
          <w:szCs w:val="22"/>
        </w:rPr>
        <w:t>Standard technologii prac obejmuje:</w:t>
      </w:r>
    </w:p>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 xml:space="preserve">ręczne usuwanie chwastów z powierzchni z sadzonkami w międzyrzędziach, </w:t>
      </w:r>
    </w:p>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 xml:space="preserve">wybranie chwastów, </w:t>
      </w:r>
    </w:p>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 xml:space="preserve">przerywanie nadmiarów siewów, </w:t>
      </w:r>
    </w:p>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wyniesienie usuniętych roślin z powierzchni pielonej, załadunek na przyczepę i wywiezienie na wskazan</w:t>
      </w:r>
      <w:r w:rsidR="005D5C87">
        <w:rPr>
          <w:rFonts w:asciiTheme="majorHAnsi" w:eastAsia="Verdana" w:hAnsiTheme="majorHAnsi"/>
          <w:sz w:val="22"/>
          <w:szCs w:val="22"/>
        </w:rPr>
        <w:t>e przez Zamawiającego miejsce</w:t>
      </w:r>
      <w:r w:rsidRPr="0094178D">
        <w:rPr>
          <w:rFonts w:asciiTheme="majorHAnsi" w:eastAsia="Verdana" w:hAnsiTheme="majorHAnsi"/>
          <w:sz w:val="22"/>
          <w:szCs w:val="22"/>
        </w:rPr>
        <w:t xml:space="preserve"> od szkółki.</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Uwagi:</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Czynności pielenia obejmują również powierzchnię ścieżki między grzędami.</w:t>
      </w:r>
    </w:p>
    <w:p w:rsidR="00087836" w:rsidRPr="0094178D" w:rsidRDefault="00087836" w:rsidP="00087836">
      <w:pPr>
        <w:rPr>
          <w:rFonts w:asciiTheme="majorHAnsi" w:eastAsia="Calibri" w:hAnsiTheme="majorHAnsi"/>
          <w:sz w:val="22"/>
          <w:szCs w:val="22"/>
        </w:rPr>
      </w:pPr>
      <w:r w:rsidRPr="0094178D">
        <w:rPr>
          <w:rFonts w:asciiTheme="majorHAnsi" w:hAnsiTheme="majorHAnsi"/>
          <w:sz w:val="22"/>
          <w:szCs w:val="22"/>
        </w:rPr>
        <w:t>Metoda i zakres zabiegu zostaną określone przed rozpoczęciem zabiegu w zleceniu.</w:t>
      </w:r>
      <w:r w:rsidRPr="0094178D">
        <w:rPr>
          <w:rFonts w:asciiTheme="majorHAnsi" w:eastAsia="Verdana" w:hAnsiTheme="majorHAnsi"/>
          <w:sz w:val="22"/>
          <w:szCs w:val="22"/>
        </w:rPr>
        <w:t xml:space="preserve"> </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lastRenderedPageBreak/>
        <w:t>Procedura odbioru:</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Odbiór prac nastąpi poprzez zweryfikowanie prawidłowości ich wykonania z opisem czynności i zleceniem oraz pomiarem powierzchni objętej zabiegiem (np. przy pomocy: dalmierza, taśmy mierniczej, GPS, </w:t>
      </w:r>
      <w:proofErr w:type="spellStart"/>
      <w:r w:rsidRPr="0094178D">
        <w:rPr>
          <w:rFonts w:asciiTheme="majorHAnsi" w:eastAsia="Calibri" w:hAnsiTheme="majorHAnsi"/>
          <w:sz w:val="22"/>
          <w:szCs w:val="22"/>
        </w:rPr>
        <w:t>itp</w:t>
      </w:r>
      <w:proofErr w:type="spellEnd"/>
      <w:r w:rsidRPr="0094178D">
        <w:rPr>
          <w:rFonts w:asciiTheme="majorHAnsi" w:eastAsia="Calibri" w:hAnsiTheme="majorHAnsi"/>
          <w:sz w:val="22"/>
          <w:szCs w:val="22"/>
        </w:rPr>
        <w:t>)</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087836" w:rsidRPr="0094178D" w:rsidRDefault="00087836" w:rsidP="00087836">
      <w:pPr>
        <w:rPr>
          <w:rFonts w:asciiTheme="majorHAnsi" w:eastAsia="Calibri" w:hAnsiTheme="majorHAnsi"/>
          <w:sz w:val="22"/>
          <w:szCs w:val="22"/>
        </w:rPr>
      </w:pPr>
    </w:p>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1.9</w:t>
      </w:r>
      <w:r w:rsidRPr="0094178D">
        <w:rPr>
          <w:rFonts w:asciiTheme="majorHAnsi" w:eastAsia="Verdana" w:hAnsiTheme="majorHAnsi"/>
          <w:sz w:val="22"/>
          <w:szCs w:val="22"/>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087836" w:rsidRPr="0094178D" w:rsidTr="00DE7333">
        <w:trPr>
          <w:trHeight w:val="161"/>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254</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OSŁ-ATM</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OSŁ-ATM</w:t>
            </w:r>
          </w:p>
        </w:tc>
        <w:tc>
          <w:tcPr>
            <w:tcW w:w="2095" w:type="pct"/>
            <w:shd w:val="clear" w:color="auto" w:fill="auto"/>
            <w:vAlign w:val="bottom"/>
          </w:tcPr>
          <w:p w:rsidR="00087836" w:rsidRPr="0094178D" w:rsidRDefault="00087836" w:rsidP="00087836">
            <w:pPr>
              <w:rPr>
                <w:rFonts w:asciiTheme="majorHAnsi" w:eastAsia="Calibri" w:hAnsiTheme="majorHAnsi"/>
                <w:sz w:val="22"/>
                <w:szCs w:val="22"/>
              </w:rPr>
            </w:pPr>
            <w:r w:rsidRPr="0094178D">
              <w:rPr>
                <w:rFonts w:asciiTheme="majorHAnsi" w:hAnsiTheme="majorHAnsi"/>
                <w:sz w:val="22"/>
                <w:szCs w:val="22"/>
              </w:rPr>
              <w:t>Osłona szkółki przed ujemnymi wpływami atmosferycznymi</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AR</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255</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OSŁ-REG</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OSŁ-REG</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Regulowanie położenia osłon</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AR</w:t>
            </w:r>
          </w:p>
        </w:tc>
      </w:tr>
    </w:tbl>
    <w:p w:rsidR="00087836" w:rsidRPr="0094178D" w:rsidRDefault="00087836" w:rsidP="00087836">
      <w:pPr>
        <w:rPr>
          <w:rFonts w:asciiTheme="majorHAnsi" w:eastAsia="Verdana" w:hAnsiTheme="majorHAnsi"/>
          <w:sz w:val="22"/>
          <w:szCs w:val="22"/>
        </w:rPr>
      </w:pPr>
      <w:r w:rsidRPr="0094178D">
        <w:rPr>
          <w:rFonts w:asciiTheme="majorHAnsi" w:eastAsia="Calibri" w:hAnsiTheme="majorHAnsi"/>
          <w:sz w:val="22"/>
          <w:szCs w:val="22"/>
        </w:rPr>
        <w:t>Standard technologii prac obejmuje:</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zakładanie lub zdejmowanie osłon wraz z załadunkiem i dowozem z magazynu szkółki,</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czasowe odsłonięcie uprawy celem wykonania pielenia bądź oprysku i ponowne założenie łącznie z wbiciem haków lub podpór podtrzymujących,</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regulacja położenia osłon,</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wyniesienie oraz oczyszczenie osłon w miejscu składowania.</w:t>
      </w:r>
    </w:p>
    <w:p w:rsidR="00087836" w:rsidRPr="0094178D" w:rsidRDefault="00087836" w:rsidP="00087836">
      <w:pPr>
        <w:rPr>
          <w:rFonts w:asciiTheme="majorHAnsi" w:hAnsiTheme="majorHAnsi"/>
          <w:sz w:val="22"/>
          <w:szCs w:val="22"/>
        </w:rPr>
      </w:pPr>
      <w:r w:rsidRPr="0094178D">
        <w:rPr>
          <w:rFonts w:asciiTheme="majorHAnsi" w:eastAsia="Calibri" w:hAnsiTheme="majorHAnsi"/>
          <w:sz w:val="22"/>
          <w:szCs w:val="22"/>
        </w:rPr>
        <w:t>Uwagi:</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Zamawiający zapewnia następujące osłony: włóknina, siatki cieniując</w:t>
      </w:r>
      <w:r w:rsidR="00DB4292" w:rsidRPr="0094178D">
        <w:rPr>
          <w:rFonts w:asciiTheme="majorHAnsi" w:eastAsia="Verdana" w:hAnsiTheme="majorHAnsi"/>
          <w:sz w:val="22"/>
          <w:szCs w:val="22"/>
        </w:rPr>
        <w:t>e, maty.</w:t>
      </w:r>
    </w:p>
    <w:p w:rsidR="00087836" w:rsidRPr="0094178D" w:rsidRDefault="00087836" w:rsidP="00087836">
      <w:pPr>
        <w:rPr>
          <w:rFonts w:asciiTheme="majorHAnsi" w:eastAsia="Calibri" w:hAnsiTheme="majorHAnsi"/>
          <w:sz w:val="22"/>
          <w:szCs w:val="22"/>
        </w:rPr>
      </w:pPr>
      <w:r w:rsidRPr="0094178D">
        <w:rPr>
          <w:rFonts w:asciiTheme="majorHAnsi" w:hAnsiTheme="majorHAnsi"/>
          <w:sz w:val="22"/>
          <w:szCs w:val="22"/>
        </w:rPr>
        <w:t>Metoda i zakres zabiegu zostaną określone przed rozpoczęciem zabiegu w zleceniu.</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Procedura odbioru:</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Odbiór prac nastąpi poprzez zweryfikowanie prawidłowości ich wykonania z opisem czynności i zleceniem oraz pomiarem powierzchni objętej zabiegiem (np. przy pomocy: dalmierza, taśmy mierniczej, GPS, </w:t>
      </w:r>
      <w:proofErr w:type="spellStart"/>
      <w:r w:rsidRPr="0094178D">
        <w:rPr>
          <w:rFonts w:asciiTheme="majorHAnsi" w:eastAsia="Calibri" w:hAnsiTheme="majorHAnsi"/>
          <w:sz w:val="22"/>
          <w:szCs w:val="22"/>
        </w:rPr>
        <w:t>itp</w:t>
      </w:r>
      <w:proofErr w:type="spellEnd"/>
      <w:r w:rsidRPr="0094178D">
        <w:rPr>
          <w:rFonts w:asciiTheme="majorHAnsi" w:eastAsia="Calibri" w:hAnsiTheme="majorHAnsi"/>
          <w:sz w:val="22"/>
          <w:szCs w:val="22"/>
        </w:rPr>
        <w:t>)</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087836" w:rsidRPr="0094178D" w:rsidRDefault="00087836" w:rsidP="00087836">
      <w:pPr>
        <w:rPr>
          <w:rFonts w:asciiTheme="majorHAnsi" w:eastAsia="Calibri" w:hAnsiTheme="majorHAnsi"/>
          <w:sz w:val="22"/>
          <w:szCs w:val="22"/>
        </w:rPr>
      </w:pPr>
    </w:p>
    <w:p w:rsidR="00DB4292" w:rsidRPr="0094178D" w:rsidRDefault="00DB4292" w:rsidP="00087836">
      <w:pPr>
        <w:rPr>
          <w:rFonts w:asciiTheme="majorHAnsi" w:eastAsia="Calibri" w:hAnsiTheme="majorHAnsi"/>
          <w:sz w:val="22"/>
          <w:szCs w:val="22"/>
        </w:rPr>
      </w:pPr>
    </w:p>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 xml:space="preserve">1.12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087836" w:rsidRPr="0094178D" w:rsidTr="00DE7333">
        <w:trPr>
          <w:trHeight w:val="161"/>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258</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SZK-1R</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SZK-1R</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Szkółkowanie sadzonek do 1 roku z doniesieniem do miejsca szkółkowania</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TSZT</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259</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SZK-1.5R</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SZK-1.5R</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Szkółkowanie  sadzonek 1,5-rocznych z doniesieniem do miejsca szkółkowania</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TSZT</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260</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SZK-WR</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SZK-WR</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Szkółkowanie  sadzonek 2-3 latek z doniesieniem do miejsca szkółkowania</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TSZT</w:t>
            </w:r>
          </w:p>
        </w:tc>
      </w:tr>
    </w:tbl>
    <w:p w:rsidR="00087836" w:rsidRPr="0094178D" w:rsidRDefault="00087836" w:rsidP="00087836">
      <w:pPr>
        <w:rPr>
          <w:rFonts w:asciiTheme="majorHAnsi" w:eastAsia="Verdana" w:hAnsiTheme="majorHAnsi"/>
          <w:sz w:val="22"/>
          <w:szCs w:val="22"/>
        </w:rPr>
      </w:pPr>
      <w:r w:rsidRPr="0094178D">
        <w:rPr>
          <w:rFonts w:asciiTheme="majorHAnsi" w:eastAsia="Calibri" w:hAnsiTheme="majorHAnsi"/>
          <w:sz w:val="22"/>
          <w:szCs w:val="22"/>
        </w:rPr>
        <w:t>Standard technologii prac obejmuje:</w:t>
      </w:r>
    </w:p>
    <w:p w:rsidR="00087836" w:rsidRPr="0094178D" w:rsidRDefault="00087836" w:rsidP="00087836">
      <w:pPr>
        <w:rPr>
          <w:rFonts w:asciiTheme="majorHAnsi" w:eastAsia="Verdana" w:hAnsiTheme="majorHAnsi"/>
          <w:sz w:val="22"/>
          <w:szCs w:val="22"/>
        </w:rPr>
      </w:pPr>
      <w:r w:rsidRPr="0094178D">
        <w:rPr>
          <w:rFonts w:asciiTheme="majorHAnsi" w:eastAsia="Bitstream Vera Sans" w:hAnsiTheme="majorHAnsi"/>
          <w:sz w:val="22"/>
          <w:szCs w:val="22"/>
        </w:rPr>
        <w:t xml:space="preserve">ułożenie uprzednio przesortowanych sadzonek w skrzynkach, </w:t>
      </w:r>
    </w:p>
    <w:p w:rsidR="00087836" w:rsidRPr="0094178D" w:rsidRDefault="00087836" w:rsidP="00087836">
      <w:pPr>
        <w:rPr>
          <w:rFonts w:asciiTheme="majorHAnsi" w:eastAsia="Verdana" w:hAnsiTheme="majorHAnsi"/>
          <w:sz w:val="22"/>
          <w:szCs w:val="22"/>
        </w:rPr>
      </w:pPr>
      <w:r w:rsidRPr="0094178D">
        <w:rPr>
          <w:rFonts w:asciiTheme="majorHAnsi" w:eastAsia="Bitstream Vera Sans" w:hAnsiTheme="majorHAnsi"/>
          <w:sz w:val="22"/>
          <w:szCs w:val="22"/>
        </w:rPr>
        <w:t xml:space="preserve">formowanie korzeni i zabezpieczenie ich przed wysychaniem, </w:t>
      </w:r>
    </w:p>
    <w:p w:rsidR="00087836" w:rsidRPr="0094178D" w:rsidRDefault="00087836" w:rsidP="00087836">
      <w:pPr>
        <w:rPr>
          <w:rFonts w:asciiTheme="majorHAnsi" w:eastAsia="Verdana" w:hAnsiTheme="majorHAnsi"/>
          <w:sz w:val="22"/>
          <w:szCs w:val="22"/>
        </w:rPr>
      </w:pPr>
      <w:r w:rsidRPr="0094178D">
        <w:rPr>
          <w:rFonts w:asciiTheme="majorHAnsi" w:eastAsia="Bitstream Vera Sans" w:hAnsiTheme="majorHAnsi"/>
          <w:sz w:val="22"/>
          <w:szCs w:val="22"/>
        </w:rPr>
        <w:t xml:space="preserve">doniesienie lub dowóz sadzonek na powierzchnię szkółkowania, </w:t>
      </w:r>
    </w:p>
    <w:p w:rsidR="00087836" w:rsidRPr="0094178D" w:rsidRDefault="00087836" w:rsidP="00087836">
      <w:pPr>
        <w:rPr>
          <w:rFonts w:asciiTheme="majorHAnsi" w:eastAsia="Verdana" w:hAnsiTheme="majorHAnsi"/>
          <w:sz w:val="22"/>
          <w:szCs w:val="22"/>
        </w:rPr>
      </w:pPr>
      <w:r w:rsidRPr="0094178D">
        <w:rPr>
          <w:rFonts w:asciiTheme="majorHAnsi" w:eastAsia="Bitstream Vera Sans" w:hAnsiTheme="majorHAnsi"/>
          <w:sz w:val="22"/>
          <w:szCs w:val="22"/>
        </w:rPr>
        <w:t xml:space="preserve">poprawienie szpary, </w:t>
      </w:r>
    </w:p>
    <w:p w:rsidR="00087836" w:rsidRPr="0094178D" w:rsidRDefault="00087836" w:rsidP="00087836">
      <w:pPr>
        <w:rPr>
          <w:rFonts w:asciiTheme="majorHAnsi" w:eastAsia="Verdana" w:hAnsiTheme="majorHAnsi"/>
          <w:sz w:val="22"/>
          <w:szCs w:val="22"/>
        </w:rPr>
      </w:pPr>
      <w:r w:rsidRPr="0094178D">
        <w:rPr>
          <w:rFonts w:asciiTheme="majorHAnsi" w:eastAsia="Bitstream Vera Sans" w:hAnsiTheme="majorHAnsi"/>
          <w:sz w:val="22"/>
          <w:szCs w:val="22"/>
        </w:rPr>
        <w:t xml:space="preserve">szkółkowanie wraz z ubiciem gleby wokół sadzonek, </w:t>
      </w:r>
    </w:p>
    <w:p w:rsidR="00087836" w:rsidRPr="0094178D" w:rsidRDefault="00087836" w:rsidP="00087836">
      <w:pPr>
        <w:rPr>
          <w:rFonts w:asciiTheme="majorHAnsi" w:eastAsia="Verdana" w:hAnsiTheme="majorHAnsi"/>
          <w:sz w:val="22"/>
          <w:szCs w:val="22"/>
        </w:rPr>
      </w:pPr>
      <w:r w:rsidRPr="0094178D">
        <w:rPr>
          <w:rFonts w:asciiTheme="majorHAnsi" w:eastAsia="Bitstream Vera Sans" w:hAnsiTheme="majorHAnsi"/>
          <w:sz w:val="22"/>
          <w:szCs w:val="22"/>
        </w:rPr>
        <w:t>wyrównanie gleby na międzyrzędach.</w:t>
      </w:r>
    </w:p>
    <w:p w:rsidR="00087836" w:rsidRPr="0094178D" w:rsidRDefault="00087836" w:rsidP="00087836">
      <w:pPr>
        <w:rPr>
          <w:rFonts w:asciiTheme="majorHAnsi" w:hAnsiTheme="majorHAnsi"/>
          <w:sz w:val="22"/>
          <w:szCs w:val="22"/>
        </w:rPr>
      </w:pPr>
      <w:r w:rsidRPr="0094178D">
        <w:rPr>
          <w:rFonts w:asciiTheme="majorHAnsi" w:eastAsia="Calibri" w:hAnsiTheme="majorHAnsi"/>
          <w:sz w:val="22"/>
          <w:szCs w:val="22"/>
        </w:rPr>
        <w:t>Uwagi:</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Materiał zapewnia Zamawiający.</w:t>
      </w:r>
    </w:p>
    <w:p w:rsidR="00087836" w:rsidRPr="0094178D" w:rsidRDefault="00087836" w:rsidP="00087836">
      <w:pPr>
        <w:rPr>
          <w:rFonts w:asciiTheme="majorHAnsi" w:eastAsia="Verdana" w:hAnsiTheme="majorHAnsi"/>
          <w:sz w:val="22"/>
          <w:szCs w:val="22"/>
        </w:rPr>
      </w:pPr>
      <w:r w:rsidRPr="0094178D">
        <w:rPr>
          <w:rFonts w:asciiTheme="majorHAnsi" w:hAnsiTheme="majorHAnsi"/>
          <w:sz w:val="22"/>
          <w:szCs w:val="22"/>
        </w:rPr>
        <w:t>Metoda i zakres zabiegu zostaną określone przed rozpoczęciem zabiegu w zleceniu.</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lastRenderedPageBreak/>
        <w:t>Procedura odbioru:</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Odbiór prac nastąpi poprzez zweryfikowanie prawidłowości ich wykonania z opisem czynności i zleceniem oraz poprzez policzenie na reprezentatywnych próbach i odniesienie tej ilości do całości.</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087836" w:rsidRPr="0094178D" w:rsidRDefault="00087836" w:rsidP="00087836">
      <w:pPr>
        <w:rPr>
          <w:rFonts w:asciiTheme="majorHAnsi" w:eastAsia="Verdana" w:hAnsiTheme="majorHAnsi"/>
          <w:sz w:val="22"/>
          <w:szCs w:val="22"/>
        </w:rPr>
      </w:pPr>
    </w:p>
    <w:p w:rsidR="00087836" w:rsidRPr="0094178D" w:rsidRDefault="00087836" w:rsidP="00087836">
      <w:pPr>
        <w:rPr>
          <w:rFonts w:asciiTheme="majorHAnsi" w:hAnsiTheme="majorHAnsi"/>
          <w:sz w:val="22"/>
          <w:szCs w:val="22"/>
        </w:rPr>
      </w:pPr>
      <w:r w:rsidRPr="0094178D">
        <w:rPr>
          <w:rFonts w:asciiTheme="majorHAnsi" w:eastAsia="Verdana" w:hAnsiTheme="majorHAnsi"/>
          <w:sz w:val="22"/>
          <w:szCs w:val="22"/>
        </w:rPr>
        <w:t>1.14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087836" w:rsidRPr="0094178D" w:rsidTr="00DE7333">
        <w:trPr>
          <w:trHeight w:val="161"/>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269</w:t>
            </w:r>
          </w:p>
        </w:tc>
        <w:tc>
          <w:tcPr>
            <w:tcW w:w="974" w:type="pct"/>
            <w:shd w:val="clear" w:color="auto" w:fill="auto"/>
          </w:tcPr>
          <w:p w:rsidR="00087836" w:rsidRPr="0094178D" w:rsidRDefault="00087836" w:rsidP="00087836">
            <w:pPr>
              <w:rPr>
                <w:rFonts w:asciiTheme="majorHAnsi" w:eastAsia="Bitstream Vera Sans" w:hAnsiTheme="majorHAnsi"/>
                <w:sz w:val="22"/>
                <w:szCs w:val="22"/>
              </w:rPr>
            </w:pPr>
            <w:r w:rsidRPr="0094178D">
              <w:rPr>
                <w:rFonts w:asciiTheme="majorHAnsi" w:eastAsia="Verdana" w:hAnsiTheme="majorHAnsi"/>
                <w:sz w:val="22"/>
                <w:szCs w:val="22"/>
              </w:rPr>
              <w:t>WYJ 1R</w:t>
            </w:r>
          </w:p>
        </w:tc>
        <w:tc>
          <w:tcPr>
            <w:tcW w:w="925" w:type="pct"/>
            <w:shd w:val="clear" w:color="auto" w:fill="auto"/>
          </w:tcPr>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WYJ-1IW</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WYJ-1IR</w:t>
            </w:r>
            <w:r w:rsidRPr="0094178D">
              <w:rPr>
                <w:rFonts w:asciiTheme="majorHAnsi" w:eastAsia="Verdana" w:hAnsiTheme="majorHAnsi"/>
                <w:sz w:val="22"/>
                <w:szCs w:val="22"/>
              </w:rPr>
              <w:br/>
              <w:t>SORT-1I</w:t>
            </w:r>
            <w:r w:rsidRPr="0094178D">
              <w:rPr>
                <w:rFonts w:asciiTheme="majorHAnsi" w:eastAsia="Verdana" w:hAnsiTheme="majorHAnsi"/>
                <w:sz w:val="22"/>
                <w:szCs w:val="22"/>
              </w:rPr>
              <w:br/>
              <w:t>UKŁAD-1I lub DOŁ-1I)</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GODZ W1R</w:t>
            </w:r>
          </w:p>
          <w:p w:rsidR="00087836" w:rsidRPr="0094178D" w:rsidRDefault="00087836" w:rsidP="00087836">
            <w:pPr>
              <w:rPr>
                <w:rFonts w:asciiTheme="majorHAnsi" w:eastAsia="Verdana" w:hAnsiTheme="majorHAnsi"/>
                <w:sz w:val="22"/>
                <w:szCs w:val="22"/>
              </w:rPr>
            </w:pP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WYJ-1LW</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WYJ-1LR</w:t>
            </w:r>
            <w:r w:rsidRPr="0094178D">
              <w:rPr>
                <w:rFonts w:asciiTheme="majorHAnsi" w:eastAsia="Verdana" w:hAnsiTheme="majorHAnsi"/>
                <w:sz w:val="22"/>
                <w:szCs w:val="22"/>
              </w:rPr>
              <w:br/>
              <w:t>SORT-1L</w:t>
            </w:r>
            <w:r w:rsidRPr="0094178D">
              <w:rPr>
                <w:rFonts w:asciiTheme="majorHAnsi" w:eastAsia="Verdana" w:hAnsiTheme="majorHAnsi"/>
                <w:sz w:val="22"/>
                <w:szCs w:val="22"/>
              </w:rPr>
              <w:br/>
              <w:t>(UKŁAD-1L lub DOŁ-1L)</w:t>
            </w:r>
            <w:r w:rsidRPr="0094178D">
              <w:rPr>
                <w:rFonts w:asciiTheme="majorHAnsi" w:eastAsia="Verdana" w:hAnsiTheme="majorHAnsi"/>
                <w:sz w:val="22"/>
                <w:szCs w:val="22"/>
              </w:rPr>
              <w:br/>
              <w:t>GODZ W1R</w:t>
            </w:r>
          </w:p>
          <w:p w:rsidR="00087836" w:rsidRPr="0094178D" w:rsidRDefault="00087836" w:rsidP="00087836">
            <w:pPr>
              <w:rPr>
                <w:rFonts w:asciiTheme="majorHAnsi" w:eastAsia="Bitstream Vera Sans" w:hAnsiTheme="majorHAnsi"/>
                <w:sz w:val="22"/>
                <w:szCs w:val="22"/>
              </w:rPr>
            </w:pPr>
          </w:p>
        </w:tc>
        <w:tc>
          <w:tcPr>
            <w:tcW w:w="2095" w:type="pct"/>
            <w:shd w:val="clear" w:color="auto" w:fill="auto"/>
          </w:tcPr>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 xml:space="preserve">Wyjęcie 1-latek </w:t>
            </w:r>
          </w:p>
        </w:tc>
        <w:tc>
          <w:tcPr>
            <w:tcW w:w="643" w:type="pct"/>
            <w:shd w:val="clear" w:color="auto" w:fill="auto"/>
          </w:tcPr>
          <w:p w:rsidR="00087836" w:rsidRPr="0094178D" w:rsidRDefault="00087836" w:rsidP="00087836">
            <w:pPr>
              <w:rPr>
                <w:rFonts w:asciiTheme="majorHAnsi" w:eastAsia="Bitstream Vera Sans" w:hAnsiTheme="majorHAnsi"/>
                <w:sz w:val="22"/>
                <w:szCs w:val="22"/>
              </w:rPr>
            </w:pPr>
            <w:r w:rsidRPr="0094178D">
              <w:rPr>
                <w:rFonts w:asciiTheme="majorHAnsi" w:eastAsia="Verdana" w:hAnsiTheme="majorHAnsi"/>
                <w:sz w:val="22"/>
                <w:szCs w:val="22"/>
              </w:rPr>
              <w:t>TSZT</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270</w:t>
            </w:r>
          </w:p>
        </w:tc>
        <w:tc>
          <w:tcPr>
            <w:tcW w:w="974" w:type="pct"/>
            <w:shd w:val="clear" w:color="auto" w:fill="auto"/>
          </w:tcPr>
          <w:p w:rsidR="00087836" w:rsidRPr="0094178D" w:rsidRDefault="00087836" w:rsidP="00087836">
            <w:pPr>
              <w:rPr>
                <w:rFonts w:asciiTheme="majorHAnsi" w:eastAsia="Bitstream Vera Sans" w:hAnsiTheme="majorHAnsi"/>
                <w:sz w:val="22"/>
                <w:szCs w:val="22"/>
              </w:rPr>
            </w:pPr>
            <w:r w:rsidRPr="0094178D">
              <w:rPr>
                <w:rFonts w:asciiTheme="majorHAnsi" w:eastAsia="Verdana" w:hAnsiTheme="majorHAnsi"/>
                <w:sz w:val="22"/>
                <w:szCs w:val="22"/>
              </w:rPr>
              <w:t>WYJ 2-3L</w:t>
            </w:r>
          </w:p>
        </w:tc>
        <w:tc>
          <w:tcPr>
            <w:tcW w:w="925" w:type="pct"/>
            <w:shd w:val="clear" w:color="auto" w:fill="auto"/>
          </w:tcPr>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WYJ-2IW</w:t>
            </w:r>
            <w:r w:rsidRPr="0094178D">
              <w:rPr>
                <w:rFonts w:asciiTheme="majorHAnsi" w:eastAsia="Verdana" w:hAnsiTheme="majorHAnsi"/>
                <w:sz w:val="22"/>
                <w:szCs w:val="22"/>
              </w:rPr>
              <w:br/>
              <w:t>WYJ-2IR</w:t>
            </w:r>
            <w:r w:rsidRPr="0094178D">
              <w:rPr>
                <w:rFonts w:asciiTheme="majorHAnsi" w:eastAsia="Verdana" w:hAnsiTheme="majorHAnsi"/>
                <w:sz w:val="22"/>
                <w:szCs w:val="22"/>
              </w:rPr>
              <w:br/>
              <w:t>SORT-2I</w:t>
            </w:r>
            <w:r w:rsidRPr="0094178D">
              <w:rPr>
                <w:rFonts w:asciiTheme="majorHAnsi" w:eastAsia="Verdana" w:hAnsiTheme="majorHAnsi"/>
                <w:sz w:val="22"/>
                <w:szCs w:val="22"/>
              </w:rPr>
              <w:br/>
              <w:t>(UKŁAD-2I lub DOŁ-2I)</w:t>
            </w:r>
            <w:r w:rsidRPr="0094178D">
              <w:rPr>
                <w:rFonts w:asciiTheme="majorHAnsi" w:eastAsia="Verdana" w:hAnsiTheme="majorHAnsi"/>
                <w:sz w:val="22"/>
                <w:szCs w:val="22"/>
              </w:rPr>
              <w:br/>
              <w:t>GODZ 23L</w:t>
            </w:r>
          </w:p>
          <w:p w:rsidR="00087836" w:rsidRPr="0094178D" w:rsidRDefault="00087836" w:rsidP="00087836">
            <w:pPr>
              <w:rPr>
                <w:rFonts w:asciiTheme="majorHAnsi" w:eastAsia="Verdana" w:hAnsiTheme="majorHAnsi"/>
                <w:sz w:val="22"/>
                <w:szCs w:val="22"/>
              </w:rPr>
            </w:pP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WYJ-2LW</w:t>
            </w:r>
            <w:r w:rsidRPr="0094178D">
              <w:rPr>
                <w:rFonts w:asciiTheme="majorHAnsi" w:eastAsia="Verdana" w:hAnsiTheme="majorHAnsi"/>
                <w:sz w:val="22"/>
                <w:szCs w:val="22"/>
              </w:rPr>
              <w:br/>
              <w:t>WYJ-2LR</w:t>
            </w:r>
            <w:r w:rsidRPr="0094178D">
              <w:rPr>
                <w:rFonts w:asciiTheme="majorHAnsi" w:eastAsia="Verdana" w:hAnsiTheme="majorHAnsi"/>
                <w:sz w:val="22"/>
                <w:szCs w:val="22"/>
              </w:rPr>
              <w:br/>
              <w:t>SORT-2L</w:t>
            </w:r>
            <w:r w:rsidRPr="0094178D">
              <w:rPr>
                <w:rFonts w:asciiTheme="majorHAnsi" w:eastAsia="Verdana" w:hAnsiTheme="majorHAnsi"/>
                <w:sz w:val="22"/>
                <w:szCs w:val="22"/>
              </w:rPr>
              <w:br/>
              <w:t>(UKŁAD-2L lub DOŁ-2L)</w:t>
            </w:r>
            <w:r w:rsidRPr="0094178D">
              <w:rPr>
                <w:rFonts w:asciiTheme="majorHAnsi" w:eastAsia="Verdana" w:hAnsiTheme="majorHAnsi"/>
                <w:sz w:val="22"/>
                <w:szCs w:val="22"/>
              </w:rPr>
              <w:br/>
              <w:t>GODZ 23L</w:t>
            </w:r>
          </w:p>
          <w:p w:rsidR="00087836" w:rsidRPr="0094178D" w:rsidRDefault="00087836" w:rsidP="00087836">
            <w:pPr>
              <w:rPr>
                <w:rFonts w:asciiTheme="majorHAnsi" w:eastAsia="Bitstream Vera Sans" w:hAnsiTheme="majorHAnsi"/>
                <w:sz w:val="22"/>
                <w:szCs w:val="22"/>
              </w:rPr>
            </w:pPr>
          </w:p>
        </w:tc>
        <w:tc>
          <w:tcPr>
            <w:tcW w:w="2095" w:type="pct"/>
            <w:shd w:val="clear" w:color="auto" w:fill="auto"/>
          </w:tcPr>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 xml:space="preserve">Wyjęcie 2-3 latek </w:t>
            </w:r>
          </w:p>
        </w:tc>
        <w:tc>
          <w:tcPr>
            <w:tcW w:w="643" w:type="pct"/>
            <w:shd w:val="clear" w:color="auto" w:fill="auto"/>
          </w:tcPr>
          <w:p w:rsidR="00087836" w:rsidRPr="0094178D" w:rsidRDefault="00087836" w:rsidP="00087836">
            <w:pPr>
              <w:rPr>
                <w:rFonts w:asciiTheme="majorHAnsi" w:eastAsia="Bitstream Vera Sans" w:hAnsiTheme="majorHAnsi"/>
                <w:sz w:val="22"/>
                <w:szCs w:val="22"/>
              </w:rPr>
            </w:pPr>
            <w:r w:rsidRPr="0094178D">
              <w:rPr>
                <w:rFonts w:asciiTheme="majorHAnsi" w:eastAsia="Verdana" w:hAnsiTheme="majorHAnsi"/>
                <w:sz w:val="22"/>
                <w:szCs w:val="22"/>
              </w:rPr>
              <w:t>TSZT</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271</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hAnsiTheme="majorHAnsi"/>
                <w:sz w:val="22"/>
                <w:szCs w:val="22"/>
              </w:rPr>
              <w:t>WYJ 4-5L</w:t>
            </w:r>
          </w:p>
        </w:tc>
        <w:tc>
          <w:tcPr>
            <w:tcW w:w="925" w:type="pct"/>
            <w:shd w:val="clear" w:color="auto" w:fill="auto"/>
          </w:tcPr>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WYJ-4IW</w:t>
            </w:r>
            <w:r w:rsidRPr="0094178D">
              <w:rPr>
                <w:rFonts w:asciiTheme="majorHAnsi" w:eastAsia="Verdana" w:hAnsiTheme="majorHAnsi"/>
                <w:sz w:val="22"/>
                <w:szCs w:val="22"/>
              </w:rPr>
              <w:br/>
              <w:t>WYJ-4IR</w:t>
            </w:r>
            <w:r w:rsidRPr="0094178D">
              <w:rPr>
                <w:rFonts w:asciiTheme="majorHAnsi" w:eastAsia="Verdana" w:hAnsiTheme="majorHAnsi"/>
                <w:sz w:val="22"/>
                <w:szCs w:val="22"/>
              </w:rPr>
              <w:br/>
              <w:t>SORT-4I</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(UKŁAD-4I lub DOŁ-4I)</w:t>
            </w:r>
            <w:r w:rsidRPr="0094178D">
              <w:rPr>
                <w:rFonts w:asciiTheme="majorHAnsi" w:eastAsia="Verdana" w:hAnsiTheme="majorHAnsi"/>
                <w:sz w:val="22"/>
                <w:szCs w:val="22"/>
              </w:rPr>
              <w:br/>
              <w:t>GODZ 45L</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WYJ-4IS,</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WYJ-4LS</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WYJ-4LW</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WYJ-4LR</w:t>
            </w:r>
            <w:r w:rsidRPr="0094178D">
              <w:rPr>
                <w:rFonts w:asciiTheme="majorHAnsi" w:eastAsia="Verdana" w:hAnsiTheme="majorHAnsi"/>
                <w:sz w:val="22"/>
                <w:szCs w:val="22"/>
              </w:rPr>
              <w:br/>
              <w:t>SORT-4L</w:t>
            </w:r>
            <w:r w:rsidRPr="0094178D">
              <w:rPr>
                <w:rFonts w:asciiTheme="majorHAnsi" w:eastAsia="Verdana" w:hAnsiTheme="majorHAnsi"/>
                <w:sz w:val="22"/>
                <w:szCs w:val="22"/>
              </w:rPr>
              <w:br/>
              <w:t>(UKŁAD-4L lub DOŁ-4L)</w:t>
            </w:r>
            <w:r w:rsidRPr="0094178D">
              <w:rPr>
                <w:rFonts w:asciiTheme="majorHAnsi" w:eastAsia="Verdana" w:hAnsiTheme="majorHAnsi"/>
                <w:sz w:val="22"/>
                <w:szCs w:val="22"/>
              </w:rPr>
              <w:br/>
              <w:t>GODZ 45L</w:t>
            </w:r>
          </w:p>
        </w:tc>
        <w:tc>
          <w:tcPr>
            <w:tcW w:w="2095" w:type="pct"/>
            <w:shd w:val="clear" w:color="auto" w:fill="auto"/>
          </w:tcPr>
          <w:p w:rsidR="00087836" w:rsidRPr="0094178D" w:rsidRDefault="00087836" w:rsidP="00087836">
            <w:pPr>
              <w:rPr>
                <w:rFonts w:asciiTheme="majorHAnsi" w:eastAsia="Verdana" w:hAnsiTheme="majorHAnsi"/>
                <w:sz w:val="22"/>
                <w:szCs w:val="22"/>
              </w:rPr>
            </w:pPr>
            <w:r w:rsidRPr="0094178D">
              <w:rPr>
                <w:rFonts w:asciiTheme="majorHAnsi" w:hAnsiTheme="majorHAnsi"/>
                <w:sz w:val="22"/>
                <w:szCs w:val="22"/>
              </w:rPr>
              <w:t xml:space="preserve">Wyjęcie materiału 4-5 letniego </w:t>
            </w:r>
          </w:p>
        </w:tc>
        <w:tc>
          <w:tcPr>
            <w:tcW w:w="643" w:type="pct"/>
            <w:shd w:val="clear" w:color="auto" w:fill="auto"/>
          </w:tcPr>
          <w:p w:rsidR="00087836" w:rsidRPr="0094178D" w:rsidRDefault="00087836" w:rsidP="00087836">
            <w:pPr>
              <w:rPr>
                <w:rFonts w:asciiTheme="majorHAnsi" w:hAnsiTheme="majorHAnsi"/>
                <w:sz w:val="22"/>
                <w:szCs w:val="22"/>
              </w:rPr>
            </w:pPr>
            <w:r w:rsidRPr="0094178D">
              <w:rPr>
                <w:rFonts w:asciiTheme="majorHAnsi" w:eastAsia="Verdana" w:hAnsiTheme="majorHAnsi"/>
                <w:sz w:val="22"/>
                <w:szCs w:val="22"/>
              </w:rPr>
              <w:t>TSZT</w:t>
            </w:r>
          </w:p>
        </w:tc>
      </w:tr>
    </w:tbl>
    <w:p w:rsidR="00087836" w:rsidRPr="0094178D" w:rsidRDefault="00087836" w:rsidP="00087836">
      <w:pPr>
        <w:rPr>
          <w:rFonts w:asciiTheme="majorHAnsi" w:eastAsia="Verdana" w:hAnsiTheme="majorHAnsi"/>
          <w:sz w:val="22"/>
          <w:szCs w:val="22"/>
        </w:rPr>
      </w:pPr>
      <w:r w:rsidRPr="0094178D">
        <w:rPr>
          <w:rFonts w:asciiTheme="majorHAnsi" w:eastAsia="Calibri" w:hAnsiTheme="majorHAnsi"/>
          <w:sz w:val="22"/>
          <w:szCs w:val="22"/>
        </w:rPr>
        <w:t>Standard technologii prac obejmuje:</w:t>
      </w:r>
    </w:p>
    <w:p w:rsidR="00087836" w:rsidRPr="0094178D" w:rsidRDefault="00087836" w:rsidP="00087836">
      <w:pPr>
        <w:rPr>
          <w:rFonts w:asciiTheme="majorHAnsi" w:eastAsia="Bitstream Vera Sans" w:hAnsiTheme="majorHAnsi"/>
          <w:sz w:val="22"/>
          <w:szCs w:val="22"/>
        </w:rPr>
      </w:pPr>
      <w:r w:rsidRPr="0094178D">
        <w:rPr>
          <w:rFonts w:asciiTheme="majorHAnsi" w:eastAsia="Bitstream Vera Sans" w:hAnsiTheme="majorHAnsi"/>
          <w:sz w:val="22"/>
          <w:szCs w:val="22"/>
        </w:rPr>
        <w:t xml:space="preserve">wyjęcie sadzonek z gleby po wcześniejszym wyoraniu lub bez wyorania, </w:t>
      </w:r>
    </w:p>
    <w:p w:rsidR="00087836" w:rsidRPr="0094178D" w:rsidRDefault="00087836" w:rsidP="005D5C87">
      <w:pPr>
        <w:jc w:val="both"/>
        <w:rPr>
          <w:rFonts w:asciiTheme="majorHAnsi" w:eastAsia="Bitstream Vera Sans" w:hAnsiTheme="majorHAnsi"/>
          <w:sz w:val="22"/>
          <w:szCs w:val="22"/>
        </w:rPr>
      </w:pPr>
      <w:r w:rsidRPr="0094178D">
        <w:rPr>
          <w:rFonts w:asciiTheme="majorHAnsi" w:eastAsia="Bitstream Vera Sans" w:hAnsiTheme="majorHAnsi"/>
          <w:sz w:val="22"/>
          <w:szCs w:val="22"/>
        </w:rPr>
        <w:lastRenderedPageBreak/>
        <w:t xml:space="preserve">wybranie sadzonek z gleby, </w:t>
      </w:r>
    </w:p>
    <w:p w:rsidR="00087836" w:rsidRPr="0094178D" w:rsidRDefault="00087836" w:rsidP="005D5C87">
      <w:pPr>
        <w:jc w:val="both"/>
        <w:rPr>
          <w:rFonts w:asciiTheme="majorHAnsi" w:eastAsia="Bitstream Vera Sans" w:hAnsiTheme="majorHAnsi"/>
          <w:sz w:val="22"/>
          <w:szCs w:val="22"/>
        </w:rPr>
      </w:pPr>
      <w:r w:rsidRPr="0094178D">
        <w:rPr>
          <w:rFonts w:asciiTheme="majorHAnsi" w:eastAsia="Bitstream Vera Sans" w:hAnsiTheme="majorHAnsi"/>
          <w:sz w:val="22"/>
          <w:szCs w:val="22"/>
        </w:rPr>
        <w:t xml:space="preserve">rozkruszenie bryłki ziemi, </w:t>
      </w:r>
    </w:p>
    <w:p w:rsidR="00087836" w:rsidRPr="0094178D" w:rsidRDefault="00087836" w:rsidP="005D5C87">
      <w:pPr>
        <w:jc w:val="both"/>
        <w:rPr>
          <w:rFonts w:asciiTheme="majorHAnsi" w:eastAsia="Bitstream Vera Sans" w:hAnsiTheme="majorHAnsi"/>
          <w:sz w:val="22"/>
          <w:szCs w:val="22"/>
        </w:rPr>
      </w:pPr>
      <w:r w:rsidRPr="0094178D">
        <w:rPr>
          <w:rFonts w:asciiTheme="majorHAnsi" w:eastAsia="Bitstream Vera Sans" w:hAnsiTheme="majorHAnsi"/>
          <w:sz w:val="22"/>
          <w:szCs w:val="22"/>
        </w:rPr>
        <w:t>sortowanie, liczenie, wiązanie w pęczki z wyjątkiem sadzonek sosny jednorocznej,</w:t>
      </w:r>
    </w:p>
    <w:p w:rsidR="00087836" w:rsidRPr="0094178D" w:rsidRDefault="00087836" w:rsidP="005D5C87">
      <w:pPr>
        <w:jc w:val="both"/>
        <w:rPr>
          <w:rFonts w:asciiTheme="majorHAnsi" w:eastAsia="Bitstream Vera Sans" w:hAnsiTheme="majorHAnsi"/>
          <w:sz w:val="22"/>
          <w:szCs w:val="22"/>
        </w:rPr>
      </w:pPr>
      <w:r w:rsidRPr="0094178D">
        <w:rPr>
          <w:rFonts w:asciiTheme="majorHAnsi" w:eastAsia="Bitstream Vera Sans" w:hAnsiTheme="majorHAnsi"/>
          <w:sz w:val="22"/>
          <w:szCs w:val="22"/>
        </w:rPr>
        <w:t xml:space="preserve">tymczasowe zabezpieczenie przed wysychaniem przez zadołowanie lub układanie do pojemników (skrzynek lub worków) wraz z doniesieniem lub dowozem do miejsca tymczasowego przechowywania tj. ……., </w:t>
      </w:r>
    </w:p>
    <w:p w:rsidR="00087836" w:rsidRPr="0094178D" w:rsidRDefault="00087836" w:rsidP="005D5C87">
      <w:pPr>
        <w:jc w:val="both"/>
        <w:rPr>
          <w:rFonts w:asciiTheme="majorHAnsi" w:eastAsia="Bitstream Vera Sans" w:hAnsiTheme="majorHAnsi"/>
          <w:sz w:val="22"/>
          <w:szCs w:val="22"/>
        </w:rPr>
      </w:pPr>
      <w:r w:rsidRPr="0094178D">
        <w:rPr>
          <w:rFonts w:asciiTheme="majorHAnsi" w:eastAsia="Bitstream Vera Sans" w:hAnsiTheme="majorHAnsi"/>
          <w:sz w:val="22"/>
          <w:szCs w:val="22"/>
        </w:rPr>
        <w:t>zebranie i wywóz na wskazane miejsce odpadów sadzonek po so</w:t>
      </w:r>
      <w:r w:rsidR="005D5C87">
        <w:rPr>
          <w:rFonts w:asciiTheme="majorHAnsi" w:eastAsia="Bitstream Vera Sans" w:hAnsiTheme="majorHAnsi"/>
          <w:sz w:val="22"/>
          <w:szCs w:val="22"/>
        </w:rPr>
        <w:t xml:space="preserve">rtowaniu, </w:t>
      </w:r>
      <w:r w:rsidRPr="0094178D">
        <w:rPr>
          <w:rFonts w:asciiTheme="majorHAnsi" w:eastAsia="Bitstream Vera Sans" w:hAnsiTheme="majorHAnsi"/>
          <w:sz w:val="22"/>
          <w:szCs w:val="22"/>
        </w:rPr>
        <w:t xml:space="preserve"> od szkółki. </w:t>
      </w:r>
    </w:p>
    <w:p w:rsidR="00087836" w:rsidRPr="0094178D" w:rsidRDefault="00087836" w:rsidP="005D5C87">
      <w:pPr>
        <w:jc w:val="both"/>
        <w:rPr>
          <w:rFonts w:asciiTheme="majorHAnsi" w:eastAsia="Bitstream Vera Sans" w:hAnsiTheme="majorHAnsi"/>
          <w:sz w:val="22"/>
          <w:szCs w:val="22"/>
        </w:rPr>
      </w:pPr>
      <w:r w:rsidRPr="0094178D">
        <w:rPr>
          <w:rFonts w:asciiTheme="majorHAnsi" w:eastAsia="Bitstream Vera Sans" w:hAnsiTheme="majorHAnsi"/>
          <w:sz w:val="22"/>
          <w:szCs w:val="22"/>
        </w:rPr>
        <w:t xml:space="preserve">formowanie części nadziemnych sadzonek 2-3 letnich liściastych, </w:t>
      </w:r>
    </w:p>
    <w:p w:rsidR="00087836" w:rsidRPr="0094178D" w:rsidRDefault="00087836" w:rsidP="005D5C87">
      <w:pPr>
        <w:jc w:val="both"/>
        <w:rPr>
          <w:rFonts w:asciiTheme="majorHAnsi" w:eastAsia="Bitstream Vera Sans" w:hAnsiTheme="majorHAnsi"/>
          <w:sz w:val="22"/>
          <w:szCs w:val="22"/>
        </w:rPr>
      </w:pPr>
      <w:r w:rsidRPr="0094178D">
        <w:rPr>
          <w:rFonts w:asciiTheme="majorHAnsi" w:eastAsia="Bitstream Vera Sans" w:hAnsiTheme="majorHAnsi"/>
          <w:sz w:val="22"/>
          <w:szCs w:val="22"/>
        </w:rPr>
        <w:t xml:space="preserve">formowanie korzeni wielolatek drzew i krzewów do </w:t>
      </w:r>
      <w:proofErr w:type="spellStart"/>
      <w:r w:rsidRPr="0094178D">
        <w:rPr>
          <w:rFonts w:asciiTheme="majorHAnsi" w:eastAsia="Bitstream Vera Sans" w:hAnsiTheme="majorHAnsi"/>
          <w:sz w:val="22"/>
          <w:szCs w:val="22"/>
        </w:rPr>
        <w:t>zadrzewień</w:t>
      </w:r>
      <w:proofErr w:type="spellEnd"/>
      <w:r w:rsidRPr="0094178D">
        <w:rPr>
          <w:rFonts w:asciiTheme="majorHAnsi" w:eastAsia="Bitstream Vera Sans" w:hAnsiTheme="majorHAnsi"/>
          <w:sz w:val="22"/>
          <w:szCs w:val="22"/>
        </w:rPr>
        <w:t>.</w:t>
      </w:r>
    </w:p>
    <w:p w:rsidR="00087836" w:rsidRPr="0094178D" w:rsidRDefault="00087836" w:rsidP="005D5C87">
      <w:pPr>
        <w:jc w:val="both"/>
        <w:rPr>
          <w:rFonts w:asciiTheme="majorHAnsi" w:eastAsia="Calibri" w:hAnsiTheme="majorHAnsi"/>
          <w:sz w:val="22"/>
          <w:szCs w:val="22"/>
        </w:rPr>
      </w:pPr>
    </w:p>
    <w:p w:rsidR="00087836" w:rsidRPr="0094178D" w:rsidRDefault="00087836" w:rsidP="005D5C87">
      <w:pPr>
        <w:jc w:val="both"/>
        <w:rPr>
          <w:rFonts w:asciiTheme="majorHAnsi" w:eastAsia="Verdana" w:hAnsiTheme="majorHAnsi"/>
          <w:sz w:val="22"/>
          <w:szCs w:val="22"/>
        </w:rPr>
      </w:pPr>
      <w:r w:rsidRPr="0094178D">
        <w:rPr>
          <w:rFonts w:asciiTheme="majorHAnsi" w:eastAsia="Calibri" w:hAnsiTheme="majorHAnsi"/>
          <w:sz w:val="22"/>
          <w:szCs w:val="22"/>
        </w:rPr>
        <w:t>Uwagi:</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 xml:space="preserve">Sadzonki należy sortować zgodnie z wymaganiami jakie powinien spełniać leśny materiał </w:t>
      </w:r>
      <w:proofErr w:type="spellStart"/>
      <w:r w:rsidRPr="0094178D">
        <w:rPr>
          <w:rFonts w:asciiTheme="majorHAnsi" w:eastAsia="Calibri" w:hAnsiTheme="majorHAnsi"/>
          <w:sz w:val="22"/>
          <w:szCs w:val="22"/>
        </w:rPr>
        <w:t>rozmnożeniowy</w:t>
      </w:r>
      <w:proofErr w:type="spellEnd"/>
      <w:r w:rsidRPr="0094178D">
        <w:rPr>
          <w:rFonts w:asciiTheme="majorHAnsi" w:eastAsia="Calibri" w:hAnsiTheme="majorHAnsi"/>
          <w:sz w:val="22"/>
          <w:szCs w:val="22"/>
        </w:rPr>
        <w:t xml:space="preserve"> lub zgodnie z wymaganiami odbiorcy.</w:t>
      </w:r>
    </w:p>
    <w:p w:rsidR="00087836" w:rsidRPr="0094178D" w:rsidRDefault="00087836" w:rsidP="005D5C87">
      <w:pPr>
        <w:jc w:val="both"/>
        <w:rPr>
          <w:rFonts w:asciiTheme="majorHAnsi" w:eastAsia="Calibri" w:hAnsiTheme="majorHAnsi"/>
          <w:sz w:val="22"/>
          <w:szCs w:val="22"/>
        </w:rPr>
      </w:pPr>
      <w:r w:rsidRPr="0094178D">
        <w:rPr>
          <w:rFonts w:asciiTheme="majorHAnsi" w:hAnsiTheme="majorHAnsi"/>
          <w:sz w:val="22"/>
          <w:szCs w:val="22"/>
        </w:rPr>
        <w:t>Metoda i zakres zabiegu zostaną określone przed rozpoczęciem zabiegu w zleceniu.</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Procedura odbioru:</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 xml:space="preserve">Odbiór prac nastąpi poprzez zweryfikowanie prawidłowości ich wykonania z opisem czynności i zleceniem oraz poprzez policzenie na reprezentatywnych próbach i odniesienie tej ilości do całości. </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087836" w:rsidRPr="0094178D" w:rsidRDefault="00087836" w:rsidP="00087836">
      <w:pPr>
        <w:rPr>
          <w:rFonts w:asciiTheme="majorHAnsi" w:eastAsia="Verdana" w:hAnsiTheme="majorHAnsi"/>
          <w:sz w:val="22"/>
          <w:szCs w:val="22"/>
        </w:rPr>
      </w:pPr>
    </w:p>
    <w:p w:rsidR="00087836" w:rsidRPr="0094178D" w:rsidRDefault="00087836" w:rsidP="00087836">
      <w:pPr>
        <w:rPr>
          <w:rFonts w:asciiTheme="majorHAnsi" w:hAnsiTheme="majorHAnsi"/>
          <w:sz w:val="22"/>
          <w:szCs w:val="22"/>
        </w:rPr>
      </w:pPr>
      <w:r w:rsidRPr="0094178D">
        <w:rPr>
          <w:rFonts w:asciiTheme="majorHAnsi" w:eastAsia="Verdana" w:hAnsiTheme="majorHAnsi"/>
          <w:sz w:val="22"/>
          <w:szCs w:val="22"/>
        </w:rPr>
        <w:t>1.15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087836" w:rsidRPr="0094178D" w:rsidTr="00DE7333">
        <w:trPr>
          <w:trHeight w:val="161"/>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273</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DOŁ-1I</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DOŁ-1I</w:t>
            </w:r>
          </w:p>
        </w:tc>
        <w:tc>
          <w:tcPr>
            <w:tcW w:w="2095" w:type="pct"/>
            <w:shd w:val="clear" w:color="auto" w:fill="auto"/>
            <w:vAlign w:val="bottom"/>
          </w:tcPr>
          <w:p w:rsidR="00087836" w:rsidRPr="0094178D" w:rsidRDefault="00087836" w:rsidP="00087836">
            <w:pPr>
              <w:rPr>
                <w:rFonts w:asciiTheme="majorHAnsi" w:eastAsia="Calibri" w:hAnsiTheme="majorHAnsi"/>
                <w:sz w:val="22"/>
                <w:szCs w:val="22"/>
              </w:rPr>
            </w:pPr>
            <w:r w:rsidRPr="0094178D">
              <w:rPr>
                <w:rFonts w:asciiTheme="majorHAnsi" w:hAnsiTheme="majorHAnsi"/>
                <w:sz w:val="22"/>
                <w:szCs w:val="22"/>
              </w:rPr>
              <w:t>Dołowanie sadzonek z doniesieniem do dołu - 1 latek iglastych</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TSZT</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274</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DOŁ-1L</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DOŁ-1L</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hAnsiTheme="majorHAnsi"/>
                <w:sz w:val="22"/>
                <w:szCs w:val="22"/>
              </w:rPr>
              <w:t xml:space="preserve">Dołowanie sadzonek z doniesieniem do dołu - </w:t>
            </w:r>
            <w:r w:rsidRPr="0094178D">
              <w:rPr>
                <w:rFonts w:asciiTheme="majorHAnsi" w:eastAsia="Calibri" w:hAnsiTheme="majorHAnsi"/>
                <w:sz w:val="22"/>
                <w:szCs w:val="22"/>
              </w:rPr>
              <w:t xml:space="preserve">1-latek liściastych </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TSZT</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275</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DOŁ-2I</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DOŁ-2I</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hAnsiTheme="majorHAnsi"/>
                <w:sz w:val="22"/>
                <w:szCs w:val="22"/>
              </w:rPr>
              <w:t xml:space="preserve">Dołowanie sadzonek z doniesieniem do dołu - </w:t>
            </w:r>
            <w:r w:rsidRPr="0094178D">
              <w:rPr>
                <w:rFonts w:asciiTheme="majorHAnsi" w:eastAsia="Calibri" w:hAnsiTheme="majorHAnsi"/>
                <w:sz w:val="22"/>
                <w:szCs w:val="22"/>
              </w:rPr>
              <w:t xml:space="preserve">2-3-latek iglastych </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TSZT</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276</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DOŁ-2L</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DOŁ-2L</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hAnsiTheme="majorHAnsi"/>
                <w:sz w:val="22"/>
                <w:szCs w:val="22"/>
              </w:rPr>
              <w:t xml:space="preserve">Dołowanie sadzonek z doniesieniem do dołu - </w:t>
            </w:r>
            <w:r w:rsidRPr="0094178D">
              <w:rPr>
                <w:rFonts w:asciiTheme="majorHAnsi" w:eastAsia="Calibri" w:hAnsiTheme="majorHAnsi"/>
                <w:sz w:val="22"/>
                <w:szCs w:val="22"/>
              </w:rPr>
              <w:t xml:space="preserve">2-3-latek liściastych </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TSZT</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277</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DOŁ-4I</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DOŁ-4I</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hAnsiTheme="majorHAnsi"/>
                <w:sz w:val="22"/>
                <w:szCs w:val="22"/>
              </w:rPr>
              <w:t xml:space="preserve">Dołowanie sadzonek z doniesieniem do dołu - </w:t>
            </w:r>
            <w:r w:rsidRPr="0094178D">
              <w:rPr>
                <w:rFonts w:asciiTheme="majorHAnsi" w:eastAsia="Calibri" w:hAnsiTheme="majorHAnsi"/>
                <w:sz w:val="22"/>
                <w:szCs w:val="22"/>
              </w:rPr>
              <w:t xml:space="preserve">4-5-latek iglastych </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TSZT</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278</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DOŁ-4L</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DOŁ-4L</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hAnsiTheme="majorHAnsi"/>
                <w:sz w:val="22"/>
                <w:szCs w:val="22"/>
              </w:rPr>
              <w:t xml:space="preserve">Dołowanie sadzonek z doniesieniem do dołu - </w:t>
            </w:r>
            <w:r w:rsidRPr="0094178D">
              <w:rPr>
                <w:rFonts w:asciiTheme="majorHAnsi" w:eastAsia="Calibri" w:hAnsiTheme="majorHAnsi"/>
                <w:sz w:val="22"/>
                <w:szCs w:val="22"/>
              </w:rPr>
              <w:t xml:space="preserve">4-5-latek liściastych </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TSZT</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279</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DOŁ-WIEL</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DOŁ-WIEL</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hAnsiTheme="majorHAnsi"/>
                <w:sz w:val="22"/>
                <w:szCs w:val="22"/>
              </w:rPr>
              <w:t xml:space="preserve">Dołowanie sadzonek z doniesieniem do dołu - wielolatek drzew i krzewów do </w:t>
            </w:r>
            <w:proofErr w:type="spellStart"/>
            <w:r w:rsidRPr="0094178D">
              <w:rPr>
                <w:rFonts w:asciiTheme="majorHAnsi" w:hAnsiTheme="majorHAnsi"/>
                <w:sz w:val="22"/>
                <w:szCs w:val="22"/>
              </w:rPr>
              <w:t>zadrzewień</w:t>
            </w:r>
            <w:proofErr w:type="spellEnd"/>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TSZT</w:t>
            </w:r>
          </w:p>
        </w:tc>
      </w:tr>
    </w:tbl>
    <w:p w:rsidR="00087836" w:rsidRPr="0094178D" w:rsidRDefault="00087836" w:rsidP="00087836">
      <w:pPr>
        <w:rPr>
          <w:rFonts w:asciiTheme="majorHAnsi" w:eastAsia="Verdana" w:hAnsiTheme="majorHAnsi"/>
          <w:sz w:val="22"/>
          <w:szCs w:val="22"/>
        </w:rPr>
      </w:pPr>
      <w:r w:rsidRPr="0094178D">
        <w:rPr>
          <w:rFonts w:asciiTheme="majorHAnsi" w:eastAsia="Calibri" w:hAnsiTheme="majorHAnsi"/>
          <w:sz w:val="22"/>
          <w:szCs w:val="22"/>
        </w:rPr>
        <w:t>Standard technologii prac obejmuje:</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doniesienie sadzonek do dołu,</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dołowanie sadzonek w dole (również oziębionym),</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przykrycie dołu uprzednio przygotowanymi gałęziami lub matami na żerdziach.</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Uwagi:</w:t>
      </w:r>
    </w:p>
    <w:p w:rsidR="00087836" w:rsidRPr="0094178D" w:rsidRDefault="00087836" w:rsidP="00087836">
      <w:pPr>
        <w:rPr>
          <w:rFonts w:asciiTheme="majorHAnsi" w:eastAsia="Calibri" w:hAnsiTheme="majorHAnsi"/>
          <w:sz w:val="22"/>
          <w:szCs w:val="22"/>
        </w:rPr>
      </w:pPr>
      <w:r w:rsidRPr="0094178D">
        <w:rPr>
          <w:rFonts w:asciiTheme="majorHAnsi" w:hAnsiTheme="majorHAnsi"/>
          <w:sz w:val="22"/>
          <w:szCs w:val="22"/>
        </w:rPr>
        <w:t>Metoda i zakres zabiegu zostaną określone przed rozpoczęciem zabiegu w zleceniu.</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Procedura odbioru:</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Odbiór prac nastąpi poprzez zweryfikowanie prawidłowości ich wykonania z opisem czynności i zleceniem oraz poprzez policzenie na reprezentatywnych próbach i odniesienie tej ilości do całości.</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087836" w:rsidRPr="0094178D" w:rsidRDefault="00087836" w:rsidP="00087836">
      <w:pPr>
        <w:rPr>
          <w:rFonts w:asciiTheme="majorHAnsi" w:eastAsia="Calibri" w:hAnsiTheme="majorHAnsi"/>
          <w:sz w:val="22"/>
          <w:szCs w:val="22"/>
        </w:rPr>
      </w:pPr>
    </w:p>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lastRenderedPageBreak/>
        <w:t>1.18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087836" w:rsidRPr="0094178D" w:rsidTr="00DE7333">
        <w:trPr>
          <w:trHeight w:val="161"/>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284</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ZAŁ-1</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ZAŁ-1IL</w:t>
            </w:r>
            <w:r w:rsidRPr="0094178D">
              <w:rPr>
                <w:rFonts w:asciiTheme="majorHAnsi" w:eastAsia="Verdana" w:hAnsiTheme="majorHAnsi"/>
                <w:sz w:val="22"/>
                <w:szCs w:val="22"/>
              </w:rPr>
              <w:br/>
              <w:t xml:space="preserve">ZAŁ-1LL </w:t>
            </w:r>
            <w:r w:rsidRPr="0094178D">
              <w:rPr>
                <w:rFonts w:asciiTheme="majorHAnsi" w:eastAsia="Verdana" w:hAnsiTheme="majorHAnsi"/>
                <w:sz w:val="22"/>
                <w:szCs w:val="22"/>
              </w:rPr>
              <w:br/>
              <w:t xml:space="preserve">ZAŁ-1IP </w:t>
            </w:r>
            <w:r w:rsidRPr="0094178D">
              <w:rPr>
                <w:rFonts w:asciiTheme="majorHAnsi" w:eastAsia="Verdana" w:hAnsiTheme="majorHAnsi"/>
                <w:sz w:val="22"/>
                <w:szCs w:val="22"/>
              </w:rPr>
              <w:br/>
              <w:t>ZAŁ-1LP</w:t>
            </w:r>
          </w:p>
        </w:tc>
        <w:tc>
          <w:tcPr>
            <w:tcW w:w="2095" w:type="pct"/>
            <w:shd w:val="clear" w:color="auto" w:fill="auto"/>
            <w:vAlign w:val="bottom"/>
          </w:tcPr>
          <w:p w:rsidR="00087836" w:rsidRPr="0094178D" w:rsidRDefault="00087836" w:rsidP="00087836">
            <w:pPr>
              <w:rPr>
                <w:rFonts w:asciiTheme="majorHAnsi" w:eastAsia="Calibri" w:hAnsiTheme="majorHAnsi"/>
                <w:sz w:val="22"/>
                <w:szCs w:val="22"/>
              </w:rPr>
            </w:pPr>
            <w:r w:rsidRPr="0094178D">
              <w:rPr>
                <w:rFonts w:asciiTheme="majorHAnsi" w:hAnsiTheme="majorHAnsi"/>
                <w:sz w:val="22"/>
                <w:szCs w:val="22"/>
              </w:rPr>
              <w:t>Załadunek lub rozładunek sadzonek - 1 latek</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TSZT</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285</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ZAŁ-2</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 xml:space="preserve">ZAŁ-2IL </w:t>
            </w:r>
            <w:r w:rsidRPr="0094178D">
              <w:rPr>
                <w:rFonts w:asciiTheme="majorHAnsi" w:eastAsia="Verdana" w:hAnsiTheme="majorHAnsi"/>
                <w:sz w:val="22"/>
                <w:szCs w:val="22"/>
              </w:rPr>
              <w:br/>
              <w:t xml:space="preserve">ZAŁ-2LL </w:t>
            </w:r>
            <w:r w:rsidRPr="0094178D">
              <w:rPr>
                <w:rFonts w:asciiTheme="majorHAnsi" w:eastAsia="Verdana" w:hAnsiTheme="majorHAnsi"/>
                <w:sz w:val="22"/>
                <w:szCs w:val="22"/>
              </w:rPr>
              <w:br/>
              <w:t xml:space="preserve">ZAŁ-2IP </w:t>
            </w:r>
            <w:r w:rsidRPr="0094178D">
              <w:rPr>
                <w:rFonts w:asciiTheme="majorHAnsi" w:eastAsia="Verdana" w:hAnsiTheme="majorHAnsi"/>
                <w:sz w:val="22"/>
                <w:szCs w:val="22"/>
              </w:rPr>
              <w:br/>
              <w:t>ZAŁ-2LP</w:t>
            </w:r>
          </w:p>
        </w:tc>
        <w:tc>
          <w:tcPr>
            <w:tcW w:w="2095" w:type="pct"/>
            <w:shd w:val="clear" w:color="auto" w:fill="auto"/>
            <w:vAlign w:val="bottom"/>
          </w:tcPr>
          <w:p w:rsidR="00087836" w:rsidRPr="0094178D" w:rsidRDefault="00087836" w:rsidP="00087836">
            <w:pPr>
              <w:rPr>
                <w:rFonts w:asciiTheme="majorHAnsi" w:eastAsia="Calibri" w:hAnsiTheme="majorHAnsi"/>
                <w:sz w:val="22"/>
                <w:szCs w:val="22"/>
              </w:rPr>
            </w:pPr>
            <w:r w:rsidRPr="0094178D">
              <w:rPr>
                <w:rFonts w:asciiTheme="majorHAnsi" w:hAnsiTheme="majorHAnsi"/>
                <w:sz w:val="22"/>
                <w:szCs w:val="22"/>
              </w:rPr>
              <w:t>Załadunek lub rozładunek sadzonek – 2-3 latek</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TSZT</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286</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ZAŁ-4</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 xml:space="preserve">ZAŁ-4IL </w:t>
            </w:r>
            <w:r w:rsidRPr="0094178D">
              <w:rPr>
                <w:rFonts w:asciiTheme="majorHAnsi" w:eastAsia="Verdana" w:hAnsiTheme="majorHAnsi"/>
                <w:sz w:val="22"/>
                <w:szCs w:val="22"/>
              </w:rPr>
              <w:br/>
              <w:t>ZAŁ-4LL</w:t>
            </w:r>
          </w:p>
        </w:tc>
        <w:tc>
          <w:tcPr>
            <w:tcW w:w="2095" w:type="pct"/>
            <w:shd w:val="clear" w:color="auto" w:fill="auto"/>
            <w:vAlign w:val="bottom"/>
          </w:tcPr>
          <w:p w:rsidR="00087836" w:rsidRPr="0094178D" w:rsidRDefault="00087836" w:rsidP="00087836">
            <w:pPr>
              <w:rPr>
                <w:rFonts w:asciiTheme="majorHAnsi" w:eastAsia="Calibri" w:hAnsiTheme="majorHAnsi"/>
                <w:sz w:val="22"/>
                <w:szCs w:val="22"/>
              </w:rPr>
            </w:pPr>
            <w:r w:rsidRPr="0094178D">
              <w:rPr>
                <w:rFonts w:asciiTheme="majorHAnsi" w:hAnsiTheme="majorHAnsi"/>
                <w:sz w:val="22"/>
                <w:szCs w:val="22"/>
              </w:rPr>
              <w:t>Załadunek lub rozładunek sadzonek – 4-5 latek</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TSZT</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287</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ZAŁ-WIEL</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ZAŁ-WIEL</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 xml:space="preserve">- wielolatek drzew i krzewów do </w:t>
            </w:r>
            <w:proofErr w:type="spellStart"/>
            <w:r w:rsidRPr="0094178D">
              <w:rPr>
                <w:rFonts w:asciiTheme="majorHAnsi" w:eastAsia="Verdana" w:hAnsiTheme="majorHAnsi"/>
                <w:sz w:val="22"/>
                <w:szCs w:val="22"/>
              </w:rPr>
              <w:t>zadrzewień</w:t>
            </w:r>
            <w:proofErr w:type="spellEnd"/>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TSZT</w:t>
            </w:r>
          </w:p>
        </w:tc>
      </w:tr>
    </w:tbl>
    <w:p w:rsidR="00087836" w:rsidRPr="0094178D" w:rsidRDefault="00087836" w:rsidP="00087836">
      <w:pPr>
        <w:rPr>
          <w:rFonts w:asciiTheme="majorHAnsi" w:eastAsia="Verdana" w:hAnsiTheme="majorHAnsi"/>
          <w:sz w:val="22"/>
          <w:szCs w:val="22"/>
        </w:rPr>
      </w:pPr>
      <w:r w:rsidRPr="0094178D">
        <w:rPr>
          <w:rFonts w:asciiTheme="majorHAnsi" w:eastAsia="Calibri" w:hAnsiTheme="majorHAnsi"/>
          <w:sz w:val="22"/>
          <w:szCs w:val="22"/>
        </w:rPr>
        <w:t>Standard technologii prac obejmuje:</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doniesienie sadzonek do środka transportowego lub miejsca tymczasowego przechowywania, </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ułożenie sadzonek na pojeździe lub w miejscu przechowywania,</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zabezpieczenie sadzonek przed przesychaniem.</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Uwagi:</w:t>
      </w:r>
    </w:p>
    <w:p w:rsidR="00087836" w:rsidRPr="0094178D" w:rsidRDefault="00087836" w:rsidP="00087836">
      <w:pPr>
        <w:rPr>
          <w:rFonts w:asciiTheme="majorHAnsi" w:eastAsia="Calibri" w:hAnsiTheme="majorHAnsi"/>
          <w:sz w:val="22"/>
          <w:szCs w:val="22"/>
        </w:rPr>
      </w:pPr>
      <w:r w:rsidRPr="0094178D">
        <w:rPr>
          <w:rFonts w:asciiTheme="majorHAnsi" w:hAnsiTheme="majorHAnsi"/>
          <w:sz w:val="22"/>
          <w:szCs w:val="22"/>
        </w:rPr>
        <w:t>Metoda i zakres zabiegu zostaną określone przed rozpoczęciem zabiegu w zleceniu.</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Procedura odbioru:</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Odbiór prac nastąpi poprzez zweryfikowanie prawidłowości ich wykonania z opisem czynności i zleceniem oraz poprzez policzenie na reprezentatywnych próbach i odniesienie tej ilości do całości.</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087836" w:rsidRPr="0094178D" w:rsidRDefault="00087836" w:rsidP="00087836">
      <w:pPr>
        <w:rPr>
          <w:rFonts w:asciiTheme="majorHAnsi" w:eastAsia="Verdana" w:hAnsiTheme="majorHAnsi"/>
          <w:sz w:val="22"/>
          <w:szCs w:val="22"/>
        </w:rPr>
      </w:pPr>
    </w:p>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 xml:space="preserve">1.19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087836" w:rsidRPr="0094178D" w:rsidTr="00DE7333">
        <w:trPr>
          <w:trHeight w:val="161"/>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288</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SIEW-DC</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SIEW-DC</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Siew nasion drobnych</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AR</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289</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SIEW-GC</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SIEW-GC</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Siew nasion grubych</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AR</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290</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SIEW DP</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SIEW DP</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Siew pełny nasion drobnych siewnikiem mechanicznie</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AR</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291</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SIEW DCM</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SIEW DCM</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Siew częściowy nasion drobnych siewnikiem mechanicznie</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AR</w:t>
            </w:r>
          </w:p>
        </w:tc>
      </w:tr>
    </w:tbl>
    <w:p w:rsidR="00087836" w:rsidRPr="0094178D" w:rsidRDefault="00087836" w:rsidP="00087836">
      <w:pPr>
        <w:rPr>
          <w:rFonts w:asciiTheme="majorHAnsi" w:eastAsia="Verdana" w:hAnsiTheme="majorHAnsi"/>
          <w:sz w:val="22"/>
          <w:szCs w:val="22"/>
        </w:rPr>
      </w:pPr>
      <w:r w:rsidRPr="0094178D">
        <w:rPr>
          <w:rFonts w:asciiTheme="majorHAnsi" w:eastAsia="Calibri" w:hAnsiTheme="majorHAnsi"/>
          <w:sz w:val="22"/>
          <w:szCs w:val="22"/>
        </w:rPr>
        <w:t>Standard technologii prac obejmuje:</w:t>
      </w:r>
    </w:p>
    <w:p w:rsidR="00087836" w:rsidRPr="0094178D" w:rsidRDefault="00087836" w:rsidP="00087836">
      <w:pPr>
        <w:rPr>
          <w:rFonts w:asciiTheme="majorHAnsi" w:eastAsia="Bitstream Vera Sans" w:hAnsiTheme="majorHAnsi"/>
          <w:sz w:val="22"/>
          <w:szCs w:val="22"/>
        </w:rPr>
      </w:pPr>
      <w:r w:rsidRPr="0094178D">
        <w:rPr>
          <w:rFonts w:asciiTheme="majorHAnsi" w:eastAsia="Bitstream Vera Sans" w:hAnsiTheme="majorHAnsi"/>
          <w:sz w:val="22"/>
          <w:szCs w:val="22"/>
        </w:rPr>
        <w:t xml:space="preserve">zaprawienie i doniesienie lub dowóz nasion na powierzchnię kwatery, </w:t>
      </w:r>
    </w:p>
    <w:p w:rsidR="00087836" w:rsidRPr="0094178D" w:rsidRDefault="00087836" w:rsidP="00087836">
      <w:pPr>
        <w:rPr>
          <w:rFonts w:asciiTheme="majorHAnsi" w:eastAsia="Bitstream Vera Sans" w:hAnsiTheme="majorHAnsi"/>
          <w:sz w:val="22"/>
          <w:szCs w:val="22"/>
        </w:rPr>
      </w:pPr>
      <w:r w:rsidRPr="0094178D">
        <w:rPr>
          <w:rFonts w:asciiTheme="majorHAnsi" w:eastAsia="Bitstream Vera Sans" w:hAnsiTheme="majorHAnsi"/>
          <w:sz w:val="22"/>
          <w:szCs w:val="22"/>
        </w:rPr>
        <w:t xml:space="preserve">ustalenie normy siewu i regulację siewnika, </w:t>
      </w:r>
    </w:p>
    <w:p w:rsidR="00087836" w:rsidRPr="0094178D" w:rsidRDefault="00087836" w:rsidP="00087836">
      <w:pPr>
        <w:rPr>
          <w:rFonts w:asciiTheme="majorHAnsi" w:eastAsia="Bitstream Vera Sans" w:hAnsiTheme="majorHAnsi"/>
          <w:sz w:val="22"/>
          <w:szCs w:val="22"/>
        </w:rPr>
      </w:pPr>
      <w:r w:rsidRPr="0094178D">
        <w:rPr>
          <w:rFonts w:asciiTheme="majorHAnsi" w:eastAsia="Bitstream Vera Sans" w:hAnsiTheme="majorHAnsi"/>
          <w:sz w:val="22"/>
          <w:szCs w:val="22"/>
        </w:rPr>
        <w:t xml:space="preserve">siew, </w:t>
      </w:r>
    </w:p>
    <w:p w:rsidR="00087836" w:rsidRPr="0094178D" w:rsidRDefault="00087836" w:rsidP="00087836">
      <w:pPr>
        <w:rPr>
          <w:rFonts w:asciiTheme="majorHAnsi" w:eastAsia="Bitstream Vera Sans" w:hAnsiTheme="majorHAnsi"/>
          <w:sz w:val="22"/>
          <w:szCs w:val="22"/>
        </w:rPr>
      </w:pPr>
      <w:r w:rsidRPr="0094178D">
        <w:rPr>
          <w:rFonts w:asciiTheme="majorHAnsi" w:eastAsia="Bitstream Vera Sans" w:hAnsiTheme="majorHAnsi"/>
          <w:sz w:val="22"/>
          <w:szCs w:val="22"/>
        </w:rPr>
        <w:t>przykrycie lub poprawienie przykrycia nasion,</w:t>
      </w:r>
    </w:p>
    <w:p w:rsidR="00087836" w:rsidRPr="0094178D" w:rsidRDefault="00087836" w:rsidP="00087836">
      <w:pPr>
        <w:rPr>
          <w:rFonts w:asciiTheme="majorHAnsi" w:eastAsia="Verdana" w:hAnsiTheme="majorHAnsi"/>
          <w:sz w:val="22"/>
          <w:szCs w:val="22"/>
        </w:rPr>
      </w:pPr>
      <w:r w:rsidRPr="0094178D">
        <w:rPr>
          <w:rFonts w:asciiTheme="majorHAnsi" w:eastAsia="Bitstream Vera Sans" w:hAnsiTheme="majorHAnsi"/>
          <w:sz w:val="22"/>
          <w:szCs w:val="22"/>
        </w:rPr>
        <w:t>doczepianie siewnika, oczyszczenie sprzętu oraz odstawienie go do miejsca postoju.</w:t>
      </w:r>
    </w:p>
    <w:p w:rsidR="00087836" w:rsidRPr="0094178D" w:rsidRDefault="00087836" w:rsidP="00087836">
      <w:pPr>
        <w:rPr>
          <w:rFonts w:asciiTheme="majorHAnsi" w:hAnsiTheme="majorHAnsi"/>
          <w:sz w:val="22"/>
          <w:szCs w:val="22"/>
        </w:rPr>
      </w:pPr>
      <w:r w:rsidRPr="0094178D">
        <w:rPr>
          <w:rFonts w:asciiTheme="majorHAnsi" w:eastAsia="Calibri" w:hAnsiTheme="majorHAnsi"/>
          <w:sz w:val="22"/>
          <w:szCs w:val="22"/>
        </w:rPr>
        <w:t>Uwagi:</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Materiał zapewnia Zamawiający.</w:t>
      </w:r>
    </w:p>
    <w:p w:rsidR="00087836" w:rsidRPr="0094178D" w:rsidRDefault="00087836" w:rsidP="00087836">
      <w:pPr>
        <w:rPr>
          <w:rFonts w:asciiTheme="majorHAnsi" w:eastAsia="Verdana" w:hAnsiTheme="majorHAnsi"/>
          <w:sz w:val="22"/>
          <w:szCs w:val="22"/>
        </w:rPr>
      </w:pPr>
      <w:r w:rsidRPr="0094178D">
        <w:rPr>
          <w:rFonts w:asciiTheme="majorHAnsi" w:hAnsiTheme="majorHAnsi"/>
          <w:sz w:val="22"/>
          <w:szCs w:val="22"/>
        </w:rPr>
        <w:t>Metoda i zakres zabiegu zostaną określone przed rozpoczęciem zabiegu w zleceniu.</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Procedura odbioru:</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lastRenderedPageBreak/>
        <w:t xml:space="preserve">Odbiór prac nastąpi poprzez zweryfikowanie prawidłowości ich wykonania z opisem czynności i zleceniem oraz pomiarem powierzchni objętej zabiegiem (np. przy pomocy: dalmierza, taśmy mierniczej, GPS, </w:t>
      </w:r>
      <w:proofErr w:type="spellStart"/>
      <w:r w:rsidRPr="0094178D">
        <w:rPr>
          <w:rFonts w:asciiTheme="majorHAnsi" w:eastAsia="Calibri" w:hAnsiTheme="majorHAnsi"/>
          <w:sz w:val="22"/>
          <w:szCs w:val="22"/>
        </w:rPr>
        <w:t>itp</w:t>
      </w:r>
      <w:proofErr w:type="spellEnd"/>
      <w:r w:rsidRPr="0094178D">
        <w:rPr>
          <w:rFonts w:asciiTheme="majorHAnsi" w:eastAsia="Calibri" w:hAnsiTheme="majorHAnsi"/>
          <w:sz w:val="22"/>
          <w:szCs w:val="22"/>
        </w:rPr>
        <w:t>)</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DB4292" w:rsidRPr="0094178D" w:rsidRDefault="00DB4292" w:rsidP="00087836">
      <w:pPr>
        <w:rPr>
          <w:rFonts w:asciiTheme="majorHAnsi" w:eastAsia="Verdana" w:hAnsiTheme="majorHAnsi"/>
          <w:sz w:val="22"/>
          <w:szCs w:val="22"/>
        </w:rPr>
      </w:pPr>
    </w:p>
    <w:p w:rsidR="00DB4292" w:rsidRPr="0094178D" w:rsidRDefault="00DB4292" w:rsidP="00087836">
      <w:pPr>
        <w:rPr>
          <w:rFonts w:asciiTheme="majorHAnsi" w:eastAsia="Verdana" w:hAnsiTheme="majorHAnsi"/>
          <w:sz w:val="22"/>
          <w:szCs w:val="22"/>
        </w:rPr>
      </w:pPr>
    </w:p>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1.20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087836" w:rsidRPr="0094178D" w:rsidTr="00DE7333">
        <w:trPr>
          <w:trHeight w:val="161"/>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292</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SIEW-R</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SIEW-R</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Siew nasion</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AR</w:t>
            </w:r>
          </w:p>
        </w:tc>
      </w:tr>
    </w:tbl>
    <w:p w:rsidR="00087836" w:rsidRPr="0094178D" w:rsidRDefault="00087836" w:rsidP="00087836">
      <w:pPr>
        <w:rPr>
          <w:rFonts w:asciiTheme="majorHAnsi" w:eastAsia="Verdana" w:hAnsiTheme="majorHAnsi"/>
          <w:sz w:val="22"/>
          <w:szCs w:val="22"/>
        </w:rPr>
      </w:pPr>
      <w:r w:rsidRPr="0094178D">
        <w:rPr>
          <w:rFonts w:asciiTheme="majorHAnsi" w:eastAsia="Calibri" w:hAnsiTheme="majorHAnsi"/>
          <w:sz w:val="22"/>
          <w:szCs w:val="22"/>
        </w:rPr>
        <w:t>Standard technologii prac obejmuje:</w:t>
      </w:r>
    </w:p>
    <w:p w:rsidR="00087836" w:rsidRPr="0094178D" w:rsidRDefault="00087836" w:rsidP="00087836">
      <w:pPr>
        <w:rPr>
          <w:rFonts w:asciiTheme="majorHAnsi" w:eastAsia="Bitstream Vera Sans" w:hAnsiTheme="majorHAnsi"/>
          <w:sz w:val="22"/>
          <w:szCs w:val="22"/>
        </w:rPr>
      </w:pPr>
      <w:r w:rsidRPr="0094178D">
        <w:rPr>
          <w:rFonts w:asciiTheme="majorHAnsi" w:eastAsia="Bitstream Vera Sans" w:hAnsiTheme="majorHAnsi"/>
          <w:sz w:val="22"/>
          <w:szCs w:val="22"/>
        </w:rPr>
        <w:t xml:space="preserve">zaprawienie i doniesienie lub dowóz nasion na powierzchnię kwatery, </w:t>
      </w:r>
    </w:p>
    <w:p w:rsidR="00087836" w:rsidRPr="0094178D" w:rsidRDefault="00087836" w:rsidP="00087836">
      <w:pPr>
        <w:rPr>
          <w:rFonts w:asciiTheme="majorHAnsi" w:eastAsia="Bitstream Vera Sans" w:hAnsiTheme="majorHAnsi"/>
          <w:sz w:val="22"/>
          <w:szCs w:val="22"/>
        </w:rPr>
      </w:pPr>
      <w:r w:rsidRPr="0094178D">
        <w:rPr>
          <w:rFonts w:asciiTheme="majorHAnsi" w:eastAsia="Bitstream Vera Sans" w:hAnsiTheme="majorHAnsi"/>
          <w:sz w:val="22"/>
          <w:szCs w:val="22"/>
        </w:rPr>
        <w:t>poprawienie rowków siewnych przygotowanych mechanicznie,</w:t>
      </w:r>
    </w:p>
    <w:p w:rsidR="00087836" w:rsidRPr="0094178D" w:rsidRDefault="00087836" w:rsidP="00087836">
      <w:pPr>
        <w:rPr>
          <w:rFonts w:asciiTheme="majorHAnsi" w:eastAsia="Bitstream Vera Sans" w:hAnsiTheme="majorHAnsi"/>
          <w:sz w:val="22"/>
          <w:szCs w:val="22"/>
        </w:rPr>
      </w:pPr>
      <w:r w:rsidRPr="0094178D">
        <w:rPr>
          <w:rFonts w:asciiTheme="majorHAnsi" w:eastAsia="Bitstream Vera Sans" w:hAnsiTheme="majorHAnsi"/>
          <w:sz w:val="22"/>
          <w:szCs w:val="22"/>
        </w:rPr>
        <w:t xml:space="preserve">siew nasion do gruntu, </w:t>
      </w:r>
    </w:p>
    <w:p w:rsidR="00087836" w:rsidRPr="0094178D" w:rsidRDefault="00087836" w:rsidP="00087836">
      <w:pPr>
        <w:rPr>
          <w:rFonts w:asciiTheme="majorHAnsi" w:eastAsia="Bitstream Vera Sans" w:hAnsiTheme="majorHAnsi"/>
          <w:sz w:val="22"/>
          <w:szCs w:val="22"/>
        </w:rPr>
      </w:pPr>
      <w:r w:rsidRPr="0094178D">
        <w:rPr>
          <w:rFonts w:asciiTheme="majorHAnsi" w:eastAsia="Bitstream Vera Sans" w:hAnsiTheme="majorHAnsi"/>
          <w:sz w:val="22"/>
          <w:szCs w:val="22"/>
        </w:rPr>
        <w:t>przykrycie nasion.</w:t>
      </w:r>
    </w:p>
    <w:p w:rsidR="00087836" w:rsidRPr="0094178D" w:rsidRDefault="00087836" w:rsidP="00087836">
      <w:pPr>
        <w:rPr>
          <w:rFonts w:asciiTheme="majorHAnsi" w:hAnsiTheme="majorHAnsi"/>
          <w:sz w:val="22"/>
          <w:szCs w:val="22"/>
        </w:rPr>
      </w:pPr>
      <w:r w:rsidRPr="0094178D">
        <w:rPr>
          <w:rFonts w:asciiTheme="majorHAnsi" w:eastAsia="Calibri" w:hAnsiTheme="majorHAnsi"/>
          <w:sz w:val="22"/>
          <w:szCs w:val="22"/>
        </w:rPr>
        <w:t>Uwagi:</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Materiał zapewnia Zamawiający.</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Procedura odbioru:</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Odbiór prac nastąpi poprzez zweryfikowanie prawidłowości ich wykonania z opisem czynności i zleceniem oraz pomiarem powierzchni objętej zabiegiem (np. przy pomocy: dalmierza, taśmy mierniczej, GPS, </w:t>
      </w:r>
      <w:proofErr w:type="spellStart"/>
      <w:r w:rsidRPr="0094178D">
        <w:rPr>
          <w:rFonts w:asciiTheme="majorHAnsi" w:eastAsia="Calibri" w:hAnsiTheme="majorHAnsi"/>
          <w:sz w:val="22"/>
          <w:szCs w:val="22"/>
        </w:rPr>
        <w:t>itp</w:t>
      </w:r>
      <w:proofErr w:type="spellEnd"/>
      <w:r w:rsidRPr="0094178D">
        <w:rPr>
          <w:rFonts w:asciiTheme="majorHAnsi" w:eastAsia="Calibri" w:hAnsiTheme="majorHAnsi"/>
          <w:sz w:val="22"/>
          <w:szCs w:val="22"/>
        </w:rPr>
        <w:t>)</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087836" w:rsidRPr="0094178D" w:rsidRDefault="00087836" w:rsidP="00087836">
      <w:pPr>
        <w:rPr>
          <w:rFonts w:asciiTheme="majorHAnsi" w:eastAsia="Verdana" w:hAnsiTheme="majorHAnsi"/>
          <w:sz w:val="22"/>
          <w:szCs w:val="22"/>
        </w:rPr>
      </w:pPr>
    </w:p>
    <w:p w:rsidR="00087836" w:rsidRPr="0094178D" w:rsidRDefault="00087836" w:rsidP="00087836">
      <w:pPr>
        <w:rPr>
          <w:rFonts w:asciiTheme="majorHAnsi" w:eastAsia="Verdana" w:hAnsiTheme="majorHAnsi"/>
          <w:sz w:val="22"/>
          <w:szCs w:val="22"/>
        </w:rPr>
      </w:pPr>
    </w:p>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1.21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087836" w:rsidRPr="0094178D" w:rsidTr="00DE7333">
        <w:trPr>
          <w:trHeight w:val="161"/>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293</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SIEW-S</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SIEW-S</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Siew nasion przy pomocy ręcznych siewników</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AR</w:t>
            </w:r>
          </w:p>
        </w:tc>
      </w:tr>
    </w:tbl>
    <w:p w:rsidR="00087836" w:rsidRPr="0094178D" w:rsidRDefault="00087836" w:rsidP="00087836">
      <w:pPr>
        <w:rPr>
          <w:rFonts w:asciiTheme="majorHAnsi" w:eastAsia="Verdana" w:hAnsiTheme="majorHAnsi"/>
          <w:sz w:val="22"/>
          <w:szCs w:val="22"/>
        </w:rPr>
      </w:pPr>
      <w:r w:rsidRPr="0094178D">
        <w:rPr>
          <w:rFonts w:asciiTheme="majorHAnsi" w:eastAsia="Calibri" w:hAnsiTheme="majorHAnsi"/>
          <w:sz w:val="22"/>
          <w:szCs w:val="22"/>
        </w:rPr>
        <w:t>Standard technologii prac obejmuje:</w:t>
      </w:r>
    </w:p>
    <w:p w:rsidR="00087836" w:rsidRPr="0094178D" w:rsidRDefault="00087836" w:rsidP="00087836">
      <w:pPr>
        <w:rPr>
          <w:rFonts w:asciiTheme="majorHAnsi" w:eastAsia="Bitstream Vera Sans" w:hAnsiTheme="majorHAnsi"/>
          <w:sz w:val="22"/>
          <w:szCs w:val="22"/>
        </w:rPr>
      </w:pPr>
      <w:r w:rsidRPr="0094178D">
        <w:rPr>
          <w:rFonts w:asciiTheme="majorHAnsi" w:eastAsia="Bitstream Vera Sans" w:hAnsiTheme="majorHAnsi"/>
          <w:sz w:val="22"/>
          <w:szCs w:val="22"/>
        </w:rPr>
        <w:t xml:space="preserve">zaprawienie i doniesienie lub dowóz nasion na powierzchnię kwatery, </w:t>
      </w:r>
    </w:p>
    <w:p w:rsidR="00087836" w:rsidRPr="0094178D" w:rsidRDefault="00087836" w:rsidP="00087836">
      <w:pPr>
        <w:rPr>
          <w:rFonts w:asciiTheme="majorHAnsi" w:eastAsia="Bitstream Vera Sans" w:hAnsiTheme="majorHAnsi"/>
          <w:sz w:val="22"/>
          <w:szCs w:val="22"/>
        </w:rPr>
      </w:pPr>
      <w:r w:rsidRPr="0094178D">
        <w:rPr>
          <w:rFonts w:asciiTheme="majorHAnsi" w:eastAsia="Bitstream Vera Sans" w:hAnsiTheme="majorHAnsi"/>
          <w:sz w:val="22"/>
          <w:szCs w:val="22"/>
        </w:rPr>
        <w:t xml:space="preserve">ustalenie normy siewu i regulację siewnika, </w:t>
      </w:r>
    </w:p>
    <w:p w:rsidR="00087836" w:rsidRPr="0094178D" w:rsidRDefault="00087836" w:rsidP="00087836">
      <w:pPr>
        <w:rPr>
          <w:rFonts w:asciiTheme="majorHAnsi" w:eastAsia="Bitstream Vera Sans" w:hAnsiTheme="majorHAnsi"/>
          <w:sz w:val="22"/>
          <w:szCs w:val="22"/>
        </w:rPr>
      </w:pPr>
      <w:r w:rsidRPr="0094178D">
        <w:rPr>
          <w:rFonts w:asciiTheme="majorHAnsi" w:eastAsia="Bitstream Vera Sans" w:hAnsiTheme="majorHAnsi"/>
          <w:sz w:val="22"/>
          <w:szCs w:val="22"/>
        </w:rPr>
        <w:t xml:space="preserve">siew nasion do gruntu, </w:t>
      </w:r>
    </w:p>
    <w:p w:rsidR="00087836" w:rsidRPr="0094178D" w:rsidRDefault="00087836" w:rsidP="00087836">
      <w:pPr>
        <w:rPr>
          <w:rFonts w:asciiTheme="majorHAnsi" w:eastAsia="Bitstream Vera Sans" w:hAnsiTheme="majorHAnsi"/>
          <w:sz w:val="22"/>
          <w:szCs w:val="22"/>
        </w:rPr>
      </w:pPr>
      <w:r w:rsidRPr="0094178D">
        <w:rPr>
          <w:rFonts w:asciiTheme="majorHAnsi" w:eastAsia="Bitstream Vera Sans" w:hAnsiTheme="majorHAnsi"/>
          <w:sz w:val="22"/>
          <w:szCs w:val="22"/>
        </w:rPr>
        <w:t>przykrycie nasion.</w:t>
      </w:r>
    </w:p>
    <w:p w:rsidR="00087836" w:rsidRPr="0094178D" w:rsidRDefault="00087836" w:rsidP="00087836">
      <w:pPr>
        <w:rPr>
          <w:rFonts w:asciiTheme="majorHAnsi" w:hAnsiTheme="majorHAnsi"/>
          <w:sz w:val="22"/>
          <w:szCs w:val="22"/>
        </w:rPr>
      </w:pPr>
      <w:r w:rsidRPr="0094178D">
        <w:rPr>
          <w:rFonts w:asciiTheme="majorHAnsi" w:eastAsia="Calibri" w:hAnsiTheme="majorHAnsi"/>
          <w:sz w:val="22"/>
          <w:szCs w:val="22"/>
        </w:rPr>
        <w:t>Uwagi:</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Materiał zapewnia Zamawiający.</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Procedura odbioru:</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Odbiór prac nastąpi poprzez zweryfikowanie prawidłowości ich wykonania z opisem czynności i zleceniem oraz pomiarem powierzchni objętej zabiegiem (np. przy pomocy: dalmierza, taśmy mierniczej, GPS, </w:t>
      </w:r>
      <w:proofErr w:type="spellStart"/>
      <w:r w:rsidRPr="0094178D">
        <w:rPr>
          <w:rFonts w:asciiTheme="majorHAnsi" w:eastAsia="Calibri" w:hAnsiTheme="majorHAnsi"/>
          <w:sz w:val="22"/>
          <w:szCs w:val="22"/>
        </w:rPr>
        <w:t>itp</w:t>
      </w:r>
      <w:proofErr w:type="spellEnd"/>
      <w:r w:rsidRPr="0094178D">
        <w:rPr>
          <w:rFonts w:asciiTheme="majorHAnsi" w:eastAsia="Calibri" w:hAnsiTheme="majorHAnsi"/>
          <w:sz w:val="22"/>
          <w:szCs w:val="22"/>
        </w:rPr>
        <w:t>) (rozliczenie z dokładnością do dwóch miejsc po przecinku)</w:t>
      </w:r>
    </w:p>
    <w:p w:rsidR="00087836" w:rsidRPr="0094178D" w:rsidRDefault="00087836" w:rsidP="00087836">
      <w:pPr>
        <w:rPr>
          <w:rFonts w:asciiTheme="majorHAnsi" w:eastAsia="Verdana" w:hAnsiTheme="majorHAnsi"/>
          <w:sz w:val="22"/>
          <w:szCs w:val="22"/>
        </w:rPr>
      </w:pPr>
    </w:p>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1.22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087836" w:rsidRPr="0094178D" w:rsidTr="00DE7333">
        <w:trPr>
          <w:trHeight w:val="161"/>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294</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 xml:space="preserve">POZ-Ś </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 xml:space="preserve">POZ-Ś </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 xml:space="preserve">Pozyskanie </w:t>
            </w:r>
            <w:proofErr w:type="spellStart"/>
            <w:r w:rsidRPr="0094178D">
              <w:rPr>
                <w:rFonts w:asciiTheme="majorHAnsi" w:eastAsia="Verdana" w:hAnsiTheme="majorHAnsi"/>
                <w:sz w:val="22"/>
                <w:szCs w:val="22"/>
              </w:rPr>
              <w:t>ścioły</w:t>
            </w:r>
            <w:proofErr w:type="spellEnd"/>
            <w:r w:rsidRPr="0094178D">
              <w:rPr>
                <w:rFonts w:asciiTheme="majorHAnsi" w:eastAsia="Verdana" w:hAnsiTheme="majorHAnsi"/>
                <w:sz w:val="22"/>
                <w:szCs w:val="22"/>
              </w:rPr>
              <w:t xml:space="preserve"> do transportu</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 xml:space="preserve">M3P </w:t>
            </w:r>
          </w:p>
        </w:tc>
      </w:tr>
    </w:tbl>
    <w:p w:rsidR="00087836" w:rsidRPr="0094178D" w:rsidRDefault="00087836" w:rsidP="00087836">
      <w:pPr>
        <w:rPr>
          <w:rFonts w:asciiTheme="majorHAnsi" w:eastAsia="Verdana" w:hAnsiTheme="majorHAnsi"/>
          <w:sz w:val="22"/>
          <w:szCs w:val="22"/>
        </w:rPr>
      </w:pPr>
      <w:r w:rsidRPr="0094178D">
        <w:rPr>
          <w:rFonts w:asciiTheme="majorHAnsi" w:eastAsia="Calibri" w:hAnsiTheme="majorHAnsi"/>
          <w:sz w:val="22"/>
          <w:szCs w:val="22"/>
        </w:rPr>
        <w:t>Standard technologii prac obejmuje:</w:t>
      </w:r>
    </w:p>
    <w:p w:rsidR="00087836" w:rsidRPr="0094178D" w:rsidRDefault="00087836" w:rsidP="005D5C87">
      <w:pPr>
        <w:jc w:val="both"/>
        <w:rPr>
          <w:rFonts w:asciiTheme="majorHAnsi" w:hAnsiTheme="majorHAnsi"/>
          <w:sz w:val="22"/>
          <w:szCs w:val="22"/>
        </w:rPr>
      </w:pPr>
      <w:r w:rsidRPr="0094178D">
        <w:rPr>
          <w:rFonts w:asciiTheme="majorHAnsi" w:hAnsiTheme="majorHAnsi"/>
          <w:sz w:val="22"/>
          <w:szCs w:val="22"/>
        </w:rPr>
        <w:lastRenderedPageBreak/>
        <w:t xml:space="preserve">dojazd wykonawcy na powierzchnie roboczą wskazaną przez Zamawiającego w odległości do </w:t>
      </w:r>
      <w:r w:rsidR="00DB4292" w:rsidRPr="0094178D">
        <w:rPr>
          <w:rFonts w:asciiTheme="majorHAnsi" w:hAnsiTheme="majorHAnsi"/>
          <w:sz w:val="22"/>
          <w:szCs w:val="22"/>
        </w:rPr>
        <w:t>5</w:t>
      </w:r>
      <w:r w:rsidRPr="0094178D">
        <w:rPr>
          <w:rFonts w:asciiTheme="majorHAnsi" w:hAnsiTheme="majorHAnsi"/>
          <w:sz w:val="22"/>
          <w:szCs w:val="22"/>
        </w:rPr>
        <w:t xml:space="preserve"> km od szkółki leśnej, </w:t>
      </w:r>
    </w:p>
    <w:p w:rsidR="00087836" w:rsidRPr="0094178D" w:rsidRDefault="00087836" w:rsidP="005D5C87">
      <w:pPr>
        <w:jc w:val="both"/>
        <w:rPr>
          <w:rFonts w:asciiTheme="majorHAnsi" w:hAnsiTheme="majorHAnsi"/>
          <w:sz w:val="22"/>
          <w:szCs w:val="22"/>
        </w:rPr>
      </w:pPr>
      <w:r w:rsidRPr="0094178D">
        <w:rPr>
          <w:rFonts w:asciiTheme="majorHAnsi" w:hAnsiTheme="majorHAnsi"/>
          <w:sz w:val="22"/>
          <w:szCs w:val="22"/>
        </w:rPr>
        <w:t xml:space="preserve">odgarnięcie </w:t>
      </w:r>
      <w:proofErr w:type="spellStart"/>
      <w:r w:rsidRPr="0094178D">
        <w:rPr>
          <w:rFonts w:asciiTheme="majorHAnsi" w:hAnsiTheme="majorHAnsi"/>
          <w:sz w:val="22"/>
          <w:szCs w:val="22"/>
        </w:rPr>
        <w:t>ścioły</w:t>
      </w:r>
      <w:proofErr w:type="spellEnd"/>
      <w:r w:rsidRPr="0094178D">
        <w:rPr>
          <w:rFonts w:asciiTheme="majorHAnsi" w:hAnsiTheme="majorHAnsi"/>
          <w:sz w:val="22"/>
          <w:szCs w:val="22"/>
        </w:rPr>
        <w:t xml:space="preserve">, </w:t>
      </w:r>
    </w:p>
    <w:p w:rsidR="00087836" w:rsidRPr="0094178D" w:rsidRDefault="00087836" w:rsidP="005D5C87">
      <w:pPr>
        <w:jc w:val="both"/>
        <w:rPr>
          <w:rFonts w:asciiTheme="majorHAnsi" w:hAnsiTheme="majorHAnsi"/>
          <w:sz w:val="22"/>
          <w:szCs w:val="22"/>
        </w:rPr>
      </w:pPr>
      <w:r w:rsidRPr="0094178D">
        <w:rPr>
          <w:rFonts w:asciiTheme="majorHAnsi" w:hAnsiTheme="majorHAnsi"/>
          <w:sz w:val="22"/>
          <w:szCs w:val="22"/>
        </w:rPr>
        <w:t xml:space="preserve">zdarcie humusu do gleby mineralnej i ułożenie w pryzmy nadające się do załadunku, </w:t>
      </w:r>
    </w:p>
    <w:p w:rsidR="00087836" w:rsidRPr="0094178D" w:rsidRDefault="00087836" w:rsidP="005D5C87">
      <w:pPr>
        <w:jc w:val="both"/>
        <w:rPr>
          <w:rFonts w:asciiTheme="majorHAnsi" w:hAnsiTheme="majorHAnsi"/>
          <w:sz w:val="22"/>
          <w:szCs w:val="22"/>
        </w:rPr>
      </w:pPr>
      <w:r w:rsidRPr="0094178D">
        <w:rPr>
          <w:rFonts w:asciiTheme="majorHAnsi" w:hAnsiTheme="majorHAnsi"/>
          <w:sz w:val="22"/>
          <w:szCs w:val="22"/>
        </w:rPr>
        <w:t xml:space="preserve">przykrycie odkrytej gleby mineralnej uprzednio zdartą </w:t>
      </w:r>
      <w:proofErr w:type="spellStart"/>
      <w:r w:rsidRPr="0094178D">
        <w:rPr>
          <w:rFonts w:asciiTheme="majorHAnsi" w:hAnsiTheme="majorHAnsi"/>
          <w:sz w:val="22"/>
          <w:szCs w:val="22"/>
        </w:rPr>
        <w:t>ściołą</w:t>
      </w:r>
      <w:proofErr w:type="spellEnd"/>
      <w:r w:rsidRPr="0094178D">
        <w:rPr>
          <w:rFonts w:asciiTheme="majorHAnsi" w:hAnsiTheme="majorHAnsi"/>
          <w:sz w:val="22"/>
          <w:szCs w:val="22"/>
        </w:rPr>
        <w:t>,</w:t>
      </w:r>
    </w:p>
    <w:p w:rsidR="00087836" w:rsidRPr="0094178D" w:rsidRDefault="00087836" w:rsidP="005D5C87">
      <w:pPr>
        <w:jc w:val="both"/>
        <w:rPr>
          <w:rFonts w:asciiTheme="majorHAnsi" w:hAnsiTheme="majorHAnsi"/>
          <w:sz w:val="22"/>
          <w:szCs w:val="22"/>
        </w:rPr>
      </w:pPr>
      <w:r w:rsidRPr="0094178D">
        <w:rPr>
          <w:rFonts w:asciiTheme="majorHAnsi" w:hAnsiTheme="majorHAnsi"/>
          <w:sz w:val="22"/>
          <w:szCs w:val="22"/>
        </w:rPr>
        <w:t>załadunek pozyskanego materiału kompostowego,</w:t>
      </w:r>
    </w:p>
    <w:p w:rsidR="00087836" w:rsidRPr="0094178D" w:rsidRDefault="00087836" w:rsidP="005D5C87">
      <w:pPr>
        <w:jc w:val="both"/>
        <w:rPr>
          <w:rFonts w:asciiTheme="majorHAnsi" w:hAnsiTheme="majorHAnsi"/>
          <w:sz w:val="22"/>
          <w:szCs w:val="22"/>
        </w:rPr>
      </w:pPr>
      <w:r w:rsidRPr="0094178D">
        <w:rPr>
          <w:rFonts w:asciiTheme="majorHAnsi" w:hAnsiTheme="majorHAnsi"/>
          <w:sz w:val="22"/>
          <w:szCs w:val="22"/>
        </w:rPr>
        <w:t>transport na szkółkę leśną,</w:t>
      </w:r>
    </w:p>
    <w:p w:rsidR="00087836" w:rsidRPr="0094178D" w:rsidRDefault="00087836" w:rsidP="005D5C87">
      <w:pPr>
        <w:jc w:val="both"/>
        <w:rPr>
          <w:rFonts w:asciiTheme="majorHAnsi" w:hAnsiTheme="majorHAnsi"/>
          <w:sz w:val="22"/>
          <w:szCs w:val="22"/>
        </w:rPr>
      </w:pPr>
      <w:r w:rsidRPr="0094178D">
        <w:rPr>
          <w:rFonts w:asciiTheme="majorHAnsi" w:hAnsiTheme="majorHAnsi"/>
          <w:sz w:val="22"/>
          <w:szCs w:val="22"/>
        </w:rPr>
        <w:t>rozładunek materiału kompostowego w miejsce wskazane przez Zamawiającego.</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Uwagi:</w:t>
      </w:r>
    </w:p>
    <w:p w:rsidR="00087836" w:rsidRPr="0094178D" w:rsidRDefault="00087836" w:rsidP="005D5C87">
      <w:pPr>
        <w:jc w:val="both"/>
        <w:rPr>
          <w:rFonts w:asciiTheme="majorHAnsi" w:eastAsia="Calibri" w:hAnsiTheme="majorHAnsi"/>
          <w:sz w:val="22"/>
          <w:szCs w:val="22"/>
        </w:rPr>
      </w:pPr>
      <w:r w:rsidRPr="0094178D">
        <w:rPr>
          <w:rFonts w:asciiTheme="majorHAnsi" w:hAnsiTheme="majorHAnsi"/>
          <w:sz w:val="22"/>
          <w:szCs w:val="22"/>
        </w:rPr>
        <w:t>Metoda i zakres zabiegu zostaną określone przed rozpoczęciem zabiegu w zleceniu.</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Procedura odbioru:</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Odbiór prac nastąpi poprzez zweryfikowanie prawidłowości ich wykonania z opisem czynności i zleceniem oraz poprzez zmierzenie pryzmy materiału kompostowego przed jego rozrzuceniem przy pomocy taśmy mierniczej.</w:t>
      </w:r>
    </w:p>
    <w:p w:rsidR="00087836" w:rsidRPr="0094178D" w:rsidRDefault="00087836" w:rsidP="005D5C87">
      <w:pPr>
        <w:jc w:val="both"/>
        <w:rPr>
          <w:rFonts w:asciiTheme="majorHAnsi" w:eastAsia="Verdana" w:hAnsiTheme="majorHAnsi"/>
          <w:sz w:val="22"/>
          <w:szCs w:val="22"/>
        </w:rPr>
      </w:pPr>
      <w:r w:rsidRPr="0094178D">
        <w:rPr>
          <w:rFonts w:asciiTheme="majorHAnsi" w:eastAsia="Calibri" w:hAnsiTheme="majorHAnsi"/>
          <w:sz w:val="22"/>
          <w:szCs w:val="22"/>
        </w:rPr>
        <w:t>(rozliczenie z dokładnością do dwóch miejsc po przecinku)</w:t>
      </w:r>
    </w:p>
    <w:p w:rsidR="00087836" w:rsidRPr="0094178D" w:rsidRDefault="00087836" w:rsidP="00087836">
      <w:pPr>
        <w:rPr>
          <w:rFonts w:asciiTheme="majorHAnsi" w:eastAsia="Verdana" w:hAnsiTheme="majorHAnsi"/>
          <w:sz w:val="22"/>
          <w:szCs w:val="22"/>
        </w:rPr>
      </w:pP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1.23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087836" w:rsidRPr="0094178D" w:rsidTr="00DE7333">
        <w:trPr>
          <w:trHeight w:val="161"/>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296</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POZ-T</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POZ-T</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Pozyskanie materiałów na kompost wraz z ułożeniem do transportu – z torfu</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 xml:space="preserve">M3P </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297</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POZ-Ł</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POZ-Ł</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Pozyskanie materiałów na kompost wraz z ułożeniem do transportu – z łubinu</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 xml:space="preserve">M3P </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298</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ZAŁ-T</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ZAŁ-T</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Załadunek lub rozładunek materiału kompostowego – z torfu</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 xml:space="preserve">M3P </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299</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ZAŁ-Ł</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ZAŁ-Ł</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Załadunek lub rozładunek materiału kompostowego – z łubinu</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 xml:space="preserve">M3P </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300</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ZAŁ-KOMP</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ZAŁ-KOMP</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Załadunek kompostu na wozy lub przyczepy</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 xml:space="preserve">M3P </w:t>
            </w:r>
          </w:p>
        </w:tc>
      </w:tr>
    </w:tbl>
    <w:p w:rsidR="00087836" w:rsidRPr="0094178D" w:rsidRDefault="00087836" w:rsidP="00087836">
      <w:pPr>
        <w:rPr>
          <w:rFonts w:asciiTheme="majorHAnsi" w:eastAsia="Verdana" w:hAnsiTheme="majorHAnsi"/>
          <w:sz w:val="22"/>
          <w:szCs w:val="22"/>
        </w:rPr>
      </w:pPr>
      <w:r w:rsidRPr="0094178D">
        <w:rPr>
          <w:rFonts w:asciiTheme="majorHAnsi" w:eastAsia="Calibri" w:hAnsiTheme="majorHAnsi"/>
          <w:sz w:val="22"/>
          <w:szCs w:val="22"/>
        </w:rPr>
        <w:t>Standard technologii prac obejmuje:</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 xml:space="preserve">dojazd wykonawcy na powierzchnie roboczą wskazaną przez Zamawiającego w odległości do </w:t>
      </w:r>
      <w:r w:rsidR="00DB4292" w:rsidRPr="0094178D">
        <w:rPr>
          <w:rFonts w:asciiTheme="majorHAnsi" w:hAnsiTheme="majorHAnsi"/>
          <w:sz w:val="22"/>
          <w:szCs w:val="22"/>
        </w:rPr>
        <w:t xml:space="preserve">5 </w:t>
      </w:r>
      <w:r w:rsidRPr="0094178D">
        <w:rPr>
          <w:rFonts w:asciiTheme="majorHAnsi" w:hAnsiTheme="majorHAnsi"/>
          <w:sz w:val="22"/>
          <w:szCs w:val="22"/>
        </w:rPr>
        <w:t xml:space="preserve"> km od szkółki leśnej, </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wykopanie torfu lub pozyskanie łubinu,</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ułożenie zgromadzonego materiału w pryzmy oraz przygotowanie do transportu,</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doniesienie materiału kompostowego do środka transportowego lub miejsca tymczasowego przechowywania,</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ułożenie i zabezpieczenie materiału kompostowego na środku transportowym lub w miejscu przechowywania,</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załadunek pozyskanego materiału kompostowego,</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rozładunek materiału kompostowego w miejsce wskazane przez Zamawiającego.</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Uwagi:</w:t>
      </w:r>
    </w:p>
    <w:p w:rsidR="00087836" w:rsidRPr="0094178D" w:rsidRDefault="00087836" w:rsidP="00087836">
      <w:pPr>
        <w:rPr>
          <w:rFonts w:asciiTheme="majorHAnsi" w:eastAsia="Calibri" w:hAnsiTheme="majorHAnsi"/>
          <w:sz w:val="22"/>
          <w:szCs w:val="22"/>
        </w:rPr>
      </w:pPr>
      <w:r w:rsidRPr="0094178D">
        <w:rPr>
          <w:rFonts w:asciiTheme="majorHAnsi" w:hAnsiTheme="majorHAnsi"/>
          <w:sz w:val="22"/>
          <w:szCs w:val="22"/>
        </w:rPr>
        <w:t>Metoda i zakres zabiegu zostaną określone przed rozpoczęciem zabiegu w zleceniu.</w:t>
      </w:r>
    </w:p>
    <w:p w:rsidR="00087836" w:rsidRPr="0094178D" w:rsidRDefault="00087836" w:rsidP="00087836">
      <w:pPr>
        <w:rPr>
          <w:rFonts w:asciiTheme="majorHAnsi" w:eastAsia="Calibri" w:hAnsiTheme="majorHAnsi"/>
          <w:sz w:val="22"/>
          <w:szCs w:val="22"/>
        </w:rPr>
      </w:pP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Procedura odbioru:</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Odbiór prac nastąpi poprzez zweryfikowanie prawidłowości ich wykonania z opisem czynności i zleceniem oraz poprzez zmierzenie materiału kompostowego w pryzmach przy pomocy taśmy mierniczej.</w:t>
      </w:r>
    </w:p>
    <w:p w:rsidR="00087836" w:rsidRPr="0094178D" w:rsidRDefault="00087836" w:rsidP="00087836">
      <w:pPr>
        <w:rPr>
          <w:rFonts w:asciiTheme="majorHAnsi" w:eastAsia="Verdana" w:hAnsiTheme="majorHAnsi"/>
          <w:sz w:val="22"/>
          <w:szCs w:val="22"/>
        </w:rPr>
      </w:pPr>
      <w:r w:rsidRPr="0094178D">
        <w:rPr>
          <w:rFonts w:asciiTheme="majorHAnsi" w:eastAsia="Calibri" w:hAnsiTheme="majorHAnsi"/>
          <w:sz w:val="22"/>
          <w:szCs w:val="22"/>
        </w:rPr>
        <w:t>(rozliczenie z dokładnością do dwóch miejsc po przecinku)</w:t>
      </w:r>
    </w:p>
    <w:p w:rsidR="00087836" w:rsidRPr="0094178D" w:rsidRDefault="00087836" w:rsidP="00087836">
      <w:pPr>
        <w:rPr>
          <w:rFonts w:asciiTheme="majorHAnsi" w:eastAsia="Verdana" w:hAnsiTheme="majorHAnsi"/>
          <w:sz w:val="22"/>
          <w:szCs w:val="22"/>
        </w:rPr>
      </w:pPr>
    </w:p>
    <w:p w:rsidR="00087836" w:rsidRPr="0094178D" w:rsidRDefault="00087836" w:rsidP="00087836">
      <w:pPr>
        <w:rPr>
          <w:rFonts w:asciiTheme="majorHAnsi" w:eastAsia="Verdana" w:hAnsiTheme="majorHAnsi"/>
          <w:sz w:val="22"/>
          <w:szCs w:val="22"/>
        </w:rPr>
      </w:pPr>
    </w:p>
    <w:p w:rsidR="00087836" w:rsidRPr="0094178D" w:rsidRDefault="00087836" w:rsidP="00087836">
      <w:pPr>
        <w:rPr>
          <w:rFonts w:asciiTheme="majorHAnsi" w:eastAsia="Verdana" w:hAnsiTheme="majorHAnsi"/>
          <w:sz w:val="22"/>
          <w:szCs w:val="22"/>
        </w:rPr>
      </w:pPr>
    </w:p>
    <w:p w:rsidR="00087836" w:rsidRPr="0094178D" w:rsidRDefault="00087836" w:rsidP="00087836">
      <w:pPr>
        <w:rPr>
          <w:rFonts w:asciiTheme="majorHAnsi" w:eastAsia="Verdana" w:hAnsiTheme="majorHAnsi"/>
          <w:sz w:val="22"/>
          <w:szCs w:val="22"/>
        </w:rPr>
      </w:pP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1.24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087836" w:rsidRPr="0094178D" w:rsidTr="00DE7333">
        <w:trPr>
          <w:trHeight w:val="161"/>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301</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PRZE-KOMR</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PRZE-KOMR</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Jednorazowe ręczne przerobienie kompostu z wapnem lub nawozami mineralnymi</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 xml:space="preserve">M3P </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302</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PRZES-R</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PRZES-R</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Przesiewanie kompostu wraz z doniesieniem i przestawieniem raf</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 xml:space="preserve">M3P </w:t>
            </w:r>
          </w:p>
        </w:tc>
      </w:tr>
    </w:tbl>
    <w:p w:rsidR="00087836" w:rsidRPr="0094178D" w:rsidRDefault="00087836" w:rsidP="00087836">
      <w:pPr>
        <w:rPr>
          <w:rFonts w:asciiTheme="majorHAnsi" w:eastAsia="Verdana" w:hAnsiTheme="majorHAnsi"/>
          <w:sz w:val="22"/>
          <w:szCs w:val="22"/>
        </w:rPr>
      </w:pPr>
      <w:r w:rsidRPr="0094178D">
        <w:rPr>
          <w:rFonts w:asciiTheme="majorHAnsi" w:eastAsia="Calibri" w:hAnsiTheme="majorHAnsi"/>
          <w:sz w:val="22"/>
          <w:szCs w:val="22"/>
        </w:rPr>
        <w:t>Standard technologii prac obejmuje:</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doniesienie pojemnika z wapnem lub nawozem mineralnym do pryzmy kompostowej lub doniesienie i ustawienie metalowego sita rafa wraz z jego przestawieniem,</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przerobienie lub przesiewanie kompostu,</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zabezpieczenie pryzmy kompostowej,</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odstawienie sita.</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Uwagi:</w:t>
      </w:r>
    </w:p>
    <w:p w:rsidR="00087836" w:rsidRPr="0094178D" w:rsidRDefault="00087836" w:rsidP="00087836">
      <w:pPr>
        <w:rPr>
          <w:rFonts w:asciiTheme="majorHAnsi" w:eastAsia="Calibri" w:hAnsiTheme="majorHAnsi"/>
          <w:sz w:val="22"/>
          <w:szCs w:val="22"/>
        </w:rPr>
      </w:pPr>
      <w:r w:rsidRPr="0094178D">
        <w:rPr>
          <w:rFonts w:asciiTheme="majorHAnsi" w:hAnsiTheme="majorHAnsi"/>
          <w:sz w:val="22"/>
          <w:szCs w:val="22"/>
        </w:rPr>
        <w:t>Metoda i zakres zabiegu zostaną określone przed rozpoczęciem zabiegu w zleceniu.</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Procedura odbioru:</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Odbiór prac nastąpi poprzez zweryfikowanie prawidłowości ich wykonania z opisem czynności i zleceniem oraz poprzez zmierzenie materiału kompostowego w pryzmach przy pomocy taśmy mierniczej.</w:t>
      </w:r>
    </w:p>
    <w:p w:rsidR="00087836" w:rsidRPr="0094178D" w:rsidRDefault="00087836" w:rsidP="00087836">
      <w:pPr>
        <w:rPr>
          <w:rFonts w:asciiTheme="majorHAnsi" w:eastAsia="Verdana" w:hAnsiTheme="majorHAnsi"/>
          <w:sz w:val="22"/>
          <w:szCs w:val="22"/>
        </w:rPr>
      </w:pPr>
      <w:r w:rsidRPr="0094178D">
        <w:rPr>
          <w:rFonts w:asciiTheme="majorHAnsi" w:eastAsia="Calibri" w:hAnsiTheme="majorHAnsi"/>
          <w:sz w:val="22"/>
          <w:szCs w:val="22"/>
        </w:rPr>
        <w:t>(rozliczenie z dokładnością do dwóch miejsc po przecinku)</w:t>
      </w:r>
    </w:p>
    <w:p w:rsidR="00087836" w:rsidRPr="0094178D" w:rsidRDefault="00087836" w:rsidP="00087836">
      <w:pPr>
        <w:rPr>
          <w:rFonts w:asciiTheme="majorHAnsi" w:eastAsia="Verdana" w:hAnsiTheme="majorHAnsi"/>
          <w:sz w:val="22"/>
          <w:szCs w:val="22"/>
        </w:rPr>
      </w:pP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1.25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087836" w:rsidRPr="0094178D" w:rsidTr="00DE7333">
        <w:trPr>
          <w:trHeight w:val="161"/>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303</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GRAB-R</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GRAB-R</w:t>
            </w:r>
          </w:p>
        </w:tc>
        <w:tc>
          <w:tcPr>
            <w:tcW w:w="2095" w:type="pct"/>
            <w:shd w:val="clear" w:color="auto" w:fill="auto"/>
            <w:vAlign w:val="bottom"/>
          </w:tcPr>
          <w:p w:rsidR="00087836" w:rsidRPr="0094178D" w:rsidRDefault="00087836" w:rsidP="00087836">
            <w:pPr>
              <w:rPr>
                <w:rFonts w:asciiTheme="majorHAnsi" w:eastAsia="Calibri" w:hAnsiTheme="majorHAnsi"/>
                <w:sz w:val="22"/>
                <w:szCs w:val="22"/>
              </w:rPr>
            </w:pPr>
            <w:r w:rsidRPr="0094178D">
              <w:rPr>
                <w:rFonts w:asciiTheme="majorHAnsi" w:hAnsiTheme="majorHAnsi"/>
                <w:sz w:val="22"/>
                <w:szCs w:val="22"/>
              </w:rPr>
              <w:t>Wygrabianie powierzchni z korzeni i pozostałości drzewnych</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AR</w:t>
            </w:r>
          </w:p>
        </w:tc>
      </w:tr>
    </w:tbl>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Standard technologii prac obejmuje:</w:t>
      </w:r>
    </w:p>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zebranie z powierzchni kwatery (po orce i kultywacji) chwastów, korzeni kamieni itp.,</w:t>
      </w:r>
    </w:p>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usunięcie zebranego materiału poza powierzchnię kwatery,</w:t>
      </w:r>
    </w:p>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wyrównanie grabiami powierzchni przed siewem.</w:t>
      </w:r>
    </w:p>
    <w:p w:rsidR="00087836" w:rsidRPr="0094178D" w:rsidRDefault="00087836" w:rsidP="00087836">
      <w:pPr>
        <w:rPr>
          <w:rFonts w:asciiTheme="majorHAnsi" w:eastAsia="Calibri" w:hAnsiTheme="majorHAnsi"/>
          <w:sz w:val="22"/>
          <w:szCs w:val="22"/>
        </w:rPr>
      </w:pP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Procedura odbioru:</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Odbiór prac nastąpi poprzez zweryfikowanie prawidłowości ich wykonania z opisem czynności i zleceniem oraz pomiarem powierzchni objętej zabiegiem (np. przy pomocy: dalmierza, taśmy mierniczej, GPS, </w:t>
      </w:r>
      <w:proofErr w:type="spellStart"/>
      <w:r w:rsidRPr="0094178D">
        <w:rPr>
          <w:rFonts w:asciiTheme="majorHAnsi" w:eastAsia="Calibri" w:hAnsiTheme="majorHAnsi"/>
          <w:sz w:val="22"/>
          <w:szCs w:val="22"/>
        </w:rPr>
        <w:t>itp</w:t>
      </w:r>
      <w:proofErr w:type="spellEnd"/>
      <w:r w:rsidRPr="0094178D">
        <w:rPr>
          <w:rFonts w:asciiTheme="majorHAnsi" w:eastAsia="Calibri" w:hAnsiTheme="majorHAnsi"/>
          <w:sz w:val="22"/>
          <w:szCs w:val="22"/>
        </w:rPr>
        <w:t>)</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087836" w:rsidRPr="0094178D" w:rsidRDefault="00087836" w:rsidP="00087836">
      <w:pPr>
        <w:rPr>
          <w:rFonts w:asciiTheme="majorHAnsi" w:eastAsia="Verdana" w:hAnsiTheme="majorHAnsi"/>
          <w:sz w:val="22"/>
          <w:szCs w:val="22"/>
        </w:rPr>
      </w:pP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1.27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087836" w:rsidRPr="0094178D" w:rsidTr="00DE7333">
        <w:trPr>
          <w:trHeight w:val="161"/>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305</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WIĄZ-PE</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WIĄZ-PE</w:t>
            </w:r>
          </w:p>
        </w:tc>
        <w:tc>
          <w:tcPr>
            <w:tcW w:w="2095" w:type="pct"/>
            <w:shd w:val="clear" w:color="auto" w:fill="auto"/>
            <w:vAlign w:val="bottom"/>
          </w:tcPr>
          <w:p w:rsidR="00087836" w:rsidRPr="0094178D" w:rsidRDefault="00087836" w:rsidP="00087836">
            <w:pPr>
              <w:rPr>
                <w:rFonts w:asciiTheme="majorHAnsi" w:eastAsia="Calibri" w:hAnsiTheme="majorHAnsi"/>
                <w:sz w:val="22"/>
                <w:szCs w:val="22"/>
              </w:rPr>
            </w:pPr>
            <w:r w:rsidRPr="0094178D">
              <w:rPr>
                <w:rFonts w:asciiTheme="majorHAnsi" w:hAnsiTheme="majorHAnsi"/>
                <w:sz w:val="22"/>
                <w:szCs w:val="22"/>
              </w:rPr>
              <w:t>Wiązanie sadzonek w pęczki i etykietowanie</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TSZT</w:t>
            </w:r>
          </w:p>
        </w:tc>
      </w:tr>
    </w:tbl>
    <w:p w:rsidR="00087836" w:rsidRPr="0094178D" w:rsidRDefault="00087836" w:rsidP="00087836">
      <w:pPr>
        <w:rPr>
          <w:rFonts w:asciiTheme="majorHAnsi" w:eastAsia="Verdana" w:hAnsiTheme="majorHAnsi"/>
          <w:sz w:val="22"/>
          <w:szCs w:val="22"/>
        </w:rPr>
      </w:pPr>
      <w:r w:rsidRPr="0094178D">
        <w:rPr>
          <w:rFonts w:asciiTheme="majorHAnsi" w:eastAsia="Calibri" w:hAnsiTheme="majorHAnsi"/>
          <w:sz w:val="22"/>
          <w:szCs w:val="22"/>
        </w:rPr>
        <w:t>Standard technologii prac obejmuje:</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liczenie sadzonek,</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wiązanie sadzonek w pęczki,</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lastRenderedPageBreak/>
        <w:t>etykietowanie oraz zabezpieczenie sadzonek (dołowanie).</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Procedura odbioru:</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Odbiór prac nastąpi poprzez zweryfikowanie prawidłowości ich wykonania z opisem czynności i zleceniem oraz poprzez policzenie na reprezentatywnych próbach i odniesienie tej ilości do całości.</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087836" w:rsidRPr="0094178D" w:rsidRDefault="00087836" w:rsidP="00087836">
      <w:pPr>
        <w:rPr>
          <w:rFonts w:asciiTheme="majorHAnsi" w:eastAsia="Verdana" w:hAnsiTheme="majorHAnsi"/>
          <w:sz w:val="22"/>
          <w:szCs w:val="22"/>
        </w:rPr>
      </w:pP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1.28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087836" w:rsidRPr="0094178D" w:rsidTr="00DE7333">
        <w:trPr>
          <w:trHeight w:val="161"/>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306</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GODZ MH8</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GODZ MH8</w:t>
            </w:r>
          </w:p>
          <w:p w:rsidR="00087836" w:rsidRPr="0094178D" w:rsidRDefault="00087836" w:rsidP="00087836">
            <w:pPr>
              <w:rPr>
                <w:rFonts w:asciiTheme="majorHAnsi" w:eastAsia="Calibri" w:hAnsiTheme="majorHAnsi"/>
                <w:sz w:val="22"/>
                <w:szCs w:val="22"/>
              </w:rPr>
            </w:pP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Prace godzinowe ciągnikowe</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H</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307</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GODZ RH8</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GODZ RH8</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Prace godzinowe ręczne</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H</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308</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GODZ RU8</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GODZ RU8</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Prace godzinowe ręczne z urządzeniem</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H</w:t>
            </w:r>
          </w:p>
        </w:tc>
      </w:tr>
    </w:tbl>
    <w:p w:rsidR="00087836" w:rsidRPr="0094178D" w:rsidRDefault="00087836" w:rsidP="005D5C87">
      <w:pPr>
        <w:jc w:val="both"/>
        <w:rPr>
          <w:rFonts w:asciiTheme="majorHAnsi" w:eastAsia="Verdana" w:hAnsiTheme="majorHAnsi"/>
          <w:sz w:val="22"/>
          <w:szCs w:val="22"/>
        </w:rPr>
      </w:pPr>
      <w:r w:rsidRPr="0094178D">
        <w:rPr>
          <w:rFonts w:asciiTheme="majorHAnsi" w:eastAsia="Calibri" w:hAnsiTheme="majorHAnsi"/>
          <w:sz w:val="22"/>
          <w:szCs w:val="22"/>
        </w:rPr>
        <w:t>Standard technologii prac obejmuje:</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 xml:space="preserve">prace nie objęte czynnościami akordowymi w tym: prace porządkowe w otoczeniu szkółki, ręczne zwalczanie pędraków poprzez wybieranie po orce i niszczenie, przykrycie dodatkowe siewów jesiennych oraz kompostowanie, </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 xml:space="preserve">prace przy nitkach deszczowni: montowanie rur deszczowni i ich demontaż, rozwożenie i zwiezienie rur deszczowni, pomoc przy obsłudze deszczowni, </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inne prace rozliczane w systemie godzinowym.</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Uwagi:</w:t>
      </w:r>
    </w:p>
    <w:p w:rsidR="00087836" w:rsidRPr="0094178D" w:rsidRDefault="00087836" w:rsidP="005D5C87">
      <w:pPr>
        <w:jc w:val="both"/>
        <w:rPr>
          <w:rFonts w:asciiTheme="majorHAnsi" w:eastAsia="Calibri" w:hAnsiTheme="majorHAnsi"/>
          <w:sz w:val="22"/>
          <w:szCs w:val="22"/>
        </w:rPr>
      </w:pPr>
      <w:r w:rsidRPr="0094178D">
        <w:rPr>
          <w:rFonts w:asciiTheme="majorHAnsi" w:hAnsiTheme="majorHAnsi"/>
          <w:sz w:val="22"/>
          <w:szCs w:val="22"/>
        </w:rPr>
        <w:t>Metoda i zakres zabiegu zostaną określone przed rozpoczęciem zabiegu w zleceniu.</w:t>
      </w:r>
    </w:p>
    <w:p w:rsidR="00087836" w:rsidRPr="0094178D" w:rsidRDefault="00087836" w:rsidP="005D5C87">
      <w:pPr>
        <w:jc w:val="both"/>
        <w:rPr>
          <w:rFonts w:asciiTheme="majorHAnsi" w:eastAsia="Verdana" w:hAnsiTheme="majorHAnsi"/>
          <w:sz w:val="22"/>
          <w:szCs w:val="22"/>
        </w:rPr>
      </w:pPr>
      <w:r w:rsidRPr="0094178D">
        <w:rPr>
          <w:rFonts w:asciiTheme="majorHAnsi" w:eastAsia="Calibri" w:hAnsiTheme="majorHAnsi"/>
          <w:sz w:val="22"/>
          <w:szCs w:val="22"/>
        </w:rPr>
        <w:t>Procedura odbioru:</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Odbiór prac nastąpi poprzez zweryfikowanie prawidłowości ich wykonania ze zleceniem oraz poprzez odnotowywanie rzeczywistej liczby godzin wykonywania danej pracy.</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(rozliczenie z dokładnością do 1 godziny)</w:t>
      </w:r>
    </w:p>
    <w:p w:rsidR="00087836" w:rsidRPr="0094178D" w:rsidRDefault="00087836" w:rsidP="005D5C87">
      <w:pPr>
        <w:jc w:val="both"/>
        <w:rPr>
          <w:rFonts w:asciiTheme="majorHAnsi" w:eastAsia="Verdana" w:hAnsiTheme="majorHAnsi"/>
          <w:sz w:val="22"/>
          <w:szCs w:val="22"/>
        </w:rPr>
      </w:pP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br w:type="page"/>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lastRenderedPageBreak/>
        <w:t xml:space="preserve">VII.2 Gospodarka szkółkarska – produkcja specjalistyczna </w:t>
      </w:r>
    </w:p>
    <w:p w:rsidR="00087836" w:rsidRPr="0094178D" w:rsidRDefault="00087836" w:rsidP="00087836">
      <w:pPr>
        <w:rPr>
          <w:rFonts w:asciiTheme="majorHAnsi" w:eastAsia="Verdana" w:hAnsiTheme="majorHAnsi"/>
          <w:sz w:val="22"/>
          <w:szCs w:val="22"/>
          <w:highlight w:val="green"/>
        </w:rPr>
      </w:pP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 xml:space="preserve">2.3 </w:t>
      </w:r>
    </w:p>
    <w:tbl>
      <w:tblPr>
        <w:tblW w:w="49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
        <w:gridCol w:w="1488"/>
        <w:gridCol w:w="1677"/>
        <w:gridCol w:w="3750"/>
        <w:gridCol w:w="1165"/>
      </w:tblGrid>
      <w:tr w:rsidR="00087836" w:rsidRPr="0094178D" w:rsidTr="00DE7333">
        <w:trPr>
          <w:trHeight w:val="161"/>
          <w:jc w:val="center"/>
        </w:trPr>
        <w:tc>
          <w:tcPr>
            <w:tcW w:w="518"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Nr</w:t>
            </w:r>
          </w:p>
        </w:tc>
        <w:tc>
          <w:tcPr>
            <w:tcW w:w="8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30"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80"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087836" w:rsidRPr="0094178D" w:rsidTr="00DE7333">
        <w:trPr>
          <w:trHeight w:val="625"/>
          <w:jc w:val="center"/>
        </w:trPr>
        <w:tc>
          <w:tcPr>
            <w:tcW w:w="518"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308.5</w:t>
            </w:r>
          </w:p>
        </w:tc>
        <w:tc>
          <w:tcPr>
            <w:tcW w:w="8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UKŁ-SUB</w:t>
            </w:r>
          </w:p>
        </w:tc>
        <w:tc>
          <w:tcPr>
            <w:tcW w:w="930" w:type="pct"/>
            <w:shd w:val="clear" w:color="auto" w:fill="auto"/>
            <w:vAlign w:val="center"/>
          </w:tcPr>
          <w:p w:rsidR="00087836" w:rsidRPr="0094178D" w:rsidRDefault="00087836" w:rsidP="00087836">
            <w:pPr>
              <w:rPr>
                <w:rFonts w:asciiTheme="majorHAnsi" w:hAnsiTheme="majorHAnsi"/>
                <w:sz w:val="22"/>
                <w:szCs w:val="22"/>
              </w:rPr>
            </w:pPr>
            <w:r w:rsidRPr="0094178D">
              <w:rPr>
                <w:rFonts w:asciiTheme="majorHAnsi" w:hAnsiTheme="majorHAnsi"/>
                <w:sz w:val="22"/>
                <w:szCs w:val="22"/>
              </w:rPr>
              <w:t>UKŁ-SUB</w:t>
            </w:r>
          </w:p>
        </w:tc>
        <w:tc>
          <w:tcPr>
            <w:tcW w:w="2080"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Układanie warstwy substratu o grubości ok. 15 cm</w:t>
            </w:r>
          </w:p>
        </w:tc>
        <w:tc>
          <w:tcPr>
            <w:tcW w:w="64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AR</w:t>
            </w:r>
          </w:p>
        </w:tc>
      </w:tr>
      <w:tr w:rsidR="00087836" w:rsidRPr="0094178D" w:rsidTr="00DE7333">
        <w:trPr>
          <w:trHeight w:val="625"/>
          <w:jc w:val="center"/>
        </w:trPr>
        <w:tc>
          <w:tcPr>
            <w:tcW w:w="518"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308.6</w:t>
            </w:r>
          </w:p>
        </w:tc>
        <w:tc>
          <w:tcPr>
            <w:tcW w:w="8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PRZYG-SUB</w:t>
            </w:r>
          </w:p>
        </w:tc>
        <w:tc>
          <w:tcPr>
            <w:tcW w:w="930" w:type="pct"/>
            <w:shd w:val="clear" w:color="auto" w:fill="auto"/>
            <w:vAlign w:val="center"/>
          </w:tcPr>
          <w:p w:rsidR="00087836" w:rsidRPr="0094178D" w:rsidRDefault="00087836" w:rsidP="00087836">
            <w:pPr>
              <w:rPr>
                <w:rFonts w:asciiTheme="majorHAnsi" w:hAnsiTheme="majorHAnsi"/>
                <w:sz w:val="22"/>
                <w:szCs w:val="22"/>
              </w:rPr>
            </w:pPr>
            <w:r w:rsidRPr="0094178D">
              <w:rPr>
                <w:rFonts w:asciiTheme="majorHAnsi" w:hAnsiTheme="majorHAnsi"/>
                <w:sz w:val="22"/>
                <w:szCs w:val="22"/>
              </w:rPr>
              <w:t>PRZYG-SUB</w:t>
            </w:r>
          </w:p>
        </w:tc>
        <w:tc>
          <w:tcPr>
            <w:tcW w:w="2080"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Przygotowanie substratu</w:t>
            </w:r>
          </w:p>
        </w:tc>
        <w:tc>
          <w:tcPr>
            <w:tcW w:w="64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M3P</w:t>
            </w:r>
          </w:p>
        </w:tc>
      </w:tr>
      <w:tr w:rsidR="00087836" w:rsidRPr="0094178D" w:rsidTr="00DE7333">
        <w:trPr>
          <w:trHeight w:val="625"/>
          <w:jc w:val="center"/>
        </w:trPr>
        <w:tc>
          <w:tcPr>
            <w:tcW w:w="518"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308.7</w:t>
            </w:r>
          </w:p>
        </w:tc>
        <w:tc>
          <w:tcPr>
            <w:tcW w:w="8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ROZŁ-SUB</w:t>
            </w:r>
          </w:p>
        </w:tc>
        <w:tc>
          <w:tcPr>
            <w:tcW w:w="930" w:type="pct"/>
            <w:shd w:val="clear" w:color="auto" w:fill="auto"/>
            <w:vAlign w:val="center"/>
          </w:tcPr>
          <w:p w:rsidR="00087836" w:rsidRPr="0094178D" w:rsidRDefault="00087836" w:rsidP="00087836">
            <w:pPr>
              <w:rPr>
                <w:rFonts w:asciiTheme="majorHAnsi" w:hAnsiTheme="majorHAnsi"/>
                <w:sz w:val="22"/>
                <w:szCs w:val="22"/>
              </w:rPr>
            </w:pPr>
            <w:r w:rsidRPr="0094178D">
              <w:rPr>
                <w:rFonts w:asciiTheme="majorHAnsi" w:hAnsiTheme="majorHAnsi"/>
                <w:sz w:val="22"/>
                <w:szCs w:val="22"/>
              </w:rPr>
              <w:t>ROZŁ-SUB</w:t>
            </w:r>
          </w:p>
        </w:tc>
        <w:tc>
          <w:tcPr>
            <w:tcW w:w="2080"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Przygotowanie substratu do ponownego obsiewu</w:t>
            </w:r>
          </w:p>
        </w:tc>
        <w:tc>
          <w:tcPr>
            <w:tcW w:w="64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AR</w:t>
            </w:r>
          </w:p>
        </w:tc>
      </w:tr>
      <w:tr w:rsidR="00087836" w:rsidRPr="0094178D" w:rsidTr="00DE7333">
        <w:trPr>
          <w:trHeight w:val="625"/>
          <w:jc w:val="center"/>
        </w:trPr>
        <w:tc>
          <w:tcPr>
            <w:tcW w:w="518"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308.8</w:t>
            </w:r>
          </w:p>
        </w:tc>
        <w:tc>
          <w:tcPr>
            <w:tcW w:w="8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ZAŁ-SUB</w:t>
            </w:r>
          </w:p>
        </w:tc>
        <w:tc>
          <w:tcPr>
            <w:tcW w:w="930" w:type="pct"/>
            <w:shd w:val="clear" w:color="auto" w:fill="auto"/>
            <w:vAlign w:val="center"/>
          </w:tcPr>
          <w:p w:rsidR="00087836" w:rsidRPr="0094178D" w:rsidRDefault="00087836" w:rsidP="00087836">
            <w:pPr>
              <w:rPr>
                <w:rFonts w:asciiTheme="majorHAnsi" w:hAnsiTheme="majorHAnsi"/>
                <w:sz w:val="22"/>
                <w:szCs w:val="22"/>
              </w:rPr>
            </w:pPr>
            <w:r w:rsidRPr="0094178D">
              <w:rPr>
                <w:rFonts w:asciiTheme="majorHAnsi" w:hAnsiTheme="majorHAnsi"/>
                <w:sz w:val="22"/>
                <w:szCs w:val="22"/>
              </w:rPr>
              <w:t>ZAŁ-SUB</w:t>
            </w:r>
          </w:p>
        </w:tc>
        <w:tc>
          <w:tcPr>
            <w:tcW w:w="2080"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Załadunek lub rozładunek trocin lub substratu</w:t>
            </w:r>
          </w:p>
        </w:tc>
        <w:tc>
          <w:tcPr>
            <w:tcW w:w="64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M3P</w:t>
            </w:r>
          </w:p>
        </w:tc>
      </w:tr>
      <w:tr w:rsidR="00087836" w:rsidRPr="0094178D" w:rsidTr="00DE7333">
        <w:trPr>
          <w:trHeight w:val="625"/>
          <w:jc w:val="center"/>
        </w:trPr>
        <w:tc>
          <w:tcPr>
            <w:tcW w:w="518"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308.10</w:t>
            </w:r>
          </w:p>
        </w:tc>
        <w:tc>
          <w:tcPr>
            <w:tcW w:w="8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DOW-PIAS</w:t>
            </w:r>
          </w:p>
        </w:tc>
        <w:tc>
          <w:tcPr>
            <w:tcW w:w="930" w:type="pct"/>
            <w:shd w:val="clear" w:color="auto" w:fill="auto"/>
            <w:vAlign w:val="center"/>
          </w:tcPr>
          <w:p w:rsidR="00087836" w:rsidRPr="0094178D" w:rsidRDefault="00087836" w:rsidP="00087836">
            <w:pPr>
              <w:rPr>
                <w:rFonts w:asciiTheme="majorHAnsi" w:hAnsiTheme="majorHAnsi"/>
                <w:sz w:val="22"/>
                <w:szCs w:val="22"/>
              </w:rPr>
            </w:pPr>
            <w:r w:rsidRPr="0094178D">
              <w:rPr>
                <w:rFonts w:asciiTheme="majorHAnsi" w:hAnsiTheme="majorHAnsi"/>
                <w:sz w:val="22"/>
                <w:szCs w:val="22"/>
              </w:rPr>
              <w:t>DOW-PIAS</w:t>
            </w:r>
          </w:p>
        </w:tc>
        <w:tc>
          <w:tcPr>
            <w:tcW w:w="2080"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Dowóz piasku (grysu żwiru) na powierzchnię i rozścielenie (jako warstwę filtrującą) taczkami</w:t>
            </w:r>
          </w:p>
        </w:tc>
        <w:tc>
          <w:tcPr>
            <w:tcW w:w="64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M3P</w:t>
            </w:r>
          </w:p>
        </w:tc>
      </w:tr>
      <w:tr w:rsidR="00087836" w:rsidRPr="0094178D" w:rsidTr="00DE7333">
        <w:trPr>
          <w:trHeight w:val="625"/>
          <w:jc w:val="center"/>
        </w:trPr>
        <w:tc>
          <w:tcPr>
            <w:tcW w:w="518"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308.11</w:t>
            </w:r>
          </w:p>
        </w:tc>
        <w:tc>
          <w:tcPr>
            <w:tcW w:w="8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GRAB-WYR</w:t>
            </w:r>
          </w:p>
        </w:tc>
        <w:tc>
          <w:tcPr>
            <w:tcW w:w="930"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GRAB-WYR</w:t>
            </w:r>
          </w:p>
        </w:tc>
        <w:tc>
          <w:tcPr>
            <w:tcW w:w="2080"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Grabienie i wyrównywanie powierzchni przed obsiewem</w:t>
            </w:r>
          </w:p>
        </w:tc>
        <w:tc>
          <w:tcPr>
            <w:tcW w:w="64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AR</w:t>
            </w:r>
          </w:p>
        </w:tc>
      </w:tr>
      <w:tr w:rsidR="00087836" w:rsidRPr="0094178D" w:rsidTr="00DE7333">
        <w:trPr>
          <w:trHeight w:val="625"/>
          <w:jc w:val="center"/>
        </w:trPr>
        <w:tc>
          <w:tcPr>
            <w:tcW w:w="518"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308.12</w:t>
            </w:r>
          </w:p>
        </w:tc>
        <w:tc>
          <w:tcPr>
            <w:tcW w:w="8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NAP-DONSU</w:t>
            </w:r>
          </w:p>
        </w:tc>
        <w:tc>
          <w:tcPr>
            <w:tcW w:w="930" w:type="pct"/>
            <w:shd w:val="clear" w:color="auto" w:fill="auto"/>
          </w:tcPr>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NAP-DONSU</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GODZ DONSU</w:t>
            </w:r>
          </w:p>
        </w:tc>
        <w:tc>
          <w:tcPr>
            <w:tcW w:w="2080"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Napełnienie doniczek lub woreczków foliowych substratem oraz ubicie</w:t>
            </w:r>
          </w:p>
        </w:tc>
        <w:tc>
          <w:tcPr>
            <w:tcW w:w="64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TSZT</w:t>
            </w:r>
          </w:p>
        </w:tc>
      </w:tr>
    </w:tbl>
    <w:p w:rsidR="00087836" w:rsidRPr="0094178D" w:rsidRDefault="00087836" w:rsidP="00087836">
      <w:pPr>
        <w:rPr>
          <w:rFonts w:asciiTheme="majorHAnsi" w:eastAsia="Verdana" w:hAnsiTheme="majorHAnsi"/>
          <w:sz w:val="22"/>
          <w:szCs w:val="22"/>
        </w:rPr>
      </w:pP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Standard technologii prac obejmuje:</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dostarczenie substratu z pryzmy lub miejsca składowania na pole siewne,</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 xml:space="preserve">ułożenie nowej warstwy substratu o grubości ok 15 cm, wyrównanie powierzchni wałowanie, wytyczenie kwater, </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 xml:space="preserve">uzupełnienie warstwy substratu wynikające z ubytków po wyjętych sadzonkach wraz </w:t>
      </w:r>
      <w:r w:rsidRPr="0094178D">
        <w:rPr>
          <w:rFonts w:asciiTheme="majorHAnsi" w:eastAsia="Verdana" w:hAnsiTheme="majorHAnsi"/>
          <w:sz w:val="22"/>
          <w:szCs w:val="22"/>
        </w:rPr>
        <w:br/>
        <w:t>z dostarczeniem go z pryzmy lub miejsca składowania,</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przekopanie substratu,</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załadunek lub rozładunek trocin lub substratu dostarczanego na szkółkę,</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zebranie zużytego substratu do gleby mineralnej lub podłoża pola siewnego – załadunek substratu na środek transportowy i wywiezienie go na pryzmy,</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złożenie substratu na pryzmie lub miejscu wskazanym przez Zamawiającego znajdującym się w obrębie szkółki,</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załadunek piasku (grysu, żwiru) na pojazd transportowy i dostarczenie w miejsce wskazane przez Zamawiającego znajdujące się w obrębie szkółki, rozładunek piasku,</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usunięcie pozostałości części roślinnych i pozostałości po wyjętych sadzonkach z pola siewnego poprzez ich wygrabienie,</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załadunek oraz wywiezienie wraz z rozładunkiem wygrabionych pozostałości roślinnych i pozostałości po wyjętych sadzonkach poza pole siewne w miejsce wskazane przez Zamawiającego znajdujące się w obrębie szkółki,</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Wyrównie powierzchni pola siewnego.</w:t>
      </w:r>
    </w:p>
    <w:p w:rsidR="00087836" w:rsidRPr="0094178D" w:rsidRDefault="00087836" w:rsidP="005D5C87">
      <w:pPr>
        <w:jc w:val="both"/>
        <w:rPr>
          <w:rFonts w:asciiTheme="majorHAnsi" w:eastAsia="Verdana" w:hAnsiTheme="majorHAnsi"/>
          <w:sz w:val="22"/>
          <w:szCs w:val="22"/>
        </w:rPr>
      </w:pP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W przypadku doniczek zakres prac obejmuje:</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wykonanie woreczków na sadzonki i przeniesienie doniczek do miejsca składowania,</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przygotowanie i dowiezienie substratu do miejsca napełniania doniczek,</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napełnienie doniczek substratem,</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ubicie substratu.</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Uwagi:</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W przypadku ułożenia innej warstwy grubości substratu dopuszczalna regulacja współczynnikiem  (redukującym, zwiększającym).</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lastRenderedPageBreak/>
        <w:t>Materiał zapewnia Zamawiający</w:t>
      </w:r>
    </w:p>
    <w:p w:rsidR="00087836" w:rsidRPr="0094178D" w:rsidRDefault="00087836" w:rsidP="005D5C87">
      <w:pPr>
        <w:jc w:val="both"/>
        <w:rPr>
          <w:rFonts w:asciiTheme="majorHAnsi" w:eastAsia="Verdana" w:hAnsiTheme="majorHAnsi"/>
          <w:sz w:val="22"/>
          <w:szCs w:val="22"/>
        </w:rPr>
      </w:pPr>
      <w:r w:rsidRPr="0094178D">
        <w:rPr>
          <w:rFonts w:asciiTheme="majorHAnsi" w:hAnsiTheme="majorHAnsi"/>
          <w:sz w:val="22"/>
          <w:szCs w:val="22"/>
        </w:rPr>
        <w:t>Metoda i zakres zabiegu zostaną określone przed rozpoczęciem zabiegu w zleceniu.</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Procedura odbioru:</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Dla prac gdzie jednostką przeliczeniową jest 1 ar [AR] odbiór prac nastąpi poprzez zweryfikowanie prawidłowości ich wykonania z opisem czynności i zleceniem oraz pomiarem powierzchni objętej zabiegiem (np. przy pomocy: dalmierza, taśmy mierniczej itp.),</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Dla prac gdzie jednostką rozliczeniową jest 1 tysiąc sztuk [TSZT] odbiór prac nastąpi poprzez zweryfikowanie prawidłowości ich wykonania z opisem czynności i zleceniem oraz poprzez policzenie na reprezentatywnych próbach i odniesienie tej ilości do całości.</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087836" w:rsidRPr="0094178D" w:rsidRDefault="00087836" w:rsidP="00087836">
      <w:pPr>
        <w:rPr>
          <w:rFonts w:asciiTheme="majorHAnsi" w:eastAsia="Calibri" w:hAnsiTheme="majorHAnsi"/>
          <w:sz w:val="22"/>
          <w:szCs w:val="22"/>
        </w:rPr>
      </w:pPr>
    </w:p>
    <w:p w:rsidR="000318AC" w:rsidRPr="0094178D" w:rsidRDefault="000318AC" w:rsidP="00087836">
      <w:pPr>
        <w:rPr>
          <w:rFonts w:asciiTheme="majorHAnsi" w:eastAsia="Calibri" w:hAnsiTheme="majorHAnsi"/>
          <w:sz w:val="22"/>
          <w:szCs w:val="22"/>
        </w:rPr>
      </w:pP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 xml:space="preserve">2.4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1488"/>
        <w:gridCol w:w="1676"/>
        <w:gridCol w:w="3797"/>
        <w:gridCol w:w="1165"/>
      </w:tblGrid>
      <w:tr w:rsidR="00087836" w:rsidRPr="0094178D" w:rsidTr="00DE7333">
        <w:trPr>
          <w:trHeight w:val="161"/>
          <w:jc w:val="center"/>
        </w:trPr>
        <w:tc>
          <w:tcPr>
            <w:tcW w:w="51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Nr</w:t>
            </w:r>
          </w:p>
        </w:tc>
        <w:tc>
          <w:tcPr>
            <w:tcW w:w="821"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087836" w:rsidRPr="0094178D" w:rsidTr="00DE7333">
        <w:trPr>
          <w:trHeight w:val="625"/>
          <w:jc w:val="center"/>
        </w:trPr>
        <w:tc>
          <w:tcPr>
            <w:tcW w:w="51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308.14</w:t>
            </w:r>
          </w:p>
        </w:tc>
        <w:tc>
          <w:tcPr>
            <w:tcW w:w="821"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PRZER-SUB</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PRZER-SUB</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Jednorazowe przerobienie substratu z wapnem lub nawozami</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M3P</w:t>
            </w:r>
          </w:p>
        </w:tc>
      </w:tr>
    </w:tbl>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Standard technologii prac obejmuje:</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 xml:space="preserve">przemieszanie składników substratu oraz nawozów </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Uwagi:</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Materiał zapewnia Zamawiający.</w:t>
      </w:r>
    </w:p>
    <w:p w:rsidR="00087836" w:rsidRPr="0094178D" w:rsidRDefault="00087836" w:rsidP="00087836">
      <w:pPr>
        <w:rPr>
          <w:rFonts w:asciiTheme="majorHAnsi" w:eastAsia="Verdana" w:hAnsiTheme="majorHAnsi"/>
          <w:sz w:val="22"/>
          <w:szCs w:val="22"/>
        </w:rPr>
      </w:pPr>
      <w:r w:rsidRPr="0094178D">
        <w:rPr>
          <w:rFonts w:asciiTheme="majorHAnsi" w:hAnsiTheme="majorHAnsi"/>
          <w:sz w:val="22"/>
          <w:szCs w:val="22"/>
        </w:rPr>
        <w:t>Metoda i zakres zabiegu zostaną określone przed rozpoczęciem zabiegu w zleceniu.</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Procedura odbioru:</w:t>
      </w:r>
    </w:p>
    <w:p w:rsidR="00087836" w:rsidRPr="0094178D" w:rsidRDefault="00087836" w:rsidP="00087836">
      <w:pPr>
        <w:rPr>
          <w:rFonts w:asciiTheme="majorHAnsi" w:eastAsia="Verdana" w:hAnsiTheme="majorHAnsi"/>
          <w:sz w:val="22"/>
          <w:szCs w:val="22"/>
        </w:rPr>
      </w:pPr>
      <w:r w:rsidRPr="0094178D">
        <w:rPr>
          <w:rFonts w:asciiTheme="majorHAnsi" w:eastAsia="Calibri" w:hAnsiTheme="majorHAnsi"/>
          <w:sz w:val="22"/>
          <w:szCs w:val="22"/>
        </w:rPr>
        <w:t xml:space="preserve">Odbiór prac nastąpi poprzez zweryfikowanie prawidłowości ich wykonania z opisem czynności </w:t>
      </w:r>
      <w:r w:rsidRPr="0094178D">
        <w:rPr>
          <w:rFonts w:asciiTheme="majorHAnsi" w:eastAsia="Calibri" w:hAnsiTheme="majorHAnsi"/>
          <w:sz w:val="22"/>
          <w:szCs w:val="22"/>
        </w:rPr>
        <w:br/>
        <w:t>i zleceniem oraz poprzez zmierzenie materiału jego rozrzuceniem przy pomocy taśmy mierniczej.</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2.5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1488"/>
        <w:gridCol w:w="1676"/>
        <w:gridCol w:w="3797"/>
        <w:gridCol w:w="1165"/>
      </w:tblGrid>
      <w:tr w:rsidR="00087836" w:rsidRPr="0094178D" w:rsidTr="00DE7333">
        <w:trPr>
          <w:trHeight w:val="851"/>
          <w:jc w:val="center"/>
        </w:trPr>
        <w:tc>
          <w:tcPr>
            <w:tcW w:w="51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Nr</w:t>
            </w:r>
          </w:p>
        </w:tc>
        <w:tc>
          <w:tcPr>
            <w:tcW w:w="821"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087836" w:rsidRPr="0094178D" w:rsidTr="00DE7333">
        <w:trPr>
          <w:trHeight w:val="625"/>
          <w:jc w:val="center"/>
        </w:trPr>
        <w:tc>
          <w:tcPr>
            <w:tcW w:w="51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308.15</w:t>
            </w:r>
          </w:p>
        </w:tc>
        <w:tc>
          <w:tcPr>
            <w:tcW w:w="821"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PRZER-K</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PRZER-K</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Przerobienie kompostu</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M3P</w:t>
            </w:r>
          </w:p>
        </w:tc>
      </w:tr>
    </w:tbl>
    <w:p w:rsidR="00087836" w:rsidRPr="0094178D" w:rsidRDefault="00087836" w:rsidP="00087836">
      <w:pPr>
        <w:rPr>
          <w:rFonts w:asciiTheme="majorHAnsi" w:eastAsia="Verdana" w:hAnsiTheme="majorHAnsi"/>
          <w:sz w:val="22"/>
          <w:szCs w:val="22"/>
        </w:rPr>
      </w:pPr>
    </w:p>
    <w:p w:rsidR="00D36192" w:rsidRPr="0094178D" w:rsidRDefault="00D36192" w:rsidP="00087836">
      <w:pPr>
        <w:rPr>
          <w:rFonts w:asciiTheme="majorHAnsi" w:eastAsia="Verdana" w:hAnsiTheme="majorHAnsi"/>
          <w:sz w:val="22"/>
          <w:szCs w:val="22"/>
        </w:rPr>
      </w:pP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Standard technologii prac obejmuje:</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jednorazowe przerobienie kompostu - przemieszczenie wierzchniej warstwy do wnętrza pryzmy lub jednorazowe przerobienie materiałów na kompost (kora, torf i inne) przy użyciu urządzeń mechanicznych</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 xml:space="preserve">uformowanie pryzmy kompostowej po przerobieniu lub zmieszaniu materiałów o szerokości 2-3 m i wysokości 1-1,5 m, </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 xml:space="preserve">zabezpieczenie ścian przed osypywaniem się poprzez delikatne ubicie zewnętrznej warstwy. </w:t>
      </w:r>
    </w:p>
    <w:p w:rsidR="00087836" w:rsidRPr="0094178D" w:rsidRDefault="00087836" w:rsidP="00087836">
      <w:pPr>
        <w:rPr>
          <w:rFonts w:asciiTheme="majorHAnsi" w:hAnsiTheme="majorHAnsi"/>
          <w:sz w:val="22"/>
          <w:szCs w:val="22"/>
        </w:rPr>
      </w:pPr>
      <w:r w:rsidRPr="0094178D">
        <w:rPr>
          <w:rFonts w:asciiTheme="majorHAnsi" w:eastAsia="Calibri" w:hAnsiTheme="majorHAnsi"/>
          <w:sz w:val="22"/>
          <w:szCs w:val="22"/>
        </w:rPr>
        <w:t>Uwagi:</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 xml:space="preserve">Sprzęt zapewnia: </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 xml:space="preserve">Wykonawca: ciągnik rolniczy, rozrzutnik lub </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lastRenderedPageBreak/>
        <w:t xml:space="preserve">Zamawiający na podstawie odrębnej umowy dzierżawy: maszynę do mieszania kompostu. </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 xml:space="preserve">Procedura odbioru: </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 xml:space="preserve">Odbiór prac nastąpi poprzez zweryfikowanie prawidłowości ich wykonania z opisem czynności i zleceniem oraz poprzez zmierzenie materiału kompostowego przed jego rozrzuceniem przy pomocy taśmy mierniczej. </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(rozliczenie z dokładnością do dwóch miejsc po przecinku)</w:t>
      </w:r>
    </w:p>
    <w:p w:rsidR="00087836" w:rsidRPr="0094178D" w:rsidRDefault="00087836" w:rsidP="00087836">
      <w:pPr>
        <w:rPr>
          <w:rFonts w:asciiTheme="majorHAnsi" w:eastAsia="Verdana" w:hAnsiTheme="majorHAnsi"/>
          <w:sz w:val="22"/>
          <w:szCs w:val="22"/>
        </w:rPr>
      </w:pP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2.7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1488"/>
        <w:gridCol w:w="1676"/>
        <w:gridCol w:w="3797"/>
        <w:gridCol w:w="1165"/>
      </w:tblGrid>
      <w:tr w:rsidR="00087836" w:rsidRPr="0094178D" w:rsidTr="00DE7333">
        <w:trPr>
          <w:trHeight w:val="161"/>
          <w:jc w:val="center"/>
        </w:trPr>
        <w:tc>
          <w:tcPr>
            <w:tcW w:w="51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Nr</w:t>
            </w:r>
          </w:p>
        </w:tc>
        <w:tc>
          <w:tcPr>
            <w:tcW w:w="821"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087836" w:rsidRPr="0094178D" w:rsidTr="00DE7333">
        <w:trPr>
          <w:trHeight w:val="625"/>
          <w:jc w:val="center"/>
        </w:trPr>
        <w:tc>
          <w:tcPr>
            <w:tcW w:w="51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308.17</w:t>
            </w:r>
          </w:p>
        </w:tc>
        <w:tc>
          <w:tcPr>
            <w:tcW w:w="821"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SIEW-PRC</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SIEW-PRC</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Siew nasion rzutem</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AR</w:t>
            </w:r>
          </w:p>
        </w:tc>
      </w:tr>
      <w:tr w:rsidR="00087836" w:rsidRPr="0094178D" w:rsidTr="00DE7333">
        <w:trPr>
          <w:trHeight w:val="625"/>
          <w:jc w:val="center"/>
        </w:trPr>
        <w:tc>
          <w:tcPr>
            <w:tcW w:w="51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308.18</w:t>
            </w:r>
          </w:p>
        </w:tc>
        <w:tc>
          <w:tcPr>
            <w:tcW w:w="821"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SIEW-CRC</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SIEW-CRC</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Siew nasion w rządki</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AR</w:t>
            </w:r>
          </w:p>
        </w:tc>
      </w:tr>
      <w:tr w:rsidR="00087836" w:rsidRPr="0094178D" w:rsidTr="00DE7333">
        <w:trPr>
          <w:trHeight w:val="625"/>
          <w:jc w:val="center"/>
        </w:trPr>
        <w:tc>
          <w:tcPr>
            <w:tcW w:w="51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308.19</w:t>
            </w:r>
          </w:p>
        </w:tc>
        <w:tc>
          <w:tcPr>
            <w:tcW w:w="821"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WYC-RR</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WYC-RR</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Wyciskanie rządków siewnych</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AR</w:t>
            </w:r>
          </w:p>
        </w:tc>
      </w:tr>
      <w:tr w:rsidR="00087836" w:rsidRPr="0094178D" w:rsidTr="00DE7333">
        <w:trPr>
          <w:trHeight w:val="625"/>
          <w:jc w:val="center"/>
        </w:trPr>
        <w:tc>
          <w:tcPr>
            <w:tcW w:w="51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308.20</w:t>
            </w:r>
          </w:p>
        </w:tc>
        <w:tc>
          <w:tcPr>
            <w:tcW w:w="821"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WAŁ-FOL</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WAŁ-FOL</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Wałowanie</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AR</w:t>
            </w:r>
          </w:p>
        </w:tc>
      </w:tr>
      <w:tr w:rsidR="00087836" w:rsidRPr="0094178D" w:rsidTr="00DE7333">
        <w:trPr>
          <w:trHeight w:val="625"/>
          <w:jc w:val="center"/>
        </w:trPr>
        <w:tc>
          <w:tcPr>
            <w:tcW w:w="51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308.21</w:t>
            </w:r>
          </w:p>
        </w:tc>
        <w:tc>
          <w:tcPr>
            <w:tcW w:w="821"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SIEW-DON</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SIEW-DON</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Siew do doniczek</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M2</w:t>
            </w:r>
          </w:p>
        </w:tc>
      </w:tr>
    </w:tbl>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Standard technologii prac obejmuje:</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Siew nasion do inspektów obejmuje:</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zaprawienie i doniesienie lub dowóz nasion na powierzchnię kwatery,</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wyciskanie  rządków siewnych,</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poprawienie rowków siewnych przygotowanych mechanicznie,</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ustalenie normy siewu i regulację siewnika,</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siew nasion rzutem lub w rządki,</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przykrycie lub poprawienie przykrycia nasion.</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Siew nasion do doniczek lub cel kaset napełnionych substratem obejmuje:</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 xml:space="preserve">siew podkiełkowanych nasion (buka) do kontenerów lub doniczek obejmuje doniesienie nasion do miejsca siewu, wyciśnięcie dołka siewnego, kontrole stanu kiełka, wysiew nasion, przykrycie nasion, </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ręczny siew pozostałych nasion</w:t>
      </w:r>
    </w:p>
    <w:p w:rsidR="00087836" w:rsidRPr="0094178D" w:rsidRDefault="00087836" w:rsidP="00087836">
      <w:pPr>
        <w:rPr>
          <w:rFonts w:asciiTheme="majorHAnsi" w:eastAsia="Verdana" w:hAnsiTheme="majorHAnsi"/>
          <w:sz w:val="22"/>
          <w:szCs w:val="22"/>
        </w:rPr>
      </w:pP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 xml:space="preserve">Uwagi: </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Materiał zapewnia Zamawiający</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Metoda i zakres zabiegu zostaną określone przed rozpoczęciem zabiegu w zleceniu.</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Procedura odbioru:</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Dla prac gdzie jednostką rozliczeniową jest 1 ar [AR] lub 1 m2 [M2] odbiór prac nastąpi poprzez zweryfikowanie prawidłowości ich wykonania z opisem czynności i zleceniem oraz pomiarem powierzchni objętej zabiegiem (przy pomocy: dalmierza taśmy mierniczej itp.).</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(rozliczenie z dokładnością do dwóch miejsc po przecinku)</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Dla prac gdzie jednostką rozliczeniową jest 1 tysiąc sztuk cel  [TSZT] odbiór prac nastąpi poprzez zweryfikowanie prawidłowości ich wykonania z opisem czynności i zleceniem oraz poprzez policzenie na reprezentatywnych próbach i odniesienie tej ilości do całości.</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(rozliczenie z dokładnością do dwóch miejsc po przecinku)</w:t>
      </w:r>
    </w:p>
    <w:p w:rsidR="00087836" w:rsidRPr="0094178D" w:rsidRDefault="00087836" w:rsidP="00087836">
      <w:pPr>
        <w:rPr>
          <w:rFonts w:asciiTheme="majorHAnsi" w:eastAsia="Calibri" w:hAnsiTheme="majorHAnsi"/>
          <w:sz w:val="22"/>
          <w:szCs w:val="22"/>
        </w:rPr>
      </w:pPr>
    </w:p>
    <w:p w:rsidR="00087836" w:rsidRDefault="00087836" w:rsidP="00087836">
      <w:pPr>
        <w:rPr>
          <w:rFonts w:asciiTheme="majorHAnsi" w:eastAsia="Verdana" w:hAnsiTheme="majorHAnsi"/>
          <w:sz w:val="22"/>
          <w:szCs w:val="22"/>
        </w:rPr>
      </w:pPr>
    </w:p>
    <w:p w:rsidR="005D5C87" w:rsidRDefault="005D5C87" w:rsidP="00087836">
      <w:pPr>
        <w:rPr>
          <w:rFonts w:asciiTheme="majorHAnsi" w:eastAsia="Verdana" w:hAnsiTheme="majorHAnsi"/>
          <w:sz w:val="22"/>
          <w:szCs w:val="22"/>
        </w:rPr>
      </w:pPr>
    </w:p>
    <w:p w:rsidR="005D5C87" w:rsidRPr="0094178D" w:rsidRDefault="005D5C87" w:rsidP="00087836">
      <w:pPr>
        <w:rPr>
          <w:rFonts w:asciiTheme="majorHAnsi" w:eastAsia="Verdana" w:hAnsiTheme="majorHAnsi"/>
          <w:sz w:val="22"/>
          <w:szCs w:val="22"/>
        </w:rPr>
      </w:pP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lastRenderedPageBreak/>
        <w:t>2.9</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
        <w:gridCol w:w="1488"/>
        <w:gridCol w:w="1675"/>
        <w:gridCol w:w="3798"/>
        <w:gridCol w:w="1199"/>
      </w:tblGrid>
      <w:tr w:rsidR="00087836" w:rsidRPr="0094178D" w:rsidTr="00DE7333">
        <w:trPr>
          <w:trHeight w:val="161"/>
          <w:jc w:val="center"/>
        </w:trPr>
        <w:tc>
          <w:tcPr>
            <w:tcW w:w="51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Nr</w:t>
            </w:r>
          </w:p>
        </w:tc>
        <w:tc>
          <w:tcPr>
            <w:tcW w:w="818"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1"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88"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59"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087836" w:rsidRPr="0094178D" w:rsidTr="00DE7333">
        <w:trPr>
          <w:trHeight w:val="625"/>
          <w:jc w:val="center"/>
        </w:trPr>
        <w:tc>
          <w:tcPr>
            <w:tcW w:w="51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308.38</w:t>
            </w:r>
          </w:p>
        </w:tc>
        <w:tc>
          <w:tcPr>
            <w:tcW w:w="818"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PIEL-NAM</w:t>
            </w:r>
          </w:p>
        </w:tc>
        <w:tc>
          <w:tcPr>
            <w:tcW w:w="921" w:type="pct"/>
            <w:shd w:val="clear" w:color="auto" w:fill="auto"/>
          </w:tcPr>
          <w:p w:rsidR="00087836" w:rsidRPr="0094178D" w:rsidRDefault="00087836" w:rsidP="00087836">
            <w:pPr>
              <w:rPr>
                <w:rFonts w:asciiTheme="majorHAnsi" w:hAnsiTheme="majorHAnsi"/>
                <w:sz w:val="22"/>
                <w:szCs w:val="22"/>
              </w:rPr>
            </w:pPr>
            <w:r w:rsidRPr="0094178D">
              <w:rPr>
                <w:rFonts w:asciiTheme="majorHAnsi" w:hAnsiTheme="majorHAnsi"/>
                <w:sz w:val="22"/>
                <w:szCs w:val="22"/>
              </w:rPr>
              <w:t>PIEL-NAM</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GODZ NAM</w:t>
            </w:r>
          </w:p>
        </w:tc>
        <w:tc>
          <w:tcPr>
            <w:tcW w:w="2088"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Pielenie z wyniesieniem chwastów</w:t>
            </w:r>
          </w:p>
        </w:tc>
        <w:tc>
          <w:tcPr>
            <w:tcW w:w="659"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AR</w:t>
            </w:r>
          </w:p>
        </w:tc>
      </w:tr>
      <w:tr w:rsidR="00087836" w:rsidRPr="0094178D" w:rsidTr="00DE7333">
        <w:trPr>
          <w:trHeight w:val="625"/>
          <w:jc w:val="center"/>
        </w:trPr>
        <w:tc>
          <w:tcPr>
            <w:tcW w:w="51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308.39</w:t>
            </w:r>
          </w:p>
        </w:tc>
        <w:tc>
          <w:tcPr>
            <w:tcW w:w="818"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PIEL-KON1</w:t>
            </w:r>
          </w:p>
        </w:tc>
        <w:tc>
          <w:tcPr>
            <w:tcW w:w="921" w:type="pct"/>
            <w:shd w:val="clear" w:color="auto" w:fill="auto"/>
          </w:tcPr>
          <w:p w:rsidR="00087836" w:rsidRPr="0094178D" w:rsidRDefault="00087836" w:rsidP="00087836">
            <w:pPr>
              <w:rPr>
                <w:rFonts w:asciiTheme="majorHAnsi" w:hAnsiTheme="majorHAnsi"/>
                <w:sz w:val="22"/>
                <w:szCs w:val="22"/>
              </w:rPr>
            </w:pPr>
            <w:r w:rsidRPr="0094178D">
              <w:rPr>
                <w:rFonts w:asciiTheme="majorHAnsi" w:hAnsiTheme="majorHAnsi"/>
                <w:sz w:val="22"/>
                <w:szCs w:val="22"/>
              </w:rPr>
              <w:t>PIEL-KON1</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GODZ KON1</w:t>
            </w:r>
          </w:p>
        </w:tc>
        <w:tc>
          <w:tcPr>
            <w:tcW w:w="2088"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Pielenie chwastów w kontenerach o zagęszczeniu cel do 400 sztuk na 1 m²</w:t>
            </w:r>
          </w:p>
        </w:tc>
        <w:tc>
          <w:tcPr>
            <w:tcW w:w="659"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M2</w:t>
            </w:r>
          </w:p>
        </w:tc>
      </w:tr>
      <w:tr w:rsidR="00087836" w:rsidRPr="0094178D" w:rsidTr="00DE7333">
        <w:trPr>
          <w:trHeight w:val="625"/>
          <w:jc w:val="center"/>
        </w:trPr>
        <w:tc>
          <w:tcPr>
            <w:tcW w:w="51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308.40</w:t>
            </w:r>
          </w:p>
        </w:tc>
        <w:tc>
          <w:tcPr>
            <w:tcW w:w="818"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PIEL-KON2</w:t>
            </w:r>
          </w:p>
        </w:tc>
        <w:tc>
          <w:tcPr>
            <w:tcW w:w="921" w:type="pct"/>
            <w:shd w:val="clear" w:color="auto" w:fill="auto"/>
          </w:tcPr>
          <w:p w:rsidR="00087836" w:rsidRPr="0094178D" w:rsidRDefault="00087836" w:rsidP="00087836">
            <w:pPr>
              <w:rPr>
                <w:rFonts w:asciiTheme="majorHAnsi" w:hAnsiTheme="majorHAnsi"/>
                <w:sz w:val="22"/>
                <w:szCs w:val="22"/>
              </w:rPr>
            </w:pPr>
            <w:r w:rsidRPr="0094178D">
              <w:rPr>
                <w:rFonts w:asciiTheme="majorHAnsi" w:hAnsiTheme="majorHAnsi"/>
                <w:sz w:val="22"/>
                <w:szCs w:val="22"/>
              </w:rPr>
              <w:t>PIEL-KON2</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GODZ KON2</w:t>
            </w:r>
          </w:p>
        </w:tc>
        <w:tc>
          <w:tcPr>
            <w:tcW w:w="2088"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Pielenie chwastów w kontenerach o zagęszczeniu cel ponad 400 sztuk na 1 m²</w:t>
            </w:r>
          </w:p>
        </w:tc>
        <w:tc>
          <w:tcPr>
            <w:tcW w:w="659"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M2</w:t>
            </w:r>
          </w:p>
        </w:tc>
      </w:tr>
      <w:tr w:rsidR="00087836" w:rsidRPr="0094178D" w:rsidTr="00DE7333">
        <w:trPr>
          <w:trHeight w:val="625"/>
          <w:jc w:val="center"/>
        </w:trPr>
        <w:tc>
          <w:tcPr>
            <w:tcW w:w="51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308.41</w:t>
            </w:r>
          </w:p>
        </w:tc>
        <w:tc>
          <w:tcPr>
            <w:tcW w:w="818"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PRZ-R&lt;400</w:t>
            </w:r>
          </w:p>
        </w:tc>
        <w:tc>
          <w:tcPr>
            <w:tcW w:w="921" w:type="pct"/>
            <w:shd w:val="clear" w:color="auto" w:fill="auto"/>
          </w:tcPr>
          <w:p w:rsidR="00087836" w:rsidRPr="0094178D" w:rsidRDefault="00087836" w:rsidP="00087836">
            <w:pPr>
              <w:rPr>
                <w:rFonts w:asciiTheme="majorHAnsi" w:hAnsiTheme="majorHAnsi"/>
                <w:sz w:val="22"/>
                <w:szCs w:val="22"/>
              </w:rPr>
            </w:pPr>
            <w:r w:rsidRPr="0094178D">
              <w:rPr>
                <w:rFonts w:asciiTheme="majorHAnsi" w:hAnsiTheme="majorHAnsi"/>
                <w:sz w:val="22"/>
                <w:szCs w:val="22"/>
              </w:rPr>
              <w:t>PRZ-R&lt;400</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GODZ PRZ&lt;</w:t>
            </w:r>
          </w:p>
        </w:tc>
        <w:tc>
          <w:tcPr>
            <w:tcW w:w="2088"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Przerywanie nadmiernych ilości siewek sosny świerka i modrzewia w kontenerach o zagęszczeniu cel do 400 sztuk na 1 m²</w:t>
            </w:r>
          </w:p>
        </w:tc>
        <w:tc>
          <w:tcPr>
            <w:tcW w:w="659"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1000 szt. cel     </w:t>
            </w:r>
          </w:p>
        </w:tc>
      </w:tr>
      <w:tr w:rsidR="00087836" w:rsidRPr="0094178D" w:rsidTr="00DE7333">
        <w:trPr>
          <w:trHeight w:val="625"/>
          <w:jc w:val="center"/>
        </w:trPr>
        <w:tc>
          <w:tcPr>
            <w:tcW w:w="51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308.42</w:t>
            </w:r>
          </w:p>
        </w:tc>
        <w:tc>
          <w:tcPr>
            <w:tcW w:w="818"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PRZ-R&gt;400</w:t>
            </w:r>
          </w:p>
        </w:tc>
        <w:tc>
          <w:tcPr>
            <w:tcW w:w="921" w:type="pct"/>
            <w:shd w:val="clear" w:color="auto" w:fill="auto"/>
          </w:tcPr>
          <w:p w:rsidR="00087836" w:rsidRPr="0094178D" w:rsidRDefault="00087836" w:rsidP="00087836">
            <w:pPr>
              <w:rPr>
                <w:rFonts w:asciiTheme="majorHAnsi" w:hAnsiTheme="majorHAnsi"/>
                <w:sz w:val="22"/>
                <w:szCs w:val="22"/>
              </w:rPr>
            </w:pPr>
            <w:r w:rsidRPr="0094178D">
              <w:rPr>
                <w:rFonts w:asciiTheme="majorHAnsi" w:hAnsiTheme="majorHAnsi"/>
                <w:sz w:val="22"/>
                <w:szCs w:val="22"/>
              </w:rPr>
              <w:t xml:space="preserve"> PRZ-R&gt;400</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GODZ PRZ&gt;</w:t>
            </w:r>
          </w:p>
        </w:tc>
        <w:tc>
          <w:tcPr>
            <w:tcW w:w="2088"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Przerywanie nadmiernych ilości siewek sosny świerka i modrzewia w kontenerach o zagęszczeniu cel ponad 400 sztuk na 1 m²</w:t>
            </w:r>
          </w:p>
        </w:tc>
        <w:tc>
          <w:tcPr>
            <w:tcW w:w="659"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1000 szt. cel     </w:t>
            </w:r>
          </w:p>
        </w:tc>
      </w:tr>
    </w:tbl>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Standard technologii prac obejmuje:</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ręczne usuwanie chwastów z powierzchni z sadzonkami,</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 xml:space="preserve">przerywanie nadmiarów siewów, </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wyniesienie usuniętych roślin z powierzchni pielonej, załadunek i wywiezienie na wskazane przez Zamawiającego miejsce.</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 xml:space="preserve">Uwagi: </w:t>
      </w:r>
    </w:p>
    <w:p w:rsidR="00087836" w:rsidRPr="0094178D" w:rsidRDefault="00087836" w:rsidP="00087836">
      <w:pPr>
        <w:rPr>
          <w:rFonts w:asciiTheme="majorHAnsi" w:eastAsia="Verdana" w:hAnsiTheme="majorHAnsi"/>
          <w:sz w:val="22"/>
          <w:szCs w:val="22"/>
        </w:rPr>
      </w:pPr>
      <w:r w:rsidRPr="0094178D">
        <w:rPr>
          <w:rFonts w:asciiTheme="majorHAnsi" w:hAnsiTheme="majorHAnsi"/>
          <w:sz w:val="22"/>
          <w:szCs w:val="22"/>
        </w:rPr>
        <w:t>Metoda i zakres zabiegu zostaną określone przed rozpoczęciem zabiegu w zleceniu.</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Procedura odbioru:</w:t>
      </w:r>
    </w:p>
    <w:p w:rsidR="00087836" w:rsidRPr="0094178D" w:rsidRDefault="00087836" w:rsidP="00087836">
      <w:pPr>
        <w:rPr>
          <w:rFonts w:asciiTheme="majorHAnsi" w:eastAsia="Verdana" w:hAnsiTheme="majorHAnsi"/>
          <w:sz w:val="22"/>
          <w:szCs w:val="22"/>
        </w:rPr>
      </w:pPr>
      <w:r w:rsidRPr="0094178D">
        <w:rPr>
          <w:rFonts w:asciiTheme="majorHAnsi" w:eastAsia="Calibri" w:hAnsiTheme="majorHAnsi"/>
          <w:sz w:val="22"/>
          <w:szCs w:val="22"/>
        </w:rPr>
        <w:t xml:space="preserve">Dla prac gdzie jednostką rozliczeniową jest </w:t>
      </w:r>
      <w:r w:rsidRPr="0094178D">
        <w:rPr>
          <w:rFonts w:asciiTheme="majorHAnsi" w:eastAsia="Verdana" w:hAnsiTheme="majorHAnsi"/>
          <w:sz w:val="22"/>
          <w:szCs w:val="22"/>
        </w:rPr>
        <w:t>1 ar [AR] lub 1 m2 [M2] odbiór prac nastąpi poprzez zweryfikowanie prawidłowości ich wykonania z opisem czynności i zleceniem oraz pomiarem powierzchni objętej zabiegiem (np. przy pomocy: dalmierza taśmy mierniczej itp.),</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(rozliczenie z dokładnością do dwóch miejsc po przecinku)</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Dla prac gdzie jednostką rozliczeniową jest 1 tysiąc sztuk [TSZT] odbiór prac nastąpi poprzez zweryfikowanie prawidłowości ich wykonania z opisem czynności i zleceniem oraz poprzez policzenie na reprezentatywnych próbach i odniesienie tej ilości do całości.</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(rozliczenie z dokładnością do dwóch miejsc po przecinku)</w:t>
      </w:r>
    </w:p>
    <w:p w:rsidR="00D36192" w:rsidRPr="0094178D" w:rsidRDefault="00D36192" w:rsidP="00087836">
      <w:pPr>
        <w:rPr>
          <w:rFonts w:asciiTheme="majorHAnsi" w:eastAsia="Verdana" w:hAnsiTheme="majorHAnsi"/>
          <w:sz w:val="22"/>
          <w:szCs w:val="22"/>
        </w:rPr>
      </w:pPr>
    </w:p>
    <w:p w:rsidR="00D36192" w:rsidRPr="0094178D" w:rsidRDefault="00D36192" w:rsidP="00087836">
      <w:pPr>
        <w:rPr>
          <w:rFonts w:asciiTheme="majorHAnsi" w:eastAsia="Verdana" w:hAnsiTheme="majorHAnsi"/>
          <w:sz w:val="22"/>
          <w:szCs w:val="22"/>
        </w:rPr>
      </w:pP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2.10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1488"/>
        <w:gridCol w:w="1676"/>
        <w:gridCol w:w="3797"/>
        <w:gridCol w:w="1165"/>
      </w:tblGrid>
      <w:tr w:rsidR="00087836" w:rsidRPr="0094178D" w:rsidTr="00DE7333">
        <w:trPr>
          <w:trHeight w:val="161"/>
          <w:jc w:val="center"/>
        </w:trPr>
        <w:tc>
          <w:tcPr>
            <w:tcW w:w="51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Nr</w:t>
            </w:r>
          </w:p>
        </w:tc>
        <w:tc>
          <w:tcPr>
            <w:tcW w:w="821"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087836" w:rsidRPr="0094178D" w:rsidTr="00DE7333">
        <w:trPr>
          <w:trHeight w:val="625"/>
          <w:jc w:val="center"/>
        </w:trPr>
        <w:tc>
          <w:tcPr>
            <w:tcW w:w="51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308.45</w:t>
            </w:r>
          </w:p>
        </w:tc>
        <w:tc>
          <w:tcPr>
            <w:tcW w:w="821"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SZK-SIEW</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SZK-SIEW</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Szkółkowanie siewek do gruntu (substratu)</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TSZT</w:t>
            </w:r>
          </w:p>
        </w:tc>
      </w:tr>
      <w:tr w:rsidR="00087836" w:rsidRPr="0094178D" w:rsidTr="00DE7333">
        <w:trPr>
          <w:trHeight w:val="625"/>
          <w:jc w:val="center"/>
        </w:trPr>
        <w:tc>
          <w:tcPr>
            <w:tcW w:w="51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308.46</w:t>
            </w:r>
          </w:p>
        </w:tc>
        <w:tc>
          <w:tcPr>
            <w:tcW w:w="821"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SZK-NAPEŁ</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SZK-NAPEŁ</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GODZ-NAP</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Szkółkowanie 1-2 latek do doniczek wraz napełnieniem</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TSZT</w:t>
            </w:r>
          </w:p>
        </w:tc>
      </w:tr>
      <w:tr w:rsidR="00087836" w:rsidRPr="0094178D" w:rsidTr="00DE7333">
        <w:trPr>
          <w:trHeight w:val="625"/>
          <w:jc w:val="center"/>
        </w:trPr>
        <w:tc>
          <w:tcPr>
            <w:tcW w:w="51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308.47</w:t>
            </w:r>
          </w:p>
        </w:tc>
        <w:tc>
          <w:tcPr>
            <w:tcW w:w="821"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SZK-KONT</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SZK-KONT</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Szkółkowanie sadzonek do kontenerów</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1000 szt. cel     </w:t>
            </w:r>
          </w:p>
        </w:tc>
      </w:tr>
    </w:tbl>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Standard technologii prac obejmuje:</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przygotowanie grzęd w tym wywyższenie i wałowanie,</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wyciśnięcie szpar,</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ułożenie uprzednio przesortowanych sadzonek w skrzynkach,</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lastRenderedPageBreak/>
        <w:t>formowanie korzeni i zabezpieczenie ich przed wysychaniem,</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doniesienie lub dowóz sadzonek na powierzchnię szkółkowania,</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szkółkowanie wraz z ubiciem gleby wokół sadzonek,</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zabezpieczenie zrzezów przed przesychaniem,</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szkółkowanie wraz z ubiciem gleby wokół zrzezów,</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wyrównanie gleby na międzyrzędach,</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szkółkowanie do doniczek wraz z napełnianiem doniczek o pojemności ........ litrów obejmuje doniesienie sadzonek do szkółkowania napełnienie doniczek lub woreczków substratem szkółkowanie, ubicie substratu wokół sadzonek,</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 xml:space="preserve">szkółkowanie sadzonek do kontenerów obejmuje doniesienie uprzednio wyjętych sadzonek do hali produkcyjnej, przygotowanie sadzonek do szkółkowania, zapięcie sadzonek do szablonów, przygotowanie substratu, napełnienie kontenerów z zapiętymi sadzonkami substratem wraz z zagęszczeniem substratu, zdjęcie szablonu z kontenerów, ułożenie kontenerów na platformie wozu, obfite nawodnienie </w:t>
      </w:r>
      <w:proofErr w:type="spellStart"/>
      <w:r w:rsidRPr="0094178D">
        <w:rPr>
          <w:rFonts w:asciiTheme="majorHAnsi" w:eastAsia="Verdana" w:hAnsiTheme="majorHAnsi"/>
          <w:sz w:val="22"/>
          <w:szCs w:val="22"/>
        </w:rPr>
        <w:t>zaszkółkowanych</w:t>
      </w:r>
      <w:proofErr w:type="spellEnd"/>
      <w:r w:rsidRPr="0094178D">
        <w:rPr>
          <w:rFonts w:asciiTheme="majorHAnsi" w:eastAsia="Verdana" w:hAnsiTheme="majorHAnsi"/>
          <w:sz w:val="22"/>
          <w:szCs w:val="22"/>
        </w:rPr>
        <w:t xml:space="preserve"> kontenerów, rozłożenie podkładek na polach zraszania oraz ułożenie na nich kontenerów,</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 xml:space="preserve">szkółkowanie sadzonek cisa do kontenerów obejmuje doniesienie uprzednio wyjętych sadzonek do hali produkcyjnej, przygotowanie sadzonek do szkółkowania, przygotowanie substratu, napełnienie kontenerów substratem, wyciśnięcie otworów szablonem wraz z zagęszczeniem substratu, włożenie sadzonek z bryłką do otworów wraz z ugnieceniem i uzupełnieniem substratu, ułożenie kontenerów na platformie wozu, obfite nawodnienie </w:t>
      </w:r>
      <w:proofErr w:type="spellStart"/>
      <w:r w:rsidRPr="0094178D">
        <w:rPr>
          <w:rFonts w:asciiTheme="majorHAnsi" w:eastAsia="Verdana" w:hAnsiTheme="majorHAnsi"/>
          <w:sz w:val="22"/>
          <w:szCs w:val="22"/>
        </w:rPr>
        <w:t>zaszkółkowanych</w:t>
      </w:r>
      <w:proofErr w:type="spellEnd"/>
      <w:r w:rsidRPr="0094178D">
        <w:rPr>
          <w:rFonts w:asciiTheme="majorHAnsi" w:eastAsia="Verdana" w:hAnsiTheme="majorHAnsi"/>
          <w:sz w:val="22"/>
          <w:szCs w:val="22"/>
        </w:rPr>
        <w:t xml:space="preserve"> sadzonek, rozłożenie podkładek na polach zraszania oraz ułożenie na nich kontenerów. </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Procedura odbioru:</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Odbiór prac nastąpi poprzez zweryfikowanie prawidłowości ich wykonania z opisem czynności i zleceniem oraz poprzez policzenie na reprezentatywnych próbach i odniesienie tej ilości do całości.</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 xml:space="preserve"> (rozliczenie z dokładnością do dwóch miejsc po przecinku)</w:t>
      </w:r>
    </w:p>
    <w:p w:rsidR="00087836" w:rsidRPr="0094178D" w:rsidRDefault="00087836" w:rsidP="00087836">
      <w:pPr>
        <w:rPr>
          <w:rFonts w:asciiTheme="majorHAnsi" w:eastAsia="Verdana" w:hAnsiTheme="majorHAnsi"/>
          <w:sz w:val="22"/>
          <w:szCs w:val="22"/>
        </w:rPr>
      </w:pPr>
    </w:p>
    <w:p w:rsidR="00674FB2" w:rsidRPr="0094178D" w:rsidRDefault="00674FB2" w:rsidP="00087836">
      <w:pPr>
        <w:rPr>
          <w:rFonts w:asciiTheme="majorHAnsi" w:eastAsia="Verdana" w:hAnsiTheme="majorHAnsi"/>
          <w:sz w:val="22"/>
          <w:szCs w:val="22"/>
        </w:rPr>
      </w:pPr>
    </w:p>
    <w:p w:rsidR="00674FB2" w:rsidRPr="0094178D" w:rsidRDefault="00674FB2" w:rsidP="00087836">
      <w:pPr>
        <w:rPr>
          <w:rFonts w:asciiTheme="majorHAnsi" w:eastAsia="Verdana" w:hAnsiTheme="majorHAnsi"/>
          <w:sz w:val="22"/>
          <w:szCs w:val="22"/>
        </w:rPr>
      </w:pP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2.11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1488"/>
        <w:gridCol w:w="1676"/>
        <w:gridCol w:w="3797"/>
        <w:gridCol w:w="1165"/>
      </w:tblGrid>
      <w:tr w:rsidR="00087836" w:rsidRPr="0094178D" w:rsidTr="00DE7333">
        <w:trPr>
          <w:trHeight w:val="161"/>
          <w:jc w:val="center"/>
        </w:trPr>
        <w:tc>
          <w:tcPr>
            <w:tcW w:w="51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Nr</w:t>
            </w:r>
          </w:p>
        </w:tc>
        <w:tc>
          <w:tcPr>
            <w:tcW w:w="821"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087836" w:rsidRPr="0094178D" w:rsidTr="00DE7333">
        <w:trPr>
          <w:trHeight w:val="625"/>
          <w:jc w:val="center"/>
        </w:trPr>
        <w:tc>
          <w:tcPr>
            <w:tcW w:w="51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308.49</w:t>
            </w:r>
          </w:p>
        </w:tc>
        <w:tc>
          <w:tcPr>
            <w:tcW w:w="821"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WYJ 1N</w:t>
            </w:r>
          </w:p>
        </w:tc>
        <w:tc>
          <w:tcPr>
            <w:tcW w:w="925" w:type="pct"/>
            <w:shd w:val="clear" w:color="auto" w:fill="auto"/>
          </w:tcPr>
          <w:p w:rsidR="00087836" w:rsidRPr="0094178D" w:rsidRDefault="00087836" w:rsidP="00087836">
            <w:pPr>
              <w:rPr>
                <w:rFonts w:asciiTheme="majorHAnsi" w:hAnsiTheme="majorHAnsi"/>
                <w:sz w:val="22"/>
                <w:szCs w:val="22"/>
              </w:rPr>
            </w:pPr>
            <w:r w:rsidRPr="0094178D">
              <w:rPr>
                <w:rFonts w:asciiTheme="majorHAnsi" w:hAnsiTheme="majorHAnsi"/>
                <w:sz w:val="22"/>
                <w:szCs w:val="22"/>
              </w:rPr>
              <w:t>WYJ-1IN</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WYJ-1LN</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WYJ-1ZN</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GODZ W1N</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Wyjęcie sortowanie liczenie i zabezpieczenie do transportu – 1- latek iglastych liściastych zrzezów ukorzenionych</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TSZT</w:t>
            </w:r>
          </w:p>
        </w:tc>
      </w:tr>
      <w:tr w:rsidR="00087836" w:rsidRPr="0094178D" w:rsidTr="00DE7333">
        <w:trPr>
          <w:trHeight w:val="625"/>
          <w:jc w:val="center"/>
        </w:trPr>
        <w:tc>
          <w:tcPr>
            <w:tcW w:w="51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308.50</w:t>
            </w:r>
          </w:p>
        </w:tc>
        <w:tc>
          <w:tcPr>
            <w:tcW w:w="821"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WYJ 2-3N</w:t>
            </w:r>
          </w:p>
        </w:tc>
        <w:tc>
          <w:tcPr>
            <w:tcW w:w="925" w:type="pct"/>
            <w:shd w:val="clear" w:color="auto" w:fill="auto"/>
          </w:tcPr>
          <w:p w:rsidR="00087836" w:rsidRPr="0094178D" w:rsidRDefault="00087836" w:rsidP="00087836">
            <w:pPr>
              <w:rPr>
                <w:rFonts w:asciiTheme="majorHAnsi" w:hAnsiTheme="majorHAnsi"/>
                <w:sz w:val="22"/>
                <w:szCs w:val="22"/>
              </w:rPr>
            </w:pPr>
            <w:r w:rsidRPr="0094178D">
              <w:rPr>
                <w:rFonts w:asciiTheme="majorHAnsi" w:hAnsiTheme="majorHAnsi"/>
                <w:sz w:val="22"/>
                <w:szCs w:val="22"/>
              </w:rPr>
              <w:t>WYJ 2-3IN</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WYJ 2-3LN</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GODZ W23N</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Wyjęcie sortowanie liczenie i zabezpieczenie do transportu – 2 – 3 latek iglastych liściastych- koryta</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TSZT</w:t>
            </w:r>
          </w:p>
        </w:tc>
      </w:tr>
      <w:tr w:rsidR="00087836" w:rsidRPr="0094178D" w:rsidTr="00DE7333">
        <w:trPr>
          <w:trHeight w:val="625"/>
          <w:jc w:val="center"/>
        </w:trPr>
        <w:tc>
          <w:tcPr>
            <w:tcW w:w="51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308.51</w:t>
            </w:r>
          </w:p>
        </w:tc>
        <w:tc>
          <w:tcPr>
            <w:tcW w:w="821"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SORT-KON1</w:t>
            </w:r>
          </w:p>
        </w:tc>
        <w:tc>
          <w:tcPr>
            <w:tcW w:w="925" w:type="pct"/>
            <w:shd w:val="clear" w:color="auto" w:fill="auto"/>
          </w:tcPr>
          <w:p w:rsidR="00087836" w:rsidRPr="0094178D" w:rsidRDefault="00087836" w:rsidP="00087836">
            <w:pPr>
              <w:rPr>
                <w:rFonts w:asciiTheme="majorHAnsi" w:hAnsiTheme="majorHAnsi"/>
                <w:sz w:val="22"/>
                <w:szCs w:val="22"/>
              </w:rPr>
            </w:pPr>
            <w:r w:rsidRPr="0094178D">
              <w:rPr>
                <w:rFonts w:asciiTheme="majorHAnsi" w:hAnsiTheme="majorHAnsi"/>
                <w:sz w:val="22"/>
                <w:szCs w:val="22"/>
              </w:rPr>
              <w:t>SORT-KON1</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GODZ KON1</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Sortowanie sadzonek w kontenerach o zagęszczeniu cel do  400 sztuk na 1 m²</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TSZT</w:t>
            </w:r>
          </w:p>
        </w:tc>
      </w:tr>
      <w:tr w:rsidR="00087836" w:rsidRPr="0094178D" w:rsidTr="00DE7333">
        <w:trPr>
          <w:trHeight w:val="625"/>
          <w:jc w:val="center"/>
        </w:trPr>
        <w:tc>
          <w:tcPr>
            <w:tcW w:w="51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308.52</w:t>
            </w:r>
          </w:p>
        </w:tc>
        <w:tc>
          <w:tcPr>
            <w:tcW w:w="821"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SORT-KON2</w:t>
            </w:r>
          </w:p>
        </w:tc>
        <w:tc>
          <w:tcPr>
            <w:tcW w:w="925" w:type="pct"/>
            <w:shd w:val="clear" w:color="auto" w:fill="auto"/>
          </w:tcPr>
          <w:p w:rsidR="00087836" w:rsidRPr="0094178D" w:rsidRDefault="00087836" w:rsidP="00087836">
            <w:pPr>
              <w:rPr>
                <w:rFonts w:asciiTheme="majorHAnsi" w:hAnsiTheme="majorHAnsi"/>
                <w:sz w:val="22"/>
                <w:szCs w:val="22"/>
              </w:rPr>
            </w:pPr>
            <w:r w:rsidRPr="0094178D">
              <w:rPr>
                <w:rFonts w:asciiTheme="majorHAnsi" w:hAnsiTheme="majorHAnsi"/>
                <w:sz w:val="22"/>
                <w:szCs w:val="22"/>
              </w:rPr>
              <w:t>SORT-KON2</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GODZ KON2</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Sortowanie sadzonek w kontenerach o zagęszczeniu cel ponad 400 sztuk na 1 m²</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TSZT</w:t>
            </w:r>
          </w:p>
        </w:tc>
      </w:tr>
      <w:tr w:rsidR="00087836" w:rsidRPr="0094178D" w:rsidTr="00DE7333">
        <w:trPr>
          <w:trHeight w:val="625"/>
          <w:jc w:val="center"/>
        </w:trPr>
        <w:tc>
          <w:tcPr>
            <w:tcW w:w="51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308.53</w:t>
            </w:r>
          </w:p>
        </w:tc>
        <w:tc>
          <w:tcPr>
            <w:tcW w:w="821"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ZEST-KON</w:t>
            </w:r>
          </w:p>
        </w:tc>
        <w:tc>
          <w:tcPr>
            <w:tcW w:w="925" w:type="pct"/>
            <w:shd w:val="clear" w:color="auto" w:fill="auto"/>
          </w:tcPr>
          <w:p w:rsidR="00087836" w:rsidRPr="0094178D" w:rsidRDefault="00087836" w:rsidP="00087836">
            <w:pPr>
              <w:rPr>
                <w:rFonts w:asciiTheme="majorHAnsi" w:hAnsiTheme="majorHAnsi"/>
                <w:sz w:val="22"/>
                <w:szCs w:val="22"/>
              </w:rPr>
            </w:pPr>
            <w:r w:rsidRPr="0094178D">
              <w:rPr>
                <w:rFonts w:asciiTheme="majorHAnsi" w:hAnsiTheme="majorHAnsi"/>
                <w:sz w:val="22"/>
                <w:szCs w:val="22"/>
              </w:rPr>
              <w:t>ZEST-KON</w:t>
            </w:r>
          </w:p>
          <w:p w:rsidR="00087836" w:rsidRPr="0094178D" w:rsidRDefault="00087836" w:rsidP="00087836">
            <w:pPr>
              <w:rPr>
                <w:rFonts w:asciiTheme="majorHAnsi" w:hAnsiTheme="majorHAnsi"/>
                <w:sz w:val="22"/>
                <w:szCs w:val="22"/>
              </w:rPr>
            </w:pP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Zestawianie kontenerów z sadzonkami z palet na ziemię na czas zimy</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TSZT</w:t>
            </w:r>
          </w:p>
        </w:tc>
      </w:tr>
      <w:tr w:rsidR="00087836" w:rsidRPr="0094178D" w:rsidTr="00DE7333">
        <w:trPr>
          <w:trHeight w:val="625"/>
          <w:jc w:val="center"/>
        </w:trPr>
        <w:tc>
          <w:tcPr>
            <w:tcW w:w="51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308.54</w:t>
            </w:r>
          </w:p>
        </w:tc>
        <w:tc>
          <w:tcPr>
            <w:tcW w:w="821"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PRZE-KONT</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PRZE-KONT</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Dostarczenie sadzonek w kontenerach z namiotu na pole zraszania</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TSZT</w:t>
            </w:r>
          </w:p>
        </w:tc>
      </w:tr>
      <w:tr w:rsidR="00087836" w:rsidRPr="0094178D" w:rsidTr="00DE7333">
        <w:trPr>
          <w:trHeight w:val="625"/>
          <w:jc w:val="center"/>
        </w:trPr>
        <w:tc>
          <w:tcPr>
            <w:tcW w:w="51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lastRenderedPageBreak/>
              <w:t>308.55</w:t>
            </w:r>
          </w:p>
        </w:tc>
        <w:tc>
          <w:tcPr>
            <w:tcW w:w="821"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PRZY-ZIM</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PRZY-ZIM</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Dostarczenie sadzonek w kontenerach na miejsce zimowania i ich zabezpieczenie</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TSZT</w:t>
            </w:r>
          </w:p>
        </w:tc>
      </w:tr>
      <w:tr w:rsidR="00087836" w:rsidRPr="0094178D" w:rsidTr="00DE7333">
        <w:trPr>
          <w:trHeight w:val="625"/>
          <w:jc w:val="center"/>
        </w:trPr>
        <w:tc>
          <w:tcPr>
            <w:tcW w:w="51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308.56</w:t>
            </w:r>
          </w:p>
        </w:tc>
        <w:tc>
          <w:tcPr>
            <w:tcW w:w="821"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ROZŁ-KONT</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ROZŁ-KONT</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Rozładunek kontenerów </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TSZT</w:t>
            </w:r>
          </w:p>
        </w:tc>
      </w:tr>
      <w:tr w:rsidR="00087836" w:rsidRPr="0094178D" w:rsidTr="00DE7333">
        <w:trPr>
          <w:trHeight w:val="625"/>
          <w:jc w:val="center"/>
        </w:trPr>
        <w:tc>
          <w:tcPr>
            <w:tcW w:w="51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308.57</w:t>
            </w:r>
          </w:p>
        </w:tc>
        <w:tc>
          <w:tcPr>
            <w:tcW w:w="821"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ZAŁ-KONTS</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ZAŁ-KONTS</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Załadunek kontenerów z sadzonkami na pojazdy wywozowe</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TSZT</w:t>
            </w:r>
          </w:p>
        </w:tc>
      </w:tr>
    </w:tbl>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Standard technologii prac obejmuje:</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wyjęcie sadzonek z substratu,</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wybranie sadzonek z substratu,</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rozkruszenie bryłki ziemi,</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sortowanie liczenie,</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tymczasowe zabezpieczenie przed wysychaniem przez zadołowanie lub układanie do pojemników (skrzynek lub worków) wraz z doniesieniem lub dowozem do miejsca tymczasowego przechowywania tj. ……. ,</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zebranie i wywóz na wskazane miejsce odpadów sadzonek po sortowaniu na odległość do ….. km od szkółki,</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formowanie części nadziemnych sadzonek liściastych,</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sortowanie sadzonek w kontenerach obejmuje wysortowanie sadzonek spełniających określone parametry przełożenie sadzonek do kontenerów lub innych pojemników ułożenie kontenerów lub pojemników z wysortowanymi sadzonkami wyrzucenie pozostałych odpadów wraz z opróżnieniem kontenerów z resztek substratu i uporządkowaniem powierzchni w miejscu sortowania,</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zestawianie kontenerów z sadzonkami z palet na ziemie na czas zimy obejmuje zdjęcie kontenerów z palety ścisłe ułożenie kontenerów na ziemi osłonięcie skrajnych kontenerów wyniesienie i ułożenie palet,  uprzątniecie powierzchni.</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dostarczenie kontenerów z sadzonkami z namiotu na pole zraszania oraz ich ułożenie na podkładkach na polach zraszania,</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 xml:space="preserve">dostarczenie kontenerów z sadzonkami na zimę do dołów, ich ułożenie i zabezpieczenie siatką przed gryzoniami z przygotowaniem dołów, </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 xml:space="preserve">rozładunek kontenerów </w:t>
      </w:r>
      <w:r w:rsidRPr="0094178D">
        <w:rPr>
          <w:rFonts w:asciiTheme="majorHAnsi" w:eastAsia="Calibri" w:hAnsiTheme="majorHAnsi"/>
          <w:sz w:val="22"/>
          <w:szCs w:val="22"/>
        </w:rPr>
        <w:t>(tys. szt. pojemników),</w:t>
      </w:r>
    </w:p>
    <w:p w:rsidR="00087836" w:rsidRPr="0094178D" w:rsidRDefault="00087836" w:rsidP="005D5C87">
      <w:pPr>
        <w:jc w:val="both"/>
        <w:rPr>
          <w:rFonts w:asciiTheme="majorHAnsi" w:eastAsia="Verdana" w:hAnsiTheme="majorHAnsi"/>
          <w:sz w:val="22"/>
          <w:szCs w:val="22"/>
        </w:rPr>
      </w:pPr>
      <w:r w:rsidRPr="0094178D">
        <w:rPr>
          <w:rFonts w:asciiTheme="majorHAnsi" w:eastAsia="Calibri" w:hAnsiTheme="majorHAnsi"/>
          <w:sz w:val="22"/>
          <w:szCs w:val="22"/>
        </w:rPr>
        <w:t>załadunek kontenerów z sadzonkami na pojazdy wywozowe (tys. szt. pojemników)</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p</w:t>
      </w:r>
      <w:r w:rsidRPr="0094178D">
        <w:rPr>
          <w:rFonts w:asciiTheme="majorHAnsi" w:eastAsia="Calibri" w:hAnsiTheme="majorHAnsi"/>
          <w:sz w:val="22"/>
          <w:szCs w:val="22"/>
        </w:rPr>
        <w:t>orządkowanie pól siewnych po wydaniu sadzonek obejmuje zdjęcie podkładek oraz oczyszczenie pól siewnych z pozostałości poeksploatacyjnych,</w:t>
      </w:r>
    </w:p>
    <w:p w:rsidR="00087836" w:rsidRPr="0094178D" w:rsidRDefault="00087836" w:rsidP="005D5C87">
      <w:pPr>
        <w:jc w:val="both"/>
        <w:rPr>
          <w:rFonts w:asciiTheme="majorHAnsi" w:hAnsiTheme="majorHAnsi"/>
          <w:sz w:val="22"/>
          <w:szCs w:val="22"/>
        </w:rPr>
      </w:pPr>
      <w:r w:rsidRPr="0094178D">
        <w:rPr>
          <w:rFonts w:asciiTheme="majorHAnsi" w:hAnsiTheme="majorHAnsi"/>
          <w:sz w:val="22"/>
          <w:szCs w:val="22"/>
        </w:rPr>
        <w:t>mycie i dezynfekcja  kontenerów po zakończonej produkcji obejmuje oczyszczenie kontenerów z pozostałości substratu, mycie w myjni, przygotowanie preparatu do dezynfekcji oraz dezynfekcję kontenerów w przygotowanym preparacie oraz ułożenie umytych i zabezpieczonych kontenerów na paletach,</w:t>
      </w:r>
    </w:p>
    <w:p w:rsidR="00087836" w:rsidRPr="0094178D" w:rsidRDefault="00087836" w:rsidP="005D5C87">
      <w:pPr>
        <w:jc w:val="both"/>
        <w:rPr>
          <w:rFonts w:asciiTheme="majorHAnsi" w:eastAsia="Verdana" w:hAnsiTheme="majorHAnsi"/>
          <w:sz w:val="22"/>
          <w:szCs w:val="22"/>
        </w:rPr>
      </w:pPr>
      <w:r w:rsidRPr="0094178D">
        <w:rPr>
          <w:rFonts w:asciiTheme="majorHAnsi" w:hAnsiTheme="majorHAnsi"/>
          <w:sz w:val="22"/>
          <w:szCs w:val="22"/>
        </w:rPr>
        <w:t>oczyszczanie żołędzi z piasku oraz przesortowanie grubościowe na rafie obejmuje: wysypanie żołędzi ze skrzynek na rafę, oddzielenie ich od piasku, przesortowanie pod względem grubości przy użyciu sortownika, zebranie żołędzi do skrzynek oraz wyniesienia piasku na miejsce wskazane przez Zamawiającego.</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Uwagi:</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 xml:space="preserve">Czynność: </w:t>
      </w:r>
      <w:r w:rsidRPr="0094178D">
        <w:rPr>
          <w:rFonts w:asciiTheme="majorHAnsi" w:eastAsia="Calibri" w:hAnsiTheme="majorHAnsi"/>
          <w:sz w:val="22"/>
          <w:szCs w:val="22"/>
        </w:rPr>
        <w:t>PORZ-P.S. nie obejmuje pracy wózka widłowego zbierającego podkładki.</w:t>
      </w:r>
    </w:p>
    <w:p w:rsidR="00087836" w:rsidRPr="0094178D" w:rsidRDefault="00087836" w:rsidP="005D5C87">
      <w:pPr>
        <w:jc w:val="both"/>
        <w:rPr>
          <w:rFonts w:asciiTheme="majorHAnsi" w:eastAsia="Verdana" w:hAnsiTheme="majorHAnsi"/>
          <w:sz w:val="22"/>
          <w:szCs w:val="22"/>
        </w:rPr>
      </w:pPr>
      <w:r w:rsidRPr="0094178D">
        <w:rPr>
          <w:rFonts w:asciiTheme="majorHAnsi" w:hAnsiTheme="majorHAnsi"/>
          <w:sz w:val="22"/>
          <w:szCs w:val="22"/>
        </w:rPr>
        <w:t>Metoda i zakres zabiegu zostaną określone przed rozpoczęciem zabiegu w zleceniu.</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Procedura odbioru:</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 xml:space="preserve">Odbiór prac nastąpi poprzez zweryfikowanie prawidłowości ich wykonania z opisem czynności i zleceniem oraz poprzez policzenie na reprezentatywnych próbach i odniesienie tej ilości do całości. </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W przypadku porządkowania pól siewnych odbiór prac nastąpi poprzez zweryfikowanie prawidłowości ich wykonania z opisem czynności i zleceniem oraz pomiarem powierzchni objętej zleceniem (np. przy pomocy: dalmierza taśmy mierniczej itp.),</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W przypadku sortowania sadzonek odbiór prac nastąpi w TSZT wysortowanych sadzonek</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lastRenderedPageBreak/>
        <w:t xml:space="preserve"> (rozliczenie z dokładnością do dwóch miejsc po przecinku)</w:t>
      </w:r>
    </w:p>
    <w:p w:rsidR="00087836" w:rsidRPr="0094178D" w:rsidRDefault="00087836" w:rsidP="00087836">
      <w:pPr>
        <w:rPr>
          <w:rFonts w:asciiTheme="majorHAnsi" w:eastAsia="Verdana" w:hAnsiTheme="majorHAnsi"/>
          <w:sz w:val="22"/>
          <w:szCs w:val="22"/>
        </w:rPr>
      </w:pPr>
    </w:p>
    <w:p w:rsidR="00087836" w:rsidRPr="0094178D" w:rsidRDefault="00087836" w:rsidP="00087836">
      <w:pPr>
        <w:rPr>
          <w:rFonts w:asciiTheme="majorHAnsi" w:eastAsia="Verdana" w:hAnsiTheme="majorHAnsi"/>
          <w:sz w:val="22"/>
          <w:szCs w:val="22"/>
        </w:rPr>
      </w:pP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2.12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1488"/>
        <w:gridCol w:w="1676"/>
        <w:gridCol w:w="3797"/>
        <w:gridCol w:w="1165"/>
      </w:tblGrid>
      <w:tr w:rsidR="00087836" w:rsidRPr="0094178D" w:rsidTr="00DE7333">
        <w:trPr>
          <w:trHeight w:val="161"/>
          <w:jc w:val="center"/>
        </w:trPr>
        <w:tc>
          <w:tcPr>
            <w:tcW w:w="51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Nr</w:t>
            </w:r>
          </w:p>
        </w:tc>
        <w:tc>
          <w:tcPr>
            <w:tcW w:w="821"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087836" w:rsidRPr="0094178D" w:rsidTr="00DE7333">
        <w:trPr>
          <w:trHeight w:val="625"/>
          <w:jc w:val="center"/>
        </w:trPr>
        <w:tc>
          <w:tcPr>
            <w:tcW w:w="516"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308.61</w:t>
            </w:r>
          </w:p>
        </w:tc>
        <w:tc>
          <w:tcPr>
            <w:tcW w:w="821"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ZAŁ-DONT</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ZAŁ-DONT</w:t>
            </w:r>
          </w:p>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GODZ ZAŁ</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Załadunek pojemników z doniczkami na pojazd lub rozładunek i układanie doniczek w tunelu</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TSZT</w:t>
            </w:r>
          </w:p>
        </w:tc>
      </w:tr>
    </w:tbl>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Standard technologii prac obejmuje:</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 xml:space="preserve">doniesienie doniczek z sadzonkami do środka transportowego lub miejsca tymczasowego przechowywania </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ułożenie doniczek z sadzonkami na pojeździe lub w miejscu przechowywania</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zabezpieczenie sadzonek przed przesychaniem.</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Uwagi:</w:t>
      </w: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Metoda i zakres zabiegu zostaną określone przed rozpoczęciem zabiegu w zleceniu.</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Procedura odbioru:</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Odbiór prac nastąpi poprzez zweryfikowanie prawidłowości ich wykonania z opisem czynności i zleceniem oraz poprzez policzenie na reprezentatywnych próbach i odniesienie tej ilości do całości.</w:t>
      </w:r>
    </w:p>
    <w:p w:rsidR="00087836" w:rsidRPr="0094178D" w:rsidRDefault="00087836" w:rsidP="00087836">
      <w:pPr>
        <w:rPr>
          <w:rFonts w:asciiTheme="majorHAnsi" w:eastAsia="Verdana" w:hAnsiTheme="majorHAnsi"/>
          <w:sz w:val="22"/>
          <w:szCs w:val="22"/>
        </w:rPr>
      </w:pPr>
      <w:r w:rsidRPr="0094178D">
        <w:rPr>
          <w:rFonts w:asciiTheme="majorHAnsi" w:eastAsia="Verdana" w:hAnsiTheme="majorHAnsi"/>
          <w:sz w:val="22"/>
          <w:szCs w:val="22"/>
        </w:rPr>
        <w:t>(rozliczenie z dokładnością do dwóch miejsc po przecinku)</w:t>
      </w:r>
    </w:p>
    <w:p w:rsidR="00087836" w:rsidRPr="0094178D" w:rsidRDefault="00087836" w:rsidP="00087836">
      <w:pPr>
        <w:rPr>
          <w:rFonts w:asciiTheme="majorHAnsi" w:eastAsia="Verdana" w:hAnsiTheme="majorHAnsi"/>
          <w:sz w:val="22"/>
          <w:szCs w:val="22"/>
        </w:rPr>
      </w:pPr>
    </w:p>
    <w:p w:rsidR="00087836" w:rsidRPr="0094178D" w:rsidRDefault="00087836" w:rsidP="00087836">
      <w:pPr>
        <w:rPr>
          <w:rFonts w:asciiTheme="majorHAnsi" w:eastAsia="Verdana" w:hAnsiTheme="majorHAnsi"/>
          <w:sz w:val="22"/>
          <w:szCs w:val="22"/>
        </w:rPr>
      </w:pPr>
    </w:p>
    <w:p w:rsidR="001D6A4A" w:rsidRPr="001D6A4A" w:rsidRDefault="001D6A4A" w:rsidP="001D6A4A">
      <w:pPr>
        <w:spacing w:before="120" w:after="120"/>
        <w:jc w:val="center"/>
        <w:rPr>
          <w:rFonts w:ascii="Cambria" w:eastAsia="Calibri" w:hAnsi="Cambria"/>
          <w:sz w:val="22"/>
          <w:szCs w:val="22"/>
          <w:lang w:eastAsia="en-US"/>
        </w:rPr>
      </w:pPr>
      <w:r w:rsidRPr="001D6A4A">
        <w:rPr>
          <w:rFonts w:ascii="Cambria" w:eastAsia="Calibri" w:hAnsi="Cambria" w:cs="Arial"/>
          <w:b/>
          <w:bCs/>
          <w:sz w:val="22"/>
          <w:szCs w:val="22"/>
          <w:lang w:eastAsia="en-US"/>
        </w:rPr>
        <w:t>Dział V - ZAGOSPODAROWANIE TURYSTYCZNE</w:t>
      </w:r>
    </w:p>
    <w:p w:rsidR="001D6A4A" w:rsidRPr="001D6A4A" w:rsidRDefault="001D6A4A" w:rsidP="001D6A4A">
      <w:pPr>
        <w:spacing w:before="120" w:after="120"/>
        <w:rPr>
          <w:rFonts w:ascii="Cambria" w:eastAsia="Calibri" w:hAnsi="Cambria"/>
          <w:sz w:val="22"/>
          <w:szCs w:val="22"/>
          <w:lang w:eastAsia="en-US"/>
        </w:rPr>
      </w:pPr>
    </w:p>
    <w:p w:rsidR="001D6A4A" w:rsidRPr="001D6A4A" w:rsidRDefault="001D6A4A" w:rsidP="001D6A4A">
      <w:pPr>
        <w:spacing w:before="120" w:after="120"/>
        <w:jc w:val="center"/>
        <w:rPr>
          <w:rFonts w:ascii="Cambria" w:hAnsi="Cambria" w:cs="Arial"/>
          <w:b/>
          <w:sz w:val="22"/>
          <w:szCs w:val="22"/>
        </w:rPr>
      </w:pPr>
      <w:r w:rsidRPr="001D6A4A">
        <w:rPr>
          <w:rFonts w:ascii="Cambria" w:hAnsi="Cambria" w:cs="Arial"/>
          <w:b/>
          <w:sz w:val="22"/>
          <w:szCs w:val="22"/>
        </w:rPr>
        <w:t>V.1 Utrzymanie urządzeń turystycznych i edukacyjnych</w:t>
      </w:r>
    </w:p>
    <w:p w:rsidR="001D6A4A" w:rsidRPr="001D6A4A" w:rsidRDefault="001D6A4A" w:rsidP="001D6A4A">
      <w:pPr>
        <w:spacing w:before="120" w:after="120"/>
        <w:jc w:val="center"/>
        <w:rPr>
          <w:rFonts w:ascii="Cambria" w:eastAsia="Calibri" w:hAnsi="Cambria"/>
          <w:sz w:val="22"/>
          <w:szCs w:val="22"/>
          <w:lang w:eastAsia="en-US"/>
        </w:rPr>
      </w:pPr>
    </w:p>
    <w:p w:rsidR="001D6A4A" w:rsidRPr="001D6A4A" w:rsidRDefault="001D6A4A" w:rsidP="001D6A4A">
      <w:pPr>
        <w:spacing w:before="120" w:after="120"/>
        <w:rPr>
          <w:rFonts w:ascii="Cambria" w:eastAsia="Calibri" w:hAnsi="Cambria"/>
          <w:sz w:val="22"/>
          <w:szCs w:val="22"/>
          <w:lang w:eastAsia="en-US"/>
        </w:rPr>
      </w:pPr>
      <w:r w:rsidRPr="001D6A4A">
        <w:rPr>
          <w:rFonts w:ascii="Cambria" w:eastAsia="Calibri" w:hAnsi="Cambria" w:cs="Arial"/>
          <w:b/>
          <w:sz w:val="22"/>
          <w:szCs w:val="22"/>
        </w:rPr>
        <w:t xml:space="preserve">1.1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1D6A4A" w:rsidRPr="001D6A4A" w:rsidTr="00C63728">
        <w:trPr>
          <w:trHeight w:val="161"/>
          <w:jc w:val="center"/>
        </w:trPr>
        <w:tc>
          <w:tcPr>
            <w:tcW w:w="363" w:type="pct"/>
            <w:shd w:val="clear" w:color="auto" w:fill="auto"/>
          </w:tcPr>
          <w:p w:rsidR="001D6A4A" w:rsidRPr="001D6A4A" w:rsidRDefault="001D6A4A" w:rsidP="001D6A4A">
            <w:pPr>
              <w:spacing w:before="120" w:after="120"/>
              <w:jc w:val="center"/>
              <w:rPr>
                <w:rFonts w:ascii="Cambria" w:eastAsia="Calibri" w:hAnsi="Cambria" w:cs="Arial"/>
                <w:b/>
                <w:bCs/>
                <w:i/>
                <w:iCs/>
                <w:sz w:val="22"/>
                <w:szCs w:val="22"/>
              </w:rPr>
            </w:pPr>
            <w:r w:rsidRPr="001D6A4A">
              <w:rPr>
                <w:rFonts w:ascii="Cambria" w:eastAsia="Calibri" w:hAnsi="Cambria" w:cs="Arial"/>
                <w:b/>
                <w:bCs/>
                <w:i/>
                <w:iCs/>
                <w:sz w:val="22"/>
                <w:szCs w:val="22"/>
              </w:rPr>
              <w:t>Nr</w:t>
            </w:r>
          </w:p>
        </w:tc>
        <w:tc>
          <w:tcPr>
            <w:tcW w:w="974" w:type="pct"/>
            <w:shd w:val="clear" w:color="auto" w:fill="auto"/>
          </w:tcPr>
          <w:p w:rsidR="001D6A4A" w:rsidRPr="001D6A4A" w:rsidRDefault="001D6A4A" w:rsidP="001D6A4A">
            <w:pPr>
              <w:spacing w:before="120" w:after="120"/>
              <w:rPr>
                <w:rFonts w:ascii="Cambria" w:eastAsia="Calibri" w:hAnsi="Cambria" w:cs="Arial"/>
                <w:b/>
                <w:bCs/>
                <w:i/>
                <w:iCs/>
                <w:sz w:val="22"/>
                <w:szCs w:val="22"/>
              </w:rPr>
            </w:pPr>
            <w:r w:rsidRPr="001D6A4A">
              <w:rPr>
                <w:rFonts w:ascii="Cambria" w:eastAsia="Calibri" w:hAnsi="Cambria" w:cs="Arial"/>
                <w:b/>
                <w:bCs/>
                <w:i/>
                <w:iCs/>
                <w:sz w:val="22"/>
                <w:szCs w:val="22"/>
              </w:rPr>
              <w:t>Kod czynności do rozliczenia</w:t>
            </w:r>
          </w:p>
        </w:tc>
        <w:tc>
          <w:tcPr>
            <w:tcW w:w="925" w:type="pct"/>
            <w:shd w:val="clear" w:color="auto" w:fill="auto"/>
          </w:tcPr>
          <w:p w:rsidR="001D6A4A" w:rsidRPr="001D6A4A" w:rsidRDefault="001D6A4A" w:rsidP="001D6A4A">
            <w:pPr>
              <w:spacing w:before="120" w:after="120"/>
              <w:jc w:val="right"/>
              <w:rPr>
                <w:rFonts w:ascii="Cambria" w:eastAsia="Calibri" w:hAnsi="Cambria" w:cs="Arial"/>
                <w:b/>
                <w:bCs/>
                <w:i/>
                <w:iCs/>
                <w:sz w:val="22"/>
                <w:szCs w:val="22"/>
              </w:rPr>
            </w:pPr>
            <w:r w:rsidRPr="001D6A4A">
              <w:rPr>
                <w:rFonts w:ascii="Cambria" w:eastAsia="Calibri" w:hAnsi="Cambria" w:cs="Arial"/>
                <w:b/>
                <w:bCs/>
                <w:i/>
                <w:iCs/>
                <w:sz w:val="22"/>
                <w:szCs w:val="22"/>
              </w:rPr>
              <w:t xml:space="preserve">Kod </w:t>
            </w:r>
            <w:proofErr w:type="spellStart"/>
            <w:r w:rsidRPr="001D6A4A">
              <w:rPr>
                <w:rFonts w:ascii="Cambria" w:eastAsia="Calibri" w:hAnsi="Cambria" w:cs="Arial"/>
                <w:b/>
                <w:bCs/>
                <w:i/>
                <w:iCs/>
                <w:sz w:val="22"/>
                <w:szCs w:val="22"/>
              </w:rPr>
              <w:t>czynn</w:t>
            </w:r>
            <w:proofErr w:type="spellEnd"/>
            <w:r w:rsidRPr="001D6A4A">
              <w:rPr>
                <w:rFonts w:ascii="Cambria" w:eastAsia="Calibri" w:hAnsi="Cambria" w:cs="Arial"/>
                <w:b/>
                <w:bCs/>
                <w:i/>
                <w:iCs/>
                <w:sz w:val="22"/>
                <w:szCs w:val="22"/>
              </w:rPr>
              <w:t>. / materiału do wyceny</w:t>
            </w:r>
          </w:p>
        </w:tc>
        <w:tc>
          <w:tcPr>
            <w:tcW w:w="2095" w:type="pct"/>
            <w:shd w:val="clear" w:color="auto" w:fill="auto"/>
          </w:tcPr>
          <w:p w:rsidR="001D6A4A" w:rsidRPr="001D6A4A" w:rsidRDefault="001D6A4A" w:rsidP="001D6A4A">
            <w:pPr>
              <w:spacing w:before="120" w:after="120"/>
              <w:rPr>
                <w:rFonts w:ascii="Cambria" w:eastAsia="Calibri" w:hAnsi="Cambria" w:cs="Arial"/>
                <w:b/>
                <w:bCs/>
                <w:i/>
                <w:iCs/>
                <w:sz w:val="22"/>
                <w:szCs w:val="22"/>
              </w:rPr>
            </w:pPr>
            <w:r w:rsidRPr="001D6A4A">
              <w:rPr>
                <w:rFonts w:ascii="Cambria" w:eastAsia="Calibri" w:hAnsi="Cambria" w:cs="Arial"/>
                <w:b/>
                <w:bCs/>
                <w:i/>
                <w:iCs/>
                <w:sz w:val="22"/>
                <w:szCs w:val="22"/>
              </w:rPr>
              <w:t>Opis kodu czynności</w:t>
            </w:r>
          </w:p>
        </w:tc>
        <w:tc>
          <w:tcPr>
            <w:tcW w:w="643" w:type="pct"/>
            <w:shd w:val="clear" w:color="auto" w:fill="auto"/>
          </w:tcPr>
          <w:p w:rsidR="001D6A4A" w:rsidRPr="001D6A4A" w:rsidRDefault="001D6A4A" w:rsidP="001D6A4A">
            <w:pPr>
              <w:spacing w:before="120" w:after="120"/>
              <w:rPr>
                <w:rFonts w:ascii="Cambria" w:eastAsia="Calibri" w:hAnsi="Cambria" w:cs="Arial"/>
                <w:b/>
                <w:bCs/>
                <w:i/>
                <w:iCs/>
                <w:sz w:val="22"/>
                <w:szCs w:val="22"/>
              </w:rPr>
            </w:pPr>
            <w:r w:rsidRPr="001D6A4A">
              <w:rPr>
                <w:rFonts w:ascii="Cambria" w:eastAsia="Calibri" w:hAnsi="Cambria" w:cs="Arial"/>
                <w:b/>
                <w:bCs/>
                <w:i/>
                <w:iCs/>
                <w:sz w:val="22"/>
                <w:szCs w:val="22"/>
              </w:rPr>
              <w:t>Jednostka miary</w:t>
            </w:r>
          </w:p>
        </w:tc>
      </w:tr>
      <w:tr w:rsidR="001D6A4A" w:rsidRPr="001D6A4A" w:rsidTr="00C63728">
        <w:trPr>
          <w:trHeight w:val="625"/>
          <w:jc w:val="center"/>
        </w:trPr>
        <w:tc>
          <w:tcPr>
            <w:tcW w:w="363" w:type="pct"/>
            <w:shd w:val="clear" w:color="auto" w:fill="auto"/>
          </w:tcPr>
          <w:p w:rsidR="001D6A4A" w:rsidRPr="001D6A4A" w:rsidRDefault="001D6A4A" w:rsidP="001D6A4A">
            <w:pPr>
              <w:spacing w:before="120" w:after="120"/>
              <w:jc w:val="center"/>
              <w:rPr>
                <w:rFonts w:ascii="Cambria" w:eastAsia="Calibri" w:hAnsi="Cambria" w:cs="Arial"/>
                <w:bCs/>
                <w:iCs/>
                <w:sz w:val="22"/>
                <w:szCs w:val="22"/>
              </w:rPr>
            </w:pPr>
            <w:r w:rsidRPr="001D6A4A">
              <w:rPr>
                <w:rFonts w:ascii="Cambria" w:eastAsia="Calibri" w:hAnsi="Cambria" w:cs="Arial"/>
                <w:bCs/>
                <w:iCs/>
                <w:sz w:val="22"/>
                <w:szCs w:val="22"/>
              </w:rPr>
              <w:t>183</w:t>
            </w:r>
          </w:p>
        </w:tc>
        <w:tc>
          <w:tcPr>
            <w:tcW w:w="974" w:type="pct"/>
            <w:shd w:val="clear" w:color="auto" w:fill="auto"/>
          </w:tcPr>
          <w:p w:rsidR="001D6A4A" w:rsidRPr="001D6A4A" w:rsidRDefault="001D6A4A" w:rsidP="001D6A4A">
            <w:pPr>
              <w:spacing w:before="120"/>
              <w:rPr>
                <w:rFonts w:ascii="Cambria" w:eastAsia="Calibri" w:hAnsi="Cambria" w:cs="Arial"/>
                <w:bCs/>
                <w:iCs/>
                <w:sz w:val="22"/>
                <w:szCs w:val="22"/>
              </w:rPr>
            </w:pPr>
            <w:r w:rsidRPr="001D6A4A">
              <w:rPr>
                <w:rFonts w:ascii="Cambria" w:eastAsia="Calibri" w:hAnsi="Cambria" w:cs="Arial"/>
                <w:bCs/>
                <w:sz w:val="22"/>
                <w:szCs w:val="22"/>
                <w:lang w:eastAsia="en-US"/>
              </w:rPr>
              <w:t>GODZ RH8</w:t>
            </w:r>
          </w:p>
        </w:tc>
        <w:tc>
          <w:tcPr>
            <w:tcW w:w="925" w:type="pct"/>
            <w:shd w:val="clear" w:color="auto" w:fill="auto"/>
          </w:tcPr>
          <w:p w:rsidR="001D6A4A" w:rsidRPr="001D6A4A" w:rsidRDefault="001D6A4A" w:rsidP="001D6A4A">
            <w:pPr>
              <w:spacing w:before="120"/>
              <w:rPr>
                <w:rFonts w:ascii="Cambria" w:eastAsia="Calibri" w:hAnsi="Cambria" w:cs="Arial"/>
                <w:bCs/>
                <w:iCs/>
                <w:sz w:val="22"/>
                <w:szCs w:val="22"/>
              </w:rPr>
            </w:pPr>
            <w:r w:rsidRPr="001D6A4A">
              <w:rPr>
                <w:rFonts w:ascii="Cambria" w:eastAsia="Calibri" w:hAnsi="Cambria" w:cs="Arial"/>
                <w:bCs/>
                <w:sz w:val="22"/>
                <w:szCs w:val="22"/>
                <w:lang w:eastAsia="en-US"/>
              </w:rPr>
              <w:t>GODZ RH8</w:t>
            </w:r>
          </w:p>
        </w:tc>
        <w:tc>
          <w:tcPr>
            <w:tcW w:w="2095" w:type="pct"/>
            <w:shd w:val="clear" w:color="auto" w:fill="auto"/>
          </w:tcPr>
          <w:p w:rsidR="001D6A4A" w:rsidRPr="001D6A4A" w:rsidRDefault="001D6A4A" w:rsidP="001D6A4A">
            <w:pPr>
              <w:spacing w:before="120" w:after="120"/>
              <w:rPr>
                <w:rFonts w:ascii="Cambria" w:eastAsia="Calibri" w:hAnsi="Cambria" w:cs="Arial"/>
                <w:bCs/>
                <w:iCs/>
                <w:sz w:val="22"/>
                <w:szCs w:val="22"/>
              </w:rPr>
            </w:pPr>
            <w:r w:rsidRPr="001D6A4A">
              <w:rPr>
                <w:rFonts w:ascii="Cambria" w:eastAsia="Calibri" w:hAnsi="Cambria" w:cs="Arial"/>
                <w:bCs/>
                <w:iCs/>
                <w:sz w:val="22"/>
                <w:szCs w:val="22"/>
              </w:rPr>
              <w:t>Prace wykonywane ręcznie</w:t>
            </w:r>
          </w:p>
        </w:tc>
        <w:tc>
          <w:tcPr>
            <w:tcW w:w="643" w:type="pct"/>
            <w:shd w:val="clear" w:color="auto" w:fill="auto"/>
          </w:tcPr>
          <w:p w:rsidR="001D6A4A" w:rsidRPr="001D6A4A" w:rsidRDefault="001D6A4A" w:rsidP="001D6A4A">
            <w:pPr>
              <w:spacing w:before="120"/>
              <w:rPr>
                <w:rFonts w:ascii="Cambria" w:eastAsia="Calibri" w:hAnsi="Cambria" w:cs="Arial"/>
                <w:bCs/>
                <w:iCs/>
                <w:sz w:val="22"/>
                <w:szCs w:val="22"/>
              </w:rPr>
            </w:pPr>
            <w:r w:rsidRPr="001D6A4A">
              <w:rPr>
                <w:rFonts w:ascii="Cambria" w:eastAsia="Calibri" w:hAnsi="Cambria" w:cs="Arial"/>
                <w:bCs/>
                <w:iCs/>
                <w:sz w:val="22"/>
                <w:szCs w:val="22"/>
              </w:rPr>
              <w:t>H</w:t>
            </w:r>
          </w:p>
        </w:tc>
      </w:tr>
      <w:tr w:rsidR="001D6A4A" w:rsidRPr="001D6A4A" w:rsidTr="00C63728">
        <w:trPr>
          <w:trHeight w:val="625"/>
          <w:jc w:val="center"/>
        </w:trPr>
        <w:tc>
          <w:tcPr>
            <w:tcW w:w="363" w:type="pct"/>
            <w:shd w:val="clear" w:color="auto" w:fill="auto"/>
          </w:tcPr>
          <w:p w:rsidR="001D6A4A" w:rsidRPr="001D6A4A" w:rsidRDefault="001D6A4A" w:rsidP="001D6A4A">
            <w:pPr>
              <w:spacing w:before="120" w:after="120"/>
              <w:jc w:val="center"/>
              <w:rPr>
                <w:rFonts w:ascii="Cambria" w:eastAsia="Calibri" w:hAnsi="Cambria" w:cs="Arial"/>
                <w:bCs/>
                <w:iCs/>
                <w:sz w:val="22"/>
                <w:szCs w:val="22"/>
              </w:rPr>
            </w:pPr>
            <w:r w:rsidRPr="001D6A4A">
              <w:rPr>
                <w:rFonts w:ascii="Cambria" w:eastAsia="Calibri" w:hAnsi="Cambria" w:cs="Arial"/>
                <w:bCs/>
                <w:iCs/>
                <w:sz w:val="22"/>
                <w:szCs w:val="22"/>
              </w:rPr>
              <w:t>184</w:t>
            </w:r>
          </w:p>
        </w:tc>
        <w:tc>
          <w:tcPr>
            <w:tcW w:w="974" w:type="pct"/>
            <w:shd w:val="clear" w:color="auto" w:fill="auto"/>
          </w:tcPr>
          <w:p w:rsidR="001D6A4A" w:rsidRPr="001D6A4A" w:rsidRDefault="001D6A4A" w:rsidP="001D6A4A">
            <w:pPr>
              <w:spacing w:before="120"/>
              <w:rPr>
                <w:rFonts w:ascii="Cambria" w:eastAsia="Calibri" w:hAnsi="Cambria" w:cs="Arial"/>
                <w:bCs/>
                <w:iCs/>
                <w:sz w:val="22"/>
                <w:szCs w:val="22"/>
              </w:rPr>
            </w:pPr>
            <w:r w:rsidRPr="001D6A4A">
              <w:rPr>
                <w:rFonts w:ascii="Cambria" w:eastAsia="Calibri" w:hAnsi="Cambria" w:cs="Arial"/>
                <w:bCs/>
                <w:sz w:val="22"/>
                <w:szCs w:val="22"/>
                <w:lang w:eastAsia="en-US"/>
              </w:rPr>
              <w:t>GODZ RH23</w:t>
            </w:r>
          </w:p>
        </w:tc>
        <w:tc>
          <w:tcPr>
            <w:tcW w:w="925" w:type="pct"/>
            <w:shd w:val="clear" w:color="auto" w:fill="auto"/>
          </w:tcPr>
          <w:p w:rsidR="001D6A4A" w:rsidRPr="001D6A4A" w:rsidRDefault="001D6A4A" w:rsidP="001D6A4A">
            <w:pPr>
              <w:spacing w:before="120"/>
              <w:rPr>
                <w:rFonts w:ascii="Cambria" w:eastAsia="Calibri" w:hAnsi="Cambria" w:cs="Arial"/>
                <w:bCs/>
                <w:iCs/>
                <w:sz w:val="22"/>
                <w:szCs w:val="22"/>
              </w:rPr>
            </w:pPr>
            <w:r w:rsidRPr="001D6A4A">
              <w:rPr>
                <w:rFonts w:ascii="Cambria" w:eastAsia="Calibri" w:hAnsi="Cambria" w:cs="Arial"/>
                <w:bCs/>
                <w:sz w:val="22"/>
                <w:szCs w:val="22"/>
                <w:lang w:eastAsia="en-US"/>
              </w:rPr>
              <w:t>GODZ RH23</w:t>
            </w:r>
          </w:p>
        </w:tc>
        <w:tc>
          <w:tcPr>
            <w:tcW w:w="2095" w:type="pct"/>
            <w:shd w:val="clear" w:color="auto" w:fill="auto"/>
          </w:tcPr>
          <w:p w:rsidR="001D6A4A" w:rsidRPr="001D6A4A" w:rsidRDefault="001D6A4A" w:rsidP="001D6A4A">
            <w:pPr>
              <w:spacing w:before="120" w:after="120"/>
              <w:rPr>
                <w:rFonts w:ascii="Cambria" w:eastAsia="Calibri" w:hAnsi="Cambria" w:cs="Arial"/>
                <w:bCs/>
                <w:iCs/>
                <w:sz w:val="22"/>
                <w:szCs w:val="22"/>
              </w:rPr>
            </w:pPr>
            <w:r w:rsidRPr="001D6A4A">
              <w:rPr>
                <w:rFonts w:ascii="Cambria" w:eastAsia="Calibri" w:hAnsi="Cambria" w:cs="Arial"/>
                <w:bCs/>
                <w:iCs/>
                <w:sz w:val="22"/>
                <w:szCs w:val="22"/>
              </w:rPr>
              <w:t>Prace wykonywane ręcznie (VAT 23%)</w:t>
            </w:r>
          </w:p>
        </w:tc>
        <w:tc>
          <w:tcPr>
            <w:tcW w:w="643" w:type="pct"/>
            <w:shd w:val="clear" w:color="auto" w:fill="auto"/>
          </w:tcPr>
          <w:p w:rsidR="001D6A4A" w:rsidRPr="001D6A4A" w:rsidRDefault="001D6A4A" w:rsidP="001D6A4A">
            <w:pPr>
              <w:spacing w:before="120"/>
              <w:rPr>
                <w:rFonts w:ascii="Cambria" w:eastAsia="Calibri" w:hAnsi="Cambria" w:cs="Arial"/>
                <w:bCs/>
                <w:iCs/>
                <w:sz w:val="22"/>
                <w:szCs w:val="22"/>
              </w:rPr>
            </w:pPr>
            <w:r w:rsidRPr="001D6A4A">
              <w:rPr>
                <w:rFonts w:ascii="Cambria" w:eastAsia="Calibri" w:hAnsi="Cambria" w:cs="Arial"/>
                <w:bCs/>
                <w:iCs/>
                <w:sz w:val="22"/>
                <w:szCs w:val="22"/>
              </w:rPr>
              <w:t>H</w:t>
            </w:r>
          </w:p>
        </w:tc>
      </w:tr>
      <w:tr w:rsidR="001D6A4A" w:rsidRPr="001D6A4A" w:rsidTr="00C63728">
        <w:trPr>
          <w:trHeight w:val="625"/>
          <w:jc w:val="center"/>
        </w:trPr>
        <w:tc>
          <w:tcPr>
            <w:tcW w:w="363" w:type="pct"/>
            <w:shd w:val="clear" w:color="auto" w:fill="auto"/>
          </w:tcPr>
          <w:p w:rsidR="001D6A4A" w:rsidRPr="001D6A4A" w:rsidRDefault="001D6A4A" w:rsidP="001D6A4A">
            <w:pPr>
              <w:spacing w:before="120" w:after="120"/>
              <w:jc w:val="center"/>
              <w:rPr>
                <w:rFonts w:ascii="Cambria" w:eastAsia="Calibri" w:hAnsi="Cambria" w:cs="Arial"/>
                <w:bCs/>
                <w:iCs/>
                <w:sz w:val="22"/>
                <w:szCs w:val="22"/>
              </w:rPr>
            </w:pPr>
            <w:r w:rsidRPr="001D6A4A">
              <w:rPr>
                <w:rFonts w:ascii="Cambria" w:eastAsia="Calibri" w:hAnsi="Cambria" w:cs="Arial"/>
                <w:bCs/>
                <w:iCs/>
                <w:sz w:val="22"/>
                <w:szCs w:val="22"/>
              </w:rPr>
              <w:t>185</w:t>
            </w:r>
          </w:p>
        </w:tc>
        <w:tc>
          <w:tcPr>
            <w:tcW w:w="974" w:type="pct"/>
            <w:shd w:val="clear" w:color="auto" w:fill="auto"/>
          </w:tcPr>
          <w:p w:rsidR="001D6A4A" w:rsidRPr="001D6A4A" w:rsidRDefault="001D6A4A" w:rsidP="001D6A4A">
            <w:pPr>
              <w:spacing w:before="120"/>
              <w:rPr>
                <w:rFonts w:ascii="Cambria" w:eastAsia="Calibri" w:hAnsi="Cambria" w:cs="Arial"/>
                <w:bCs/>
                <w:iCs/>
                <w:sz w:val="22"/>
                <w:szCs w:val="22"/>
              </w:rPr>
            </w:pPr>
            <w:r w:rsidRPr="001D6A4A">
              <w:rPr>
                <w:rFonts w:ascii="Cambria" w:eastAsia="Calibri" w:hAnsi="Cambria" w:cs="Arial"/>
                <w:bCs/>
                <w:sz w:val="22"/>
                <w:szCs w:val="22"/>
                <w:lang w:eastAsia="en-US"/>
              </w:rPr>
              <w:t>GODZ MH8</w:t>
            </w:r>
          </w:p>
        </w:tc>
        <w:tc>
          <w:tcPr>
            <w:tcW w:w="925" w:type="pct"/>
            <w:shd w:val="clear" w:color="auto" w:fill="auto"/>
          </w:tcPr>
          <w:p w:rsidR="001D6A4A" w:rsidRPr="001D6A4A" w:rsidRDefault="001D6A4A" w:rsidP="001D6A4A">
            <w:pPr>
              <w:spacing w:before="120"/>
              <w:rPr>
                <w:rFonts w:ascii="Cambria" w:eastAsia="Calibri" w:hAnsi="Cambria" w:cs="Arial"/>
                <w:bCs/>
                <w:iCs/>
                <w:sz w:val="22"/>
                <w:szCs w:val="22"/>
              </w:rPr>
            </w:pPr>
            <w:r w:rsidRPr="001D6A4A">
              <w:rPr>
                <w:rFonts w:ascii="Cambria" w:eastAsia="Calibri" w:hAnsi="Cambria" w:cs="Arial"/>
                <w:bCs/>
                <w:sz w:val="22"/>
                <w:szCs w:val="22"/>
                <w:lang w:eastAsia="en-US"/>
              </w:rPr>
              <w:t>GODZ MH8</w:t>
            </w:r>
          </w:p>
        </w:tc>
        <w:tc>
          <w:tcPr>
            <w:tcW w:w="2095" w:type="pct"/>
            <w:shd w:val="clear" w:color="auto" w:fill="auto"/>
          </w:tcPr>
          <w:p w:rsidR="001D6A4A" w:rsidRPr="001D6A4A" w:rsidRDefault="001D6A4A" w:rsidP="001D6A4A">
            <w:pPr>
              <w:spacing w:before="120" w:after="120"/>
              <w:rPr>
                <w:rFonts w:ascii="Cambria" w:eastAsia="Calibri" w:hAnsi="Cambria" w:cs="Arial"/>
                <w:bCs/>
                <w:iCs/>
                <w:sz w:val="22"/>
                <w:szCs w:val="22"/>
              </w:rPr>
            </w:pPr>
            <w:r w:rsidRPr="001D6A4A">
              <w:rPr>
                <w:rFonts w:ascii="Cambria" w:eastAsia="Calibri" w:hAnsi="Cambria" w:cs="Arial"/>
                <w:bCs/>
                <w:iCs/>
                <w:sz w:val="22"/>
                <w:szCs w:val="22"/>
              </w:rPr>
              <w:t>Prace wykonywane ciągnikiem</w:t>
            </w:r>
          </w:p>
        </w:tc>
        <w:tc>
          <w:tcPr>
            <w:tcW w:w="643" w:type="pct"/>
            <w:shd w:val="clear" w:color="auto" w:fill="auto"/>
          </w:tcPr>
          <w:p w:rsidR="001D6A4A" w:rsidRPr="001D6A4A" w:rsidRDefault="001D6A4A" w:rsidP="001D6A4A">
            <w:pPr>
              <w:spacing w:before="120"/>
              <w:rPr>
                <w:rFonts w:ascii="Cambria" w:eastAsia="Calibri" w:hAnsi="Cambria" w:cs="Arial"/>
                <w:bCs/>
                <w:iCs/>
                <w:sz w:val="22"/>
                <w:szCs w:val="22"/>
              </w:rPr>
            </w:pPr>
            <w:r w:rsidRPr="001D6A4A">
              <w:rPr>
                <w:rFonts w:ascii="Cambria" w:eastAsia="Calibri" w:hAnsi="Cambria" w:cs="Arial"/>
                <w:bCs/>
                <w:iCs/>
                <w:sz w:val="22"/>
                <w:szCs w:val="22"/>
              </w:rPr>
              <w:t>H</w:t>
            </w:r>
          </w:p>
        </w:tc>
      </w:tr>
      <w:tr w:rsidR="001D6A4A" w:rsidRPr="001D6A4A" w:rsidTr="00C63728">
        <w:trPr>
          <w:trHeight w:val="625"/>
          <w:jc w:val="center"/>
        </w:trPr>
        <w:tc>
          <w:tcPr>
            <w:tcW w:w="363" w:type="pct"/>
            <w:shd w:val="clear" w:color="auto" w:fill="auto"/>
          </w:tcPr>
          <w:p w:rsidR="001D6A4A" w:rsidRPr="001D6A4A" w:rsidRDefault="001D6A4A" w:rsidP="001D6A4A">
            <w:pPr>
              <w:spacing w:before="120" w:after="120"/>
              <w:jc w:val="center"/>
              <w:rPr>
                <w:rFonts w:ascii="Cambria" w:eastAsia="Calibri" w:hAnsi="Cambria" w:cs="Arial"/>
                <w:bCs/>
                <w:iCs/>
                <w:sz w:val="22"/>
                <w:szCs w:val="22"/>
              </w:rPr>
            </w:pPr>
            <w:r w:rsidRPr="001D6A4A">
              <w:rPr>
                <w:rFonts w:ascii="Cambria" w:eastAsia="Calibri" w:hAnsi="Cambria" w:cs="Arial"/>
                <w:bCs/>
                <w:iCs/>
                <w:sz w:val="22"/>
                <w:szCs w:val="22"/>
              </w:rPr>
              <w:t>186</w:t>
            </w:r>
          </w:p>
        </w:tc>
        <w:tc>
          <w:tcPr>
            <w:tcW w:w="974" w:type="pct"/>
            <w:shd w:val="clear" w:color="auto" w:fill="auto"/>
          </w:tcPr>
          <w:p w:rsidR="001D6A4A" w:rsidRPr="001D6A4A" w:rsidRDefault="001D6A4A" w:rsidP="001D6A4A">
            <w:pPr>
              <w:spacing w:before="120"/>
              <w:rPr>
                <w:rFonts w:ascii="Cambria" w:eastAsia="Calibri" w:hAnsi="Cambria" w:cs="Arial"/>
                <w:bCs/>
                <w:iCs/>
                <w:sz w:val="22"/>
                <w:szCs w:val="22"/>
              </w:rPr>
            </w:pPr>
            <w:r w:rsidRPr="001D6A4A">
              <w:rPr>
                <w:rFonts w:ascii="Cambria" w:eastAsia="Calibri" w:hAnsi="Cambria" w:cs="Arial"/>
                <w:bCs/>
                <w:sz w:val="22"/>
                <w:szCs w:val="22"/>
                <w:lang w:eastAsia="en-US"/>
              </w:rPr>
              <w:t>GODZ MH23</w:t>
            </w:r>
          </w:p>
        </w:tc>
        <w:tc>
          <w:tcPr>
            <w:tcW w:w="925" w:type="pct"/>
            <w:shd w:val="clear" w:color="auto" w:fill="auto"/>
          </w:tcPr>
          <w:p w:rsidR="001D6A4A" w:rsidRPr="001D6A4A" w:rsidRDefault="001D6A4A" w:rsidP="001D6A4A">
            <w:pPr>
              <w:spacing w:before="120"/>
              <w:rPr>
                <w:rFonts w:ascii="Cambria" w:eastAsia="Calibri" w:hAnsi="Cambria" w:cs="Arial"/>
                <w:bCs/>
                <w:iCs/>
                <w:sz w:val="22"/>
                <w:szCs w:val="22"/>
              </w:rPr>
            </w:pPr>
            <w:r w:rsidRPr="001D6A4A">
              <w:rPr>
                <w:rFonts w:ascii="Cambria" w:eastAsia="Calibri" w:hAnsi="Cambria" w:cs="Arial"/>
                <w:bCs/>
                <w:sz w:val="22"/>
                <w:szCs w:val="22"/>
                <w:lang w:eastAsia="en-US"/>
              </w:rPr>
              <w:t>GODZ MH23</w:t>
            </w:r>
          </w:p>
        </w:tc>
        <w:tc>
          <w:tcPr>
            <w:tcW w:w="2095" w:type="pct"/>
            <w:shd w:val="clear" w:color="auto" w:fill="auto"/>
          </w:tcPr>
          <w:p w:rsidR="001D6A4A" w:rsidRPr="001D6A4A" w:rsidRDefault="001D6A4A" w:rsidP="001D6A4A">
            <w:pPr>
              <w:spacing w:before="120" w:after="120"/>
              <w:rPr>
                <w:rFonts w:ascii="Cambria" w:eastAsia="Calibri" w:hAnsi="Cambria" w:cs="Arial"/>
                <w:bCs/>
                <w:iCs/>
                <w:sz w:val="22"/>
                <w:szCs w:val="22"/>
              </w:rPr>
            </w:pPr>
            <w:r w:rsidRPr="001D6A4A">
              <w:rPr>
                <w:rFonts w:ascii="Cambria" w:eastAsia="Calibri" w:hAnsi="Cambria" w:cs="Arial"/>
                <w:bCs/>
                <w:iCs/>
                <w:sz w:val="22"/>
                <w:szCs w:val="22"/>
              </w:rPr>
              <w:t>Prace wykonywane ciągnikiem (VAT 23%)</w:t>
            </w:r>
          </w:p>
        </w:tc>
        <w:tc>
          <w:tcPr>
            <w:tcW w:w="643" w:type="pct"/>
            <w:shd w:val="clear" w:color="auto" w:fill="auto"/>
          </w:tcPr>
          <w:p w:rsidR="001D6A4A" w:rsidRPr="001D6A4A" w:rsidRDefault="001D6A4A" w:rsidP="001D6A4A">
            <w:pPr>
              <w:spacing w:before="120"/>
              <w:rPr>
                <w:rFonts w:ascii="Cambria" w:eastAsia="Calibri" w:hAnsi="Cambria" w:cs="Arial"/>
                <w:bCs/>
                <w:iCs/>
                <w:sz w:val="22"/>
                <w:szCs w:val="22"/>
              </w:rPr>
            </w:pPr>
            <w:r w:rsidRPr="001D6A4A">
              <w:rPr>
                <w:rFonts w:ascii="Cambria" w:eastAsia="Calibri" w:hAnsi="Cambria" w:cs="Arial"/>
                <w:bCs/>
                <w:iCs/>
                <w:sz w:val="22"/>
                <w:szCs w:val="22"/>
              </w:rPr>
              <w:t>H</w:t>
            </w:r>
          </w:p>
        </w:tc>
      </w:tr>
      <w:tr w:rsidR="001D6A4A" w:rsidRPr="001D6A4A" w:rsidTr="00C63728">
        <w:trPr>
          <w:trHeight w:val="625"/>
          <w:jc w:val="center"/>
        </w:trPr>
        <w:tc>
          <w:tcPr>
            <w:tcW w:w="363" w:type="pct"/>
            <w:shd w:val="clear" w:color="auto" w:fill="auto"/>
          </w:tcPr>
          <w:p w:rsidR="001D6A4A" w:rsidRPr="001D6A4A" w:rsidRDefault="001D6A4A" w:rsidP="001D6A4A">
            <w:pPr>
              <w:spacing w:before="120" w:after="120"/>
              <w:jc w:val="center"/>
              <w:rPr>
                <w:rFonts w:ascii="Cambria" w:eastAsia="Calibri" w:hAnsi="Cambria" w:cs="Arial"/>
                <w:bCs/>
                <w:iCs/>
                <w:sz w:val="22"/>
                <w:szCs w:val="22"/>
              </w:rPr>
            </w:pPr>
            <w:r w:rsidRPr="001D6A4A">
              <w:rPr>
                <w:rFonts w:ascii="Cambria" w:eastAsia="Calibri" w:hAnsi="Cambria" w:cs="Arial"/>
                <w:bCs/>
                <w:iCs/>
                <w:sz w:val="22"/>
                <w:szCs w:val="22"/>
              </w:rPr>
              <w:t>187</w:t>
            </w:r>
          </w:p>
        </w:tc>
        <w:tc>
          <w:tcPr>
            <w:tcW w:w="974" w:type="pct"/>
            <w:shd w:val="clear" w:color="auto" w:fill="auto"/>
          </w:tcPr>
          <w:p w:rsidR="001D6A4A" w:rsidRPr="001D6A4A" w:rsidRDefault="001D6A4A" w:rsidP="001D6A4A">
            <w:pPr>
              <w:spacing w:before="120"/>
              <w:rPr>
                <w:rFonts w:ascii="Cambria" w:eastAsia="Calibri" w:hAnsi="Cambria" w:cs="Arial"/>
                <w:bCs/>
                <w:iCs/>
                <w:sz w:val="22"/>
                <w:szCs w:val="22"/>
              </w:rPr>
            </w:pPr>
            <w:r w:rsidRPr="001D6A4A">
              <w:rPr>
                <w:rFonts w:ascii="Cambria" w:eastAsia="Calibri" w:hAnsi="Cambria" w:cs="Arial"/>
                <w:sz w:val="22"/>
                <w:szCs w:val="22"/>
              </w:rPr>
              <w:t>GODZ RU8</w:t>
            </w:r>
          </w:p>
        </w:tc>
        <w:tc>
          <w:tcPr>
            <w:tcW w:w="925" w:type="pct"/>
            <w:shd w:val="clear" w:color="auto" w:fill="auto"/>
          </w:tcPr>
          <w:p w:rsidR="001D6A4A" w:rsidRPr="001D6A4A" w:rsidRDefault="001D6A4A" w:rsidP="001D6A4A">
            <w:pPr>
              <w:spacing w:before="120"/>
              <w:rPr>
                <w:rFonts w:ascii="Cambria" w:eastAsia="Calibri" w:hAnsi="Cambria" w:cs="Arial"/>
                <w:bCs/>
                <w:iCs/>
                <w:strike/>
                <w:sz w:val="22"/>
                <w:szCs w:val="22"/>
              </w:rPr>
            </w:pPr>
            <w:r w:rsidRPr="001D6A4A">
              <w:rPr>
                <w:rFonts w:ascii="Cambria" w:eastAsia="Calibri" w:hAnsi="Cambria" w:cs="Arial"/>
                <w:sz w:val="22"/>
                <w:szCs w:val="22"/>
              </w:rPr>
              <w:t>GODZ RU8</w:t>
            </w:r>
          </w:p>
        </w:tc>
        <w:tc>
          <w:tcPr>
            <w:tcW w:w="2095" w:type="pct"/>
            <w:shd w:val="clear" w:color="auto" w:fill="auto"/>
          </w:tcPr>
          <w:p w:rsidR="001D6A4A" w:rsidRPr="001D6A4A" w:rsidRDefault="001D6A4A" w:rsidP="001D6A4A">
            <w:pPr>
              <w:spacing w:before="120" w:after="120"/>
              <w:rPr>
                <w:rFonts w:ascii="Cambria" w:eastAsia="Calibri" w:hAnsi="Cambria" w:cs="Arial"/>
                <w:bCs/>
                <w:iCs/>
                <w:sz w:val="22"/>
                <w:szCs w:val="22"/>
              </w:rPr>
            </w:pPr>
            <w:r w:rsidRPr="001D6A4A">
              <w:rPr>
                <w:rFonts w:ascii="Cambria" w:eastAsia="Calibri" w:hAnsi="Cambria" w:cs="Arial"/>
                <w:bCs/>
                <w:iCs/>
                <w:sz w:val="22"/>
                <w:szCs w:val="22"/>
              </w:rPr>
              <w:t>Prace wykonywane ręcznie z urządzeniem mechanicznym</w:t>
            </w:r>
          </w:p>
        </w:tc>
        <w:tc>
          <w:tcPr>
            <w:tcW w:w="643" w:type="pct"/>
            <w:shd w:val="clear" w:color="auto" w:fill="auto"/>
          </w:tcPr>
          <w:p w:rsidR="001D6A4A" w:rsidRPr="001D6A4A" w:rsidRDefault="001D6A4A" w:rsidP="001D6A4A">
            <w:pPr>
              <w:spacing w:before="120"/>
              <w:rPr>
                <w:rFonts w:ascii="Cambria" w:eastAsia="Calibri" w:hAnsi="Cambria" w:cs="Arial"/>
                <w:bCs/>
                <w:iCs/>
                <w:sz w:val="22"/>
                <w:szCs w:val="22"/>
              </w:rPr>
            </w:pPr>
            <w:r w:rsidRPr="001D6A4A">
              <w:rPr>
                <w:rFonts w:ascii="Cambria" w:eastAsia="Calibri" w:hAnsi="Cambria" w:cs="Arial"/>
                <w:bCs/>
                <w:iCs/>
                <w:sz w:val="22"/>
                <w:szCs w:val="22"/>
              </w:rPr>
              <w:t>H</w:t>
            </w:r>
          </w:p>
        </w:tc>
      </w:tr>
    </w:tbl>
    <w:p w:rsidR="001D6A4A" w:rsidRPr="001D6A4A" w:rsidRDefault="001D6A4A" w:rsidP="001D6A4A">
      <w:pPr>
        <w:widowControl w:val="0"/>
        <w:spacing w:before="120" w:after="120"/>
        <w:jc w:val="both"/>
        <w:rPr>
          <w:rFonts w:ascii="Cambria" w:eastAsia="Verdana" w:hAnsi="Cambria" w:cs="Verdana"/>
          <w:kern w:val="1"/>
          <w:sz w:val="22"/>
          <w:szCs w:val="22"/>
          <w:lang w:eastAsia="zh-CN" w:bidi="hi-IN"/>
        </w:rPr>
      </w:pPr>
      <w:r w:rsidRPr="001D6A4A">
        <w:rPr>
          <w:rFonts w:ascii="Cambria" w:eastAsia="Calibri" w:hAnsi="Cambria" w:cs="Arial"/>
          <w:b/>
          <w:bCs/>
          <w:sz w:val="22"/>
          <w:szCs w:val="22"/>
        </w:rPr>
        <w:t>Standard technologii prac obejmuje:</w:t>
      </w:r>
    </w:p>
    <w:p w:rsidR="001D6A4A" w:rsidRPr="001D6A4A" w:rsidRDefault="001D6A4A" w:rsidP="001D6A4A">
      <w:pPr>
        <w:numPr>
          <w:ilvl w:val="0"/>
          <w:numId w:val="14"/>
        </w:numPr>
        <w:spacing w:before="120" w:after="120"/>
        <w:contextualSpacing/>
        <w:jc w:val="both"/>
        <w:rPr>
          <w:rFonts w:ascii="Cambria" w:hAnsi="Cambria" w:cs="Arial"/>
          <w:sz w:val="22"/>
          <w:szCs w:val="22"/>
        </w:rPr>
      </w:pPr>
      <w:r w:rsidRPr="001D6A4A">
        <w:rPr>
          <w:rFonts w:ascii="Cambria" w:hAnsi="Cambria" w:cs="Arial"/>
          <w:sz w:val="22"/>
          <w:szCs w:val="22"/>
        </w:rPr>
        <w:t>dokonywanie konserwacji urządzeń turystycznych i edukacyjnych (VAT 23%),</w:t>
      </w:r>
    </w:p>
    <w:p w:rsidR="001D6A4A" w:rsidRPr="001D6A4A" w:rsidRDefault="001D6A4A" w:rsidP="001D6A4A">
      <w:pPr>
        <w:numPr>
          <w:ilvl w:val="0"/>
          <w:numId w:val="14"/>
        </w:numPr>
        <w:spacing w:before="120" w:after="120"/>
        <w:contextualSpacing/>
        <w:jc w:val="both"/>
        <w:rPr>
          <w:rFonts w:ascii="Cambria" w:hAnsi="Cambria" w:cs="Arial"/>
          <w:sz w:val="22"/>
          <w:szCs w:val="22"/>
        </w:rPr>
      </w:pPr>
      <w:r w:rsidRPr="001D6A4A">
        <w:rPr>
          <w:rFonts w:ascii="Cambria" w:hAnsi="Cambria" w:cs="Arial"/>
          <w:sz w:val="22"/>
          <w:szCs w:val="22"/>
        </w:rPr>
        <w:lastRenderedPageBreak/>
        <w:t>wykaszanie trawy i chwastów na terenie obiektu edukacyjnego, miejsca postoju pojazdów (parkingu leśnego) od kwietnia do października włącznie,</w:t>
      </w:r>
    </w:p>
    <w:p w:rsidR="001D6A4A" w:rsidRPr="001D6A4A" w:rsidRDefault="001D6A4A" w:rsidP="001D6A4A">
      <w:pPr>
        <w:numPr>
          <w:ilvl w:val="0"/>
          <w:numId w:val="14"/>
        </w:numPr>
        <w:spacing w:before="120" w:after="120"/>
        <w:contextualSpacing/>
        <w:jc w:val="both"/>
        <w:rPr>
          <w:rFonts w:ascii="Cambria" w:hAnsi="Cambria" w:cs="Arial"/>
          <w:sz w:val="22"/>
          <w:szCs w:val="22"/>
        </w:rPr>
      </w:pPr>
      <w:r w:rsidRPr="001D6A4A">
        <w:rPr>
          <w:rFonts w:ascii="Cambria" w:hAnsi="Cambria" w:cs="Arial"/>
          <w:sz w:val="22"/>
          <w:szCs w:val="22"/>
        </w:rPr>
        <w:t>utrzymanie obiektu edukacyjnego, miejsca postoju pojazdów (parkingu leśnego) w porządku i czystości, w tym usuwanie połamanych gałęzi i powalonych drzew oraz zbiórka i wywóz śmieci - wykonywana (w ustalonym dniu) w okresie całego roku (VAT 8%),</w:t>
      </w:r>
    </w:p>
    <w:p w:rsidR="001D6A4A" w:rsidRPr="001D6A4A" w:rsidRDefault="001D6A4A" w:rsidP="001D6A4A">
      <w:pPr>
        <w:numPr>
          <w:ilvl w:val="0"/>
          <w:numId w:val="14"/>
        </w:numPr>
        <w:spacing w:before="120" w:after="120"/>
        <w:contextualSpacing/>
        <w:jc w:val="both"/>
        <w:rPr>
          <w:rFonts w:ascii="Cambria" w:hAnsi="Cambria" w:cs="Arial"/>
          <w:sz w:val="22"/>
          <w:szCs w:val="22"/>
        </w:rPr>
      </w:pPr>
      <w:r w:rsidRPr="001D6A4A">
        <w:rPr>
          <w:rFonts w:ascii="Cambria" w:hAnsi="Cambria" w:cs="Arial"/>
          <w:sz w:val="22"/>
          <w:szCs w:val="22"/>
        </w:rPr>
        <w:t>inne wg. potrzeb.</w:t>
      </w:r>
    </w:p>
    <w:p w:rsidR="001D6A4A" w:rsidRPr="001D6A4A" w:rsidRDefault="001D6A4A" w:rsidP="001D6A4A">
      <w:pPr>
        <w:spacing w:before="120" w:after="120"/>
        <w:jc w:val="both"/>
        <w:rPr>
          <w:rFonts w:ascii="Cambria" w:eastAsia="Calibri" w:hAnsi="Cambria" w:cs="Arial"/>
          <w:b/>
          <w:bCs/>
          <w:sz w:val="22"/>
          <w:szCs w:val="22"/>
        </w:rPr>
      </w:pPr>
      <w:r w:rsidRPr="001D6A4A">
        <w:rPr>
          <w:rFonts w:ascii="Cambria" w:eastAsia="Calibri" w:hAnsi="Cambria" w:cs="Arial"/>
          <w:b/>
          <w:bCs/>
          <w:sz w:val="22"/>
          <w:szCs w:val="22"/>
        </w:rPr>
        <w:t>Uwagi:</w:t>
      </w:r>
    </w:p>
    <w:p w:rsidR="001D6A4A" w:rsidRPr="001D6A4A" w:rsidRDefault="001D6A4A" w:rsidP="001D6A4A">
      <w:pPr>
        <w:spacing w:before="120" w:after="120"/>
        <w:jc w:val="both"/>
        <w:rPr>
          <w:rFonts w:ascii="Cambria" w:hAnsi="Cambria" w:cs="Arial"/>
          <w:sz w:val="22"/>
          <w:szCs w:val="22"/>
        </w:rPr>
      </w:pPr>
      <w:r w:rsidRPr="001D6A4A">
        <w:rPr>
          <w:rFonts w:ascii="Cambria" w:hAnsi="Cambria" w:cs="Arial"/>
          <w:sz w:val="22"/>
          <w:szCs w:val="22"/>
        </w:rPr>
        <w:t>Nieczystości (śmieci) muszą być dostarczone do miejsca wyznaczonego przez Zamawiającego.</w:t>
      </w:r>
    </w:p>
    <w:p w:rsidR="001D6A4A" w:rsidRPr="001D6A4A" w:rsidRDefault="001D6A4A" w:rsidP="001D6A4A">
      <w:pPr>
        <w:spacing w:before="120" w:after="120"/>
        <w:jc w:val="both"/>
        <w:rPr>
          <w:rFonts w:ascii="Cambria" w:hAnsi="Cambria" w:cs="Arial"/>
          <w:sz w:val="22"/>
          <w:szCs w:val="22"/>
        </w:rPr>
      </w:pPr>
      <w:r w:rsidRPr="001D6A4A">
        <w:rPr>
          <w:rFonts w:ascii="Cambria" w:hAnsi="Cambria" w:cs="Arial"/>
          <w:sz w:val="22"/>
          <w:szCs w:val="22"/>
        </w:rPr>
        <w:t>Materiały do konserwacji obiektów i urządzeń zapewnia Zamawiający.</w:t>
      </w:r>
    </w:p>
    <w:p w:rsidR="001D6A4A" w:rsidRPr="001D6A4A" w:rsidRDefault="001D6A4A" w:rsidP="001D6A4A">
      <w:pPr>
        <w:spacing w:before="120" w:after="120"/>
        <w:jc w:val="both"/>
        <w:rPr>
          <w:rFonts w:ascii="Cambria" w:eastAsia="Calibri" w:hAnsi="Cambria" w:cs="Arial"/>
          <w:b/>
          <w:bCs/>
          <w:sz w:val="22"/>
          <w:szCs w:val="22"/>
        </w:rPr>
      </w:pPr>
      <w:r w:rsidRPr="001D6A4A">
        <w:rPr>
          <w:rFonts w:ascii="Cambria" w:eastAsia="Calibri" w:hAnsi="Cambria" w:cs="Arial"/>
          <w:b/>
          <w:bCs/>
          <w:sz w:val="22"/>
          <w:szCs w:val="22"/>
        </w:rPr>
        <w:t>Procedura odbioru:</w:t>
      </w:r>
    </w:p>
    <w:p w:rsidR="001D6A4A" w:rsidRPr="001D6A4A" w:rsidRDefault="001D6A4A" w:rsidP="001D6A4A">
      <w:pPr>
        <w:spacing w:before="120" w:after="120"/>
        <w:jc w:val="both"/>
        <w:rPr>
          <w:rFonts w:ascii="Cambria" w:eastAsia="Calibri" w:hAnsi="Cambria" w:cs="Arial"/>
          <w:bCs/>
          <w:i/>
          <w:sz w:val="22"/>
          <w:szCs w:val="22"/>
          <w:lang w:eastAsia="en-US"/>
        </w:rPr>
      </w:pPr>
      <w:r w:rsidRPr="001D6A4A">
        <w:rPr>
          <w:rFonts w:ascii="Cambria" w:eastAsia="Calibri" w:hAnsi="Cambria" w:cs="Arial"/>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rsidR="00087836" w:rsidRPr="0094178D" w:rsidRDefault="001D6A4A" w:rsidP="001D6A4A">
      <w:pPr>
        <w:rPr>
          <w:rFonts w:asciiTheme="majorHAnsi" w:eastAsia="Verdana" w:hAnsiTheme="majorHAnsi"/>
          <w:sz w:val="22"/>
          <w:szCs w:val="22"/>
        </w:rPr>
      </w:pPr>
      <w:r w:rsidRPr="001D6A4A">
        <w:rPr>
          <w:rFonts w:ascii="Cambria" w:eastAsia="Calibri" w:hAnsi="Cambria" w:cs="Arial"/>
          <w:bCs/>
          <w:i/>
          <w:sz w:val="22"/>
          <w:szCs w:val="22"/>
          <w:lang w:eastAsia="en-US"/>
        </w:rPr>
        <w:t xml:space="preserve">(rozliczenie </w:t>
      </w:r>
      <w:r w:rsidRPr="001D6A4A">
        <w:rPr>
          <w:rFonts w:ascii="Cambria" w:eastAsia="Calibri" w:hAnsi="Cambria" w:cs="Arial"/>
          <w:i/>
          <w:sz w:val="22"/>
          <w:szCs w:val="22"/>
          <w:lang w:eastAsia="en-US"/>
        </w:rPr>
        <w:t>z dokładnością do 1 godziny</w:t>
      </w:r>
      <w:r w:rsidRPr="001D6A4A">
        <w:rPr>
          <w:rFonts w:ascii="Cambria" w:eastAsia="Calibri" w:hAnsi="Cambria" w:cs="Arial"/>
          <w:bCs/>
          <w:i/>
          <w:sz w:val="22"/>
          <w:szCs w:val="22"/>
          <w:lang w:eastAsia="en-US"/>
        </w:rPr>
        <w:t>)</w:t>
      </w:r>
      <w:bookmarkStart w:id="2" w:name="_GoBack"/>
      <w:bookmarkEnd w:id="2"/>
    </w:p>
    <w:p w:rsidR="001D6A4A" w:rsidRDefault="00087836" w:rsidP="00087836">
      <w:pPr>
        <w:rPr>
          <w:rFonts w:asciiTheme="majorHAnsi" w:eastAsia="Verdana" w:hAnsiTheme="majorHAnsi"/>
          <w:sz w:val="22"/>
          <w:szCs w:val="22"/>
        </w:rPr>
      </w:pPr>
      <w:r w:rsidRPr="0094178D">
        <w:rPr>
          <w:rFonts w:asciiTheme="majorHAnsi" w:eastAsia="Verdana" w:hAnsiTheme="majorHAnsi"/>
          <w:sz w:val="22"/>
          <w:szCs w:val="22"/>
        </w:rPr>
        <w:br w:type="page"/>
      </w:r>
    </w:p>
    <w:p w:rsidR="00087836" w:rsidRPr="0094178D" w:rsidRDefault="00087836" w:rsidP="00087836">
      <w:pPr>
        <w:rPr>
          <w:rFonts w:asciiTheme="majorHAnsi" w:eastAsia="Verdana" w:hAnsiTheme="majorHAnsi"/>
          <w:b/>
          <w:sz w:val="22"/>
          <w:szCs w:val="22"/>
        </w:rPr>
      </w:pPr>
      <w:r w:rsidRPr="0094178D">
        <w:rPr>
          <w:rFonts w:asciiTheme="majorHAnsi" w:eastAsia="Verdana" w:hAnsiTheme="majorHAnsi"/>
          <w:b/>
          <w:sz w:val="22"/>
          <w:szCs w:val="22"/>
        </w:rPr>
        <w:lastRenderedPageBreak/>
        <w:t>Dział VIII – NASIENNICTWO I SELEKCJA</w:t>
      </w:r>
    </w:p>
    <w:p w:rsidR="00087836" w:rsidRPr="0094178D" w:rsidRDefault="00087836" w:rsidP="00087836">
      <w:pPr>
        <w:rPr>
          <w:rFonts w:asciiTheme="majorHAnsi" w:eastAsia="Bitstream Vera Sans" w:hAnsiTheme="majorHAnsi"/>
          <w:sz w:val="22"/>
          <w:szCs w:val="22"/>
        </w:rPr>
      </w:pPr>
    </w:p>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087836" w:rsidRPr="0094178D" w:rsidTr="00DE7333">
        <w:trPr>
          <w:trHeight w:val="161"/>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Nr</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Kod czynności do rozliczenia</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 xml:space="preserve">Kod </w:t>
            </w:r>
            <w:proofErr w:type="spellStart"/>
            <w:r w:rsidRPr="0094178D">
              <w:rPr>
                <w:rFonts w:asciiTheme="majorHAnsi" w:eastAsia="Calibri" w:hAnsiTheme="majorHAnsi"/>
                <w:sz w:val="22"/>
                <w:szCs w:val="22"/>
              </w:rPr>
              <w:t>czynn</w:t>
            </w:r>
            <w:proofErr w:type="spellEnd"/>
            <w:r w:rsidRPr="0094178D">
              <w:rPr>
                <w:rFonts w:asciiTheme="majorHAnsi" w:eastAsia="Calibri" w:hAnsiTheme="majorHAnsi"/>
                <w:sz w:val="22"/>
                <w:szCs w:val="22"/>
              </w:rPr>
              <w:t>. / materiału do wyceny</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Opis kodu czynności</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Jednostka miary</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336</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GODZ RH8</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GODZ RH8</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Pozostałe prace z nasiennictwa ręczne</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H</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337</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GODZ MH8</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GODZ CH8</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Pozostałe prace z nasiennictwa ciągnikowe</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Verdana" w:hAnsiTheme="majorHAnsi"/>
                <w:sz w:val="22"/>
                <w:szCs w:val="22"/>
              </w:rPr>
              <w:t>H</w:t>
            </w:r>
          </w:p>
        </w:tc>
      </w:tr>
      <w:tr w:rsidR="00087836" w:rsidRPr="0094178D" w:rsidTr="00DE7333">
        <w:trPr>
          <w:trHeight w:val="625"/>
          <w:jc w:val="center"/>
        </w:trPr>
        <w:tc>
          <w:tcPr>
            <w:tcW w:w="36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338</w:t>
            </w:r>
          </w:p>
        </w:tc>
        <w:tc>
          <w:tcPr>
            <w:tcW w:w="974"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GODZ RU8</w:t>
            </w:r>
          </w:p>
        </w:tc>
        <w:tc>
          <w:tcPr>
            <w:tcW w:w="92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GODZ RU8</w:t>
            </w:r>
          </w:p>
        </w:tc>
        <w:tc>
          <w:tcPr>
            <w:tcW w:w="2095"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Prace godzinowe ręczne z urządzeniem</w:t>
            </w:r>
          </w:p>
        </w:tc>
        <w:tc>
          <w:tcPr>
            <w:tcW w:w="643" w:type="pct"/>
            <w:shd w:val="clear" w:color="auto" w:fill="auto"/>
          </w:tcPr>
          <w:p w:rsidR="00087836" w:rsidRPr="0094178D" w:rsidRDefault="00087836" w:rsidP="00087836">
            <w:pPr>
              <w:rPr>
                <w:rFonts w:asciiTheme="majorHAnsi" w:eastAsia="Calibri" w:hAnsiTheme="majorHAnsi"/>
                <w:sz w:val="22"/>
                <w:szCs w:val="22"/>
              </w:rPr>
            </w:pPr>
            <w:r w:rsidRPr="0094178D">
              <w:rPr>
                <w:rFonts w:asciiTheme="majorHAnsi" w:eastAsia="Calibri" w:hAnsiTheme="majorHAnsi"/>
                <w:sz w:val="22"/>
                <w:szCs w:val="22"/>
              </w:rPr>
              <w:t>H</w:t>
            </w:r>
          </w:p>
        </w:tc>
      </w:tr>
    </w:tbl>
    <w:p w:rsidR="00087836" w:rsidRPr="0094178D" w:rsidRDefault="00087836" w:rsidP="005D5C87">
      <w:pPr>
        <w:jc w:val="both"/>
        <w:rPr>
          <w:rFonts w:asciiTheme="majorHAnsi" w:eastAsia="Verdana" w:hAnsiTheme="majorHAnsi"/>
          <w:sz w:val="22"/>
          <w:szCs w:val="22"/>
        </w:rPr>
      </w:pPr>
      <w:r w:rsidRPr="0094178D">
        <w:rPr>
          <w:rFonts w:asciiTheme="majorHAnsi" w:eastAsia="Calibri" w:hAnsiTheme="majorHAnsi"/>
          <w:sz w:val="22"/>
          <w:szCs w:val="22"/>
        </w:rPr>
        <w:t>Standard technologii prac obejmuje:</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 xml:space="preserve">przygotowanie beczek do przechowywania nasion, wsypanie nasion do beczek, wstawianie ich do chłodni oraz obsługa chłodni, </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 xml:space="preserve">przygotowanie nasion do wysiewu poprzez przenoszenie, ważenie, przerzucanie, mieszanie z piaskiem lub zaprawą nasienną, </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 xml:space="preserve">liczenie szyszek i zawiązek, </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 xml:space="preserve">rozłożenie i zebranie siatek/płacht w przypadku braku zbioru nasion przy braku urodzaju, </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dowóz (w granicach obszaru nadleśnictwa) siatek/płacht w przypadku braku zbioru nasion przy braku urodzaju,</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 xml:space="preserve">oznakowanie drzewostanów, poprawienie oznakowania, wywieszanie tablic informacyjnych na przygotowanym paliku w drzewostanach nasiennych, zachowawczych, plantacjach nasiennych, plantacyjnych uprawach nasiennych, pielęgnacja i nawożenie, </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 xml:space="preserve">inne prace rozliczane w systemie godzinowym. </w:t>
      </w:r>
    </w:p>
    <w:p w:rsidR="00087836" w:rsidRPr="0094178D" w:rsidRDefault="00087836" w:rsidP="005D5C87">
      <w:pPr>
        <w:jc w:val="both"/>
        <w:rPr>
          <w:rFonts w:asciiTheme="majorHAnsi" w:eastAsia="Verdana" w:hAnsiTheme="majorHAnsi"/>
          <w:sz w:val="22"/>
          <w:szCs w:val="22"/>
        </w:rPr>
      </w:pPr>
      <w:r w:rsidRPr="0094178D">
        <w:rPr>
          <w:rFonts w:asciiTheme="majorHAnsi" w:eastAsia="Calibri" w:hAnsiTheme="majorHAnsi"/>
          <w:sz w:val="22"/>
          <w:szCs w:val="22"/>
        </w:rPr>
        <w:t>Uwagi:</w:t>
      </w:r>
    </w:p>
    <w:p w:rsidR="00087836" w:rsidRPr="0094178D" w:rsidRDefault="00087836" w:rsidP="005D5C87">
      <w:pPr>
        <w:jc w:val="both"/>
        <w:rPr>
          <w:rFonts w:asciiTheme="majorHAnsi" w:eastAsia="Verdana" w:hAnsiTheme="majorHAnsi"/>
          <w:sz w:val="22"/>
          <w:szCs w:val="22"/>
        </w:rPr>
      </w:pPr>
      <w:r w:rsidRPr="0094178D">
        <w:rPr>
          <w:rFonts w:asciiTheme="majorHAnsi" w:eastAsia="Verdana" w:hAnsiTheme="majorHAnsi"/>
          <w:sz w:val="22"/>
          <w:szCs w:val="22"/>
        </w:rPr>
        <w:t>Materiały zapewnia Zamawiający.</w:t>
      </w:r>
    </w:p>
    <w:p w:rsidR="00087836" w:rsidRPr="0094178D" w:rsidRDefault="00087836" w:rsidP="005D5C87">
      <w:pPr>
        <w:jc w:val="both"/>
        <w:rPr>
          <w:rFonts w:asciiTheme="majorHAnsi" w:eastAsia="Calibri" w:hAnsiTheme="majorHAnsi"/>
          <w:sz w:val="22"/>
          <w:szCs w:val="22"/>
        </w:rPr>
      </w:pPr>
      <w:r w:rsidRPr="0094178D">
        <w:rPr>
          <w:rFonts w:asciiTheme="majorHAnsi" w:hAnsiTheme="majorHAnsi"/>
          <w:sz w:val="22"/>
          <w:szCs w:val="22"/>
        </w:rPr>
        <w:t>Metoda i zakres zabiegu zostaną określone przed rozpoczęciem zabiegu w zleceniu.</w:t>
      </w:r>
    </w:p>
    <w:p w:rsidR="00087836" w:rsidRPr="0094178D" w:rsidRDefault="00087836" w:rsidP="005D5C87">
      <w:pPr>
        <w:jc w:val="both"/>
        <w:rPr>
          <w:rFonts w:asciiTheme="majorHAnsi" w:eastAsia="Verdana" w:hAnsiTheme="majorHAnsi"/>
          <w:sz w:val="22"/>
          <w:szCs w:val="22"/>
        </w:rPr>
      </w:pPr>
      <w:r w:rsidRPr="0094178D">
        <w:rPr>
          <w:rFonts w:asciiTheme="majorHAnsi" w:eastAsia="Calibri" w:hAnsiTheme="majorHAnsi"/>
          <w:sz w:val="22"/>
          <w:szCs w:val="22"/>
        </w:rPr>
        <w:t>Procedura odbioru:</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Odbiór prac nastąpi poprzez zweryfikowanie prawidłowości ich wykonania ze zleceniem oraz poprzez odnotowywanie rzeczywistej liczby godzin wykonywania danej pracy.</w:t>
      </w:r>
    </w:p>
    <w:p w:rsidR="00087836" w:rsidRPr="0094178D" w:rsidRDefault="00087836" w:rsidP="005D5C87">
      <w:pPr>
        <w:jc w:val="both"/>
        <w:rPr>
          <w:rFonts w:asciiTheme="majorHAnsi" w:eastAsia="Calibri" w:hAnsiTheme="majorHAnsi"/>
          <w:sz w:val="22"/>
          <w:szCs w:val="22"/>
        </w:rPr>
      </w:pPr>
      <w:r w:rsidRPr="0094178D">
        <w:rPr>
          <w:rFonts w:asciiTheme="majorHAnsi" w:eastAsia="Calibri" w:hAnsiTheme="majorHAnsi"/>
          <w:sz w:val="22"/>
          <w:szCs w:val="22"/>
        </w:rPr>
        <w:t xml:space="preserve">(rozliczenie z dokładnością do 1 godziny) </w:t>
      </w:r>
    </w:p>
    <w:p w:rsidR="005D5C87" w:rsidRPr="0094178D" w:rsidRDefault="005D5C87" w:rsidP="005D5C87">
      <w:pPr>
        <w:jc w:val="both"/>
        <w:rPr>
          <w:rFonts w:asciiTheme="majorHAnsi" w:hAnsiTheme="majorHAnsi"/>
          <w:sz w:val="22"/>
          <w:szCs w:val="22"/>
        </w:rPr>
      </w:pPr>
    </w:p>
    <w:p w:rsidR="00087836" w:rsidRPr="0094178D" w:rsidRDefault="00087836" w:rsidP="00087836">
      <w:pPr>
        <w:rPr>
          <w:rFonts w:asciiTheme="majorHAnsi" w:hAnsiTheme="majorHAnsi"/>
          <w:sz w:val="22"/>
          <w:szCs w:val="22"/>
        </w:rPr>
      </w:pPr>
      <w:r w:rsidRPr="0094178D">
        <w:rPr>
          <w:rFonts w:asciiTheme="majorHAnsi" w:hAnsiTheme="majorHAnsi"/>
          <w:sz w:val="22"/>
          <w:szCs w:val="22"/>
        </w:rPr>
        <w:t xml:space="preserve"> </w:t>
      </w:r>
    </w:p>
    <w:p w:rsidR="00CA6975" w:rsidRPr="0094178D" w:rsidRDefault="00CA6975">
      <w:pPr>
        <w:rPr>
          <w:rFonts w:asciiTheme="majorHAnsi" w:hAnsiTheme="majorHAnsi"/>
          <w:sz w:val="22"/>
          <w:szCs w:val="22"/>
        </w:rPr>
      </w:pPr>
    </w:p>
    <w:sectPr w:rsidR="00CA6975" w:rsidRPr="009417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Bitstream Vera Sans">
    <w:altName w:val="MS Mincho"/>
    <w:charset w:val="8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619C1"/>
    <w:multiLevelType w:val="hybridMultilevel"/>
    <w:tmpl w:val="7BB2E584"/>
    <w:lvl w:ilvl="0" w:tplc="E6700818">
      <w:start w:val="1"/>
      <w:numFmt w:val="decimal"/>
      <w:lvlText w:val="%1."/>
      <w:lvlJc w:val="left"/>
      <w:pPr>
        <w:ind w:left="360" w:hanging="360"/>
      </w:pPr>
      <w:rPr>
        <w:rFonts w:hint="default"/>
        <w:b w:val="0"/>
        <w:i w:val="0"/>
      </w:rPr>
    </w:lvl>
    <w:lvl w:ilvl="1" w:tplc="F7506CF8" w:tentative="1">
      <w:start w:val="1"/>
      <w:numFmt w:val="bullet"/>
      <w:lvlText w:val="o"/>
      <w:lvlJc w:val="left"/>
      <w:pPr>
        <w:ind w:left="1080" w:hanging="360"/>
      </w:pPr>
      <w:rPr>
        <w:rFonts w:ascii="Courier New" w:hAnsi="Courier New" w:cs="Courier New" w:hint="default"/>
      </w:rPr>
    </w:lvl>
    <w:lvl w:ilvl="2" w:tplc="CF8253E0" w:tentative="1">
      <w:start w:val="1"/>
      <w:numFmt w:val="bullet"/>
      <w:lvlText w:val=""/>
      <w:lvlJc w:val="left"/>
      <w:pPr>
        <w:ind w:left="1800" w:hanging="360"/>
      </w:pPr>
      <w:rPr>
        <w:rFonts w:ascii="Wingdings" w:hAnsi="Wingdings" w:hint="default"/>
      </w:rPr>
    </w:lvl>
    <w:lvl w:ilvl="3" w:tplc="4F9ED336" w:tentative="1">
      <w:start w:val="1"/>
      <w:numFmt w:val="bullet"/>
      <w:lvlText w:val=""/>
      <w:lvlJc w:val="left"/>
      <w:pPr>
        <w:ind w:left="2520" w:hanging="360"/>
      </w:pPr>
      <w:rPr>
        <w:rFonts w:ascii="Symbol" w:hAnsi="Symbol" w:hint="default"/>
      </w:rPr>
    </w:lvl>
    <w:lvl w:ilvl="4" w:tplc="6596C0A8" w:tentative="1">
      <w:start w:val="1"/>
      <w:numFmt w:val="bullet"/>
      <w:lvlText w:val="o"/>
      <w:lvlJc w:val="left"/>
      <w:pPr>
        <w:ind w:left="3240" w:hanging="360"/>
      </w:pPr>
      <w:rPr>
        <w:rFonts w:ascii="Courier New" w:hAnsi="Courier New" w:cs="Courier New" w:hint="default"/>
      </w:rPr>
    </w:lvl>
    <w:lvl w:ilvl="5" w:tplc="71621E2A" w:tentative="1">
      <w:start w:val="1"/>
      <w:numFmt w:val="bullet"/>
      <w:lvlText w:val=""/>
      <w:lvlJc w:val="left"/>
      <w:pPr>
        <w:ind w:left="3960" w:hanging="360"/>
      </w:pPr>
      <w:rPr>
        <w:rFonts w:ascii="Wingdings" w:hAnsi="Wingdings" w:hint="default"/>
      </w:rPr>
    </w:lvl>
    <w:lvl w:ilvl="6" w:tplc="A5F64706" w:tentative="1">
      <w:start w:val="1"/>
      <w:numFmt w:val="bullet"/>
      <w:lvlText w:val=""/>
      <w:lvlJc w:val="left"/>
      <w:pPr>
        <w:ind w:left="4680" w:hanging="360"/>
      </w:pPr>
      <w:rPr>
        <w:rFonts w:ascii="Symbol" w:hAnsi="Symbol" w:hint="default"/>
      </w:rPr>
    </w:lvl>
    <w:lvl w:ilvl="7" w:tplc="44805CA0" w:tentative="1">
      <w:start w:val="1"/>
      <w:numFmt w:val="bullet"/>
      <w:lvlText w:val="o"/>
      <w:lvlJc w:val="left"/>
      <w:pPr>
        <w:ind w:left="5400" w:hanging="360"/>
      </w:pPr>
      <w:rPr>
        <w:rFonts w:ascii="Courier New" w:hAnsi="Courier New" w:cs="Courier New" w:hint="default"/>
      </w:rPr>
    </w:lvl>
    <w:lvl w:ilvl="8" w:tplc="D6422048" w:tentative="1">
      <w:start w:val="1"/>
      <w:numFmt w:val="bullet"/>
      <w:lvlText w:val=""/>
      <w:lvlJc w:val="left"/>
      <w:pPr>
        <w:ind w:left="6120" w:hanging="360"/>
      </w:pPr>
      <w:rPr>
        <w:rFonts w:ascii="Wingdings" w:hAnsi="Wingdings" w:hint="default"/>
      </w:rPr>
    </w:lvl>
  </w:abstractNum>
  <w:abstractNum w:abstractNumId="1" w15:restartNumberingAfterBreak="0">
    <w:nsid w:val="12712ECF"/>
    <w:multiLevelType w:val="hybridMultilevel"/>
    <w:tmpl w:val="DA3025EE"/>
    <w:lvl w:ilvl="0" w:tplc="7CB48BC0">
      <w:start w:val="1"/>
      <w:numFmt w:val="decimal"/>
      <w:lvlText w:val="%1."/>
      <w:lvlJc w:val="left"/>
      <w:pPr>
        <w:ind w:left="360" w:hanging="360"/>
      </w:pPr>
    </w:lvl>
    <w:lvl w:ilvl="1" w:tplc="BE322958" w:tentative="1">
      <w:start w:val="1"/>
      <w:numFmt w:val="lowerLetter"/>
      <w:lvlText w:val="%2."/>
      <w:lvlJc w:val="left"/>
      <w:pPr>
        <w:ind w:left="1080" w:hanging="360"/>
      </w:pPr>
    </w:lvl>
    <w:lvl w:ilvl="2" w:tplc="A404963A" w:tentative="1">
      <w:start w:val="1"/>
      <w:numFmt w:val="lowerRoman"/>
      <w:lvlText w:val="%3."/>
      <w:lvlJc w:val="right"/>
      <w:pPr>
        <w:ind w:left="1800" w:hanging="180"/>
      </w:pPr>
    </w:lvl>
    <w:lvl w:ilvl="3" w:tplc="A98AAA9A" w:tentative="1">
      <w:start w:val="1"/>
      <w:numFmt w:val="decimal"/>
      <w:lvlText w:val="%4."/>
      <w:lvlJc w:val="left"/>
      <w:pPr>
        <w:ind w:left="2520" w:hanging="360"/>
      </w:pPr>
    </w:lvl>
    <w:lvl w:ilvl="4" w:tplc="4E36E0B0" w:tentative="1">
      <w:start w:val="1"/>
      <w:numFmt w:val="lowerLetter"/>
      <w:lvlText w:val="%5."/>
      <w:lvlJc w:val="left"/>
      <w:pPr>
        <w:ind w:left="3240" w:hanging="360"/>
      </w:pPr>
    </w:lvl>
    <w:lvl w:ilvl="5" w:tplc="4F2EEF92" w:tentative="1">
      <w:start w:val="1"/>
      <w:numFmt w:val="lowerRoman"/>
      <w:lvlText w:val="%6."/>
      <w:lvlJc w:val="right"/>
      <w:pPr>
        <w:ind w:left="3960" w:hanging="180"/>
      </w:pPr>
    </w:lvl>
    <w:lvl w:ilvl="6" w:tplc="536CE9D2" w:tentative="1">
      <w:start w:val="1"/>
      <w:numFmt w:val="decimal"/>
      <w:lvlText w:val="%7."/>
      <w:lvlJc w:val="left"/>
      <w:pPr>
        <w:ind w:left="4680" w:hanging="360"/>
      </w:pPr>
    </w:lvl>
    <w:lvl w:ilvl="7" w:tplc="CFDCB1CA" w:tentative="1">
      <w:start w:val="1"/>
      <w:numFmt w:val="lowerLetter"/>
      <w:lvlText w:val="%8."/>
      <w:lvlJc w:val="left"/>
      <w:pPr>
        <w:ind w:left="5400" w:hanging="360"/>
      </w:pPr>
    </w:lvl>
    <w:lvl w:ilvl="8" w:tplc="312261F6" w:tentative="1">
      <w:start w:val="1"/>
      <w:numFmt w:val="lowerRoman"/>
      <w:lvlText w:val="%9."/>
      <w:lvlJc w:val="right"/>
      <w:pPr>
        <w:ind w:left="6120" w:hanging="180"/>
      </w:pPr>
    </w:lvl>
  </w:abstractNum>
  <w:abstractNum w:abstractNumId="2" w15:restartNumberingAfterBreak="0">
    <w:nsid w:val="14123D09"/>
    <w:multiLevelType w:val="hybridMultilevel"/>
    <w:tmpl w:val="95BCB6B2"/>
    <w:lvl w:ilvl="0" w:tplc="C8CE3F0C">
      <w:start w:val="1"/>
      <w:numFmt w:val="decimal"/>
      <w:lvlText w:val="%1."/>
      <w:lvlJc w:val="left"/>
      <w:pPr>
        <w:ind w:left="360" w:hanging="360"/>
      </w:pPr>
    </w:lvl>
    <w:lvl w:ilvl="1" w:tplc="099AB17A" w:tentative="1">
      <w:start w:val="1"/>
      <w:numFmt w:val="lowerLetter"/>
      <w:lvlText w:val="%2."/>
      <w:lvlJc w:val="left"/>
      <w:pPr>
        <w:ind w:left="1080" w:hanging="360"/>
      </w:pPr>
    </w:lvl>
    <w:lvl w:ilvl="2" w:tplc="0F3CE082" w:tentative="1">
      <w:start w:val="1"/>
      <w:numFmt w:val="lowerRoman"/>
      <w:lvlText w:val="%3."/>
      <w:lvlJc w:val="right"/>
      <w:pPr>
        <w:ind w:left="1800" w:hanging="180"/>
      </w:pPr>
    </w:lvl>
    <w:lvl w:ilvl="3" w:tplc="587CE1A6" w:tentative="1">
      <w:start w:val="1"/>
      <w:numFmt w:val="decimal"/>
      <w:lvlText w:val="%4."/>
      <w:lvlJc w:val="left"/>
      <w:pPr>
        <w:ind w:left="2520" w:hanging="360"/>
      </w:pPr>
    </w:lvl>
    <w:lvl w:ilvl="4" w:tplc="4B3496D8" w:tentative="1">
      <w:start w:val="1"/>
      <w:numFmt w:val="lowerLetter"/>
      <w:lvlText w:val="%5."/>
      <w:lvlJc w:val="left"/>
      <w:pPr>
        <w:ind w:left="3240" w:hanging="360"/>
      </w:pPr>
    </w:lvl>
    <w:lvl w:ilvl="5" w:tplc="7BDAF834" w:tentative="1">
      <w:start w:val="1"/>
      <w:numFmt w:val="lowerRoman"/>
      <w:lvlText w:val="%6."/>
      <w:lvlJc w:val="right"/>
      <w:pPr>
        <w:ind w:left="3960" w:hanging="180"/>
      </w:pPr>
    </w:lvl>
    <w:lvl w:ilvl="6" w:tplc="836EA77A" w:tentative="1">
      <w:start w:val="1"/>
      <w:numFmt w:val="decimal"/>
      <w:lvlText w:val="%7."/>
      <w:lvlJc w:val="left"/>
      <w:pPr>
        <w:ind w:left="4680" w:hanging="360"/>
      </w:pPr>
    </w:lvl>
    <w:lvl w:ilvl="7" w:tplc="6EC036E2" w:tentative="1">
      <w:start w:val="1"/>
      <w:numFmt w:val="lowerLetter"/>
      <w:lvlText w:val="%8."/>
      <w:lvlJc w:val="left"/>
      <w:pPr>
        <w:ind w:left="5400" w:hanging="360"/>
      </w:pPr>
    </w:lvl>
    <w:lvl w:ilvl="8" w:tplc="E81650CE" w:tentative="1">
      <w:start w:val="1"/>
      <w:numFmt w:val="lowerRoman"/>
      <w:lvlText w:val="%9."/>
      <w:lvlJc w:val="right"/>
      <w:pPr>
        <w:ind w:left="6120" w:hanging="180"/>
      </w:pPr>
    </w:lvl>
  </w:abstractNum>
  <w:abstractNum w:abstractNumId="3" w15:restartNumberingAfterBreak="0">
    <w:nsid w:val="196F63B5"/>
    <w:multiLevelType w:val="hybridMultilevel"/>
    <w:tmpl w:val="CC7EA7E0"/>
    <w:lvl w:ilvl="0" w:tplc="0F5C8950">
      <w:start w:val="1"/>
      <w:numFmt w:val="decimal"/>
      <w:lvlText w:val="%1."/>
      <w:lvlJc w:val="left"/>
      <w:pPr>
        <w:ind w:left="360" w:hanging="360"/>
      </w:pPr>
    </w:lvl>
    <w:lvl w:ilvl="1" w:tplc="46465B40" w:tentative="1">
      <w:start w:val="1"/>
      <w:numFmt w:val="lowerLetter"/>
      <w:lvlText w:val="%2."/>
      <w:lvlJc w:val="left"/>
      <w:pPr>
        <w:ind w:left="1080" w:hanging="360"/>
      </w:pPr>
    </w:lvl>
    <w:lvl w:ilvl="2" w:tplc="07907136" w:tentative="1">
      <w:start w:val="1"/>
      <w:numFmt w:val="lowerRoman"/>
      <w:lvlText w:val="%3."/>
      <w:lvlJc w:val="right"/>
      <w:pPr>
        <w:ind w:left="1800" w:hanging="180"/>
      </w:pPr>
    </w:lvl>
    <w:lvl w:ilvl="3" w:tplc="A80083C2" w:tentative="1">
      <w:start w:val="1"/>
      <w:numFmt w:val="decimal"/>
      <w:lvlText w:val="%4."/>
      <w:lvlJc w:val="left"/>
      <w:pPr>
        <w:ind w:left="2520" w:hanging="360"/>
      </w:pPr>
    </w:lvl>
    <w:lvl w:ilvl="4" w:tplc="1922743E" w:tentative="1">
      <w:start w:val="1"/>
      <w:numFmt w:val="lowerLetter"/>
      <w:lvlText w:val="%5."/>
      <w:lvlJc w:val="left"/>
      <w:pPr>
        <w:ind w:left="3240" w:hanging="360"/>
      </w:pPr>
    </w:lvl>
    <w:lvl w:ilvl="5" w:tplc="E41CBA86" w:tentative="1">
      <w:start w:val="1"/>
      <w:numFmt w:val="lowerRoman"/>
      <w:lvlText w:val="%6."/>
      <w:lvlJc w:val="right"/>
      <w:pPr>
        <w:ind w:left="3960" w:hanging="180"/>
      </w:pPr>
    </w:lvl>
    <w:lvl w:ilvl="6" w:tplc="3000F53A" w:tentative="1">
      <w:start w:val="1"/>
      <w:numFmt w:val="decimal"/>
      <w:lvlText w:val="%7."/>
      <w:lvlJc w:val="left"/>
      <w:pPr>
        <w:ind w:left="4680" w:hanging="360"/>
      </w:pPr>
    </w:lvl>
    <w:lvl w:ilvl="7" w:tplc="373ECE5C" w:tentative="1">
      <w:start w:val="1"/>
      <w:numFmt w:val="lowerLetter"/>
      <w:lvlText w:val="%8."/>
      <w:lvlJc w:val="left"/>
      <w:pPr>
        <w:ind w:left="5400" w:hanging="360"/>
      </w:pPr>
    </w:lvl>
    <w:lvl w:ilvl="8" w:tplc="31D6613C" w:tentative="1">
      <w:start w:val="1"/>
      <w:numFmt w:val="lowerRoman"/>
      <w:lvlText w:val="%9."/>
      <w:lvlJc w:val="right"/>
      <w:pPr>
        <w:ind w:left="6120" w:hanging="180"/>
      </w:pPr>
    </w:lvl>
  </w:abstractNum>
  <w:abstractNum w:abstractNumId="4" w15:restartNumberingAfterBreak="0">
    <w:nsid w:val="1C0762EA"/>
    <w:multiLevelType w:val="hybridMultilevel"/>
    <w:tmpl w:val="F250706A"/>
    <w:lvl w:ilvl="0" w:tplc="18F00002">
      <w:start w:val="1"/>
      <w:numFmt w:val="decimal"/>
      <w:lvlText w:val="%1."/>
      <w:lvlJc w:val="left"/>
      <w:pPr>
        <w:ind w:left="360" w:hanging="360"/>
      </w:pPr>
    </w:lvl>
    <w:lvl w:ilvl="1" w:tplc="AA9A5DAE" w:tentative="1">
      <w:start w:val="1"/>
      <w:numFmt w:val="lowerLetter"/>
      <w:lvlText w:val="%2."/>
      <w:lvlJc w:val="left"/>
      <w:pPr>
        <w:ind w:left="1080" w:hanging="360"/>
      </w:pPr>
    </w:lvl>
    <w:lvl w:ilvl="2" w:tplc="410E2128" w:tentative="1">
      <w:start w:val="1"/>
      <w:numFmt w:val="lowerRoman"/>
      <w:lvlText w:val="%3."/>
      <w:lvlJc w:val="right"/>
      <w:pPr>
        <w:ind w:left="1800" w:hanging="180"/>
      </w:pPr>
    </w:lvl>
    <w:lvl w:ilvl="3" w:tplc="47FAC3A2" w:tentative="1">
      <w:start w:val="1"/>
      <w:numFmt w:val="decimal"/>
      <w:lvlText w:val="%4."/>
      <w:lvlJc w:val="left"/>
      <w:pPr>
        <w:ind w:left="2520" w:hanging="360"/>
      </w:pPr>
    </w:lvl>
    <w:lvl w:ilvl="4" w:tplc="9252FA36" w:tentative="1">
      <w:start w:val="1"/>
      <w:numFmt w:val="lowerLetter"/>
      <w:lvlText w:val="%5."/>
      <w:lvlJc w:val="left"/>
      <w:pPr>
        <w:ind w:left="3240" w:hanging="360"/>
      </w:pPr>
    </w:lvl>
    <w:lvl w:ilvl="5" w:tplc="90243D96" w:tentative="1">
      <w:start w:val="1"/>
      <w:numFmt w:val="lowerRoman"/>
      <w:lvlText w:val="%6."/>
      <w:lvlJc w:val="right"/>
      <w:pPr>
        <w:ind w:left="3960" w:hanging="180"/>
      </w:pPr>
    </w:lvl>
    <w:lvl w:ilvl="6" w:tplc="FB18625C" w:tentative="1">
      <w:start w:val="1"/>
      <w:numFmt w:val="decimal"/>
      <w:lvlText w:val="%7."/>
      <w:lvlJc w:val="left"/>
      <w:pPr>
        <w:ind w:left="4680" w:hanging="360"/>
      </w:pPr>
    </w:lvl>
    <w:lvl w:ilvl="7" w:tplc="F25EBEDC" w:tentative="1">
      <w:start w:val="1"/>
      <w:numFmt w:val="lowerLetter"/>
      <w:lvlText w:val="%8."/>
      <w:lvlJc w:val="left"/>
      <w:pPr>
        <w:ind w:left="5400" w:hanging="360"/>
      </w:pPr>
    </w:lvl>
    <w:lvl w:ilvl="8" w:tplc="8258FDD8" w:tentative="1">
      <w:start w:val="1"/>
      <w:numFmt w:val="lowerRoman"/>
      <w:lvlText w:val="%9."/>
      <w:lvlJc w:val="right"/>
      <w:pPr>
        <w:ind w:left="6120" w:hanging="180"/>
      </w:pPr>
    </w:lvl>
  </w:abstractNum>
  <w:abstractNum w:abstractNumId="5" w15:restartNumberingAfterBreak="0">
    <w:nsid w:val="273C7595"/>
    <w:multiLevelType w:val="hybridMultilevel"/>
    <w:tmpl w:val="4FEA2B52"/>
    <w:lvl w:ilvl="0" w:tplc="EF507C5C">
      <w:start w:val="1"/>
      <w:numFmt w:val="decimal"/>
      <w:lvlText w:val="%1."/>
      <w:lvlJc w:val="left"/>
      <w:pPr>
        <w:ind w:left="720" w:hanging="360"/>
      </w:pPr>
      <w:rPr>
        <w:rFonts w:cs="Swis721PL-Roman" w:hint="default"/>
      </w:rPr>
    </w:lvl>
    <w:lvl w:ilvl="1" w:tplc="34087C78" w:tentative="1">
      <w:start w:val="1"/>
      <w:numFmt w:val="lowerLetter"/>
      <w:lvlText w:val="%2."/>
      <w:lvlJc w:val="left"/>
      <w:pPr>
        <w:ind w:left="1440" w:hanging="360"/>
      </w:pPr>
    </w:lvl>
    <w:lvl w:ilvl="2" w:tplc="9E50CA7A" w:tentative="1">
      <w:start w:val="1"/>
      <w:numFmt w:val="lowerRoman"/>
      <w:lvlText w:val="%3."/>
      <w:lvlJc w:val="right"/>
      <w:pPr>
        <w:ind w:left="2160" w:hanging="180"/>
      </w:pPr>
    </w:lvl>
    <w:lvl w:ilvl="3" w:tplc="231EB918" w:tentative="1">
      <w:start w:val="1"/>
      <w:numFmt w:val="decimal"/>
      <w:lvlText w:val="%4."/>
      <w:lvlJc w:val="left"/>
      <w:pPr>
        <w:ind w:left="2880" w:hanging="360"/>
      </w:pPr>
    </w:lvl>
    <w:lvl w:ilvl="4" w:tplc="7B3ADD82" w:tentative="1">
      <w:start w:val="1"/>
      <w:numFmt w:val="lowerLetter"/>
      <w:lvlText w:val="%5."/>
      <w:lvlJc w:val="left"/>
      <w:pPr>
        <w:ind w:left="3600" w:hanging="360"/>
      </w:pPr>
    </w:lvl>
    <w:lvl w:ilvl="5" w:tplc="523886C4" w:tentative="1">
      <w:start w:val="1"/>
      <w:numFmt w:val="lowerRoman"/>
      <w:lvlText w:val="%6."/>
      <w:lvlJc w:val="right"/>
      <w:pPr>
        <w:ind w:left="4320" w:hanging="180"/>
      </w:pPr>
    </w:lvl>
    <w:lvl w:ilvl="6" w:tplc="AE383CA2" w:tentative="1">
      <w:start w:val="1"/>
      <w:numFmt w:val="decimal"/>
      <w:lvlText w:val="%7."/>
      <w:lvlJc w:val="left"/>
      <w:pPr>
        <w:ind w:left="5040" w:hanging="360"/>
      </w:pPr>
    </w:lvl>
    <w:lvl w:ilvl="7" w:tplc="9A20633E" w:tentative="1">
      <w:start w:val="1"/>
      <w:numFmt w:val="lowerLetter"/>
      <w:lvlText w:val="%8."/>
      <w:lvlJc w:val="left"/>
      <w:pPr>
        <w:ind w:left="5760" w:hanging="360"/>
      </w:pPr>
    </w:lvl>
    <w:lvl w:ilvl="8" w:tplc="BBBCAF42" w:tentative="1">
      <w:start w:val="1"/>
      <w:numFmt w:val="lowerRoman"/>
      <w:lvlText w:val="%9."/>
      <w:lvlJc w:val="right"/>
      <w:pPr>
        <w:ind w:left="6480" w:hanging="180"/>
      </w:pPr>
    </w:lvl>
  </w:abstractNum>
  <w:abstractNum w:abstractNumId="6" w15:restartNumberingAfterBreak="0">
    <w:nsid w:val="2797101A"/>
    <w:multiLevelType w:val="hybridMultilevel"/>
    <w:tmpl w:val="2990E410"/>
    <w:lvl w:ilvl="0" w:tplc="7BD05C16">
      <w:start w:val="1"/>
      <w:numFmt w:val="bullet"/>
      <w:lvlText w:val=""/>
      <w:lvlJc w:val="left"/>
      <w:pPr>
        <w:ind w:left="720" w:hanging="360"/>
      </w:pPr>
      <w:rPr>
        <w:rFonts w:ascii="Symbol" w:hAnsi="Symbol" w:hint="default"/>
      </w:rPr>
    </w:lvl>
    <w:lvl w:ilvl="1" w:tplc="0DEED414" w:tentative="1">
      <w:start w:val="1"/>
      <w:numFmt w:val="bullet"/>
      <w:lvlText w:val="o"/>
      <w:lvlJc w:val="left"/>
      <w:pPr>
        <w:ind w:left="1440" w:hanging="360"/>
      </w:pPr>
      <w:rPr>
        <w:rFonts w:ascii="Courier New" w:hAnsi="Courier New" w:cs="Courier New" w:hint="default"/>
      </w:rPr>
    </w:lvl>
    <w:lvl w:ilvl="2" w:tplc="B54CCD66" w:tentative="1">
      <w:start w:val="1"/>
      <w:numFmt w:val="bullet"/>
      <w:lvlText w:val=""/>
      <w:lvlJc w:val="left"/>
      <w:pPr>
        <w:ind w:left="2160" w:hanging="360"/>
      </w:pPr>
      <w:rPr>
        <w:rFonts w:ascii="Wingdings" w:hAnsi="Wingdings" w:hint="default"/>
      </w:rPr>
    </w:lvl>
    <w:lvl w:ilvl="3" w:tplc="4A2C1268" w:tentative="1">
      <w:start w:val="1"/>
      <w:numFmt w:val="bullet"/>
      <w:lvlText w:val=""/>
      <w:lvlJc w:val="left"/>
      <w:pPr>
        <w:ind w:left="2880" w:hanging="360"/>
      </w:pPr>
      <w:rPr>
        <w:rFonts w:ascii="Symbol" w:hAnsi="Symbol" w:hint="default"/>
      </w:rPr>
    </w:lvl>
    <w:lvl w:ilvl="4" w:tplc="61903374" w:tentative="1">
      <w:start w:val="1"/>
      <w:numFmt w:val="bullet"/>
      <w:lvlText w:val="o"/>
      <w:lvlJc w:val="left"/>
      <w:pPr>
        <w:ind w:left="3600" w:hanging="360"/>
      </w:pPr>
      <w:rPr>
        <w:rFonts w:ascii="Courier New" w:hAnsi="Courier New" w:cs="Courier New" w:hint="default"/>
      </w:rPr>
    </w:lvl>
    <w:lvl w:ilvl="5" w:tplc="3320A3F4" w:tentative="1">
      <w:start w:val="1"/>
      <w:numFmt w:val="bullet"/>
      <w:lvlText w:val=""/>
      <w:lvlJc w:val="left"/>
      <w:pPr>
        <w:ind w:left="4320" w:hanging="360"/>
      </w:pPr>
      <w:rPr>
        <w:rFonts w:ascii="Wingdings" w:hAnsi="Wingdings" w:hint="default"/>
      </w:rPr>
    </w:lvl>
    <w:lvl w:ilvl="6" w:tplc="518851EE" w:tentative="1">
      <w:start w:val="1"/>
      <w:numFmt w:val="bullet"/>
      <w:lvlText w:val=""/>
      <w:lvlJc w:val="left"/>
      <w:pPr>
        <w:ind w:left="5040" w:hanging="360"/>
      </w:pPr>
      <w:rPr>
        <w:rFonts w:ascii="Symbol" w:hAnsi="Symbol" w:hint="default"/>
      </w:rPr>
    </w:lvl>
    <w:lvl w:ilvl="7" w:tplc="9FC020B2" w:tentative="1">
      <w:start w:val="1"/>
      <w:numFmt w:val="bullet"/>
      <w:lvlText w:val="o"/>
      <w:lvlJc w:val="left"/>
      <w:pPr>
        <w:ind w:left="5760" w:hanging="360"/>
      </w:pPr>
      <w:rPr>
        <w:rFonts w:ascii="Courier New" w:hAnsi="Courier New" w:cs="Courier New" w:hint="default"/>
      </w:rPr>
    </w:lvl>
    <w:lvl w:ilvl="8" w:tplc="916C4F26" w:tentative="1">
      <w:start w:val="1"/>
      <w:numFmt w:val="bullet"/>
      <w:lvlText w:val=""/>
      <w:lvlJc w:val="left"/>
      <w:pPr>
        <w:ind w:left="6480" w:hanging="360"/>
      </w:pPr>
      <w:rPr>
        <w:rFonts w:ascii="Wingdings" w:hAnsi="Wingdings" w:hint="default"/>
      </w:rPr>
    </w:lvl>
  </w:abstractNum>
  <w:abstractNum w:abstractNumId="7" w15:restartNumberingAfterBreak="0">
    <w:nsid w:val="360E066D"/>
    <w:multiLevelType w:val="hybridMultilevel"/>
    <w:tmpl w:val="59208B8A"/>
    <w:lvl w:ilvl="0" w:tplc="01DCD810">
      <w:start w:val="1"/>
      <w:numFmt w:val="decimal"/>
      <w:lvlText w:val="%1."/>
      <w:lvlJc w:val="left"/>
      <w:pPr>
        <w:ind w:left="360" w:hanging="360"/>
      </w:pPr>
    </w:lvl>
    <w:lvl w:ilvl="1" w:tplc="9B627032" w:tentative="1">
      <w:start w:val="1"/>
      <w:numFmt w:val="lowerLetter"/>
      <w:lvlText w:val="%2."/>
      <w:lvlJc w:val="left"/>
      <w:pPr>
        <w:ind w:left="1080" w:hanging="360"/>
      </w:pPr>
    </w:lvl>
    <w:lvl w:ilvl="2" w:tplc="D26883A4" w:tentative="1">
      <w:start w:val="1"/>
      <w:numFmt w:val="lowerRoman"/>
      <w:lvlText w:val="%3."/>
      <w:lvlJc w:val="right"/>
      <w:pPr>
        <w:ind w:left="1800" w:hanging="180"/>
      </w:pPr>
    </w:lvl>
    <w:lvl w:ilvl="3" w:tplc="CEE6D9F8" w:tentative="1">
      <w:start w:val="1"/>
      <w:numFmt w:val="decimal"/>
      <w:lvlText w:val="%4."/>
      <w:lvlJc w:val="left"/>
      <w:pPr>
        <w:ind w:left="2520" w:hanging="360"/>
      </w:pPr>
    </w:lvl>
    <w:lvl w:ilvl="4" w:tplc="A4C0074E" w:tentative="1">
      <w:start w:val="1"/>
      <w:numFmt w:val="lowerLetter"/>
      <w:lvlText w:val="%5."/>
      <w:lvlJc w:val="left"/>
      <w:pPr>
        <w:ind w:left="3240" w:hanging="360"/>
      </w:pPr>
    </w:lvl>
    <w:lvl w:ilvl="5" w:tplc="897E0B28" w:tentative="1">
      <w:start w:val="1"/>
      <w:numFmt w:val="lowerRoman"/>
      <w:lvlText w:val="%6."/>
      <w:lvlJc w:val="right"/>
      <w:pPr>
        <w:ind w:left="3960" w:hanging="180"/>
      </w:pPr>
    </w:lvl>
    <w:lvl w:ilvl="6" w:tplc="7562BA20" w:tentative="1">
      <w:start w:val="1"/>
      <w:numFmt w:val="decimal"/>
      <w:lvlText w:val="%7."/>
      <w:lvlJc w:val="left"/>
      <w:pPr>
        <w:ind w:left="4680" w:hanging="360"/>
      </w:pPr>
    </w:lvl>
    <w:lvl w:ilvl="7" w:tplc="EAC4E23C" w:tentative="1">
      <w:start w:val="1"/>
      <w:numFmt w:val="lowerLetter"/>
      <w:lvlText w:val="%8."/>
      <w:lvlJc w:val="left"/>
      <w:pPr>
        <w:ind w:left="5400" w:hanging="360"/>
      </w:pPr>
    </w:lvl>
    <w:lvl w:ilvl="8" w:tplc="D34201AE" w:tentative="1">
      <w:start w:val="1"/>
      <w:numFmt w:val="lowerRoman"/>
      <w:lvlText w:val="%9."/>
      <w:lvlJc w:val="right"/>
      <w:pPr>
        <w:ind w:left="6120" w:hanging="180"/>
      </w:pPr>
    </w:lvl>
  </w:abstractNum>
  <w:abstractNum w:abstractNumId="8" w15:restartNumberingAfterBreak="0">
    <w:nsid w:val="48C6086C"/>
    <w:multiLevelType w:val="hybridMultilevel"/>
    <w:tmpl w:val="69AC7ED6"/>
    <w:lvl w:ilvl="0" w:tplc="23605F2C">
      <w:start w:val="1"/>
      <w:numFmt w:val="decimal"/>
      <w:lvlText w:val="%1."/>
      <w:lvlJc w:val="left"/>
      <w:pPr>
        <w:ind w:left="360" w:hanging="360"/>
      </w:pPr>
      <w:rPr>
        <w:rFonts w:hint="default"/>
        <w:b w:val="0"/>
        <w:i w:val="0"/>
      </w:rPr>
    </w:lvl>
    <w:lvl w:ilvl="1" w:tplc="8C529CAA" w:tentative="1">
      <w:start w:val="1"/>
      <w:numFmt w:val="bullet"/>
      <w:lvlText w:val="o"/>
      <w:lvlJc w:val="left"/>
      <w:pPr>
        <w:ind w:left="1080" w:hanging="360"/>
      </w:pPr>
      <w:rPr>
        <w:rFonts w:ascii="Courier New" w:hAnsi="Courier New" w:cs="Courier New" w:hint="default"/>
      </w:rPr>
    </w:lvl>
    <w:lvl w:ilvl="2" w:tplc="C7F6C468" w:tentative="1">
      <w:start w:val="1"/>
      <w:numFmt w:val="bullet"/>
      <w:lvlText w:val=""/>
      <w:lvlJc w:val="left"/>
      <w:pPr>
        <w:ind w:left="1800" w:hanging="360"/>
      </w:pPr>
      <w:rPr>
        <w:rFonts w:ascii="Wingdings" w:hAnsi="Wingdings" w:hint="default"/>
      </w:rPr>
    </w:lvl>
    <w:lvl w:ilvl="3" w:tplc="5DAAB964" w:tentative="1">
      <w:start w:val="1"/>
      <w:numFmt w:val="bullet"/>
      <w:lvlText w:val=""/>
      <w:lvlJc w:val="left"/>
      <w:pPr>
        <w:ind w:left="2520" w:hanging="360"/>
      </w:pPr>
      <w:rPr>
        <w:rFonts w:ascii="Symbol" w:hAnsi="Symbol" w:hint="default"/>
      </w:rPr>
    </w:lvl>
    <w:lvl w:ilvl="4" w:tplc="DF5C5480" w:tentative="1">
      <w:start w:val="1"/>
      <w:numFmt w:val="bullet"/>
      <w:lvlText w:val="o"/>
      <w:lvlJc w:val="left"/>
      <w:pPr>
        <w:ind w:left="3240" w:hanging="360"/>
      </w:pPr>
      <w:rPr>
        <w:rFonts w:ascii="Courier New" w:hAnsi="Courier New" w:cs="Courier New" w:hint="default"/>
      </w:rPr>
    </w:lvl>
    <w:lvl w:ilvl="5" w:tplc="3670CC3E" w:tentative="1">
      <w:start w:val="1"/>
      <w:numFmt w:val="bullet"/>
      <w:lvlText w:val=""/>
      <w:lvlJc w:val="left"/>
      <w:pPr>
        <w:ind w:left="3960" w:hanging="360"/>
      </w:pPr>
      <w:rPr>
        <w:rFonts w:ascii="Wingdings" w:hAnsi="Wingdings" w:hint="default"/>
      </w:rPr>
    </w:lvl>
    <w:lvl w:ilvl="6" w:tplc="E5CEB108" w:tentative="1">
      <w:start w:val="1"/>
      <w:numFmt w:val="bullet"/>
      <w:lvlText w:val=""/>
      <w:lvlJc w:val="left"/>
      <w:pPr>
        <w:ind w:left="4680" w:hanging="360"/>
      </w:pPr>
      <w:rPr>
        <w:rFonts w:ascii="Symbol" w:hAnsi="Symbol" w:hint="default"/>
      </w:rPr>
    </w:lvl>
    <w:lvl w:ilvl="7" w:tplc="06FC5F12" w:tentative="1">
      <w:start w:val="1"/>
      <w:numFmt w:val="bullet"/>
      <w:lvlText w:val="o"/>
      <w:lvlJc w:val="left"/>
      <w:pPr>
        <w:ind w:left="5400" w:hanging="360"/>
      </w:pPr>
      <w:rPr>
        <w:rFonts w:ascii="Courier New" w:hAnsi="Courier New" w:cs="Courier New" w:hint="default"/>
      </w:rPr>
    </w:lvl>
    <w:lvl w:ilvl="8" w:tplc="8C368D02" w:tentative="1">
      <w:start w:val="1"/>
      <w:numFmt w:val="bullet"/>
      <w:lvlText w:val=""/>
      <w:lvlJc w:val="left"/>
      <w:pPr>
        <w:ind w:left="6120" w:hanging="360"/>
      </w:pPr>
      <w:rPr>
        <w:rFonts w:ascii="Wingdings" w:hAnsi="Wingdings" w:hint="default"/>
      </w:rPr>
    </w:lvl>
  </w:abstractNum>
  <w:abstractNum w:abstractNumId="9" w15:restartNumberingAfterBreak="0">
    <w:nsid w:val="5C6C6CCC"/>
    <w:multiLevelType w:val="hybridMultilevel"/>
    <w:tmpl w:val="556A558A"/>
    <w:lvl w:ilvl="0" w:tplc="C628A590">
      <w:start w:val="1"/>
      <w:numFmt w:val="decimal"/>
      <w:lvlText w:val="%1."/>
      <w:lvlJc w:val="left"/>
      <w:pPr>
        <w:ind w:left="394" w:hanging="360"/>
      </w:pPr>
      <w:rPr>
        <w:rFonts w:hint="default"/>
        <w:b w:val="0"/>
        <w:i w:val="0"/>
        <w:color w:val="auto"/>
      </w:rPr>
    </w:lvl>
    <w:lvl w:ilvl="1" w:tplc="F218397E" w:tentative="1">
      <w:start w:val="1"/>
      <w:numFmt w:val="lowerLetter"/>
      <w:lvlText w:val="%2."/>
      <w:lvlJc w:val="left"/>
      <w:pPr>
        <w:ind w:left="1114" w:hanging="360"/>
      </w:pPr>
    </w:lvl>
    <w:lvl w:ilvl="2" w:tplc="E7E04162" w:tentative="1">
      <w:start w:val="1"/>
      <w:numFmt w:val="lowerRoman"/>
      <w:lvlText w:val="%3."/>
      <w:lvlJc w:val="right"/>
      <w:pPr>
        <w:ind w:left="1834" w:hanging="180"/>
      </w:pPr>
    </w:lvl>
    <w:lvl w:ilvl="3" w:tplc="C48A7FE0" w:tentative="1">
      <w:start w:val="1"/>
      <w:numFmt w:val="decimal"/>
      <w:lvlText w:val="%4."/>
      <w:lvlJc w:val="left"/>
      <w:pPr>
        <w:ind w:left="2554" w:hanging="360"/>
      </w:pPr>
    </w:lvl>
    <w:lvl w:ilvl="4" w:tplc="4FA60F12" w:tentative="1">
      <w:start w:val="1"/>
      <w:numFmt w:val="lowerLetter"/>
      <w:lvlText w:val="%5."/>
      <w:lvlJc w:val="left"/>
      <w:pPr>
        <w:ind w:left="3274" w:hanging="360"/>
      </w:pPr>
    </w:lvl>
    <w:lvl w:ilvl="5" w:tplc="67A23608" w:tentative="1">
      <w:start w:val="1"/>
      <w:numFmt w:val="lowerRoman"/>
      <w:lvlText w:val="%6."/>
      <w:lvlJc w:val="right"/>
      <w:pPr>
        <w:ind w:left="3994" w:hanging="180"/>
      </w:pPr>
    </w:lvl>
    <w:lvl w:ilvl="6" w:tplc="502AB754" w:tentative="1">
      <w:start w:val="1"/>
      <w:numFmt w:val="decimal"/>
      <w:lvlText w:val="%7."/>
      <w:lvlJc w:val="left"/>
      <w:pPr>
        <w:ind w:left="4714" w:hanging="360"/>
      </w:pPr>
    </w:lvl>
    <w:lvl w:ilvl="7" w:tplc="841C98DC" w:tentative="1">
      <w:start w:val="1"/>
      <w:numFmt w:val="lowerLetter"/>
      <w:lvlText w:val="%8."/>
      <w:lvlJc w:val="left"/>
      <w:pPr>
        <w:ind w:left="5434" w:hanging="360"/>
      </w:pPr>
    </w:lvl>
    <w:lvl w:ilvl="8" w:tplc="A89E69C6" w:tentative="1">
      <w:start w:val="1"/>
      <w:numFmt w:val="lowerRoman"/>
      <w:lvlText w:val="%9."/>
      <w:lvlJc w:val="right"/>
      <w:pPr>
        <w:ind w:left="6154" w:hanging="180"/>
      </w:pPr>
    </w:lvl>
  </w:abstractNum>
  <w:abstractNum w:abstractNumId="10" w15:restartNumberingAfterBreak="0">
    <w:nsid w:val="68722076"/>
    <w:multiLevelType w:val="hybridMultilevel"/>
    <w:tmpl w:val="F9A85852"/>
    <w:lvl w:ilvl="0" w:tplc="62BC24AA">
      <w:start w:val="1"/>
      <w:numFmt w:val="decimal"/>
      <w:lvlText w:val="%1."/>
      <w:lvlJc w:val="left"/>
      <w:pPr>
        <w:ind w:left="360" w:hanging="360"/>
      </w:pPr>
    </w:lvl>
    <w:lvl w:ilvl="1" w:tplc="E8DE35DA" w:tentative="1">
      <w:start w:val="1"/>
      <w:numFmt w:val="lowerLetter"/>
      <w:lvlText w:val="%2."/>
      <w:lvlJc w:val="left"/>
      <w:pPr>
        <w:ind w:left="1080" w:hanging="360"/>
      </w:pPr>
    </w:lvl>
    <w:lvl w:ilvl="2" w:tplc="775A2FD4" w:tentative="1">
      <w:start w:val="1"/>
      <w:numFmt w:val="lowerRoman"/>
      <w:lvlText w:val="%3."/>
      <w:lvlJc w:val="right"/>
      <w:pPr>
        <w:ind w:left="1800" w:hanging="180"/>
      </w:pPr>
    </w:lvl>
    <w:lvl w:ilvl="3" w:tplc="58402200" w:tentative="1">
      <w:start w:val="1"/>
      <w:numFmt w:val="decimal"/>
      <w:lvlText w:val="%4."/>
      <w:lvlJc w:val="left"/>
      <w:pPr>
        <w:ind w:left="2520" w:hanging="360"/>
      </w:pPr>
    </w:lvl>
    <w:lvl w:ilvl="4" w:tplc="E158893C" w:tentative="1">
      <w:start w:val="1"/>
      <w:numFmt w:val="lowerLetter"/>
      <w:lvlText w:val="%5."/>
      <w:lvlJc w:val="left"/>
      <w:pPr>
        <w:ind w:left="3240" w:hanging="360"/>
      </w:pPr>
    </w:lvl>
    <w:lvl w:ilvl="5" w:tplc="40F45576" w:tentative="1">
      <w:start w:val="1"/>
      <w:numFmt w:val="lowerRoman"/>
      <w:lvlText w:val="%6."/>
      <w:lvlJc w:val="right"/>
      <w:pPr>
        <w:ind w:left="3960" w:hanging="180"/>
      </w:pPr>
    </w:lvl>
    <w:lvl w:ilvl="6" w:tplc="11B47B96" w:tentative="1">
      <w:start w:val="1"/>
      <w:numFmt w:val="decimal"/>
      <w:lvlText w:val="%7."/>
      <w:lvlJc w:val="left"/>
      <w:pPr>
        <w:ind w:left="4680" w:hanging="360"/>
      </w:pPr>
    </w:lvl>
    <w:lvl w:ilvl="7" w:tplc="A1EEACE6" w:tentative="1">
      <w:start w:val="1"/>
      <w:numFmt w:val="lowerLetter"/>
      <w:lvlText w:val="%8."/>
      <w:lvlJc w:val="left"/>
      <w:pPr>
        <w:ind w:left="5400" w:hanging="360"/>
      </w:pPr>
    </w:lvl>
    <w:lvl w:ilvl="8" w:tplc="6ED8C030" w:tentative="1">
      <w:start w:val="1"/>
      <w:numFmt w:val="lowerRoman"/>
      <w:lvlText w:val="%9."/>
      <w:lvlJc w:val="right"/>
      <w:pPr>
        <w:ind w:left="6120" w:hanging="180"/>
      </w:pPr>
    </w:lvl>
  </w:abstractNum>
  <w:abstractNum w:abstractNumId="11" w15:restartNumberingAfterBreak="0">
    <w:nsid w:val="6B875D88"/>
    <w:multiLevelType w:val="hybridMultilevel"/>
    <w:tmpl w:val="DF402D5C"/>
    <w:lvl w:ilvl="0" w:tplc="25C66468">
      <w:start w:val="1"/>
      <w:numFmt w:val="decimal"/>
      <w:lvlText w:val="%1."/>
      <w:lvlJc w:val="left"/>
      <w:pPr>
        <w:ind w:left="360" w:hanging="360"/>
      </w:pPr>
    </w:lvl>
    <w:lvl w:ilvl="1" w:tplc="4EEAC88C" w:tentative="1">
      <w:start w:val="1"/>
      <w:numFmt w:val="lowerLetter"/>
      <w:lvlText w:val="%2."/>
      <w:lvlJc w:val="left"/>
      <w:pPr>
        <w:ind w:left="1080" w:hanging="360"/>
      </w:pPr>
    </w:lvl>
    <w:lvl w:ilvl="2" w:tplc="1D88666C" w:tentative="1">
      <w:start w:val="1"/>
      <w:numFmt w:val="lowerRoman"/>
      <w:lvlText w:val="%3."/>
      <w:lvlJc w:val="right"/>
      <w:pPr>
        <w:ind w:left="1800" w:hanging="180"/>
      </w:pPr>
    </w:lvl>
    <w:lvl w:ilvl="3" w:tplc="981851EA" w:tentative="1">
      <w:start w:val="1"/>
      <w:numFmt w:val="decimal"/>
      <w:lvlText w:val="%4."/>
      <w:lvlJc w:val="left"/>
      <w:pPr>
        <w:ind w:left="2520" w:hanging="360"/>
      </w:pPr>
    </w:lvl>
    <w:lvl w:ilvl="4" w:tplc="D026F1E2" w:tentative="1">
      <w:start w:val="1"/>
      <w:numFmt w:val="lowerLetter"/>
      <w:lvlText w:val="%5."/>
      <w:lvlJc w:val="left"/>
      <w:pPr>
        <w:ind w:left="3240" w:hanging="360"/>
      </w:pPr>
    </w:lvl>
    <w:lvl w:ilvl="5" w:tplc="02C4554E" w:tentative="1">
      <w:start w:val="1"/>
      <w:numFmt w:val="lowerRoman"/>
      <w:lvlText w:val="%6."/>
      <w:lvlJc w:val="right"/>
      <w:pPr>
        <w:ind w:left="3960" w:hanging="180"/>
      </w:pPr>
    </w:lvl>
    <w:lvl w:ilvl="6" w:tplc="140C7292" w:tentative="1">
      <w:start w:val="1"/>
      <w:numFmt w:val="decimal"/>
      <w:lvlText w:val="%7."/>
      <w:lvlJc w:val="left"/>
      <w:pPr>
        <w:ind w:left="4680" w:hanging="360"/>
      </w:pPr>
    </w:lvl>
    <w:lvl w:ilvl="7" w:tplc="EEDE62DA" w:tentative="1">
      <w:start w:val="1"/>
      <w:numFmt w:val="lowerLetter"/>
      <w:lvlText w:val="%8."/>
      <w:lvlJc w:val="left"/>
      <w:pPr>
        <w:ind w:left="5400" w:hanging="360"/>
      </w:pPr>
    </w:lvl>
    <w:lvl w:ilvl="8" w:tplc="D1EAB106" w:tentative="1">
      <w:start w:val="1"/>
      <w:numFmt w:val="lowerRoman"/>
      <w:lvlText w:val="%9."/>
      <w:lvlJc w:val="right"/>
      <w:pPr>
        <w:ind w:left="6120" w:hanging="180"/>
      </w:pPr>
    </w:lvl>
  </w:abstractNum>
  <w:abstractNum w:abstractNumId="12" w15:restartNumberingAfterBreak="0">
    <w:nsid w:val="78EB2ECF"/>
    <w:multiLevelType w:val="hybridMultilevel"/>
    <w:tmpl w:val="5450FD1E"/>
    <w:lvl w:ilvl="0" w:tplc="767290AA">
      <w:start w:val="1"/>
      <w:numFmt w:val="decimal"/>
      <w:lvlText w:val="%1."/>
      <w:lvlJc w:val="left"/>
      <w:pPr>
        <w:ind w:left="360" w:hanging="360"/>
      </w:pPr>
    </w:lvl>
    <w:lvl w:ilvl="1" w:tplc="41EEA88C" w:tentative="1">
      <w:start w:val="1"/>
      <w:numFmt w:val="lowerLetter"/>
      <w:lvlText w:val="%2."/>
      <w:lvlJc w:val="left"/>
      <w:pPr>
        <w:ind w:left="1080" w:hanging="360"/>
      </w:pPr>
    </w:lvl>
    <w:lvl w:ilvl="2" w:tplc="9B082994" w:tentative="1">
      <w:start w:val="1"/>
      <w:numFmt w:val="lowerRoman"/>
      <w:lvlText w:val="%3."/>
      <w:lvlJc w:val="right"/>
      <w:pPr>
        <w:ind w:left="1800" w:hanging="180"/>
      </w:pPr>
    </w:lvl>
    <w:lvl w:ilvl="3" w:tplc="8376B590" w:tentative="1">
      <w:start w:val="1"/>
      <w:numFmt w:val="decimal"/>
      <w:lvlText w:val="%4."/>
      <w:lvlJc w:val="left"/>
      <w:pPr>
        <w:ind w:left="2520" w:hanging="360"/>
      </w:pPr>
    </w:lvl>
    <w:lvl w:ilvl="4" w:tplc="E990DF36" w:tentative="1">
      <w:start w:val="1"/>
      <w:numFmt w:val="lowerLetter"/>
      <w:lvlText w:val="%5."/>
      <w:lvlJc w:val="left"/>
      <w:pPr>
        <w:ind w:left="3240" w:hanging="360"/>
      </w:pPr>
    </w:lvl>
    <w:lvl w:ilvl="5" w:tplc="D7381C96" w:tentative="1">
      <w:start w:val="1"/>
      <w:numFmt w:val="lowerRoman"/>
      <w:lvlText w:val="%6."/>
      <w:lvlJc w:val="right"/>
      <w:pPr>
        <w:ind w:left="3960" w:hanging="180"/>
      </w:pPr>
    </w:lvl>
    <w:lvl w:ilvl="6" w:tplc="1A8CC00E" w:tentative="1">
      <w:start w:val="1"/>
      <w:numFmt w:val="decimal"/>
      <w:lvlText w:val="%7."/>
      <w:lvlJc w:val="left"/>
      <w:pPr>
        <w:ind w:left="4680" w:hanging="360"/>
      </w:pPr>
    </w:lvl>
    <w:lvl w:ilvl="7" w:tplc="60ECC3D0" w:tentative="1">
      <w:start w:val="1"/>
      <w:numFmt w:val="lowerLetter"/>
      <w:lvlText w:val="%8."/>
      <w:lvlJc w:val="left"/>
      <w:pPr>
        <w:ind w:left="5400" w:hanging="360"/>
      </w:pPr>
    </w:lvl>
    <w:lvl w:ilvl="8" w:tplc="A7F4A8FE" w:tentative="1">
      <w:start w:val="1"/>
      <w:numFmt w:val="lowerRoman"/>
      <w:lvlText w:val="%9."/>
      <w:lvlJc w:val="right"/>
      <w:pPr>
        <w:ind w:left="6120" w:hanging="180"/>
      </w:pPr>
    </w:lvl>
  </w:abstractNum>
  <w:abstractNum w:abstractNumId="13" w15:restartNumberingAfterBreak="0">
    <w:nsid w:val="79837C59"/>
    <w:multiLevelType w:val="hybridMultilevel"/>
    <w:tmpl w:val="955A42A4"/>
    <w:lvl w:ilvl="0" w:tplc="25522EBE">
      <w:start w:val="1"/>
      <w:numFmt w:val="decimal"/>
      <w:lvlText w:val="%1."/>
      <w:lvlJc w:val="left"/>
      <w:pPr>
        <w:ind w:left="720" w:hanging="360"/>
      </w:pPr>
      <w:rPr>
        <w:rFonts w:hint="default"/>
      </w:rPr>
    </w:lvl>
    <w:lvl w:ilvl="1" w:tplc="B82E38F8" w:tentative="1">
      <w:start w:val="1"/>
      <w:numFmt w:val="lowerLetter"/>
      <w:lvlText w:val="%2."/>
      <w:lvlJc w:val="left"/>
      <w:pPr>
        <w:ind w:left="1440" w:hanging="360"/>
      </w:pPr>
    </w:lvl>
    <w:lvl w:ilvl="2" w:tplc="0342399E" w:tentative="1">
      <w:start w:val="1"/>
      <w:numFmt w:val="lowerRoman"/>
      <w:lvlText w:val="%3."/>
      <w:lvlJc w:val="right"/>
      <w:pPr>
        <w:ind w:left="2160" w:hanging="180"/>
      </w:pPr>
    </w:lvl>
    <w:lvl w:ilvl="3" w:tplc="D676F5E6" w:tentative="1">
      <w:start w:val="1"/>
      <w:numFmt w:val="decimal"/>
      <w:lvlText w:val="%4."/>
      <w:lvlJc w:val="left"/>
      <w:pPr>
        <w:ind w:left="2880" w:hanging="360"/>
      </w:pPr>
    </w:lvl>
    <w:lvl w:ilvl="4" w:tplc="1BDABC18" w:tentative="1">
      <w:start w:val="1"/>
      <w:numFmt w:val="lowerLetter"/>
      <w:lvlText w:val="%5."/>
      <w:lvlJc w:val="left"/>
      <w:pPr>
        <w:ind w:left="3600" w:hanging="360"/>
      </w:pPr>
    </w:lvl>
    <w:lvl w:ilvl="5" w:tplc="5CE2D668" w:tentative="1">
      <w:start w:val="1"/>
      <w:numFmt w:val="lowerRoman"/>
      <w:lvlText w:val="%6."/>
      <w:lvlJc w:val="right"/>
      <w:pPr>
        <w:ind w:left="4320" w:hanging="180"/>
      </w:pPr>
    </w:lvl>
    <w:lvl w:ilvl="6" w:tplc="FF6C6EDA" w:tentative="1">
      <w:start w:val="1"/>
      <w:numFmt w:val="decimal"/>
      <w:lvlText w:val="%7."/>
      <w:lvlJc w:val="left"/>
      <w:pPr>
        <w:ind w:left="5040" w:hanging="360"/>
      </w:pPr>
    </w:lvl>
    <w:lvl w:ilvl="7" w:tplc="3D8A2472" w:tentative="1">
      <w:start w:val="1"/>
      <w:numFmt w:val="lowerLetter"/>
      <w:lvlText w:val="%8."/>
      <w:lvlJc w:val="left"/>
      <w:pPr>
        <w:ind w:left="5760" w:hanging="360"/>
      </w:pPr>
    </w:lvl>
    <w:lvl w:ilvl="8" w:tplc="AB7431CA" w:tentative="1">
      <w:start w:val="1"/>
      <w:numFmt w:val="lowerRoman"/>
      <w:lvlText w:val="%9."/>
      <w:lvlJc w:val="right"/>
      <w:pPr>
        <w:ind w:left="6480" w:hanging="180"/>
      </w:pPr>
    </w:lvl>
  </w:abstractNum>
  <w:num w:numId="1">
    <w:abstractNumId w:val="9"/>
  </w:num>
  <w:num w:numId="2">
    <w:abstractNumId w:val="12"/>
  </w:num>
  <w:num w:numId="3">
    <w:abstractNumId w:val="3"/>
  </w:num>
  <w:num w:numId="4">
    <w:abstractNumId w:val="7"/>
  </w:num>
  <w:num w:numId="5">
    <w:abstractNumId w:val="10"/>
  </w:num>
  <w:num w:numId="6">
    <w:abstractNumId w:val="1"/>
  </w:num>
  <w:num w:numId="7">
    <w:abstractNumId w:val="8"/>
  </w:num>
  <w:num w:numId="8">
    <w:abstractNumId w:val="4"/>
  </w:num>
  <w:num w:numId="9">
    <w:abstractNumId w:val="2"/>
  </w:num>
  <w:num w:numId="10">
    <w:abstractNumId w:val="0"/>
  </w:num>
  <w:num w:numId="11">
    <w:abstractNumId w:val="11"/>
  </w:num>
  <w:num w:numId="12">
    <w:abstractNumId w:val="5"/>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1F2"/>
    <w:rsid w:val="000318AC"/>
    <w:rsid w:val="000838F4"/>
    <w:rsid w:val="00087836"/>
    <w:rsid w:val="0011455A"/>
    <w:rsid w:val="00164929"/>
    <w:rsid w:val="001B3EF2"/>
    <w:rsid w:val="001D6A4A"/>
    <w:rsid w:val="001F21DC"/>
    <w:rsid w:val="002300CA"/>
    <w:rsid w:val="00454604"/>
    <w:rsid w:val="00580785"/>
    <w:rsid w:val="005D5C87"/>
    <w:rsid w:val="005F5D30"/>
    <w:rsid w:val="00651879"/>
    <w:rsid w:val="00674FB2"/>
    <w:rsid w:val="00692936"/>
    <w:rsid w:val="008D6504"/>
    <w:rsid w:val="0094178D"/>
    <w:rsid w:val="00AE4062"/>
    <w:rsid w:val="00B43D17"/>
    <w:rsid w:val="00CA6975"/>
    <w:rsid w:val="00CB3144"/>
    <w:rsid w:val="00CF6C85"/>
    <w:rsid w:val="00D35487"/>
    <w:rsid w:val="00D36192"/>
    <w:rsid w:val="00D711F2"/>
    <w:rsid w:val="00DB4292"/>
    <w:rsid w:val="00F47F6D"/>
    <w:rsid w:val="00FE30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F59D5D-07A9-433E-864B-01EA6DC7C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711F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711F2"/>
    <w:rPr>
      <w:rFonts w:ascii="Tahoma" w:hAnsi="Tahoma" w:cs="Tahoma"/>
      <w:sz w:val="16"/>
      <w:szCs w:val="16"/>
    </w:rPr>
  </w:style>
  <w:style w:type="character" w:customStyle="1" w:styleId="TekstdymkaZnak">
    <w:name w:val="Tekst dymka Znak"/>
    <w:basedOn w:val="Domylnaczcionkaakapitu"/>
    <w:link w:val="Tekstdymka"/>
    <w:uiPriority w:val="99"/>
    <w:semiHidden/>
    <w:rsid w:val="00D711F2"/>
    <w:rPr>
      <w:rFonts w:ascii="Tahoma" w:eastAsia="Times New Roman" w:hAnsi="Tahoma" w:cs="Tahoma"/>
      <w:sz w:val="16"/>
      <w:szCs w:val="16"/>
      <w:lang w:eastAsia="pl-PL"/>
    </w:rPr>
  </w:style>
  <w:style w:type="paragraph" w:styleId="Akapitzlist">
    <w:name w:val="List Paragraph"/>
    <w:basedOn w:val="Normalny"/>
    <w:uiPriority w:val="34"/>
    <w:qFormat/>
    <w:rsid w:val="00D354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47</Pages>
  <Words>14487</Words>
  <Characters>86927</Characters>
  <Application>Microsoft Office Word</Application>
  <DocSecurity>0</DocSecurity>
  <Lines>724</Lines>
  <Paragraphs>202</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101212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Kos - Nadleśnictwo Bircza</dc:creator>
  <cp:lastModifiedBy>Jan Kocur</cp:lastModifiedBy>
  <cp:revision>14</cp:revision>
  <cp:lastPrinted>2021-10-15T07:26:00Z</cp:lastPrinted>
  <dcterms:created xsi:type="dcterms:W3CDTF">2021-10-15T11:28:00Z</dcterms:created>
  <dcterms:modified xsi:type="dcterms:W3CDTF">2021-10-15T11:47:00Z</dcterms:modified>
</cp:coreProperties>
</file>