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70A2" w14:textId="1802FB32" w:rsidR="003B2B76" w:rsidRDefault="008C51B7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009BA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64486885" r:id="rId6"/>
        </w:object>
      </w:r>
      <w:r w:rsidR="008F0F6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 xml:space="preserve">  </w:t>
      </w:r>
      <w:r w:rsidR="003B2B76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F39BF9B" w14:textId="77777777" w:rsidR="003B2B76" w:rsidRDefault="003B2B76" w:rsidP="003B2B7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788575" w14:textId="77777777" w:rsidR="003B2B76" w:rsidRDefault="003B2B76" w:rsidP="003B2B7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BA4C5C7" w14:textId="77777777" w:rsidR="003B2B76" w:rsidRDefault="003B2B76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3B4428D4" w14:textId="77777777" w:rsidR="003B2B76" w:rsidRDefault="008C51B7" w:rsidP="003B2B76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3B2B7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40DF1612" w14:textId="7DE79626" w:rsidR="003B2B76" w:rsidRDefault="003B2B76" w:rsidP="003B2B7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1253E3">
        <w:rPr>
          <w:rFonts w:ascii="Book Antiqua" w:eastAsia="Times New Roman" w:hAnsi="Book Antiqua" w:cs="Book Antiqua"/>
          <w:sz w:val="20"/>
          <w:szCs w:val="20"/>
          <w:lang w:eastAsia="pl-PL"/>
        </w:rPr>
        <w:t>19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.1</w:t>
      </w:r>
      <w:r w:rsidR="001253E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.2023 r.</w:t>
      </w:r>
    </w:p>
    <w:p w14:paraId="4B821650" w14:textId="05FA09C5" w:rsidR="003B2B76" w:rsidRDefault="003B2B76" w:rsidP="003B2B76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</w:t>
      </w:r>
      <w:r w:rsidR="001253E3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-92</w:t>
      </w: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/2023</w:t>
      </w:r>
    </w:p>
    <w:p w14:paraId="6ED8CE43" w14:textId="77777777" w:rsidR="003B2B76" w:rsidRDefault="003B2B76" w:rsidP="003B2B76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14:paraId="02D242E0" w14:textId="77777777" w:rsidR="003B2B76" w:rsidRP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14:paraId="52CEA108" w14:textId="56456F98" w:rsid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W TRYBIE ZAPYTANIA OFERTOWEGO</w:t>
      </w:r>
    </w:p>
    <w:p w14:paraId="40D6F1CF" w14:textId="11077901" w:rsidR="008C51B7" w:rsidRDefault="008C51B7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66B9D6EE" w14:textId="77777777" w:rsidR="008C51B7" w:rsidRDefault="008C51B7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0D7ED4D5" w14:textId="77777777" w:rsidR="003B2B76" w:rsidRDefault="003B2B76" w:rsidP="003B2B76">
      <w:pPr>
        <w:spacing w:after="0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C04A3AB" w14:textId="5A10378A" w:rsidR="003B2B76" w:rsidRPr="00A11EE8" w:rsidRDefault="003B2B76" w:rsidP="003B2B76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Uniwersytet Kazimierza Wielkiego w Bydgoszczy informuje, że  w postępowaniu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prowadzonego w trybie Zapytania Ofertowego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Pr="00A11EE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 w:rsidR="001253E3" w:rsidRPr="001253E3">
        <w:rPr>
          <w:rFonts w:ascii="Book Antiqua" w:eastAsia="Times New Roman" w:hAnsi="Book Antiqua" w:cs="Arial"/>
          <w:b/>
          <w:sz w:val="20"/>
          <w:szCs w:val="20"/>
        </w:rPr>
        <w:t>Modernizacja układu sterowania platformy CIBES</w:t>
      </w:r>
      <w:r w:rsidRPr="00A11EE8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 xml:space="preserve">”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została wybrana następująca oferta:</w:t>
      </w:r>
    </w:p>
    <w:p w14:paraId="3907C950" w14:textId="77777777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</w:p>
    <w:p w14:paraId="1F728A7D" w14:textId="4268CE5A" w:rsidR="003B2B76" w:rsidRPr="00A11EE8" w:rsidRDefault="003B2B76" w:rsidP="003B2B76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A11EE8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bookmarkStart w:id="0" w:name="_Hlk153874093"/>
      <w:r w:rsidR="00884AF2" w:rsidRPr="00884AF2">
        <w:rPr>
          <w:rFonts w:ascii="Book Antiqua" w:eastAsia="Times New Roman" w:hAnsi="Book Antiqua"/>
          <w:b/>
          <w:sz w:val="20"/>
          <w:szCs w:val="20"/>
          <w:lang w:eastAsia="pl-PL"/>
        </w:rPr>
        <w:t>Serwis Urządzeń Dźwigowych RAFJAR s.c.</w:t>
      </w:r>
      <w:r w:rsidR="00884AF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 w:rsidR="00884AF2" w:rsidRPr="00884AF2">
        <w:rPr>
          <w:rFonts w:ascii="Book Antiqua" w:eastAsia="Times New Roman" w:hAnsi="Book Antiqua"/>
          <w:b/>
          <w:sz w:val="20"/>
          <w:szCs w:val="20"/>
          <w:lang w:eastAsia="pl-PL"/>
        </w:rPr>
        <w:t>Rafał Szczepański Jarosław Kuśnierek</w:t>
      </w:r>
    </w:p>
    <w:bookmarkEnd w:id="0"/>
    <w:p w14:paraId="0837B275" w14:textId="7200F537" w:rsidR="003B2B76" w:rsidRPr="00A11EE8" w:rsidRDefault="003B2B76" w:rsidP="003B2B76">
      <w:pPr>
        <w:numPr>
          <w:ilvl w:val="0"/>
          <w:numId w:val="1"/>
        </w:numPr>
        <w:tabs>
          <w:tab w:val="clear" w:pos="360"/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884AF2" w:rsidRPr="00884AF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Polanka 30, 85-085 Bydgoszcz</w:t>
      </w:r>
    </w:p>
    <w:p w14:paraId="5BC5EC33" w14:textId="1823AB01" w:rsidR="003B2B76" w:rsidRPr="00A11EE8" w:rsidRDefault="003B2B76" w:rsidP="003B2B76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B621E2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41 820,00</w:t>
      </w:r>
      <w:r w:rsidR="00A11EE8" w:rsidRPr="00A11EE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</w:t>
      </w:r>
      <w:r w:rsidRPr="00A11EE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zł brutto</w:t>
      </w:r>
    </w:p>
    <w:p w14:paraId="5303351F" w14:textId="77777777" w:rsidR="003B2B76" w:rsidRPr="00A11EE8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D19C2E0" w14:textId="77777777" w:rsidR="003B2B76" w:rsidRPr="00A11EE8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14:paraId="2055D256" w14:textId="77777777" w:rsidR="003B2B76" w:rsidRPr="00A11EE8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1772E13F" w14:textId="77777777" w:rsidR="003B2B76" w:rsidRPr="00A11EE8" w:rsidRDefault="003B2B76" w:rsidP="003B2B76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0C0FFA55" w14:textId="77777777" w:rsidR="00A11EE8" w:rsidRPr="00A11EE8" w:rsidRDefault="00A11EE8" w:rsidP="003B2B7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37E39D" w14:textId="33277714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5423BA94" w14:textId="6ED75785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B621E2" w:rsidRPr="00B621E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Serwis Urządzeń Dźwigowych RAFJAR s.c. Rafał Szczepański Jarosław Kuśnierek</w:t>
      </w:r>
      <w:r w:rsidR="00B621E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</w:t>
      </w:r>
      <w:r w:rsidR="00B621E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jest jedyn</w:t>
      </w:r>
      <w:r w:rsidR="008C51B7">
        <w:rPr>
          <w:rFonts w:ascii="Book Antiqua" w:eastAsia="Times New Roman" w:hAnsi="Book Antiqua" w:cs="Book Antiqua"/>
          <w:sz w:val="20"/>
          <w:szCs w:val="20"/>
          <w:lang w:eastAsia="pl-PL"/>
        </w:rPr>
        <w:t>ą</w:t>
      </w:r>
      <w:r w:rsidR="00B621E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w postępowaniu.</w:t>
      </w:r>
    </w:p>
    <w:p w14:paraId="4CC451F5" w14:textId="77777777" w:rsidR="00A11EE8" w:rsidRDefault="00A11EE8"/>
    <w:p w14:paraId="7679C1F7" w14:textId="77777777" w:rsidR="00A11EE8" w:rsidRDefault="00A11EE8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4F4849FB" w14:textId="027751D0" w:rsidR="00B621E2" w:rsidRDefault="00A11EE8" w:rsidP="008C51B7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018786C5" w14:textId="2003DD2A" w:rsidR="00A11EE8" w:rsidRPr="004A1B83" w:rsidRDefault="00A11EE8" w:rsidP="00A11EE8">
      <w:pPr>
        <w:jc w:val="right"/>
        <w:rPr>
          <w:sz w:val="20"/>
          <w:szCs w:val="20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p w14:paraId="0178DAE1" w14:textId="77777777" w:rsidR="00A11EE8" w:rsidRDefault="00A11EE8" w:rsidP="00A11EE8">
      <w:pPr>
        <w:jc w:val="right"/>
      </w:pPr>
    </w:p>
    <w:sectPr w:rsidR="00A11EE8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7C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76"/>
    <w:rsid w:val="001253E3"/>
    <w:rsid w:val="003B2B76"/>
    <w:rsid w:val="004A1B83"/>
    <w:rsid w:val="005352D6"/>
    <w:rsid w:val="00755CF0"/>
    <w:rsid w:val="00780E73"/>
    <w:rsid w:val="00884AF2"/>
    <w:rsid w:val="008C51B7"/>
    <w:rsid w:val="008F0F62"/>
    <w:rsid w:val="00A11EE8"/>
    <w:rsid w:val="00B621E2"/>
    <w:rsid w:val="00B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8EB806"/>
  <w15:chartTrackingRefBased/>
  <w15:docId w15:val="{CB19A7EC-073B-41E6-8F57-E34C58F9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2023-11-29T12:02:00Z</cp:lastPrinted>
  <dcterms:created xsi:type="dcterms:W3CDTF">2023-12-19T09:25:00Z</dcterms:created>
  <dcterms:modified xsi:type="dcterms:W3CDTF">2023-12-19T09:28:00Z</dcterms:modified>
</cp:coreProperties>
</file>