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F279" w14:textId="4D289C04" w:rsidR="00272918" w:rsidRDefault="00272918" w:rsidP="0027291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884B98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20039">
        <w:rPr>
          <w:rFonts w:ascii="Verdana" w:hAnsi="Verdana" w:cs="Arial"/>
          <w:b/>
          <w:color w:val="000000"/>
          <w:sz w:val="20"/>
        </w:rPr>
        <w:t>32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51DAD2FD" w14:textId="7BF9CBFF" w:rsidR="00272918" w:rsidRPr="00911344" w:rsidRDefault="00272918" w:rsidP="00272918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884B98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DD153E" w14:textId="77777777" w:rsidR="00272918" w:rsidRPr="00911344" w:rsidRDefault="00272918" w:rsidP="00272918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0684C37E" w14:textId="77777777" w:rsidR="00272918" w:rsidRDefault="00272918" w:rsidP="0027291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4C75B1" w14:textId="7DFEC332" w:rsidR="00272918" w:rsidRPr="00543A81" w:rsidRDefault="00272918" w:rsidP="00884B98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FFFFFF" w:themeColor="background1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t>składane na podstawie art. 118 ust. 3 uPzp</w:t>
      </w:r>
      <w:r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br/>
        <w:t>uwzględniające przesłanki wykluczenia z art. 5k Rozporządzenia sankcyjnego</w:t>
      </w:r>
      <w:r w:rsidR="009B39BA"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t xml:space="preserve"> </w:t>
      </w:r>
    </w:p>
    <w:p w14:paraId="464BD4A0" w14:textId="77777777" w:rsidR="00272918" w:rsidRPr="008C3873" w:rsidRDefault="00272918" w:rsidP="00272918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6628E958" w14:textId="77777777" w:rsidR="00272918" w:rsidRPr="00911344" w:rsidRDefault="00272918" w:rsidP="00272918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A8CD26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17706F72" w14:textId="77777777" w:rsidR="00272918" w:rsidRPr="00911344" w:rsidRDefault="00272918" w:rsidP="00272918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F701A77" w14:textId="77777777" w:rsidR="00272918" w:rsidRPr="00911344" w:rsidRDefault="00272918" w:rsidP="00272918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AB42DF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0D53EAF8" w14:textId="77777777" w:rsidR="00272918" w:rsidRPr="008C3873" w:rsidRDefault="00272918" w:rsidP="00272918">
      <w:pPr>
        <w:tabs>
          <w:tab w:val="left" w:pos="3312"/>
        </w:tabs>
        <w:spacing w:before="240"/>
        <w:jc w:val="both"/>
        <w:rPr>
          <w:rFonts w:ascii="Arial" w:hAnsi="Arial" w:cs="Arial"/>
          <w:sz w:val="20"/>
        </w:rPr>
      </w:pPr>
      <w:r w:rsidRPr="008C3873">
        <w:rPr>
          <w:rFonts w:ascii="Arial" w:hAnsi="Arial" w:cs="Arial"/>
          <w:sz w:val="20"/>
        </w:rPr>
        <w:t>W związku z ubieganiem się o udzielenie zamówienia publicznego prowadzonego w trybie przetargu nieograniczonego na zadanie pn.:</w:t>
      </w:r>
    </w:p>
    <w:p w14:paraId="6769F333" w14:textId="747F2BC0" w:rsidR="00272918" w:rsidRPr="008C3873" w:rsidRDefault="00620039" w:rsidP="00620039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620039">
        <w:rPr>
          <w:rFonts w:ascii="Verdana" w:hAnsi="Verdana" w:cs="Arial"/>
          <w:b/>
          <w:i/>
          <w:iCs/>
          <w:szCs w:val="32"/>
        </w:rPr>
        <w:t>„Dostawa i instalacja systemu mikroskopowego do akwizycji obrazów w</w:t>
      </w:r>
      <w:r w:rsidR="00F21EBB">
        <w:rPr>
          <w:rFonts w:ascii="Verdana" w:hAnsi="Verdana" w:cs="Arial"/>
          <w:b/>
          <w:i/>
          <w:iCs/>
          <w:szCs w:val="32"/>
        </w:rPr>
        <w:t> </w:t>
      </w:r>
      <w:r w:rsidRPr="00620039">
        <w:rPr>
          <w:rFonts w:ascii="Verdana" w:hAnsi="Verdana" w:cs="Arial"/>
          <w:b/>
          <w:i/>
          <w:iCs/>
          <w:szCs w:val="32"/>
        </w:rPr>
        <w:t>technice Lattice Light-sheet z niezbędnym wyposażeniem, oprogramowaniem dedykowanym do badań biologicznych, w tym rekonstrukcji 3D i wizualizacji przyżyciowych, wraz z przeszkoleniem pracowników oraz dwuletnim serwisem pogwarancyjnym</w:t>
      </w:r>
      <w:r w:rsidR="00272918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66A3D3D3" w14:textId="77777777" w:rsidR="00272918" w:rsidRPr="008C3873" w:rsidRDefault="00272918" w:rsidP="00620039">
      <w:pPr>
        <w:spacing w:before="240"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36023FDC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0F58BE94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5A93FD92" w14:textId="77777777" w:rsidR="00272918" w:rsidRPr="008C3873" w:rsidRDefault="00272918" w:rsidP="00272918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7A73A0A7" w14:textId="77777777" w:rsidR="00272918" w:rsidRPr="00F75CC3" w:rsidRDefault="00272918" w:rsidP="00272918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40E725F9" w14:textId="77777777" w:rsidR="00272918" w:rsidRPr="00164EE3" w:rsidRDefault="00272918" w:rsidP="0027291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7EA88C4F" w14:textId="787903CF" w:rsidR="00272918" w:rsidRPr="008C3873" w:rsidRDefault="00272918" w:rsidP="00272918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 w:rsidR="008C3873"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231B9E26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758EDD8F" w14:textId="77777777" w:rsidR="00272918" w:rsidRDefault="00272918" w:rsidP="00272918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4D6BB47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DB3DE1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1E1A539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88C564D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lastRenderedPageBreak/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AD76C3E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56036B5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571F695C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będę uczestniczył w realizacji zamówienia jako podwykonawca / w inny sposób: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B19E3AF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5B4094AD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</w:p>
    <w:p w14:paraId="5794A476" w14:textId="4AE0F90E" w:rsidR="00272918" w:rsidRPr="0016434A" w:rsidRDefault="0016434A" w:rsidP="0016434A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16434A">
        <w:rPr>
          <w:rFonts w:ascii="Verdana" w:hAnsi="Verdana" w:cs="Arial"/>
          <w:b/>
          <w:sz w:val="18"/>
          <w:szCs w:val="18"/>
        </w:rPr>
        <w:t>OŚWIADCZENIE</w:t>
      </w:r>
      <w:r w:rsidRPr="0016434A">
        <w:rPr>
          <w:rFonts w:ascii="Verdana" w:hAnsi="Verdana" w:cs="Arial"/>
          <w:b/>
          <w:sz w:val="18"/>
          <w:szCs w:val="18"/>
        </w:rPr>
        <w:br/>
        <w:t>DOTYCZĄCE ZAKAZU, O KTÓRYM MOWA W ART. 5K ROZPORZĄDZENIA SANKCYJNEGO W ZAKRESIE ODPOWIADAJĄCYM PONAD 10% WARTOŚCI ZAMÓWIENIA:</w:t>
      </w:r>
    </w:p>
    <w:p w14:paraId="7C76271E" w14:textId="77777777" w:rsidR="00272918" w:rsidRPr="008C3873" w:rsidRDefault="00272918" w:rsidP="00272918">
      <w:pPr>
        <w:spacing w:before="240" w:after="0"/>
        <w:ind w:left="-11"/>
        <w:jc w:val="both"/>
        <w:rPr>
          <w:rFonts w:ascii="Verdana" w:hAnsi="Verdana" w:cs="Arial"/>
          <w:sz w:val="18"/>
          <w:szCs w:val="20"/>
        </w:rPr>
      </w:pPr>
      <w:r w:rsidRPr="008C3873">
        <w:rPr>
          <w:rFonts w:ascii="Verdana" w:hAnsi="Verdana" w:cs="Arial"/>
          <w:sz w:val="18"/>
          <w:szCs w:val="20"/>
        </w:rPr>
        <w:t>Oświadczam/y, że nie podlegam/y wykluczeniu z postępowania na podstawie art. 5k Rozporządzenia sankcyjnego.</w:t>
      </w:r>
    </w:p>
    <w:p w14:paraId="5BC7AB73" w14:textId="01296321" w:rsidR="00272918" w:rsidRDefault="00272918" w:rsidP="00272918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2BCC9BF1" w14:textId="638733CF" w:rsidR="0016434A" w:rsidRDefault="0016434A" w:rsidP="00272918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54DB6793" w14:textId="77777777" w:rsidR="0016434A" w:rsidRPr="008C3873" w:rsidRDefault="0016434A" w:rsidP="00272918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A8A9F30" w14:textId="77777777" w:rsidR="00272918" w:rsidRDefault="00272918" w:rsidP="00272918">
      <w:pPr>
        <w:spacing w:after="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0444EBB7" w14:textId="77777777" w:rsidR="00884B98" w:rsidRDefault="00884B98" w:rsidP="00272918">
      <w:pPr>
        <w:spacing w:after="0"/>
        <w:jc w:val="both"/>
        <w:rPr>
          <w:rFonts w:ascii="Verdana" w:hAnsi="Verdana"/>
          <w:sz w:val="16"/>
          <w:szCs w:val="16"/>
        </w:rPr>
      </w:pPr>
    </w:p>
    <w:p w14:paraId="3309EBA6" w14:textId="7C1A4445" w:rsidR="00272918" w:rsidRPr="00F21EBB" w:rsidRDefault="00272918" w:rsidP="0027291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F21EBB">
        <w:rPr>
          <w:rFonts w:ascii="Verdana" w:hAnsi="Verdana"/>
          <w:b/>
          <w:i/>
          <w:sz w:val="18"/>
          <w:szCs w:val="18"/>
        </w:rPr>
        <w:t>Oświadczenie musi być opatrzon</w:t>
      </w:r>
      <w:r w:rsidR="00884B98" w:rsidRPr="00F21EBB">
        <w:rPr>
          <w:rFonts w:ascii="Verdana" w:hAnsi="Verdana"/>
          <w:b/>
          <w:i/>
          <w:sz w:val="18"/>
          <w:szCs w:val="18"/>
        </w:rPr>
        <w:t>e</w:t>
      </w:r>
      <w:r w:rsidRPr="00F21EB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Podmiotu udostępniającego zasoby.</w:t>
      </w:r>
    </w:p>
    <w:p w14:paraId="1EA218D9" w14:textId="77777777" w:rsidR="00272918" w:rsidRDefault="00272918" w:rsidP="00272918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272918" w:rsidRDefault="006B2772" w:rsidP="00272918"/>
    <w:sectPr w:rsidR="006B2772" w:rsidRPr="0027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1204"/>
    <w:rsid w:val="00140F5C"/>
    <w:rsid w:val="0016434A"/>
    <w:rsid w:val="00272918"/>
    <w:rsid w:val="003A2422"/>
    <w:rsid w:val="003F5431"/>
    <w:rsid w:val="004F2023"/>
    <w:rsid w:val="0050573D"/>
    <w:rsid w:val="00543A81"/>
    <w:rsid w:val="005F37C4"/>
    <w:rsid w:val="00620039"/>
    <w:rsid w:val="006B2772"/>
    <w:rsid w:val="007D6328"/>
    <w:rsid w:val="00817218"/>
    <w:rsid w:val="00884B98"/>
    <w:rsid w:val="008C3873"/>
    <w:rsid w:val="00934305"/>
    <w:rsid w:val="009B39BA"/>
    <w:rsid w:val="00E46E36"/>
    <w:rsid w:val="00EE4D34"/>
    <w:rsid w:val="00EE6274"/>
    <w:rsid w:val="00F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6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cp:lastPrinted>2023-04-04T08:43:00Z</cp:lastPrinted>
  <dcterms:created xsi:type="dcterms:W3CDTF">2023-03-22T10:30:00Z</dcterms:created>
  <dcterms:modified xsi:type="dcterms:W3CDTF">2023-08-01T10:03:00Z</dcterms:modified>
</cp:coreProperties>
</file>