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ACE1" w14:textId="21FFC8E7" w:rsidR="001F06D5" w:rsidRPr="0062244B" w:rsidRDefault="0065422F" w:rsidP="001F06D5">
      <w:pPr>
        <w:spacing w:line="360" w:lineRule="auto"/>
        <w:rPr>
          <w:rFonts w:ascii="Arial" w:hAnsi="Arial" w:cs="Arial"/>
          <w:b/>
          <w:bCs/>
        </w:rPr>
      </w:pPr>
      <w:bookmarkStart w:id="0" w:name="_Hlk88571717"/>
      <w:r w:rsidRPr="0062244B">
        <w:rPr>
          <w:rFonts w:ascii="Arial" w:hAnsi="Arial" w:cs="Arial"/>
          <w:b/>
          <w:bCs/>
        </w:rPr>
        <w:t>DOA.271.</w:t>
      </w:r>
      <w:r w:rsidR="0062244B" w:rsidRPr="0062244B">
        <w:rPr>
          <w:rFonts w:ascii="Arial" w:hAnsi="Arial" w:cs="Arial"/>
          <w:b/>
          <w:bCs/>
        </w:rPr>
        <w:t>41</w:t>
      </w:r>
      <w:r w:rsidRPr="0062244B">
        <w:rPr>
          <w:rFonts w:ascii="Arial" w:hAnsi="Arial" w:cs="Arial"/>
          <w:b/>
          <w:bCs/>
        </w:rPr>
        <w:t>.202</w:t>
      </w:r>
      <w:bookmarkEnd w:id="0"/>
      <w:r w:rsidR="0062244B" w:rsidRPr="0062244B">
        <w:rPr>
          <w:rFonts w:ascii="Arial" w:hAnsi="Arial" w:cs="Arial"/>
          <w:b/>
          <w:bCs/>
        </w:rPr>
        <w:t>3</w:t>
      </w:r>
    </w:p>
    <w:p w14:paraId="1B8D300C" w14:textId="613F193B" w:rsidR="001F06D5" w:rsidRPr="0062244B" w:rsidRDefault="001F06D5" w:rsidP="001F06D5">
      <w:pPr>
        <w:spacing w:line="360" w:lineRule="auto"/>
        <w:jc w:val="right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>Załącznik nr 2</w:t>
      </w:r>
      <w:r w:rsidR="0065422F" w:rsidRPr="0062244B">
        <w:rPr>
          <w:rFonts w:ascii="Arial" w:hAnsi="Arial" w:cs="Arial"/>
          <w:b/>
          <w:bCs/>
        </w:rPr>
        <w:t>.1</w:t>
      </w:r>
      <w:r w:rsidRPr="0062244B">
        <w:rPr>
          <w:rFonts w:ascii="Arial" w:hAnsi="Arial" w:cs="Arial"/>
          <w:b/>
          <w:bCs/>
        </w:rPr>
        <w:t xml:space="preserve"> do SWZ</w:t>
      </w:r>
    </w:p>
    <w:p w14:paraId="47820E81" w14:textId="77777777" w:rsidR="0065422F" w:rsidRPr="0062244B" w:rsidRDefault="0065422F" w:rsidP="0065422F">
      <w:pPr>
        <w:spacing w:line="276" w:lineRule="auto"/>
        <w:rPr>
          <w:rFonts w:ascii="Arial" w:hAnsi="Arial" w:cs="Arial"/>
          <w:b/>
          <w:bCs/>
        </w:rPr>
      </w:pPr>
    </w:p>
    <w:p w14:paraId="72842501" w14:textId="2CD958B9" w:rsidR="00733E71" w:rsidRPr="0062244B" w:rsidRDefault="0065422F" w:rsidP="0065422F">
      <w:pPr>
        <w:spacing w:line="276" w:lineRule="auto"/>
        <w:jc w:val="center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 xml:space="preserve">Pakiet 1 - Świadczenie usług pogrzebowych - pogrzeb tradycyjny osób dorosłych i dzieci </w:t>
      </w:r>
      <w:r w:rsidR="00A83881" w:rsidRPr="0062244B">
        <w:rPr>
          <w:rFonts w:ascii="Arial" w:hAnsi="Arial" w:cs="Arial"/>
          <w:b/>
          <w:bCs/>
        </w:rPr>
        <w:t xml:space="preserve">od urodzenia </w:t>
      </w:r>
      <w:r w:rsidRPr="0062244B">
        <w:rPr>
          <w:rFonts w:ascii="Arial" w:hAnsi="Arial" w:cs="Arial"/>
          <w:b/>
          <w:bCs/>
        </w:rPr>
        <w:t>do 6 roku życia.</w:t>
      </w:r>
      <w:r w:rsidRPr="0062244B">
        <w:rPr>
          <w:rFonts w:ascii="Arial" w:hAnsi="Arial" w:cs="Arial"/>
          <w:b/>
          <w:bCs/>
        </w:rPr>
        <w:br/>
      </w:r>
    </w:p>
    <w:p w14:paraId="528C9577" w14:textId="77777777" w:rsidR="00733E71" w:rsidRPr="0062244B" w:rsidRDefault="00383CC6" w:rsidP="0065422F">
      <w:pPr>
        <w:spacing w:after="120" w:line="276" w:lineRule="auto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 xml:space="preserve">I. </w:t>
      </w:r>
      <w:bookmarkStart w:id="1" w:name="_Hlk88571880"/>
      <w:r w:rsidR="00733E71" w:rsidRPr="0062244B">
        <w:rPr>
          <w:rFonts w:ascii="Arial" w:hAnsi="Arial" w:cs="Arial"/>
          <w:b/>
          <w:bCs/>
        </w:rPr>
        <w:t>Opis przedmiotu zamówienia</w:t>
      </w:r>
      <w:bookmarkEnd w:id="1"/>
      <w:r w:rsidR="00733E71" w:rsidRPr="0062244B">
        <w:rPr>
          <w:rFonts w:ascii="Arial" w:hAnsi="Arial" w:cs="Arial"/>
          <w:b/>
          <w:bCs/>
        </w:rPr>
        <w:t>.</w:t>
      </w:r>
    </w:p>
    <w:p w14:paraId="764EEB0A" w14:textId="6BC974B4" w:rsidR="009F3A37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Przedmiotem zamówienia jest świadczenie kompleksowych usług pogrzebowych na</w:t>
      </w:r>
      <w:r w:rsidR="0083180B" w:rsidRPr="0062244B">
        <w:rPr>
          <w:rFonts w:ascii="Arial" w:hAnsi="Arial" w:cs="Arial"/>
          <w:sz w:val="22"/>
          <w:szCs w:val="22"/>
        </w:rPr>
        <w:t xml:space="preserve"> </w:t>
      </w:r>
      <w:r w:rsidRPr="0062244B">
        <w:rPr>
          <w:rFonts w:ascii="Arial" w:hAnsi="Arial" w:cs="Arial"/>
          <w:sz w:val="22"/>
          <w:szCs w:val="22"/>
        </w:rPr>
        <w:t xml:space="preserve">rzecz osób zmarłych, którym Miejski Ośrodek Pomocy Społecznej w Bydgoszczy jest zobowiązany </w:t>
      </w:r>
      <w:r w:rsidR="002E213A" w:rsidRPr="0062244B">
        <w:rPr>
          <w:rFonts w:ascii="Arial" w:hAnsi="Arial" w:cs="Arial"/>
          <w:sz w:val="22"/>
          <w:szCs w:val="22"/>
        </w:rPr>
        <w:t>sprawić</w:t>
      </w:r>
      <w:r w:rsidRPr="0062244B">
        <w:rPr>
          <w:rFonts w:ascii="Arial" w:hAnsi="Arial" w:cs="Arial"/>
          <w:sz w:val="22"/>
          <w:szCs w:val="22"/>
        </w:rPr>
        <w:t xml:space="preserve"> po</w:t>
      </w:r>
      <w:r w:rsidR="002E213A" w:rsidRPr="0062244B">
        <w:rPr>
          <w:rFonts w:ascii="Arial" w:hAnsi="Arial" w:cs="Arial"/>
          <w:sz w:val="22"/>
          <w:szCs w:val="22"/>
        </w:rPr>
        <w:t>chówek</w:t>
      </w:r>
      <w:r w:rsidRPr="0062244B">
        <w:rPr>
          <w:rFonts w:ascii="Arial" w:hAnsi="Arial" w:cs="Arial"/>
          <w:sz w:val="22"/>
          <w:szCs w:val="22"/>
        </w:rPr>
        <w:t xml:space="preserve">, </w:t>
      </w:r>
      <w:r w:rsidR="005D0F44" w:rsidRPr="0062244B">
        <w:rPr>
          <w:rFonts w:ascii="Arial" w:hAnsi="Arial" w:cs="Arial"/>
          <w:sz w:val="22"/>
          <w:szCs w:val="22"/>
        </w:rPr>
        <w:t xml:space="preserve">stosownie do art. 17 ust. 1 pkt. 15 i art. 44 ustawy z dnia 12 marca 2004 r. o pomocy społecznej </w:t>
      </w:r>
      <w:bookmarkStart w:id="2" w:name="_Hlk153366012"/>
      <w:r w:rsidR="005D0F44" w:rsidRPr="0062244B">
        <w:rPr>
          <w:rFonts w:ascii="Arial" w:hAnsi="Arial" w:cs="Arial"/>
          <w:sz w:val="22"/>
          <w:szCs w:val="22"/>
        </w:rPr>
        <w:t>(t.j. Dz.U. z 202</w:t>
      </w:r>
      <w:r w:rsidR="0062244B" w:rsidRPr="0062244B">
        <w:rPr>
          <w:rFonts w:ascii="Arial" w:hAnsi="Arial" w:cs="Arial"/>
          <w:sz w:val="22"/>
          <w:szCs w:val="22"/>
        </w:rPr>
        <w:t>3</w:t>
      </w:r>
      <w:r w:rsidR="005D0F44" w:rsidRPr="0062244B">
        <w:rPr>
          <w:rFonts w:ascii="Arial" w:hAnsi="Arial" w:cs="Arial"/>
          <w:sz w:val="22"/>
          <w:szCs w:val="22"/>
        </w:rPr>
        <w:t xml:space="preserve"> r., poz. </w:t>
      </w:r>
      <w:r w:rsidR="0062244B" w:rsidRPr="0062244B">
        <w:rPr>
          <w:rFonts w:ascii="Arial" w:hAnsi="Arial" w:cs="Arial"/>
          <w:sz w:val="22"/>
          <w:szCs w:val="22"/>
        </w:rPr>
        <w:t>901</w:t>
      </w:r>
      <w:r w:rsidR="005D0F44" w:rsidRPr="0062244B">
        <w:rPr>
          <w:rFonts w:ascii="Arial" w:hAnsi="Arial" w:cs="Arial"/>
          <w:sz w:val="22"/>
          <w:szCs w:val="22"/>
        </w:rPr>
        <w:t xml:space="preserve"> ze zm.)</w:t>
      </w:r>
      <w:r w:rsidR="006B301A" w:rsidRPr="0062244B">
        <w:rPr>
          <w:rFonts w:ascii="Arial" w:hAnsi="Arial" w:cs="Arial"/>
          <w:sz w:val="22"/>
          <w:szCs w:val="22"/>
        </w:rPr>
        <w:t xml:space="preserve"> </w:t>
      </w:r>
      <w:bookmarkStart w:id="3" w:name="_Hlk121942401"/>
      <w:bookmarkEnd w:id="2"/>
      <w:r w:rsidR="006B301A" w:rsidRPr="0062244B">
        <w:rPr>
          <w:rFonts w:ascii="Arial" w:hAnsi="Arial" w:cs="Arial"/>
          <w:sz w:val="22"/>
          <w:szCs w:val="22"/>
        </w:rPr>
        <w:t>oraz Uchwałą Nr</w:t>
      </w:r>
      <w:r w:rsidR="0083180B" w:rsidRPr="0062244B">
        <w:rPr>
          <w:rFonts w:ascii="Arial" w:hAnsi="Arial" w:cs="Arial"/>
          <w:sz w:val="22"/>
          <w:szCs w:val="22"/>
        </w:rPr>
        <w:t> </w:t>
      </w:r>
      <w:r w:rsidR="006B301A" w:rsidRPr="0062244B">
        <w:rPr>
          <w:rFonts w:ascii="Arial" w:hAnsi="Arial" w:cs="Arial"/>
          <w:sz w:val="22"/>
          <w:szCs w:val="22"/>
        </w:rPr>
        <w:t>X</w:t>
      </w:r>
      <w:r w:rsidR="00AA29FA" w:rsidRPr="0062244B">
        <w:rPr>
          <w:rFonts w:ascii="Arial" w:hAnsi="Arial" w:cs="Arial"/>
          <w:sz w:val="22"/>
          <w:szCs w:val="22"/>
        </w:rPr>
        <w:t>III</w:t>
      </w:r>
      <w:r w:rsidR="006B301A" w:rsidRPr="0062244B">
        <w:rPr>
          <w:rFonts w:ascii="Arial" w:hAnsi="Arial" w:cs="Arial"/>
          <w:sz w:val="22"/>
          <w:szCs w:val="22"/>
        </w:rPr>
        <w:t>/</w:t>
      </w:r>
      <w:r w:rsidR="00AA29FA" w:rsidRPr="0062244B">
        <w:rPr>
          <w:rFonts w:ascii="Arial" w:hAnsi="Arial" w:cs="Arial"/>
          <w:sz w:val="22"/>
          <w:szCs w:val="22"/>
        </w:rPr>
        <w:t>220</w:t>
      </w:r>
      <w:r w:rsidR="006B301A" w:rsidRPr="0062244B">
        <w:rPr>
          <w:rFonts w:ascii="Arial" w:hAnsi="Arial" w:cs="Arial"/>
          <w:sz w:val="22"/>
          <w:szCs w:val="22"/>
        </w:rPr>
        <w:t>/1</w:t>
      </w:r>
      <w:r w:rsidR="00AA29FA" w:rsidRPr="0062244B">
        <w:rPr>
          <w:rFonts w:ascii="Arial" w:hAnsi="Arial" w:cs="Arial"/>
          <w:sz w:val="22"/>
          <w:szCs w:val="22"/>
        </w:rPr>
        <w:t>5</w:t>
      </w:r>
      <w:r w:rsidR="006B301A" w:rsidRPr="0062244B">
        <w:rPr>
          <w:rFonts w:ascii="Arial" w:hAnsi="Arial" w:cs="Arial"/>
          <w:sz w:val="22"/>
          <w:szCs w:val="22"/>
        </w:rPr>
        <w:t xml:space="preserve"> Rady Miasta Bydgoszczy</w:t>
      </w:r>
      <w:r w:rsidR="00AA29FA" w:rsidRPr="0062244B">
        <w:rPr>
          <w:rFonts w:ascii="Arial" w:hAnsi="Arial" w:cs="Arial"/>
          <w:sz w:val="22"/>
          <w:szCs w:val="22"/>
        </w:rPr>
        <w:t xml:space="preserve"> z dnia 24 czerwca 2015 r. w sprawie zasad sprawiania pogrzebu przez Miasto Bydgoszcz</w:t>
      </w:r>
      <w:bookmarkEnd w:id="3"/>
      <w:r w:rsidR="006B301A" w:rsidRPr="0062244B">
        <w:rPr>
          <w:rFonts w:ascii="Arial" w:hAnsi="Arial" w:cs="Arial"/>
          <w:sz w:val="22"/>
          <w:szCs w:val="22"/>
        </w:rPr>
        <w:t>.</w:t>
      </w:r>
      <w:r w:rsidR="0083180B" w:rsidRPr="0062244B">
        <w:rPr>
          <w:rFonts w:ascii="Arial" w:hAnsi="Arial" w:cs="Arial"/>
          <w:sz w:val="22"/>
          <w:szCs w:val="22"/>
        </w:rPr>
        <w:t xml:space="preserve"> </w:t>
      </w:r>
    </w:p>
    <w:p w14:paraId="487F2732" w14:textId="77777777" w:rsidR="00AA29FA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Sprawienie pogrzebu winno odbywać się z poszanowaniem godności osób zmarłych i ich rodzin, zgodnie z przyjętymi w tym zakresie normami i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Pr="0062244B">
        <w:rPr>
          <w:rFonts w:ascii="Arial" w:hAnsi="Arial" w:cs="Arial"/>
          <w:sz w:val="22"/>
          <w:szCs w:val="22"/>
        </w:rPr>
        <w:t>zwyczajami oraz zgodnie z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Pr="0062244B">
        <w:rPr>
          <w:rFonts w:ascii="Arial" w:hAnsi="Arial" w:cs="Arial"/>
          <w:sz w:val="22"/>
          <w:szCs w:val="22"/>
        </w:rPr>
        <w:t>przepisami określonymi w</w:t>
      </w:r>
      <w:r w:rsidR="00AA29FA" w:rsidRPr="0062244B">
        <w:rPr>
          <w:rFonts w:ascii="Arial" w:hAnsi="Arial" w:cs="Arial"/>
          <w:sz w:val="22"/>
          <w:szCs w:val="22"/>
        </w:rPr>
        <w:t>:</w:t>
      </w:r>
    </w:p>
    <w:p w14:paraId="4C9BE5A7" w14:textId="2707A319" w:rsidR="009F3A37" w:rsidRPr="0062244B" w:rsidRDefault="00AA29FA" w:rsidP="00AA29FA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u</w:t>
      </w:r>
      <w:r w:rsidR="009F3A37" w:rsidRPr="0062244B">
        <w:rPr>
          <w:rFonts w:ascii="Arial" w:hAnsi="Arial" w:cs="Arial"/>
          <w:sz w:val="22"/>
          <w:szCs w:val="22"/>
        </w:rPr>
        <w:t>stawie z dnia 31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="009F3A37" w:rsidRPr="0062244B">
        <w:rPr>
          <w:rFonts w:ascii="Arial" w:hAnsi="Arial" w:cs="Arial"/>
          <w:sz w:val="22"/>
          <w:szCs w:val="22"/>
        </w:rPr>
        <w:t>stycznia 1959 r. o cmentarzach i chowaniu zmarłych (Dz.U.</w:t>
      </w:r>
      <w:r w:rsidR="002E213A" w:rsidRPr="0062244B">
        <w:rPr>
          <w:rFonts w:ascii="Arial" w:hAnsi="Arial" w:cs="Arial"/>
          <w:sz w:val="22"/>
          <w:szCs w:val="22"/>
        </w:rPr>
        <w:t> z </w:t>
      </w:r>
      <w:r w:rsidR="009F3A37" w:rsidRPr="0062244B">
        <w:rPr>
          <w:rFonts w:ascii="Arial" w:hAnsi="Arial" w:cs="Arial"/>
          <w:sz w:val="22"/>
          <w:szCs w:val="22"/>
        </w:rPr>
        <w:t>202</w:t>
      </w:r>
      <w:r w:rsidR="0062244B" w:rsidRPr="0062244B">
        <w:rPr>
          <w:rFonts w:ascii="Arial" w:hAnsi="Arial" w:cs="Arial"/>
          <w:sz w:val="22"/>
          <w:szCs w:val="22"/>
        </w:rPr>
        <w:t>3</w:t>
      </w:r>
      <w:r w:rsidR="002E213A" w:rsidRPr="0062244B">
        <w:rPr>
          <w:rFonts w:ascii="Arial" w:hAnsi="Arial" w:cs="Arial"/>
          <w:sz w:val="22"/>
          <w:szCs w:val="22"/>
        </w:rPr>
        <w:t> r</w:t>
      </w:r>
      <w:r w:rsidR="009F3A37" w:rsidRPr="0062244B">
        <w:rPr>
          <w:rFonts w:ascii="Arial" w:hAnsi="Arial" w:cs="Arial"/>
          <w:sz w:val="22"/>
          <w:szCs w:val="22"/>
        </w:rPr>
        <w:t>.</w:t>
      </w:r>
      <w:r w:rsidR="002E213A" w:rsidRPr="0062244B">
        <w:rPr>
          <w:rFonts w:ascii="Arial" w:hAnsi="Arial" w:cs="Arial"/>
          <w:sz w:val="22"/>
          <w:szCs w:val="22"/>
        </w:rPr>
        <w:t> poz. </w:t>
      </w:r>
      <w:r w:rsidR="0062244B" w:rsidRPr="0062244B">
        <w:rPr>
          <w:rFonts w:ascii="Arial" w:hAnsi="Arial" w:cs="Arial"/>
          <w:sz w:val="22"/>
          <w:szCs w:val="22"/>
        </w:rPr>
        <w:t>887</w:t>
      </w:r>
      <w:r w:rsidR="009F3A37" w:rsidRPr="0062244B">
        <w:rPr>
          <w:rFonts w:ascii="Arial" w:hAnsi="Arial" w:cs="Arial"/>
          <w:sz w:val="22"/>
          <w:szCs w:val="22"/>
        </w:rPr>
        <w:t xml:space="preserve"> </w:t>
      </w:r>
      <w:r w:rsidR="0062244B" w:rsidRPr="0062244B">
        <w:rPr>
          <w:rFonts w:ascii="Arial" w:hAnsi="Arial" w:cs="Arial"/>
          <w:sz w:val="22"/>
          <w:szCs w:val="22"/>
        </w:rPr>
        <w:t xml:space="preserve">z późn. zm.) </w:t>
      </w:r>
      <w:r w:rsidR="009F3A37" w:rsidRPr="0062244B">
        <w:rPr>
          <w:rFonts w:ascii="Arial" w:hAnsi="Arial" w:cs="Arial"/>
          <w:sz w:val="22"/>
          <w:szCs w:val="22"/>
        </w:rPr>
        <w:t>oraz z przepisami wykonawczymi do tej ustawy</w:t>
      </w:r>
      <w:r w:rsidRPr="0062244B">
        <w:rPr>
          <w:rFonts w:ascii="Arial" w:hAnsi="Arial" w:cs="Arial"/>
          <w:sz w:val="22"/>
          <w:szCs w:val="22"/>
        </w:rPr>
        <w:t xml:space="preserve">; </w:t>
      </w:r>
    </w:p>
    <w:p w14:paraId="4F03A725" w14:textId="29D22AED" w:rsidR="00AA29FA" w:rsidRPr="0062244B" w:rsidRDefault="00AA29FA" w:rsidP="00AA29FA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w rozporządzeniu Ministra Zdrowia z dnia 7 grudnia 2001 r. w sprawie postępowania ze zwłokami i szczątkami ludzkimi (Dz. U. z 2021 r., poz. 1910 t.j.)</w:t>
      </w:r>
    </w:p>
    <w:p w14:paraId="7BFDB6DB" w14:textId="4F373A81" w:rsidR="005F688D" w:rsidRPr="0062244B" w:rsidRDefault="005F688D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Ze względu na szczególny przedmiot zamówienia wymagane jest, aby Wykonawca świadczył usługi całodobowo również w dni wolne od pracy.</w:t>
      </w:r>
    </w:p>
    <w:p w14:paraId="13C61DCC" w14:textId="11FD838B" w:rsidR="009F3A37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Przewidywana liczba pogrzebów </w:t>
      </w:r>
      <w:r w:rsidR="00FA7893" w:rsidRPr="0062244B">
        <w:rPr>
          <w:rFonts w:ascii="Arial" w:hAnsi="Arial" w:cs="Arial"/>
          <w:sz w:val="22"/>
          <w:szCs w:val="22"/>
        </w:rPr>
        <w:t>w roku 202</w:t>
      </w:r>
      <w:r w:rsidR="0062244B" w:rsidRPr="0062244B">
        <w:rPr>
          <w:rFonts w:ascii="Arial" w:hAnsi="Arial" w:cs="Arial"/>
          <w:sz w:val="22"/>
          <w:szCs w:val="22"/>
        </w:rPr>
        <w:t>4</w:t>
      </w:r>
      <w:r w:rsidR="00FA7893" w:rsidRPr="0062244B">
        <w:rPr>
          <w:rFonts w:ascii="Arial" w:hAnsi="Arial" w:cs="Arial"/>
          <w:sz w:val="22"/>
          <w:szCs w:val="22"/>
        </w:rPr>
        <w:t xml:space="preserve"> </w:t>
      </w:r>
      <w:r w:rsidRPr="0062244B">
        <w:rPr>
          <w:rFonts w:ascii="Arial" w:hAnsi="Arial" w:cs="Arial"/>
          <w:sz w:val="22"/>
          <w:szCs w:val="22"/>
        </w:rPr>
        <w:t>–</w:t>
      </w:r>
      <w:r w:rsidR="00D53F55" w:rsidRPr="0062244B">
        <w:rPr>
          <w:rFonts w:ascii="Arial" w:hAnsi="Arial" w:cs="Arial"/>
          <w:sz w:val="22"/>
          <w:szCs w:val="22"/>
        </w:rPr>
        <w:t xml:space="preserve"> </w:t>
      </w:r>
      <w:r w:rsidR="0062244B" w:rsidRPr="0062244B">
        <w:rPr>
          <w:rFonts w:ascii="Arial" w:hAnsi="Arial" w:cs="Arial"/>
          <w:b/>
          <w:bCs/>
          <w:sz w:val="22"/>
          <w:szCs w:val="22"/>
        </w:rPr>
        <w:t>85</w:t>
      </w:r>
      <w:r w:rsidRPr="0062244B">
        <w:rPr>
          <w:rFonts w:ascii="Arial" w:hAnsi="Arial" w:cs="Arial"/>
          <w:sz w:val="22"/>
          <w:szCs w:val="22"/>
        </w:rPr>
        <w:t xml:space="preserve"> 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>pogrzeb</w:t>
      </w:r>
      <w:r w:rsidR="002E213A" w:rsidRPr="0062244B">
        <w:rPr>
          <w:rFonts w:ascii="Arial" w:hAnsi="Arial" w:cs="Arial"/>
          <w:b/>
          <w:bCs/>
          <w:sz w:val="22"/>
          <w:szCs w:val="22"/>
        </w:rPr>
        <w:t>ów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 xml:space="preserve"> tradycyjn</w:t>
      </w:r>
      <w:r w:rsidR="002E213A" w:rsidRPr="0062244B">
        <w:rPr>
          <w:rFonts w:ascii="Arial" w:hAnsi="Arial" w:cs="Arial"/>
          <w:b/>
          <w:bCs/>
          <w:sz w:val="22"/>
          <w:szCs w:val="22"/>
        </w:rPr>
        <w:t>ych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 xml:space="preserve"> osób dorosłych i</w:t>
      </w:r>
      <w:r w:rsidR="00676462" w:rsidRPr="0062244B">
        <w:rPr>
          <w:rFonts w:ascii="Arial" w:hAnsi="Arial" w:cs="Arial"/>
          <w:b/>
          <w:bCs/>
          <w:sz w:val="22"/>
          <w:szCs w:val="22"/>
        </w:rPr>
        <w:t> 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>dzieci powyżej 6 roku życia oraz 4 pogrz</w:t>
      </w:r>
      <w:r w:rsidR="00D53F55" w:rsidRPr="0062244B">
        <w:rPr>
          <w:rFonts w:ascii="Arial" w:hAnsi="Arial" w:cs="Arial"/>
          <w:b/>
          <w:bCs/>
          <w:sz w:val="22"/>
          <w:szCs w:val="22"/>
        </w:rPr>
        <w:t>eby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 xml:space="preserve"> tradycyjn</w:t>
      </w:r>
      <w:r w:rsidR="00D53F55" w:rsidRPr="0062244B">
        <w:rPr>
          <w:rFonts w:ascii="Arial" w:hAnsi="Arial" w:cs="Arial"/>
          <w:b/>
          <w:bCs/>
          <w:sz w:val="22"/>
          <w:szCs w:val="22"/>
        </w:rPr>
        <w:t>e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 xml:space="preserve"> dzieci od</w:t>
      </w:r>
      <w:r w:rsidR="00676462" w:rsidRPr="0062244B">
        <w:rPr>
          <w:rFonts w:ascii="Arial" w:hAnsi="Arial" w:cs="Arial"/>
          <w:b/>
          <w:bCs/>
          <w:sz w:val="22"/>
          <w:szCs w:val="22"/>
        </w:rPr>
        <w:t> 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>urodzenia do</w:t>
      </w:r>
      <w:r w:rsidR="0083180B" w:rsidRPr="0062244B">
        <w:rPr>
          <w:rFonts w:ascii="Arial" w:hAnsi="Arial" w:cs="Arial"/>
          <w:b/>
          <w:bCs/>
          <w:sz w:val="22"/>
          <w:szCs w:val="22"/>
        </w:rPr>
        <w:t xml:space="preserve"> 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 xml:space="preserve">roku życia </w:t>
      </w:r>
      <w:r w:rsidRPr="0062244B">
        <w:rPr>
          <w:rFonts w:ascii="Arial" w:hAnsi="Arial" w:cs="Arial"/>
          <w:b/>
          <w:bCs/>
          <w:sz w:val="22"/>
          <w:szCs w:val="22"/>
        </w:rPr>
        <w:t>w</w:t>
      </w:r>
      <w:r w:rsidR="006B301A" w:rsidRPr="0062244B">
        <w:rPr>
          <w:rFonts w:ascii="Arial" w:hAnsi="Arial" w:cs="Arial"/>
          <w:b/>
          <w:bCs/>
          <w:sz w:val="22"/>
          <w:szCs w:val="22"/>
        </w:rPr>
        <w:t> </w:t>
      </w:r>
      <w:r w:rsidRPr="0062244B">
        <w:rPr>
          <w:rFonts w:ascii="Arial" w:hAnsi="Arial" w:cs="Arial"/>
          <w:b/>
          <w:bCs/>
          <w:sz w:val="22"/>
          <w:szCs w:val="22"/>
        </w:rPr>
        <w:t>okresie obowiązywania umowy</w:t>
      </w:r>
      <w:r w:rsidRPr="0062244B">
        <w:rPr>
          <w:rFonts w:ascii="Arial" w:hAnsi="Arial" w:cs="Arial"/>
          <w:sz w:val="22"/>
          <w:szCs w:val="22"/>
        </w:rPr>
        <w:t>.</w:t>
      </w:r>
    </w:p>
    <w:p w14:paraId="3271E4B1" w14:textId="7C9328A0" w:rsidR="009F3A37" w:rsidRPr="0062244B" w:rsidRDefault="00AA29FA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Z</w:t>
      </w:r>
      <w:r w:rsidR="009F3A37" w:rsidRPr="0062244B">
        <w:rPr>
          <w:rFonts w:ascii="Arial" w:hAnsi="Arial" w:cs="Arial"/>
          <w:sz w:val="22"/>
          <w:szCs w:val="22"/>
        </w:rPr>
        <w:t>e względu na szczególny charakter przedmiotu zamówienia, jakim jest świadczenie usług pogrzebowych i wiążący się z tym brak możliwości dokładnego oszacowania ilości usług,</w:t>
      </w:r>
      <w:r w:rsidRPr="0062244B">
        <w:rPr>
          <w:rFonts w:ascii="Arial" w:hAnsi="Arial" w:cs="Arial"/>
          <w:sz w:val="22"/>
          <w:szCs w:val="22"/>
        </w:rPr>
        <w:t xml:space="preserve"> wskazana w </w:t>
      </w:r>
      <w:r w:rsidR="000E4920">
        <w:rPr>
          <w:rFonts w:ascii="Arial" w:hAnsi="Arial" w:cs="Arial"/>
          <w:sz w:val="22"/>
          <w:szCs w:val="22"/>
        </w:rPr>
        <w:t>ust</w:t>
      </w:r>
      <w:r w:rsidRPr="0062244B">
        <w:rPr>
          <w:rFonts w:ascii="Arial" w:hAnsi="Arial" w:cs="Arial"/>
          <w:sz w:val="22"/>
          <w:szCs w:val="22"/>
        </w:rPr>
        <w:t xml:space="preserve">. 4 ilość pochówków - </w:t>
      </w:r>
      <w:r w:rsidRPr="0062244B">
        <w:rPr>
          <w:rFonts w:ascii="Arial" w:hAnsi="Arial" w:cs="Arial"/>
          <w:b/>
          <w:bCs/>
          <w:sz w:val="22"/>
          <w:szCs w:val="22"/>
        </w:rPr>
        <w:t xml:space="preserve">ogółem </w:t>
      </w:r>
      <w:r w:rsidR="0062244B" w:rsidRPr="0062244B">
        <w:rPr>
          <w:rFonts w:ascii="Arial" w:hAnsi="Arial" w:cs="Arial"/>
          <w:b/>
          <w:bCs/>
          <w:sz w:val="22"/>
          <w:szCs w:val="22"/>
        </w:rPr>
        <w:t>89</w:t>
      </w:r>
      <w:r w:rsidRPr="0062244B">
        <w:rPr>
          <w:rFonts w:ascii="Arial" w:hAnsi="Arial" w:cs="Arial"/>
          <w:sz w:val="22"/>
          <w:szCs w:val="22"/>
        </w:rPr>
        <w:t xml:space="preserve"> -</w:t>
      </w:r>
      <w:r w:rsidR="009F3A37" w:rsidRPr="0062244B">
        <w:rPr>
          <w:rFonts w:ascii="Arial" w:hAnsi="Arial" w:cs="Arial"/>
          <w:sz w:val="22"/>
          <w:szCs w:val="22"/>
        </w:rPr>
        <w:t xml:space="preserve"> </w:t>
      </w:r>
      <w:r w:rsidRPr="0062244B">
        <w:rPr>
          <w:rFonts w:ascii="Arial" w:hAnsi="Arial" w:cs="Arial"/>
          <w:sz w:val="22"/>
          <w:szCs w:val="22"/>
        </w:rPr>
        <w:t xml:space="preserve">stanowi ilość pochówków przewidywanych przez </w:t>
      </w:r>
      <w:r w:rsidR="009F3A37" w:rsidRPr="0062244B">
        <w:rPr>
          <w:rFonts w:ascii="Arial" w:hAnsi="Arial" w:cs="Arial"/>
          <w:sz w:val="22"/>
          <w:szCs w:val="22"/>
        </w:rPr>
        <w:t>Zamawiając</w:t>
      </w:r>
      <w:r w:rsidRPr="0062244B">
        <w:rPr>
          <w:rFonts w:ascii="Arial" w:hAnsi="Arial" w:cs="Arial"/>
          <w:sz w:val="22"/>
          <w:szCs w:val="22"/>
        </w:rPr>
        <w:t>ego, jaką zamierza zlecić w ramach zawartej umowy.</w:t>
      </w:r>
    </w:p>
    <w:p w14:paraId="2092AA3B" w14:textId="77777777" w:rsidR="00AA29FA" w:rsidRPr="0062244B" w:rsidRDefault="00AA29FA" w:rsidP="00AA29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Rozliczenie w toku realizacji umowy następować będzie w oparciu o faktycznie zamówione usługi i ceny jednostkowe zadeklarowane w ofercie.</w:t>
      </w:r>
    </w:p>
    <w:p w14:paraId="565F1C03" w14:textId="0C89B8AB" w:rsidR="009F3A37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Zamawiający w stosunku do ilości pogrzebów zastrzega, że w przypadku, gdy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Pr="0062244B">
        <w:rPr>
          <w:rFonts w:ascii="Arial" w:hAnsi="Arial" w:cs="Arial"/>
          <w:sz w:val="22"/>
          <w:szCs w:val="22"/>
        </w:rPr>
        <w:t xml:space="preserve">ilość pochówków będzie mniejsza niż określona w </w:t>
      </w:r>
      <w:r w:rsidR="000E4920">
        <w:rPr>
          <w:rFonts w:ascii="Arial" w:hAnsi="Arial" w:cs="Arial"/>
          <w:sz w:val="22"/>
          <w:szCs w:val="22"/>
        </w:rPr>
        <w:t>ust</w:t>
      </w:r>
      <w:r w:rsidRPr="0062244B">
        <w:rPr>
          <w:rFonts w:ascii="Arial" w:hAnsi="Arial" w:cs="Arial"/>
          <w:sz w:val="22"/>
          <w:szCs w:val="22"/>
        </w:rPr>
        <w:t xml:space="preserve">. </w:t>
      </w:r>
      <w:r w:rsidR="00AA29FA" w:rsidRPr="0062244B">
        <w:rPr>
          <w:rFonts w:ascii="Arial" w:hAnsi="Arial" w:cs="Arial"/>
          <w:sz w:val="22"/>
          <w:szCs w:val="22"/>
        </w:rPr>
        <w:t>4</w:t>
      </w:r>
      <w:r w:rsidRPr="0062244B">
        <w:rPr>
          <w:rFonts w:ascii="Arial" w:hAnsi="Arial" w:cs="Arial"/>
          <w:sz w:val="22"/>
          <w:szCs w:val="22"/>
        </w:rPr>
        <w:t>, Zamawiający zapłaci tylko za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Pr="0062244B">
        <w:rPr>
          <w:rFonts w:ascii="Arial" w:hAnsi="Arial" w:cs="Arial"/>
          <w:sz w:val="22"/>
          <w:szCs w:val="22"/>
        </w:rPr>
        <w:t>rzeczywistą ilość wykonanych pogrzebów, co nie będzie miało wpływu na cenę pojedynczej usługi.</w:t>
      </w:r>
    </w:p>
    <w:p w14:paraId="19C28465" w14:textId="77777777" w:rsidR="006B301A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Wykonawca odpowiedzialny będzie za wszelkie szkody wyrządzone Zamawiającemu lub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Pr="0062244B">
        <w:rPr>
          <w:rFonts w:ascii="Arial" w:hAnsi="Arial" w:cs="Arial"/>
          <w:sz w:val="22"/>
          <w:szCs w:val="22"/>
        </w:rPr>
        <w:t xml:space="preserve">osobom trzecim przez pracowników Wykonawcy lub inne podmioty, którymi będzie się </w:t>
      </w:r>
      <w:r w:rsidRPr="0062244B">
        <w:rPr>
          <w:rFonts w:ascii="Arial" w:hAnsi="Arial" w:cs="Arial"/>
          <w:sz w:val="22"/>
          <w:szCs w:val="22"/>
        </w:rPr>
        <w:lastRenderedPageBreak/>
        <w:t>posługiwał w przypadku niedołożenia przez te podmioty należytej staranności przy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Pr="0062244B">
        <w:rPr>
          <w:rFonts w:ascii="Arial" w:hAnsi="Arial" w:cs="Arial"/>
          <w:sz w:val="22"/>
          <w:szCs w:val="22"/>
        </w:rPr>
        <w:t>wykonywaniu umowy.</w:t>
      </w:r>
    </w:p>
    <w:p w14:paraId="565DE058" w14:textId="3630198C" w:rsidR="006B301A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Wykonawca zobowiązany jest również do dokonania we własnym zakresie wszelkich formalności związanych z pochówkiem </w:t>
      </w:r>
      <w:r w:rsidR="006B301A" w:rsidRPr="0062244B">
        <w:rPr>
          <w:rFonts w:ascii="Arial" w:hAnsi="Arial" w:cs="Arial"/>
          <w:sz w:val="22"/>
          <w:szCs w:val="22"/>
        </w:rPr>
        <w:t xml:space="preserve">na </w:t>
      </w:r>
      <w:r w:rsidR="00AA29FA" w:rsidRPr="0062244B">
        <w:rPr>
          <w:rFonts w:ascii="Arial" w:hAnsi="Arial" w:cs="Arial"/>
          <w:sz w:val="22"/>
          <w:szCs w:val="22"/>
        </w:rPr>
        <w:t>C</w:t>
      </w:r>
      <w:r w:rsidR="006B301A" w:rsidRPr="0062244B">
        <w:rPr>
          <w:rFonts w:ascii="Arial" w:hAnsi="Arial" w:cs="Arial"/>
          <w:sz w:val="22"/>
          <w:szCs w:val="22"/>
        </w:rPr>
        <w:t xml:space="preserve">mentarzu </w:t>
      </w:r>
      <w:r w:rsidR="00AA29FA" w:rsidRPr="0062244B">
        <w:rPr>
          <w:rFonts w:ascii="Arial" w:hAnsi="Arial" w:cs="Arial"/>
          <w:sz w:val="22"/>
          <w:szCs w:val="22"/>
        </w:rPr>
        <w:t>K</w:t>
      </w:r>
      <w:r w:rsidR="006B301A" w:rsidRPr="0062244B">
        <w:rPr>
          <w:rFonts w:ascii="Arial" w:hAnsi="Arial" w:cs="Arial"/>
          <w:sz w:val="22"/>
          <w:szCs w:val="22"/>
        </w:rPr>
        <w:t>omunalnym</w:t>
      </w:r>
      <w:r w:rsidR="00AA29FA" w:rsidRPr="0062244B">
        <w:rPr>
          <w:rFonts w:ascii="Arial" w:hAnsi="Arial" w:cs="Arial"/>
          <w:sz w:val="22"/>
          <w:szCs w:val="22"/>
        </w:rPr>
        <w:t xml:space="preserve">  w Bydgoszczy</w:t>
      </w:r>
      <w:r w:rsidR="006B301A" w:rsidRPr="0062244B">
        <w:rPr>
          <w:rFonts w:ascii="Arial" w:hAnsi="Arial" w:cs="Arial"/>
          <w:sz w:val="22"/>
          <w:szCs w:val="22"/>
        </w:rPr>
        <w:t>.</w:t>
      </w:r>
    </w:p>
    <w:p w14:paraId="6A747F03" w14:textId="20C4DBA8" w:rsidR="006B301A" w:rsidRPr="0062244B" w:rsidRDefault="006B301A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Zamawiający dopuszcza możliwość dokonania pochówku na innym cmentarzu niż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="00AA29FA" w:rsidRPr="0062244B">
        <w:rPr>
          <w:rFonts w:ascii="Arial" w:hAnsi="Arial" w:cs="Arial"/>
          <w:sz w:val="22"/>
          <w:szCs w:val="22"/>
        </w:rPr>
        <w:t>C</w:t>
      </w:r>
      <w:r w:rsidRPr="0062244B">
        <w:rPr>
          <w:rFonts w:ascii="Arial" w:hAnsi="Arial" w:cs="Arial"/>
          <w:sz w:val="22"/>
          <w:szCs w:val="22"/>
        </w:rPr>
        <w:t xml:space="preserve">mentarz </w:t>
      </w:r>
      <w:r w:rsidR="00AA29FA" w:rsidRPr="0062244B">
        <w:rPr>
          <w:rFonts w:ascii="Arial" w:hAnsi="Arial" w:cs="Arial"/>
          <w:sz w:val="22"/>
          <w:szCs w:val="22"/>
        </w:rPr>
        <w:t>K</w:t>
      </w:r>
      <w:r w:rsidRPr="0062244B">
        <w:rPr>
          <w:rFonts w:ascii="Arial" w:hAnsi="Arial" w:cs="Arial"/>
          <w:sz w:val="22"/>
          <w:szCs w:val="22"/>
        </w:rPr>
        <w:t>omunalny w Bydgoszczy. Wówczas za taki pochówek Wykonawca winien dokonać rozliczenia wg rzeczywistych poniesionych kosztów i taką wycenę należy przedstawić Zamawiającemu (kserokopia rachunku). Jednakże cena ta nie może być większa niż cena brutto za jeden pochówek tradycyjny wykazany w ofercie. Powstałą ewentualną różnicę w</w:t>
      </w:r>
      <w:r w:rsidR="00676462" w:rsidRPr="0062244B">
        <w:rPr>
          <w:rFonts w:ascii="Arial" w:hAnsi="Arial" w:cs="Arial"/>
          <w:sz w:val="22"/>
          <w:szCs w:val="22"/>
        </w:rPr>
        <w:t> </w:t>
      </w:r>
      <w:r w:rsidRPr="0062244B">
        <w:rPr>
          <w:rFonts w:ascii="Arial" w:hAnsi="Arial" w:cs="Arial"/>
          <w:sz w:val="22"/>
          <w:szCs w:val="22"/>
        </w:rPr>
        <w:t>kosztach pochówku pokrywa rodzina.</w:t>
      </w:r>
    </w:p>
    <w:p w14:paraId="65E1067E" w14:textId="225D1E40" w:rsidR="00151021" w:rsidRPr="0062244B" w:rsidRDefault="00151021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Czas odbioru zwłok powinien odbyć się niezwłocznie, nie później niż w terminie określonym przez Wykonawcę w druku oferty i nie później niż do </w:t>
      </w:r>
      <w:r w:rsidR="00AA34F7" w:rsidRPr="0062244B">
        <w:rPr>
          <w:rFonts w:ascii="Arial" w:hAnsi="Arial" w:cs="Arial"/>
          <w:sz w:val="22"/>
          <w:szCs w:val="22"/>
        </w:rPr>
        <w:t>4</w:t>
      </w:r>
      <w:r w:rsidRPr="0062244B">
        <w:rPr>
          <w:rFonts w:ascii="Arial" w:hAnsi="Arial" w:cs="Arial"/>
          <w:sz w:val="22"/>
          <w:szCs w:val="22"/>
        </w:rPr>
        <w:t xml:space="preserve"> godziny od otrzymania od Zamawiającego zgłoszenia.</w:t>
      </w:r>
    </w:p>
    <w:p w14:paraId="38B306AE" w14:textId="1231A348" w:rsidR="00151021" w:rsidRPr="0062244B" w:rsidRDefault="00151021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Pochówek powinien odbyć się nie później niż do 4 dni robocz</w:t>
      </w:r>
      <w:r w:rsidR="00AA29FA" w:rsidRPr="0062244B">
        <w:rPr>
          <w:rFonts w:ascii="Arial" w:hAnsi="Arial" w:cs="Arial"/>
          <w:sz w:val="22"/>
          <w:szCs w:val="22"/>
        </w:rPr>
        <w:t>ych</w:t>
      </w:r>
      <w:r w:rsidRPr="0062244B">
        <w:rPr>
          <w:rFonts w:ascii="Arial" w:hAnsi="Arial" w:cs="Arial"/>
          <w:sz w:val="22"/>
          <w:szCs w:val="22"/>
        </w:rPr>
        <w:t xml:space="preserve"> od otrzymania od Zamawiającego pisemnego zlecenia dokonania pochówku drogą elektroniczną.</w:t>
      </w:r>
    </w:p>
    <w:p w14:paraId="12397746" w14:textId="4B2FA24D" w:rsidR="006B301A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Wykonawca ma obowiązek </w:t>
      </w:r>
      <w:r w:rsidR="00AA29FA" w:rsidRPr="0062244B">
        <w:rPr>
          <w:rFonts w:ascii="Arial" w:hAnsi="Arial" w:cs="Arial"/>
          <w:sz w:val="22"/>
          <w:szCs w:val="22"/>
        </w:rPr>
        <w:t xml:space="preserve">pisemnie </w:t>
      </w:r>
      <w:r w:rsidRPr="0062244B">
        <w:rPr>
          <w:rFonts w:ascii="Arial" w:hAnsi="Arial" w:cs="Arial"/>
          <w:sz w:val="22"/>
          <w:szCs w:val="22"/>
        </w:rPr>
        <w:t xml:space="preserve">powiadomić Ośrodek o terminie pochówku z co najmniej </w:t>
      </w:r>
      <w:r w:rsidR="00AA29FA" w:rsidRPr="0062244B">
        <w:rPr>
          <w:rFonts w:ascii="Arial" w:hAnsi="Arial" w:cs="Arial"/>
          <w:sz w:val="22"/>
          <w:szCs w:val="22"/>
        </w:rPr>
        <w:t>2-dniowym</w:t>
      </w:r>
      <w:r w:rsidRPr="0062244B">
        <w:rPr>
          <w:rFonts w:ascii="Arial" w:hAnsi="Arial" w:cs="Arial"/>
          <w:sz w:val="22"/>
          <w:szCs w:val="22"/>
        </w:rPr>
        <w:t xml:space="preserve"> wyprzedzeniem.</w:t>
      </w:r>
    </w:p>
    <w:p w14:paraId="41A18276" w14:textId="77777777" w:rsidR="006B301A" w:rsidRPr="0062244B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Zamawiający ma prawo kontroli jakości wykonywanych usług w każdym czasie.</w:t>
      </w:r>
    </w:p>
    <w:p w14:paraId="0398E113" w14:textId="77777777" w:rsidR="0083180B" w:rsidRPr="0062244B" w:rsidRDefault="0083180B" w:rsidP="00605AAA">
      <w:pPr>
        <w:spacing w:after="120" w:line="276" w:lineRule="auto"/>
        <w:jc w:val="center"/>
        <w:rPr>
          <w:rFonts w:ascii="Arial" w:hAnsi="Arial" w:cs="Arial"/>
          <w:b/>
          <w:bCs/>
          <w:highlight w:val="yellow"/>
        </w:rPr>
      </w:pPr>
      <w:bookmarkStart w:id="4" w:name="_Hlk88571262"/>
    </w:p>
    <w:p w14:paraId="6B93E450" w14:textId="361B9407" w:rsidR="009F2BB4" w:rsidRPr="0062244B" w:rsidRDefault="00383CC6" w:rsidP="002A167E">
      <w:pPr>
        <w:spacing w:after="120" w:line="276" w:lineRule="auto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 xml:space="preserve">II. </w:t>
      </w:r>
      <w:r w:rsidR="003150B9" w:rsidRPr="0062244B">
        <w:rPr>
          <w:rFonts w:ascii="Arial" w:hAnsi="Arial" w:cs="Arial"/>
          <w:b/>
          <w:bCs/>
        </w:rPr>
        <w:t>Zakres usług pogrzebowych</w:t>
      </w:r>
      <w:r w:rsidR="003A4100" w:rsidRPr="0062244B">
        <w:rPr>
          <w:rFonts w:ascii="Arial" w:hAnsi="Arial" w:cs="Arial"/>
          <w:b/>
          <w:bCs/>
        </w:rPr>
        <w:t xml:space="preserve"> (</w:t>
      </w:r>
      <w:r w:rsidR="00BD5CE5" w:rsidRPr="0062244B">
        <w:rPr>
          <w:rFonts w:ascii="Arial" w:hAnsi="Arial" w:cs="Arial"/>
          <w:b/>
          <w:bCs/>
        </w:rPr>
        <w:t>pogrzeb tradycyjny osób dorosłych i dzieci od urodzenia do 6 roku życia</w:t>
      </w:r>
      <w:r w:rsidR="003A4100" w:rsidRPr="0062244B">
        <w:rPr>
          <w:rFonts w:ascii="Arial" w:hAnsi="Arial" w:cs="Arial"/>
          <w:b/>
          <w:bCs/>
        </w:rPr>
        <w:t>)</w:t>
      </w:r>
      <w:bookmarkEnd w:id="4"/>
    </w:p>
    <w:tbl>
      <w:tblPr>
        <w:tblW w:w="10326" w:type="dxa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4820"/>
        <w:gridCol w:w="425"/>
        <w:gridCol w:w="2197"/>
        <w:gridCol w:w="2198"/>
      </w:tblGrid>
      <w:tr w:rsidR="00CB24AF" w:rsidRPr="0062244B" w14:paraId="29514B81" w14:textId="77777777" w:rsidTr="00AA29FA">
        <w:trPr>
          <w:trHeight w:val="39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3AAB8EA" w14:textId="77777777" w:rsidR="00500D66" w:rsidRPr="0062244B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4B98E" w14:textId="77777777" w:rsidR="00500D66" w:rsidRPr="0062244B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Zakres świadczonych usług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F608A" w14:textId="77777777" w:rsidR="00994AF6" w:rsidRPr="0062244B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ofertowa brutto </w:t>
            </w:r>
          </w:p>
          <w:p w14:paraId="53B773CF" w14:textId="77777777" w:rsidR="00500D66" w:rsidRPr="0062244B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 osobę </w:t>
            </w:r>
            <w:r w:rsidR="00676462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tj. </w:t>
            </w: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dziecko od urodzenia do 6 r</w:t>
            </w:r>
            <w:r w:rsidR="00994AF6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oku </w:t>
            </w: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ż</w:t>
            </w:r>
            <w:r w:rsidR="00994AF6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ycia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2B8B2" w14:textId="77777777" w:rsidR="00500D66" w:rsidRPr="0062244B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ofertowa brutto </w:t>
            </w:r>
          </w:p>
          <w:p w14:paraId="77D45F19" w14:textId="77777777" w:rsidR="00500D66" w:rsidRPr="0062244B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 osobę, </w:t>
            </w:r>
            <w:r w:rsidR="00676462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tj.</w:t>
            </w: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6462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osobę dorosłą lub </w:t>
            </w: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dziecko powyżej 6 r</w:t>
            </w:r>
            <w:r w:rsidR="00994AF6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oku </w:t>
            </w: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ż</w:t>
            </w:r>
            <w:r w:rsidR="00994AF6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ycia</w:t>
            </w:r>
          </w:p>
        </w:tc>
      </w:tr>
      <w:tr w:rsidR="00CB24AF" w:rsidRPr="0062244B" w14:paraId="20EEEBC0" w14:textId="77777777" w:rsidTr="00AA29FA">
        <w:trPr>
          <w:trHeight w:val="4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A4C6F" w14:textId="77777777" w:rsidR="00F16349" w:rsidRPr="0062244B" w:rsidRDefault="00F16349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1D7C" w14:textId="70982CF6" w:rsidR="00F16349" w:rsidRPr="0062244B" w:rsidRDefault="00F16349" w:rsidP="00AF54A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Tabela nr I – Usługi</w:t>
            </w:r>
            <w:r w:rsidR="0083180B"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podstawowe</w:t>
            </w:r>
          </w:p>
        </w:tc>
      </w:tr>
      <w:tr w:rsidR="00C61E36" w:rsidRPr="0062244B" w14:paraId="4BFC9485" w14:textId="77777777" w:rsidTr="00AA29F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901" w14:textId="2FFBAB7E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65B" w14:textId="371E7C3F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Transport zwłok z miejsca wskazanego przez Dział Pomocy Środowiskowej w warunkach zapewniających odpowiednie sanitarne i</w:t>
            </w:r>
            <w:r w:rsidR="00073687" w:rsidRPr="0062244B">
              <w:rPr>
                <w:rFonts w:ascii="Arial" w:hAnsi="Arial" w:cs="Arial"/>
                <w:sz w:val="22"/>
                <w:szCs w:val="22"/>
              </w:rPr>
              <w:t> </w:t>
            </w:r>
            <w:r w:rsidRPr="0062244B">
              <w:rPr>
                <w:rFonts w:ascii="Arial" w:hAnsi="Arial" w:cs="Arial"/>
                <w:sz w:val="22"/>
                <w:szCs w:val="22"/>
              </w:rPr>
              <w:t>techniczne bezpieczeństwo przewozu.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8CD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EDA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B7B626D" w14:textId="77777777" w:rsidTr="00D53F55">
        <w:trPr>
          <w:trHeight w:val="6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9C6A" w14:textId="64EED9C9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7023" w14:textId="472E4285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Przechowywanie zwłok w chłodni.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28E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462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2735CF51" w14:textId="77777777" w:rsidTr="00D53F55">
        <w:trPr>
          <w:trHeight w:val="6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617" w14:textId="3A25EC21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2D1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Mycie i ubieranie zwłok w powierzoną odzież.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A30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A3F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93D1CF2" w14:textId="77777777" w:rsidTr="00D53F55">
        <w:trPr>
          <w:trHeight w:val="6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64" w14:textId="5BE08E58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27D" w14:textId="7EA73B94" w:rsidR="00C61E36" w:rsidRPr="0062244B" w:rsidRDefault="00073687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Zakup</w:t>
            </w:r>
            <w:r w:rsidR="00C61E36" w:rsidRPr="0062244B">
              <w:rPr>
                <w:rFonts w:ascii="Arial" w:hAnsi="Arial" w:cs="Arial"/>
                <w:sz w:val="22"/>
                <w:szCs w:val="22"/>
              </w:rPr>
              <w:t xml:space="preserve"> trumny drewnianej z wyposażeniem.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6F1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181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2DC82507" w14:textId="77777777" w:rsidTr="00D53F55">
        <w:trPr>
          <w:trHeight w:val="6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AC4" w14:textId="50C1B66F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C56D" w14:textId="1464DFF0" w:rsidR="00C61E36" w:rsidRPr="0062244B" w:rsidRDefault="00073687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5" w:name="_Hlk89336404"/>
            <w:r w:rsidRPr="0062244B">
              <w:rPr>
                <w:rFonts w:ascii="Arial" w:hAnsi="Arial" w:cs="Arial"/>
                <w:sz w:val="22"/>
                <w:szCs w:val="22"/>
              </w:rPr>
              <w:t>Zakup</w:t>
            </w:r>
            <w:r w:rsidR="00C61E36" w:rsidRPr="0062244B">
              <w:rPr>
                <w:rFonts w:ascii="Arial" w:hAnsi="Arial" w:cs="Arial"/>
                <w:sz w:val="22"/>
                <w:szCs w:val="22"/>
              </w:rPr>
              <w:t xml:space="preserve"> tabliczki nagrobnej i krzyża </w:t>
            </w:r>
            <w:r w:rsidR="00AA29FA" w:rsidRPr="0062244B">
              <w:rPr>
                <w:rFonts w:ascii="Arial" w:hAnsi="Arial" w:cs="Arial"/>
                <w:sz w:val="22"/>
                <w:szCs w:val="22"/>
              </w:rPr>
              <w:t xml:space="preserve">oraz oznaczenie grobu. </w:t>
            </w:r>
            <w:bookmarkEnd w:id="5"/>
            <w:r w:rsidR="00C61E36" w:rsidRPr="006224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797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266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687" w:rsidRPr="0062244B" w14:paraId="55184ECC" w14:textId="77777777" w:rsidTr="00D53F55">
        <w:trPr>
          <w:trHeight w:val="6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54E" w14:textId="77777777" w:rsidR="00073687" w:rsidRPr="0062244B" w:rsidRDefault="00073687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C72" w14:textId="29232953" w:rsidR="00073687" w:rsidRPr="0062244B" w:rsidRDefault="00073687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6" w:name="_Hlk89336449"/>
            <w:r w:rsidRPr="0062244B">
              <w:rPr>
                <w:rFonts w:ascii="Arial" w:hAnsi="Arial" w:cs="Arial"/>
                <w:sz w:val="22"/>
                <w:szCs w:val="22"/>
              </w:rPr>
              <w:t>Zakup wiązanki z żywych kwiatów na grób z 4 chryzantem na zielonym podłożu</w:t>
            </w:r>
            <w:bookmarkEnd w:id="6"/>
            <w:r w:rsidRPr="006224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CD2" w14:textId="77777777" w:rsidR="00073687" w:rsidRPr="0062244B" w:rsidRDefault="00073687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46C" w14:textId="77777777" w:rsidR="00073687" w:rsidRPr="0062244B" w:rsidRDefault="00073687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375A3FD6" w14:textId="77777777" w:rsidTr="00AA29F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4C71" w14:textId="3280B2D1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6F28" w14:textId="278DAF68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7" w:name="_Hlk88476195"/>
            <w:r w:rsidRPr="0062244B">
              <w:rPr>
                <w:rFonts w:ascii="Arial" w:hAnsi="Arial" w:cs="Arial"/>
                <w:sz w:val="22"/>
                <w:szCs w:val="22"/>
              </w:rPr>
              <w:t xml:space="preserve">Zakup miejsca na </w:t>
            </w:r>
            <w:r w:rsidR="00AA29FA" w:rsidRPr="0062244B">
              <w:rPr>
                <w:rFonts w:ascii="Arial" w:hAnsi="Arial" w:cs="Arial"/>
                <w:sz w:val="22"/>
                <w:szCs w:val="22"/>
              </w:rPr>
              <w:t>C</w:t>
            </w:r>
            <w:r w:rsidRPr="0062244B">
              <w:rPr>
                <w:rFonts w:ascii="Arial" w:hAnsi="Arial" w:cs="Arial"/>
                <w:sz w:val="22"/>
                <w:szCs w:val="22"/>
              </w:rPr>
              <w:t>mentarz</w:t>
            </w:r>
            <w:r w:rsidR="00AA29FA" w:rsidRPr="0062244B">
              <w:rPr>
                <w:rFonts w:ascii="Arial" w:hAnsi="Arial" w:cs="Arial"/>
                <w:sz w:val="22"/>
                <w:szCs w:val="22"/>
              </w:rPr>
              <w:t>u</w:t>
            </w:r>
            <w:r w:rsidRPr="0062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9FA" w:rsidRPr="0062244B">
              <w:rPr>
                <w:rFonts w:ascii="Arial" w:hAnsi="Arial" w:cs="Arial"/>
                <w:sz w:val="22"/>
                <w:szCs w:val="22"/>
              </w:rPr>
              <w:t>K</w:t>
            </w:r>
            <w:r w:rsidRPr="0062244B">
              <w:rPr>
                <w:rFonts w:ascii="Arial" w:hAnsi="Arial" w:cs="Arial"/>
                <w:sz w:val="22"/>
                <w:szCs w:val="22"/>
              </w:rPr>
              <w:t>omunalnych</w:t>
            </w:r>
            <w:r w:rsidR="00AA29FA" w:rsidRPr="0062244B">
              <w:rPr>
                <w:rFonts w:ascii="Arial" w:hAnsi="Arial" w:cs="Arial"/>
                <w:sz w:val="22"/>
                <w:szCs w:val="22"/>
              </w:rPr>
              <w:t xml:space="preserve"> w Bydgoszczy</w:t>
            </w:r>
            <w:r w:rsidRPr="0062244B">
              <w:rPr>
                <w:rFonts w:ascii="Arial" w:hAnsi="Arial" w:cs="Arial"/>
                <w:sz w:val="22"/>
                <w:szCs w:val="22"/>
              </w:rPr>
              <w:t>, opłata za korzystanie z sali ceremonialnej oraz opłata za wjazd pojazdem na teren cmentarza (opłata stała).</w:t>
            </w:r>
            <w:bookmarkEnd w:id="7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EC9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2E9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6C5246D" w14:textId="77777777" w:rsidTr="00D53F55">
        <w:trPr>
          <w:trHeight w:val="6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0E7" w14:textId="684DD976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D698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8" w:name="_Hlk89336097"/>
            <w:r w:rsidRPr="0062244B">
              <w:rPr>
                <w:rFonts w:ascii="Arial" w:hAnsi="Arial" w:cs="Arial"/>
                <w:sz w:val="22"/>
                <w:szCs w:val="22"/>
              </w:rPr>
              <w:t>Transport trumny z ciałem na teren cmentarza</w:t>
            </w:r>
            <w:bookmarkEnd w:id="8"/>
            <w:r w:rsidRPr="006224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59E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46B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6A597E53" w14:textId="77777777" w:rsidTr="00D53F55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558" w14:textId="0D9C61FB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273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9" w:name="_Hlk89336354"/>
            <w:r w:rsidRPr="0062244B">
              <w:rPr>
                <w:rFonts w:ascii="Arial" w:hAnsi="Arial" w:cs="Arial"/>
                <w:sz w:val="22"/>
                <w:szCs w:val="22"/>
              </w:rPr>
              <w:t>Pochowanie zwłok do grobu (wykopanie i usypanie mogiły).</w:t>
            </w:r>
            <w:bookmarkEnd w:id="9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BAF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D40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F94A7FC" w14:textId="77777777" w:rsidTr="00AA29F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A56" w14:textId="4367930E" w:rsidR="00C61E36" w:rsidRPr="0062244B" w:rsidRDefault="00C61E36" w:rsidP="00C61E36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319" w14:textId="1FF833B2" w:rsidR="00C61E36" w:rsidRPr="0062244B" w:rsidRDefault="00073687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0" w:name="_Hlk89336238"/>
            <w:r w:rsidRPr="0062244B">
              <w:rPr>
                <w:rFonts w:ascii="Arial" w:hAnsi="Arial" w:cs="Arial"/>
                <w:sz w:val="22"/>
                <w:szCs w:val="22"/>
              </w:rPr>
              <w:t>Obsługa pochówku i z</w:t>
            </w:r>
            <w:r w:rsidR="00C61E36" w:rsidRPr="0062244B">
              <w:rPr>
                <w:rFonts w:ascii="Arial" w:hAnsi="Arial" w:cs="Arial"/>
                <w:sz w:val="22"/>
                <w:szCs w:val="22"/>
              </w:rPr>
              <w:t>apewnienie osoby duchownej podczas pogrzebu zgodnie z wyznaniem zmarłego. Gdy nie jest możliwe ustalenie wyznania zmarłego, pogrzeb jest organizowany zgodnie z panującym zwyczajem.</w:t>
            </w:r>
            <w:bookmarkEnd w:id="10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637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78B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D9B2D4E" w14:textId="77777777" w:rsidTr="00AA29FA">
        <w:trPr>
          <w:trHeight w:val="824"/>
          <w:jc w:val="center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C3D" w14:textId="77777777" w:rsidR="00C61E36" w:rsidRPr="0062244B" w:rsidRDefault="00C61E36" w:rsidP="00C61E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Razem – Tabela nr I</w:t>
            </w:r>
          </w:p>
          <w:p w14:paraId="66C88D5D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tj. punkty od 1-10 włącznie (należy podać wartość brutto zamówienia).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6A2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344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05FDB31D" w14:textId="77777777" w:rsidTr="00AA29FA">
        <w:trPr>
          <w:trHeight w:val="4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5EEDE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72D8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Tabela nr II – Usługi dodatkowe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B27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1E36" w:rsidRPr="0062244B" w14:paraId="655A781E" w14:textId="77777777" w:rsidTr="00AA29F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EFF" w14:textId="77777777" w:rsidR="00C61E36" w:rsidRPr="0062244B" w:rsidRDefault="00C61E36" w:rsidP="00C61E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713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Dostawa odzieży (bielizna, rajstopy lub skarpety, suknia lub koszula ze spodniami i marynarką, buty).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FE2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2D8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43710DD" w14:textId="77777777" w:rsidTr="00AA29F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F3F5" w14:textId="77777777" w:rsidR="00C61E36" w:rsidRPr="0062244B" w:rsidRDefault="00C61E36" w:rsidP="00C61E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EC5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Zakup chusty i owinięcie ciała w przypadku zwłok nie nadających się do ubrania.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391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003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D14718D" w14:textId="77777777" w:rsidTr="00D53F55">
        <w:trPr>
          <w:trHeight w:val="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CF4" w14:textId="77777777" w:rsidR="00C61E36" w:rsidRPr="0062244B" w:rsidRDefault="00C61E36" w:rsidP="00C61E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159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Wykonanie trumny o większych gabarytach.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4B9A" w14:textId="77777777" w:rsidR="00C61E36" w:rsidRPr="0062244B" w:rsidRDefault="00C61E36" w:rsidP="00C61E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C98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5ECC13B5" w14:textId="77777777" w:rsidTr="00AA29F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25C" w14:textId="77777777" w:rsidR="00C61E36" w:rsidRPr="0062244B" w:rsidRDefault="00C61E36" w:rsidP="00C61E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218" w14:textId="1E38E5D5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Przechowywanie zwłok w chłodni (w miarę potrzeb) powyżej 72h - koszt za każdą kolejną dobę.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121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AF4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76AEE33D" w14:textId="77777777" w:rsidTr="00AA29FA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457" w14:textId="77777777" w:rsidR="00C61E36" w:rsidRPr="0062244B" w:rsidRDefault="00C61E36" w:rsidP="00C61E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B26D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Przygotowanie zwłok do pogrzebu (szczególna dezynfekcja, zszywanie ran pourazowych, toaleta zwłok oraz inne czynności przygotowawcze, utylizacja odzieży roboczej i materiałów użytych).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AC0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8B4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3F637297" w14:textId="77777777" w:rsidTr="00AA29FA">
        <w:trPr>
          <w:trHeight w:val="816"/>
          <w:jc w:val="center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DC4" w14:textId="77777777" w:rsidR="00C61E36" w:rsidRPr="0062244B" w:rsidRDefault="00C61E36" w:rsidP="00C61E3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Razem – Tabela nr II</w:t>
            </w:r>
          </w:p>
          <w:p w14:paraId="68BA763E" w14:textId="1171BDA2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tj. punkty od 1-</w:t>
            </w:r>
            <w:r w:rsidR="00A83881" w:rsidRPr="0062244B">
              <w:rPr>
                <w:rFonts w:ascii="Arial" w:hAnsi="Arial" w:cs="Arial"/>
                <w:sz w:val="22"/>
                <w:szCs w:val="22"/>
              </w:rPr>
              <w:t>5</w:t>
            </w:r>
            <w:r w:rsidRPr="0062244B">
              <w:rPr>
                <w:rFonts w:ascii="Arial" w:hAnsi="Arial" w:cs="Arial"/>
                <w:sz w:val="22"/>
                <w:szCs w:val="22"/>
              </w:rPr>
              <w:t xml:space="preserve"> włącznie (należy podać wartość brutto zamówienia).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1A6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113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E36" w:rsidRPr="0062244B" w14:paraId="3EAAAB74" w14:textId="77777777" w:rsidTr="00AA29FA">
        <w:trPr>
          <w:trHeight w:val="816"/>
          <w:jc w:val="center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D8C7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Łącznie wartość z wierszy:</w:t>
            </w:r>
          </w:p>
          <w:p w14:paraId="779C46E5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Razem Tabela nr I + Razem Tabela nr II</w:t>
            </w:r>
          </w:p>
          <w:p w14:paraId="4158C204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(suma usług podstawowych i dodatkowych za dziecko od urodzenia do 6 roku życia, suma usług podstawowych i usług dodatkowych za dziecko od 6 roku życia i osobę dorosłą ).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2FE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E18" w14:textId="77777777" w:rsidR="00C61E36" w:rsidRPr="0062244B" w:rsidRDefault="00C61E36" w:rsidP="00C61E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0457B" w14:textId="4E64D7B5" w:rsidR="0065422F" w:rsidRPr="0062244B" w:rsidRDefault="0065422F" w:rsidP="00AF54A4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B42AC6" w14:textId="77777777" w:rsidR="0065422F" w:rsidRPr="0062244B" w:rsidRDefault="0065422F">
      <w:pPr>
        <w:suppressAutoHyphens w:val="0"/>
        <w:rPr>
          <w:rFonts w:ascii="Arial" w:hAnsi="Arial" w:cs="Arial"/>
          <w:sz w:val="22"/>
          <w:szCs w:val="22"/>
          <w:highlight w:val="yellow"/>
        </w:rPr>
      </w:pPr>
      <w:r w:rsidRPr="0062244B">
        <w:rPr>
          <w:rFonts w:ascii="Arial" w:hAnsi="Arial" w:cs="Arial"/>
          <w:sz w:val="22"/>
          <w:szCs w:val="22"/>
          <w:highlight w:val="yellow"/>
        </w:rPr>
        <w:br w:type="page"/>
      </w:r>
    </w:p>
    <w:p w14:paraId="6D824C58" w14:textId="743ABBE4" w:rsidR="0065422F" w:rsidRPr="0062244B" w:rsidRDefault="0065422F" w:rsidP="0065422F">
      <w:pPr>
        <w:spacing w:line="360" w:lineRule="auto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lastRenderedPageBreak/>
        <w:t>DOA.271.</w:t>
      </w:r>
      <w:r w:rsidR="0062244B" w:rsidRPr="0062244B">
        <w:rPr>
          <w:rFonts w:ascii="Arial" w:hAnsi="Arial" w:cs="Arial"/>
          <w:b/>
          <w:bCs/>
        </w:rPr>
        <w:t>41</w:t>
      </w:r>
      <w:r w:rsidRPr="0062244B">
        <w:rPr>
          <w:rFonts w:ascii="Arial" w:hAnsi="Arial" w:cs="Arial"/>
          <w:b/>
          <w:bCs/>
        </w:rPr>
        <w:t>.2022</w:t>
      </w:r>
    </w:p>
    <w:p w14:paraId="3AB7BE63" w14:textId="10052FD5" w:rsidR="0065422F" w:rsidRPr="0062244B" w:rsidRDefault="0065422F" w:rsidP="0065422F">
      <w:pPr>
        <w:spacing w:line="360" w:lineRule="auto"/>
        <w:jc w:val="right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>Załącznik nr 2.2 do SWZ</w:t>
      </w:r>
    </w:p>
    <w:p w14:paraId="360F9D87" w14:textId="77777777" w:rsidR="0065422F" w:rsidRPr="0062244B" w:rsidRDefault="0065422F" w:rsidP="0065422F">
      <w:pPr>
        <w:spacing w:line="276" w:lineRule="auto"/>
        <w:rPr>
          <w:rFonts w:ascii="Arial" w:hAnsi="Arial" w:cs="Arial"/>
          <w:b/>
          <w:bCs/>
        </w:rPr>
      </w:pPr>
    </w:p>
    <w:p w14:paraId="2370A5C6" w14:textId="5E169DD8" w:rsidR="0065422F" w:rsidRPr="0062244B" w:rsidRDefault="0065422F" w:rsidP="0065422F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 xml:space="preserve">Pakiet 2 - Świadczenie usług pogrzebowych - </w:t>
      </w:r>
      <w:bookmarkStart w:id="11" w:name="_Hlk121836241"/>
      <w:r w:rsidRPr="0062244B">
        <w:rPr>
          <w:rFonts w:ascii="Arial" w:hAnsi="Arial" w:cs="Arial"/>
          <w:b/>
          <w:bCs/>
        </w:rPr>
        <w:t>pogrzeb urnowy po spopieleniu w "Grobie Dzieci Utraconych"</w:t>
      </w:r>
      <w:bookmarkEnd w:id="11"/>
      <w:r w:rsidRPr="0062244B">
        <w:rPr>
          <w:rFonts w:ascii="Arial" w:hAnsi="Arial" w:cs="Arial"/>
          <w:b/>
          <w:bCs/>
        </w:rPr>
        <w:t>.</w:t>
      </w:r>
    </w:p>
    <w:p w14:paraId="277F1A73" w14:textId="77777777" w:rsidR="00887B21" w:rsidRPr="0062244B" w:rsidRDefault="00887B21" w:rsidP="00887B21">
      <w:pPr>
        <w:spacing w:after="120" w:line="276" w:lineRule="auto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>I. Opis przedmiotu zamówienia.</w:t>
      </w:r>
    </w:p>
    <w:p w14:paraId="52267FF9" w14:textId="597AEA78" w:rsidR="00887B21" w:rsidRPr="0062244B" w:rsidRDefault="00887B21" w:rsidP="00092E7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Przedmiotem zamówienia jest świadczenie kompleksowych usług pogrzebowych w zakresie pogrzebów dziecka martwo urodzonego bez względu na czas trwania ciąży po spopieleniu w „Grobie Dzieci Utraconych” przy ul. Wiślanej 20 w Bydgoszczy, które Miejski Ośrodek Pomocy Społecznej w Bydgoszczy jest zobowiązany sprawić </w:t>
      </w:r>
      <w:r w:rsidR="002A4C4F" w:rsidRPr="0062244B">
        <w:rPr>
          <w:rFonts w:ascii="Arial" w:hAnsi="Arial" w:cs="Arial"/>
          <w:sz w:val="22"/>
          <w:szCs w:val="22"/>
        </w:rPr>
        <w:t xml:space="preserve">stosownie do art. 17 ust. 1 pkt. 15 i art. 44 ustawy z dnia 12 marca 2004 r. o pomocy społecznej </w:t>
      </w:r>
      <w:r w:rsidR="0062244B" w:rsidRPr="0062244B">
        <w:rPr>
          <w:rFonts w:ascii="Arial" w:hAnsi="Arial" w:cs="Arial"/>
          <w:sz w:val="22"/>
          <w:szCs w:val="22"/>
        </w:rPr>
        <w:t xml:space="preserve">(t.j. Dz.U. z 2023 r., poz. 901 ze zm.) </w:t>
      </w:r>
      <w:r w:rsidR="002A4C4F" w:rsidRPr="0062244B">
        <w:rPr>
          <w:rFonts w:ascii="Arial" w:hAnsi="Arial" w:cs="Arial"/>
          <w:sz w:val="22"/>
          <w:szCs w:val="22"/>
        </w:rPr>
        <w:t>oraz Uchwałą Nr XIII/220/15 Rady Miasta Bydgoszczy z dnia 24 czerwca 2015 r. w</w:t>
      </w:r>
      <w:r w:rsidR="0062244B" w:rsidRPr="0062244B">
        <w:rPr>
          <w:rFonts w:ascii="Arial" w:hAnsi="Arial" w:cs="Arial"/>
          <w:sz w:val="22"/>
          <w:szCs w:val="22"/>
        </w:rPr>
        <w:t> </w:t>
      </w:r>
      <w:r w:rsidR="002A4C4F" w:rsidRPr="0062244B">
        <w:rPr>
          <w:rFonts w:ascii="Arial" w:hAnsi="Arial" w:cs="Arial"/>
          <w:sz w:val="22"/>
          <w:szCs w:val="22"/>
        </w:rPr>
        <w:t>sprawie zasad sprawiania pogrzebu przez Miasto Bydgoszcz</w:t>
      </w:r>
      <w:r w:rsidRPr="0062244B">
        <w:rPr>
          <w:rFonts w:ascii="Arial" w:hAnsi="Arial" w:cs="Arial"/>
          <w:sz w:val="22"/>
          <w:szCs w:val="22"/>
        </w:rPr>
        <w:t xml:space="preserve">. </w:t>
      </w:r>
    </w:p>
    <w:p w14:paraId="2A085743" w14:textId="77777777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Sprawienie pogrzebu winno odbywać się z poszanowaniem godności osób zmarłych i ich rodzin, zgodnie z przyjętymi w tym zakresie normami i zwyczajami oraz zgodnie z przepisami określonymi w:</w:t>
      </w:r>
    </w:p>
    <w:p w14:paraId="49318FAE" w14:textId="77777777" w:rsidR="0062244B" w:rsidRPr="0062244B" w:rsidRDefault="0062244B" w:rsidP="0062244B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ustawie z dnia 31 stycznia 1959 r. o cmentarzach i chowaniu zmarłych (Dz.U. z 2023 r. poz. 887 z późn. zm.) oraz z przepisami wykonawczymi do tej ustawy; </w:t>
      </w:r>
    </w:p>
    <w:p w14:paraId="0D61EA05" w14:textId="77777777" w:rsidR="0062244B" w:rsidRPr="0062244B" w:rsidRDefault="0062244B" w:rsidP="0062244B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w rozporządzeniu Ministra Zdrowia z dnia 7 grudnia 2001 r. w sprawie postępowania ze zwłokami i szczątkami ludzkimi (Dz. U. z 2021 r., poz. 1910 t.j.)</w:t>
      </w:r>
    </w:p>
    <w:p w14:paraId="2103C90E" w14:textId="77777777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Ze względu na szczególny przedmiot zamówienia wymagane jest, aby Wykonawca świadczył usługi całodobowo również w dni wolne od pracy.</w:t>
      </w:r>
    </w:p>
    <w:p w14:paraId="0E3B38B7" w14:textId="69C4B910" w:rsidR="00887B21" w:rsidRPr="0062244B" w:rsidRDefault="00887B21" w:rsidP="00887B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Pochówek do </w:t>
      </w:r>
      <w:r w:rsidR="0062244B" w:rsidRPr="0062244B">
        <w:rPr>
          <w:rFonts w:ascii="Arial" w:hAnsi="Arial" w:cs="Arial"/>
          <w:sz w:val="22"/>
          <w:szCs w:val="22"/>
        </w:rPr>
        <w:t>100</w:t>
      </w:r>
      <w:r w:rsidRPr="0062244B">
        <w:rPr>
          <w:rFonts w:ascii="Arial" w:hAnsi="Arial" w:cs="Arial"/>
          <w:sz w:val="22"/>
          <w:szCs w:val="22"/>
        </w:rPr>
        <w:t xml:space="preserve"> urn dzieci martwo urodzonych bez względu na czas trwania ciąży, przewidzianych do złożenia w grobie murowanym „Grób Dzieci Utraconych” w Bydgoszczy odbędzie się w terminie uzgodnionym z Zamawiającym, nie częściej niż dwa razy w roku w pierwszym i trzecim kwartale 202</w:t>
      </w:r>
      <w:r w:rsidR="0062244B" w:rsidRPr="0062244B">
        <w:rPr>
          <w:rFonts w:ascii="Arial" w:hAnsi="Arial" w:cs="Arial"/>
          <w:sz w:val="22"/>
          <w:szCs w:val="22"/>
        </w:rPr>
        <w:t>4</w:t>
      </w:r>
      <w:r w:rsidRPr="0062244B">
        <w:rPr>
          <w:rFonts w:ascii="Arial" w:hAnsi="Arial" w:cs="Arial"/>
          <w:sz w:val="22"/>
          <w:szCs w:val="22"/>
        </w:rPr>
        <w:t xml:space="preserve"> roku. </w:t>
      </w:r>
    </w:p>
    <w:p w14:paraId="529816EB" w14:textId="3C69270C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Ze względu na szczególny charakter przedmiotu zamówienia, jakim jest świadczenie usług pogrzebowych i wiążący się z tym brak możliwości dokładnego oszacowania ilości usług, wskazana w </w:t>
      </w:r>
      <w:r w:rsidR="000E4920">
        <w:rPr>
          <w:rFonts w:ascii="Arial" w:hAnsi="Arial" w:cs="Arial"/>
          <w:sz w:val="22"/>
          <w:szCs w:val="22"/>
        </w:rPr>
        <w:t>ust</w:t>
      </w:r>
      <w:r w:rsidRPr="0062244B">
        <w:rPr>
          <w:rFonts w:ascii="Arial" w:hAnsi="Arial" w:cs="Arial"/>
          <w:sz w:val="22"/>
          <w:szCs w:val="22"/>
        </w:rPr>
        <w:t>. 4 ilość pochówków urnowych stanowi ilość pochówków przewidywanych przez Zamawiającego, jaką zamierza zlecić w ramach zawartej umowy.</w:t>
      </w:r>
    </w:p>
    <w:p w14:paraId="2FB42936" w14:textId="77777777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Rozliczenie w toku realizacji umowy następować będzie w oparciu o faktycznie zamówione usługi i ceny jednostkowe zadeklarowane w ofercie.</w:t>
      </w:r>
    </w:p>
    <w:p w14:paraId="2D9DCF6A" w14:textId="1B26A743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 xml:space="preserve">Zamawiający w stosunku do ilości pogrzebów zastrzega, że w przypadku, gdy ilość pochówków będzie mniejsza niż określona w </w:t>
      </w:r>
      <w:r w:rsidR="000E4920">
        <w:rPr>
          <w:rFonts w:ascii="Arial" w:hAnsi="Arial" w:cs="Arial"/>
          <w:sz w:val="22"/>
          <w:szCs w:val="22"/>
        </w:rPr>
        <w:t>ust</w:t>
      </w:r>
      <w:r w:rsidRPr="0062244B">
        <w:rPr>
          <w:rFonts w:ascii="Arial" w:hAnsi="Arial" w:cs="Arial"/>
          <w:sz w:val="22"/>
          <w:szCs w:val="22"/>
        </w:rPr>
        <w:t>. 4, Zamawiający zapłaci tylko za rzeczywistą ilość wykonanych pogrzebów, co nie będzie miało wpływu na cenę pojedynczej usługi.</w:t>
      </w:r>
    </w:p>
    <w:p w14:paraId="1A2AE456" w14:textId="77777777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lastRenderedPageBreak/>
        <w:t>Wykonawca odpowiedzialny będzie za wszelkie szkody wyrządzone Zamawiającemu lub osobom trzecim przez pracowników Wykonawcy lub inne podmioty, którymi będzie się posługiwał w przypadku niedołożenia przez te podmioty należytej staranności przy wykonywaniu umowy.</w:t>
      </w:r>
    </w:p>
    <w:p w14:paraId="7A866E03" w14:textId="77777777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Wykonawca zobowiązany jest również do dokonania we własnym zakresie wszelkich formalności związanych z pochówkiem na Cmentarzu Komunalnym  w Bydgoszczy.</w:t>
      </w:r>
    </w:p>
    <w:p w14:paraId="3B6DC161" w14:textId="77777777" w:rsidR="00887B21" w:rsidRPr="0062244B" w:rsidRDefault="00887B21" w:rsidP="00887B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44B">
        <w:rPr>
          <w:rFonts w:ascii="Arial" w:hAnsi="Arial" w:cs="Arial"/>
          <w:sz w:val="22"/>
          <w:szCs w:val="22"/>
        </w:rPr>
        <w:t>Zamawiający ma prawo kontroli jakości wykonywanych usług w każdym czasie.</w:t>
      </w:r>
    </w:p>
    <w:p w14:paraId="12F9DD22" w14:textId="77777777" w:rsidR="00887B21" w:rsidRPr="0062244B" w:rsidRDefault="00887B21" w:rsidP="00887B21">
      <w:pPr>
        <w:spacing w:after="120" w:line="276" w:lineRule="auto"/>
        <w:rPr>
          <w:rFonts w:ascii="Arial" w:hAnsi="Arial" w:cs="Arial"/>
          <w:b/>
          <w:bCs/>
        </w:rPr>
      </w:pPr>
    </w:p>
    <w:p w14:paraId="6CB4B9FD" w14:textId="2294DF94" w:rsidR="002A167E" w:rsidRPr="0062244B" w:rsidRDefault="002A167E" w:rsidP="002A167E">
      <w:pPr>
        <w:spacing w:after="120" w:line="276" w:lineRule="auto"/>
        <w:rPr>
          <w:rFonts w:ascii="Arial" w:hAnsi="Arial" w:cs="Arial"/>
          <w:b/>
          <w:bCs/>
        </w:rPr>
      </w:pPr>
      <w:r w:rsidRPr="0062244B">
        <w:rPr>
          <w:rFonts w:ascii="Arial" w:hAnsi="Arial" w:cs="Arial"/>
          <w:b/>
          <w:bCs/>
        </w:rPr>
        <w:t>II. Zakres usług pogrzebowych (</w:t>
      </w:r>
      <w:r w:rsidR="00BD5CE5" w:rsidRPr="0062244B">
        <w:rPr>
          <w:rFonts w:ascii="Arial" w:hAnsi="Arial" w:cs="Arial"/>
          <w:b/>
          <w:bCs/>
        </w:rPr>
        <w:t>pogrzeb urnowy po spopieleniu w "Grobie Dzieci Utraconych"</w:t>
      </w:r>
      <w:r w:rsidRPr="0062244B">
        <w:rPr>
          <w:rFonts w:ascii="Arial" w:hAnsi="Arial" w:cs="Arial"/>
          <w:b/>
          <w:bCs/>
        </w:rPr>
        <w:t>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3656"/>
      </w:tblGrid>
      <w:tr w:rsidR="00326D32" w:rsidRPr="0062244B" w14:paraId="76455CB9" w14:textId="77777777" w:rsidTr="00326D32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E84D09" w14:textId="77777777" w:rsidR="00326D32" w:rsidRPr="0062244B" w:rsidRDefault="00326D32" w:rsidP="00202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04030" w14:textId="77777777" w:rsidR="00326D32" w:rsidRPr="0062244B" w:rsidRDefault="00326D32" w:rsidP="00202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Zakres świadczonych usług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B5D42" w14:textId="77777777" w:rsidR="00326D32" w:rsidRPr="0062244B" w:rsidRDefault="00326D32" w:rsidP="00202B7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ofertowa brutto </w:t>
            </w:r>
          </w:p>
          <w:p w14:paraId="72425860" w14:textId="1353735A" w:rsidR="00326D32" w:rsidRPr="0062244B" w:rsidRDefault="00326D32" w:rsidP="00326D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za 1 osobę, czyli dziecko martwo urodzone bez względu na czas trwania ciąży</w:t>
            </w:r>
          </w:p>
        </w:tc>
      </w:tr>
      <w:tr w:rsidR="00326D32" w:rsidRPr="0062244B" w14:paraId="4D242FE7" w14:textId="77777777" w:rsidTr="00326D32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8B6" w14:textId="4E418ECC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29CB" w14:textId="51C0E34D" w:rsidR="00326D32" w:rsidRPr="0062244B" w:rsidRDefault="00326D32" w:rsidP="00326D32">
            <w:pPr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Transport zwłok do kremacji z miejsca wskazanego przez Dział Pomocy Środowiskowej (ze szpitali świadczących usługi medyczne na terenie Miasta) w warunkach zapewniających odpowiednie sanitarne i techniczne bezpieczeństwo przewozu.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3C1E" w14:textId="34422068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D32" w:rsidRPr="0062244B" w14:paraId="667DF23C" w14:textId="77777777" w:rsidTr="00D53F5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1D2A" w14:textId="44101428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CD1E" w14:textId="0EFDAB4C" w:rsidR="00326D32" w:rsidRPr="0062244B" w:rsidRDefault="00326D32" w:rsidP="00326D32">
            <w:pPr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 xml:space="preserve">Zakup urny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137" w14:textId="266638C1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D32" w:rsidRPr="0062244B" w14:paraId="38605EA2" w14:textId="77777777" w:rsidTr="00D53F5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D29F" w14:textId="3A67B919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FA73" w14:textId="34A146CC" w:rsidR="00326D32" w:rsidRPr="0062244B" w:rsidRDefault="00326D32" w:rsidP="00326D32">
            <w:pPr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Kremacja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DBB3" w14:textId="3A9BFD5C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D32" w:rsidRPr="0062244B" w14:paraId="208E2C5C" w14:textId="77777777" w:rsidTr="00326D32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4963" w14:textId="5D4E0296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4152" w14:textId="5A07D18A" w:rsidR="00326D32" w:rsidRPr="0062244B" w:rsidRDefault="00326D32" w:rsidP="00326D32">
            <w:pPr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Zakup wiązanki z żywych kwiatów na grób z 4 chryzantem na zielonym podłożu.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EE9" w14:textId="6EBCAD49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D32" w:rsidRPr="0062244B" w14:paraId="1966C1EE" w14:textId="77777777" w:rsidTr="00D53F5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B4C" w14:textId="272347A9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F1E" w14:textId="67E20055" w:rsidR="00326D32" w:rsidRPr="0062244B" w:rsidRDefault="00326D32" w:rsidP="00326D32">
            <w:pPr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Transport trumny z ciałem na teren cmentarza.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779" w14:textId="77777777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D32" w:rsidRPr="0062244B" w14:paraId="057A8D5C" w14:textId="77777777" w:rsidTr="00326D32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276" w14:textId="49D9AB47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237" w14:textId="311DADC5" w:rsidR="00326D32" w:rsidRPr="0062244B" w:rsidRDefault="00326D32" w:rsidP="00326D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Opłata za dochowanie do istniejącego grobu, opłata za korzystanie z sali ceremonialnej oraz opłata za wjazd pojazdem na teren cmentarza (opłata stała)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0A8" w14:textId="77777777" w:rsidR="00326D32" w:rsidRPr="0062244B" w:rsidRDefault="00326D32" w:rsidP="00326D3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6D32" w:rsidRPr="0062244B" w14:paraId="55B25BE5" w14:textId="77777777" w:rsidTr="00326D32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AB1C" w14:textId="35924B4E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CD9" w14:textId="592BB6C8" w:rsidR="00326D32" w:rsidRPr="0062244B" w:rsidRDefault="00326D32" w:rsidP="00326D32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 xml:space="preserve">Dochowanie urny do „Grobu Dzieci Utraconych” </w:t>
            </w:r>
            <w:r w:rsidR="00D53F55" w:rsidRPr="0062244B">
              <w:rPr>
                <w:rFonts w:ascii="Arial" w:hAnsi="Arial" w:cs="Arial"/>
                <w:sz w:val="22"/>
                <w:szCs w:val="22"/>
              </w:rPr>
              <w:br/>
            </w:r>
            <w:r w:rsidRPr="0062244B">
              <w:rPr>
                <w:rFonts w:ascii="Arial" w:hAnsi="Arial" w:cs="Arial"/>
                <w:sz w:val="22"/>
                <w:szCs w:val="22"/>
              </w:rPr>
              <w:t>przy ul. Wiślanej 20 w Bydgoszczy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C34" w14:textId="77777777" w:rsidR="00326D32" w:rsidRPr="0062244B" w:rsidRDefault="00326D32" w:rsidP="00326D3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6D32" w:rsidRPr="0062244B" w14:paraId="2DE0CE59" w14:textId="77777777" w:rsidTr="00326D32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456" w14:textId="60755657" w:rsidR="00326D32" w:rsidRPr="0062244B" w:rsidRDefault="00326D32" w:rsidP="0032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068" w14:textId="79374936" w:rsidR="00326D32" w:rsidRPr="0062244B" w:rsidRDefault="00326D32" w:rsidP="00326D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Obsługa pochówku i zapewnienie osoby duchownej podczas pogrzebu zgodnie z wyznaniem zmarłego. Gdy nie jest możliwe ustalenie wyznania zmarłego, pogrzeb jest organizowany zgodnie z panującym zwyczajem.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9578" w14:textId="2294054A" w:rsidR="00326D32" w:rsidRPr="0062244B" w:rsidRDefault="00326D32" w:rsidP="00326D3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6D32" w:rsidRPr="00326D32" w14:paraId="2B6211E8" w14:textId="77777777" w:rsidTr="00326D32">
        <w:trPr>
          <w:trHeight w:val="82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730" w14:textId="77777777" w:rsidR="00326D32" w:rsidRPr="0062244B" w:rsidRDefault="00326D32" w:rsidP="00326D3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44B">
              <w:rPr>
                <w:rFonts w:ascii="Arial" w:hAnsi="Arial" w:cs="Arial"/>
                <w:b/>
                <w:bCs/>
                <w:sz w:val="22"/>
                <w:szCs w:val="22"/>
              </w:rPr>
              <w:t>Łącznie wartość z wierszy:</w:t>
            </w:r>
          </w:p>
          <w:p w14:paraId="040FB186" w14:textId="77777777" w:rsidR="00326D32" w:rsidRPr="00326D32" w:rsidRDefault="00326D32" w:rsidP="00326D32">
            <w:pPr>
              <w:rPr>
                <w:rFonts w:ascii="Arial" w:hAnsi="Arial" w:cs="Arial"/>
                <w:sz w:val="22"/>
                <w:szCs w:val="22"/>
              </w:rPr>
            </w:pPr>
            <w:r w:rsidRPr="0062244B">
              <w:rPr>
                <w:rFonts w:ascii="Arial" w:hAnsi="Arial" w:cs="Arial"/>
                <w:sz w:val="22"/>
                <w:szCs w:val="22"/>
              </w:rPr>
              <w:t>tj. punkty od 1-8 włącznie (należy podać wartość brutto zamówienia).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749" w14:textId="77777777" w:rsidR="00326D32" w:rsidRPr="00326D32" w:rsidRDefault="00326D32" w:rsidP="00326D3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4D6C588" w14:textId="77777777" w:rsidR="00500D66" w:rsidRPr="00CB24AF" w:rsidRDefault="00500D66" w:rsidP="00AF54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00D66" w:rsidRPr="00CB24AF" w:rsidSect="0083180B">
      <w:footnotePr>
        <w:pos w:val="beneathText"/>
      </w:footnotePr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AB2A" w14:textId="77777777" w:rsidR="00E8661E" w:rsidRDefault="00E8661E" w:rsidP="00676462">
      <w:r>
        <w:separator/>
      </w:r>
    </w:p>
  </w:endnote>
  <w:endnote w:type="continuationSeparator" w:id="0">
    <w:p w14:paraId="1FEAE01E" w14:textId="77777777" w:rsidR="00E8661E" w:rsidRDefault="00E8661E" w:rsidP="0067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7271" w14:textId="77777777" w:rsidR="00E8661E" w:rsidRDefault="00E8661E" w:rsidP="00676462">
      <w:r>
        <w:separator/>
      </w:r>
    </w:p>
  </w:footnote>
  <w:footnote w:type="continuationSeparator" w:id="0">
    <w:p w14:paraId="73929BA2" w14:textId="77777777" w:rsidR="00E8661E" w:rsidRDefault="00E8661E" w:rsidP="0067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5C3"/>
    <w:multiLevelType w:val="hybridMultilevel"/>
    <w:tmpl w:val="26C82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41748"/>
    <w:multiLevelType w:val="hybridMultilevel"/>
    <w:tmpl w:val="B4B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4D8A"/>
    <w:multiLevelType w:val="hybridMultilevel"/>
    <w:tmpl w:val="7C424F10"/>
    <w:lvl w:ilvl="0" w:tplc="00B8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09D0"/>
    <w:multiLevelType w:val="hybridMultilevel"/>
    <w:tmpl w:val="EFD210F4"/>
    <w:lvl w:ilvl="0" w:tplc="D8025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83818">
    <w:abstractNumId w:val="1"/>
  </w:num>
  <w:num w:numId="2" w16cid:durableId="752514074">
    <w:abstractNumId w:val="0"/>
  </w:num>
  <w:num w:numId="3" w16cid:durableId="1663510720">
    <w:abstractNumId w:val="2"/>
  </w:num>
  <w:num w:numId="4" w16cid:durableId="70779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4"/>
    <w:rsid w:val="0000693F"/>
    <w:rsid w:val="00007773"/>
    <w:rsid w:val="00062E81"/>
    <w:rsid w:val="00073687"/>
    <w:rsid w:val="00075385"/>
    <w:rsid w:val="0009026E"/>
    <w:rsid w:val="000915C0"/>
    <w:rsid w:val="0009746A"/>
    <w:rsid w:val="000B5C5C"/>
    <w:rsid w:val="000C7FC5"/>
    <w:rsid w:val="000D2BB6"/>
    <w:rsid w:val="000D5EA8"/>
    <w:rsid w:val="000E4920"/>
    <w:rsid w:val="0010487A"/>
    <w:rsid w:val="00112E50"/>
    <w:rsid w:val="001207B8"/>
    <w:rsid w:val="00145CC5"/>
    <w:rsid w:val="00151021"/>
    <w:rsid w:val="00182979"/>
    <w:rsid w:val="00190B89"/>
    <w:rsid w:val="001B760A"/>
    <w:rsid w:val="001F06D5"/>
    <w:rsid w:val="00201B5F"/>
    <w:rsid w:val="002058AB"/>
    <w:rsid w:val="00217A7F"/>
    <w:rsid w:val="002540A4"/>
    <w:rsid w:val="002558F5"/>
    <w:rsid w:val="00292ACA"/>
    <w:rsid w:val="002A167E"/>
    <w:rsid w:val="002A4C4F"/>
    <w:rsid w:val="002B0E15"/>
    <w:rsid w:val="002E213A"/>
    <w:rsid w:val="003078E0"/>
    <w:rsid w:val="003150B9"/>
    <w:rsid w:val="00321D66"/>
    <w:rsid w:val="00326D32"/>
    <w:rsid w:val="003319BD"/>
    <w:rsid w:val="00334374"/>
    <w:rsid w:val="00383CC6"/>
    <w:rsid w:val="003847EE"/>
    <w:rsid w:val="003A2477"/>
    <w:rsid w:val="003A4073"/>
    <w:rsid w:val="003A4100"/>
    <w:rsid w:val="003F7201"/>
    <w:rsid w:val="0043127F"/>
    <w:rsid w:val="00455C56"/>
    <w:rsid w:val="00491D00"/>
    <w:rsid w:val="00494CA4"/>
    <w:rsid w:val="004A15D5"/>
    <w:rsid w:val="004A3D46"/>
    <w:rsid w:val="00500D66"/>
    <w:rsid w:val="00503A5A"/>
    <w:rsid w:val="00517168"/>
    <w:rsid w:val="005774FF"/>
    <w:rsid w:val="00592919"/>
    <w:rsid w:val="005A02D7"/>
    <w:rsid w:val="005A0E85"/>
    <w:rsid w:val="005B60BC"/>
    <w:rsid w:val="005D0F44"/>
    <w:rsid w:val="005D4D36"/>
    <w:rsid w:val="005E2701"/>
    <w:rsid w:val="005F553D"/>
    <w:rsid w:val="005F688D"/>
    <w:rsid w:val="006018EE"/>
    <w:rsid w:val="00605AAA"/>
    <w:rsid w:val="00605BB4"/>
    <w:rsid w:val="00610CBF"/>
    <w:rsid w:val="00620957"/>
    <w:rsid w:val="00622258"/>
    <w:rsid w:val="0062244B"/>
    <w:rsid w:val="00622712"/>
    <w:rsid w:val="00630367"/>
    <w:rsid w:val="006320DA"/>
    <w:rsid w:val="00633989"/>
    <w:rsid w:val="0065422F"/>
    <w:rsid w:val="00675850"/>
    <w:rsid w:val="00676462"/>
    <w:rsid w:val="006A3499"/>
    <w:rsid w:val="006A6744"/>
    <w:rsid w:val="006A685E"/>
    <w:rsid w:val="006B301A"/>
    <w:rsid w:val="006D552B"/>
    <w:rsid w:val="006F522F"/>
    <w:rsid w:val="00733E71"/>
    <w:rsid w:val="007550B7"/>
    <w:rsid w:val="007719DE"/>
    <w:rsid w:val="0078159A"/>
    <w:rsid w:val="007868C8"/>
    <w:rsid w:val="0079728F"/>
    <w:rsid w:val="007B4753"/>
    <w:rsid w:val="007B6F4E"/>
    <w:rsid w:val="007E6405"/>
    <w:rsid w:val="007F73BE"/>
    <w:rsid w:val="008163B3"/>
    <w:rsid w:val="0083180B"/>
    <w:rsid w:val="00863680"/>
    <w:rsid w:val="00886A14"/>
    <w:rsid w:val="00887B21"/>
    <w:rsid w:val="008A3C8C"/>
    <w:rsid w:val="008B26AB"/>
    <w:rsid w:val="008C4CD5"/>
    <w:rsid w:val="009602D6"/>
    <w:rsid w:val="009946E0"/>
    <w:rsid w:val="00994AF6"/>
    <w:rsid w:val="009D2A67"/>
    <w:rsid w:val="009E0C99"/>
    <w:rsid w:val="009F2BB4"/>
    <w:rsid w:val="009F3A37"/>
    <w:rsid w:val="00A0763F"/>
    <w:rsid w:val="00A17094"/>
    <w:rsid w:val="00A321F4"/>
    <w:rsid w:val="00A40EC8"/>
    <w:rsid w:val="00A45412"/>
    <w:rsid w:val="00A65433"/>
    <w:rsid w:val="00A67ADB"/>
    <w:rsid w:val="00A761CD"/>
    <w:rsid w:val="00A83881"/>
    <w:rsid w:val="00AA29FA"/>
    <w:rsid w:val="00AA34F7"/>
    <w:rsid w:val="00AE7497"/>
    <w:rsid w:val="00AF54A4"/>
    <w:rsid w:val="00B6555B"/>
    <w:rsid w:val="00B80E18"/>
    <w:rsid w:val="00BB5388"/>
    <w:rsid w:val="00BD2061"/>
    <w:rsid w:val="00BD5CE5"/>
    <w:rsid w:val="00BE322E"/>
    <w:rsid w:val="00BF3D4F"/>
    <w:rsid w:val="00C05EA1"/>
    <w:rsid w:val="00C476E3"/>
    <w:rsid w:val="00C61E36"/>
    <w:rsid w:val="00C76FE8"/>
    <w:rsid w:val="00C94DE3"/>
    <w:rsid w:val="00CB24AF"/>
    <w:rsid w:val="00D23337"/>
    <w:rsid w:val="00D53F55"/>
    <w:rsid w:val="00D77361"/>
    <w:rsid w:val="00D8429E"/>
    <w:rsid w:val="00D97065"/>
    <w:rsid w:val="00DB78E7"/>
    <w:rsid w:val="00DF3459"/>
    <w:rsid w:val="00DF3C19"/>
    <w:rsid w:val="00DF6C0E"/>
    <w:rsid w:val="00E006BF"/>
    <w:rsid w:val="00E07F12"/>
    <w:rsid w:val="00E55B49"/>
    <w:rsid w:val="00E57B7C"/>
    <w:rsid w:val="00E66F12"/>
    <w:rsid w:val="00E721F6"/>
    <w:rsid w:val="00E8661E"/>
    <w:rsid w:val="00E92C69"/>
    <w:rsid w:val="00EB26B0"/>
    <w:rsid w:val="00EB5E08"/>
    <w:rsid w:val="00ED1D54"/>
    <w:rsid w:val="00EE526B"/>
    <w:rsid w:val="00F16349"/>
    <w:rsid w:val="00F57FA6"/>
    <w:rsid w:val="00F70117"/>
    <w:rsid w:val="00F717C6"/>
    <w:rsid w:val="00FA7893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5D7C"/>
  <w15:chartTrackingRefBased/>
  <w15:docId w15:val="{1D73B4FA-750D-43C4-8B94-0E6D9B91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B21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D2BB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7C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646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6462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13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13A"/>
    <w:rPr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D2BB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0D2B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2BB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6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995C-8A92-4E4D-971F-697061D2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1413</Words>
  <Characters>8480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2021-11-23T14:11:00Z</cp:lastPrinted>
  <dcterms:created xsi:type="dcterms:W3CDTF">2022-12-16T11:38:00Z</dcterms:created>
  <dcterms:modified xsi:type="dcterms:W3CDTF">2023-12-15T10:33:00Z</dcterms:modified>
</cp:coreProperties>
</file>