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0D0E2B" w:rsidRDefault="00594F14" w:rsidP="00594F14">
      <w:pPr>
        <w:tabs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sprawy: </w:t>
      </w:r>
      <w:r w:rsidR="001C2165">
        <w:rPr>
          <w:rFonts w:ascii="Times New Roman" w:hAnsi="Times New Roman"/>
          <w:b/>
          <w:sz w:val="22"/>
          <w:szCs w:val="22"/>
        </w:rPr>
        <w:t>2019.0</w:t>
      </w:r>
      <w:bookmarkStart w:id="0" w:name="_GoBack"/>
      <w:bookmarkEnd w:id="0"/>
      <w:r w:rsidR="000926AE">
        <w:rPr>
          <w:rFonts w:ascii="Times New Roman" w:hAnsi="Times New Roman"/>
          <w:b/>
          <w:sz w:val="22"/>
          <w:szCs w:val="22"/>
        </w:rPr>
        <w:t>7</w:t>
      </w:r>
      <w:r w:rsidRPr="000D0E2B">
        <w:rPr>
          <w:rFonts w:ascii="Times New Roman" w:hAnsi="Times New Roman"/>
          <w:b/>
          <w:sz w:val="22"/>
          <w:szCs w:val="22"/>
        </w:rPr>
        <w:t>.ZP</w:t>
      </w:r>
    </w:p>
    <w:p w:rsidR="00866D2A" w:rsidRPr="000D0E2B" w:rsidRDefault="00866D2A" w:rsidP="00777A1B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Załącznik nr 1</w:t>
      </w:r>
      <w:r w:rsidR="0079092D" w:rsidRPr="000D0E2B">
        <w:rPr>
          <w:rFonts w:ascii="Times New Roman" w:hAnsi="Times New Roman"/>
          <w:sz w:val="22"/>
          <w:szCs w:val="22"/>
        </w:rPr>
        <w:t xml:space="preserve"> do SIWZ</w:t>
      </w:r>
    </w:p>
    <w:p w:rsidR="000B3733" w:rsidRPr="000D0E2B" w:rsidRDefault="000B3733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5D1284" w:rsidRPr="000D0E2B" w:rsidRDefault="005D1284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A9187A" w:rsidRPr="000D0E2B" w:rsidRDefault="00A9187A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866D2A" w:rsidP="00B512C9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</w:t>
      </w:r>
      <w:r w:rsidR="00A9187A" w:rsidRPr="000D0E2B">
        <w:rPr>
          <w:rFonts w:ascii="Times New Roman" w:hAnsi="Times New Roman"/>
          <w:sz w:val="22"/>
          <w:szCs w:val="22"/>
        </w:rPr>
        <w:t>..............</w:t>
      </w:r>
      <w:r w:rsidRPr="000D0E2B">
        <w:rPr>
          <w:rFonts w:ascii="Times New Roman" w:hAnsi="Times New Roman"/>
          <w:sz w:val="22"/>
          <w:szCs w:val="22"/>
        </w:rPr>
        <w:t>......................</w:t>
      </w:r>
    </w:p>
    <w:p w:rsidR="000B3733" w:rsidRPr="000D0E2B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/pieczęć W</w:t>
      </w:r>
      <w:r w:rsidR="00866D2A" w:rsidRPr="000D0E2B">
        <w:rPr>
          <w:rFonts w:ascii="Times New Roman" w:hAnsi="Times New Roman"/>
          <w:sz w:val="22"/>
          <w:szCs w:val="22"/>
        </w:rPr>
        <w:t>ykonawcy/</w:t>
      </w: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B512C9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2"/>
        </w:rPr>
      </w:pPr>
    </w:p>
    <w:p w:rsidR="00866D2A" w:rsidRPr="000D0E2B" w:rsidRDefault="00777A1B" w:rsidP="00A9187A">
      <w:pPr>
        <w:pStyle w:val="Nagwek1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D0E2B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0D0E2B" w:rsidRDefault="00A9187A" w:rsidP="00A9187A">
      <w:pPr>
        <w:rPr>
          <w:rFonts w:ascii="Times New Roman" w:hAnsi="Times New Roman"/>
          <w:sz w:val="22"/>
          <w:szCs w:val="22"/>
        </w:rPr>
      </w:pP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Wpisana</w:t>
      </w:r>
      <w:r w:rsidR="00866D2A" w:rsidRPr="000D0E2B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</w:t>
      </w:r>
      <w:r w:rsidR="00866D2A" w:rsidRPr="000D0E2B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</w:t>
      </w:r>
      <w:r w:rsidR="00866D2A"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b/>
          <w:sz w:val="22"/>
          <w:szCs w:val="22"/>
        </w:rPr>
        <w:t>.............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A9187A" w:rsidRPr="000D0E2B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.........</w:t>
      </w:r>
      <w:r w:rsidRPr="000D0E2B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594F14" w:rsidRPr="000D0E2B" w:rsidRDefault="00A9187A" w:rsidP="00594F14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na:</w:t>
      </w:r>
      <w:r w:rsidR="00F15B17">
        <w:rPr>
          <w:rFonts w:ascii="Times New Roman" w:hAnsi="Times New Roman"/>
          <w:b/>
          <w:sz w:val="22"/>
          <w:szCs w:val="22"/>
        </w:rPr>
        <w:t xml:space="preserve"> </w:t>
      </w:r>
      <w:r w:rsidR="00395FF6" w:rsidRPr="00395FF6">
        <w:rPr>
          <w:rFonts w:ascii="Times New Roman" w:hAnsi="Times New Roman"/>
          <w:b/>
          <w:sz w:val="22"/>
          <w:szCs w:val="22"/>
        </w:rPr>
        <w:t>Dostawę symulatorów wysokiej wierności medycznej oraz wyposażenia technicznego Ośrodka Symulacji Medyczn</w:t>
      </w:r>
      <w:r w:rsidR="00CE05EC">
        <w:rPr>
          <w:rFonts w:ascii="Times New Roman" w:hAnsi="Times New Roman"/>
          <w:b/>
          <w:sz w:val="22"/>
          <w:szCs w:val="22"/>
        </w:rPr>
        <w:t>ej</w:t>
      </w:r>
      <w:r w:rsidR="00F15B17" w:rsidRPr="00395FF6">
        <w:rPr>
          <w:rFonts w:ascii="Times New Roman" w:hAnsi="Times New Roman"/>
          <w:b/>
          <w:sz w:val="22"/>
          <w:szCs w:val="22"/>
        </w:rPr>
        <w:t xml:space="preserve"> </w:t>
      </w:r>
      <w:r w:rsidR="00594F14" w:rsidRPr="00395FF6">
        <w:rPr>
          <w:rFonts w:ascii="Times New Roman" w:hAnsi="Times New Roman"/>
          <w:b/>
          <w:sz w:val="22"/>
          <w:szCs w:val="22"/>
        </w:rPr>
        <w:t>w projekcie</w:t>
      </w:r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 xml:space="preserve"> pn. "Zintegrowane </w:t>
      </w:r>
      <w:proofErr w:type="spellStart"/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>trans</w:t>
      </w:r>
      <w:r w:rsidR="00796804" w:rsidRPr="00395FF6">
        <w:rPr>
          <w:rFonts w:ascii="Times New Roman" w:hAnsi="Times New Roman"/>
          <w:b/>
          <w:color w:val="000000"/>
          <w:sz w:val="22"/>
          <w:szCs w:val="22"/>
        </w:rPr>
        <w:t>graniczne</w:t>
      </w:r>
      <w:proofErr w:type="spellEnd"/>
      <w:r w:rsidR="00796804" w:rsidRPr="00395FF6">
        <w:rPr>
          <w:rFonts w:ascii="Times New Roman" w:hAnsi="Times New Roman"/>
          <w:b/>
          <w:color w:val="000000"/>
          <w:sz w:val="22"/>
          <w:szCs w:val="22"/>
        </w:rPr>
        <w:t xml:space="preserve"> ratownictwo medyczne </w:t>
      </w:r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 xml:space="preserve">w Pomeranii/Brandenburgii" współfinansowanym z Europejskiego Funduszu Rozwoju Regionalnego w ramach Programu Współpracy </w:t>
      </w:r>
      <w:proofErr w:type="spellStart"/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>Interreg</w:t>
      </w:r>
      <w:proofErr w:type="spellEnd"/>
      <w:r w:rsidR="00594F14" w:rsidRPr="00395FF6">
        <w:rPr>
          <w:rFonts w:ascii="Times New Roman" w:hAnsi="Times New Roman"/>
          <w:b/>
          <w:color w:val="000000"/>
          <w:sz w:val="22"/>
          <w:szCs w:val="22"/>
        </w:rPr>
        <w:t xml:space="preserve"> V A Meklemburgia-Pomorze Przednie/Brandenburgia/Polska.</w:t>
      </w:r>
    </w:p>
    <w:p w:rsidR="009E4B9F" w:rsidRPr="000D0E2B" w:rsidRDefault="009E4B9F" w:rsidP="00E55C1E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którą wykonamy za:</w:t>
      </w:r>
    </w:p>
    <w:p w:rsidR="00796804" w:rsidRPr="000D0E2B" w:rsidRDefault="00796804" w:rsidP="00A9187A">
      <w:pPr>
        <w:ind w:left="-284"/>
        <w:jc w:val="center"/>
        <w:rPr>
          <w:rFonts w:ascii="Times New Roman" w:hAnsi="Times New Roman"/>
          <w:sz w:val="22"/>
          <w:szCs w:val="22"/>
        </w:rPr>
      </w:pPr>
    </w:p>
    <w:p w:rsidR="00796804" w:rsidRDefault="000D0E2B" w:rsidP="000D0E2B">
      <w:pPr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CZĘŚĆ I</w:t>
      </w:r>
      <w:r w:rsidR="00941738">
        <w:rPr>
          <w:rFonts w:ascii="Times New Roman" w:hAnsi="Times New Roman"/>
          <w:b/>
          <w:sz w:val="22"/>
          <w:szCs w:val="22"/>
        </w:rPr>
        <w:t xml:space="preserve"> </w:t>
      </w:r>
    </w:p>
    <w:p w:rsidR="000D0E2B" w:rsidRPr="000D0E2B" w:rsidRDefault="00796804" w:rsidP="000D0E2B">
      <w:pPr>
        <w:ind w:left="-284"/>
        <w:rPr>
          <w:rFonts w:ascii="Times New Roman" w:hAnsi="Times New Roman"/>
          <w:b/>
          <w:sz w:val="22"/>
          <w:szCs w:val="22"/>
        </w:rPr>
      </w:pPr>
      <w:r w:rsidRPr="00796804">
        <w:rPr>
          <w:rFonts w:ascii="Times New Roman" w:hAnsi="Times New Roman"/>
          <w:sz w:val="22"/>
          <w:szCs w:val="22"/>
        </w:rPr>
        <w:t>Zaawansowane symulatory pacjenta wysokiej wierności wraz z wyposażeniem technicznym</w:t>
      </w:r>
      <w:r>
        <w:rPr>
          <w:rFonts w:ascii="Times New Roman" w:hAnsi="Times New Roman"/>
          <w:sz w:val="22"/>
          <w:szCs w:val="22"/>
        </w:rPr>
        <w:t>.</w:t>
      </w:r>
    </w:p>
    <w:p w:rsidR="00E55C1E" w:rsidRPr="000D0E2B" w:rsidRDefault="00E55C1E" w:rsidP="00A9187A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0D0E2B" w:rsidTr="000D0E2B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AA51D8" w:rsidP="00777A1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  <w:r w:rsidR="00866D2A" w:rsidRPr="000D0E2B">
              <w:rPr>
                <w:rFonts w:ascii="Times New Roman" w:hAnsi="Times New Roman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866D2A" w:rsidP="00777A1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866D2A" w:rsidRPr="000D0E2B" w:rsidRDefault="00866D2A" w:rsidP="00777A1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D2A" w:rsidRPr="000D0E2B" w:rsidRDefault="00866D2A" w:rsidP="00777A1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66D2A" w:rsidRPr="000D0E2B" w:rsidTr="000D0E2B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A" w:rsidRPr="000D0E2B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6D2A" w:rsidRPr="000D0E2B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2A" w:rsidRPr="000D0E2B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2A" w:rsidRPr="000D0E2B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CAF" w:rsidRPr="000D0E2B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187A" w:rsidRPr="000D0E2B" w:rsidRDefault="00A9187A" w:rsidP="00A9187A">
      <w:pPr>
        <w:ind w:left="-284"/>
        <w:rPr>
          <w:rFonts w:ascii="Times New Roman" w:hAnsi="Times New Roman"/>
          <w:sz w:val="22"/>
          <w:szCs w:val="22"/>
        </w:rPr>
      </w:pP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</w:t>
      </w:r>
      <w:r w:rsidR="00D17AF7" w:rsidRPr="000D0E2B">
        <w:rPr>
          <w:rFonts w:ascii="Times New Roman" w:hAnsi="Times New Roman"/>
          <w:sz w:val="22"/>
          <w:szCs w:val="22"/>
        </w:rPr>
        <w:t>........................................</w:t>
      </w:r>
      <w:r w:rsidRPr="000D0E2B">
        <w:rPr>
          <w:rFonts w:ascii="Times New Roman" w:hAnsi="Times New Roman"/>
          <w:sz w:val="22"/>
          <w:szCs w:val="22"/>
        </w:rPr>
        <w:t>.......... …………………………………………………………………..…………………...……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 w:rsidR="000D0E2B"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……PLN (i słownie):   ……………………………</w:t>
      </w:r>
      <w:r w:rsidR="000D0E2B"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2313F7" w:rsidRPr="000D0E2B" w:rsidRDefault="002313F7" w:rsidP="002313F7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777A1B" w:rsidRPr="000D0E2B" w:rsidRDefault="002313F7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 w:rsidR="000D0E2B"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tym:</w:t>
      </w:r>
    </w:p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842"/>
        <w:gridCol w:w="1645"/>
        <w:gridCol w:w="844"/>
        <w:gridCol w:w="1134"/>
        <w:gridCol w:w="709"/>
        <w:gridCol w:w="1496"/>
      </w:tblGrid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L.p.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Nazwa zadania</w:t>
            </w:r>
          </w:p>
        </w:tc>
        <w:tc>
          <w:tcPr>
            <w:tcW w:w="1645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Cena jednostkowa netto</w:t>
            </w:r>
          </w:p>
        </w:tc>
        <w:tc>
          <w:tcPr>
            <w:tcW w:w="844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VAT</w:t>
            </w:r>
          </w:p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(%)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BB0D6F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BB0D6F">
              <w:rPr>
                <w:rFonts w:ascii="Times New Roman" w:eastAsia="Calibri" w:hAnsi="Times New Roman"/>
                <w:b/>
                <w:sz w:val="20"/>
              </w:rPr>
              <w:t>Wartość brutto</w:t>
            </w: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BB0D6F">
            <w:pPr>
              <w:tabs>
                <w:tab w:val="left" w:pos="372"/>
              </w:tabs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1.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6F0737" w:rsidP="00D83442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Ratunkowy symulator pacjenta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2.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14523C" w:rsidP="00D8344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Symulator porodowy z noworodkiem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lastRenderedPageBreak/>
              <w:t>3.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14523C" w:rsidP="00D8344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Symulator niemowlęcia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4.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14523C" w:rsidP="00D8344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Pediatryczny symulator ratunkowy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5.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6F0737" w:rsidP="00D83442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Mobilny symulator urazowy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6.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14523C" w:rsidP="00D8344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Defibrylator</w:t>
            </w:r>
            <w:r w:rsidR="00C8249B">
              <w:rPr>
                <w:rFonts w:ascii="Times New Roman" w:eastAsia="Calibri" w:hAnsi="Times New Roman"/>
                <w:sz w:val="20"/>
              </w:rPr>
              <w:t xml:space="preserve"> kliniczny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7.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14523C" w:rsidP="00D8344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Stanowiska sterowania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BB0D6F">
              <w:rPr>
                <w:rFonts w:ascii="Times New Roman" w:eastAsia="Calibri" w:hAnsi="Times New Roman"/>
                <w:sz w:val="20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14523C" w:rsidRPr="00FE2C43" w:rsidRDefault="0014523C" w:rsidP="008068D6">
            <w:pPr>
              <w:rPr>
                <w:rFonts w:ascii="Times New Roman" w:hAnsi="Times New Roman"/>
                <w:bCs/>
                <w:sz w:val="20"/>
              </w:rPr>
            </w:pPr>
            <w:r w:rsidRPr="00BB0D6F">
              <w:rPr>
                <w:rFonts w:ascii="Times New Roman" w:hAnsi="Times New Roman"/>
                <w:bCs/>
                <w:sz w:val="20"/>
              </w:rPr>
              <w:t>System rejestracji szkoleń/</w:t>
            </w:r>
            <w:proofErr w:type="spellStart"/>
            <w:r w:rsidRPr="00BB0D6F">
              <w:rPr>
                <w:rFonts w:ascii="Times New Roman" w:hAnsi="Times New Roman"/>
                <w:bCs/>
                <w:sz w:val="20"/>
              </w:rPr>
              <w:t>debriefing</w:t>
            </w:r>
            <w:proofErr w:type="spellEnd"/>
            <w:r w:rsidRPr="00BB0D6F">
              <w:rPr>
                <w:rFonts w:ascii="Times New Roman" w:hAnsi="Times New Roman"/>
                <w:bCs/>
                <w:sz w:val="20"/>
              </w:rPr>
              <w:t>/komunikacja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EC4B09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  <w:r w:rsidR="00FE2C43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FE2C43" w:rsidP="008068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Projektor stacjonarny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14523C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4523C" w:rsidRPr="00BB0D6F" w:rsidRDefault="00FE2C43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EC4B09">
              <w:rPr>
                <w:rFonts w:ascii="Times New Roman" w:eastAsia="Calibri" w:hAnsi="Times New Roman"/>
                <w:sz w:val="20"/>
              </w:rPr>
              <w:t>0</w:t>
            </w:r>
            <w:r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14523C" w:rsidRPr="00BB0D6F" w:rsidRDefault="00FE2C43" w:rsidP="008068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Projektor mobilny</w:t>
            </w:r>
          </w:p>
        </w:tc>
        <w:tc>
          <w:tcPr>
            <w:tcW w:w="1645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14523C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4523C" w:rsidRPr="00BB0D6F" w:rsidRDefault="0014523C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E2C43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Default="00FE2C43" w:rsidP="00EC4B09">
            <w:pPr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EC4B09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Default="00FE2C43" w:rsidP="008068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Szafa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rack</w:t>
            </w:r>
            <w:proofErr w:type="spellEnd"/>
          </w:p>
        </w:tc>
        <w:tc>
          <w:tcPr>
            <w:tcW w:w="1645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FE2C43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E2C43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Default="00FE2C43" w:rsidP="00EC4B09">
            <w:pPr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EC4B09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Default="00FE2C43" w:rsidP="008068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Komputer do obsługi szkoleń</w:t>
            </w:r>
          </w:p>
        </w:tc>
        <w:tc>
          <w:tcPr>
            <w:tcW w:w="1645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FE2C43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E2C43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Default="00FE2C43" w:rsidP="00E378B8">
            <w:pPr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EC4B09">
              <w:rPr>
                <w:rFonts w:ascii="Times New Roman" w:eastAsia="Calibri" w:hAnsi="Times New Roman"/>
                <w:sz w:val="20"/>
              </w:rPr>
              <w:t>3</w:t>
            </w:r>
            <w:r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Default="00FE2C43" w:rsidP="008068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Urządzenie wielofunkcyjne</w:t>
            </w:r>
          </w:p>
        </w:tc>
        <w:tc>
          <w:tcPr>
            <w:tcW w:w="1645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FE2C43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E2C43" w:rsidRPr="00BB0D6F" w:rsidTr="00FE2C4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FE2C43" w:rsidRDefault="00AF3954" w:rsidP="00EC4B09">
            <w:pPr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EC4B09">
              <w:rPr>
                <w:rFonts w:ascii="Times New Roman" w:eastAsia="Calibri" w:hAnsi="Times New Roman"/>
                <w:sz w:val="20"/>
              </w:rPr>
              <w:t>4</w:t>
            </w:r>
            <w:r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E2C43" w:rsidRDefault="00EC4B09" w:rsidP="008068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Ekran do projektora</w:t>
            </w:r>
          </w:p>
        </w:tc>
        <w:tc>
          <w:tcPr>
            <w:tcW w:w="1645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FE2C43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2C43" w:rsidRPr="00BB0D6F" w:rsidRDefault="00FE2C43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EC4B09" w:rsidRPr="00BB0D6F" w:rsidTr="006F0737">
        <w:trPr>
          <w:trHeight w:val="203"/>
          <w:jc w:val="center"/>
        </w:trPr>
        <w:tc>
          <w:tcPr>
            <w:tcW w:w="504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4B09" w:rsidRPr="00BB0D6F" w:rsidRDefault="00EC4B09" w:rsidP="00E378B8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</w:tcPr>
          <w:p w:rsidR="00EC4B09" w:rsidRPr="00FE2C4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FE2C43">
              <w:rPr>
                <w:rFonts w:ascii="Times New Roman" w:eastAsia="Calibri" w:hAnsi="Times New Roman"/>
                <w:b/>
                <w:bCs/>
                <w:sz w:val="20"/>
              </w:rPr>
              <w:t>SUMA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B09" w:rsidRPr="00FE2C4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EC4B09" w:rsidRPr="00FE2C4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C4B09" w:rsidRPr="00FE2C43" w:rsidRDefault="00EC4B09" w:rsidP="00E378B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</w:tr>
    </w:tbl>
    <w:p w:rsidR="00777A1B" w:rsidRPr="000D0E2B" w:rsidRDefault="00777A1B" w:rsidP="00777A1B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627A3A" w:rsidRPr="000D0E2B" w:rsidRDefault="00627A3A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594F14" w:rsidRPr="000D0E2B" w:rsidRDefault="003821F1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 w:rsidR="00594F14" w:rsidRPr="000D0E2B">
        <w:rPr>
          <w:rFonts w:ascii="Times New Roman" w:hAnsi="Times New Roman"/>
          <w:sz w:val="22"/>
          <w:szCs w:val="22"/>
        </w:rPr>
        <w:t>termin realizacji zamówienia wynosi:</w:t>
      </w:r>
      <w:r w:rsidR="00594F14" w:rsidRPr="000D0E2B">
        <w:rPr>
          <w:rFonts w:ascii="Times New Roman" w:hAnsi="Times New Roman"/>
          <w:b/>
          <w:sz w:val="22"/>
          <w:szCs w:val="22"/>
        </w:rPr>
        <w:t>…………… dni.</w:t>
      </w:r>
    </w:p>
    <w:p w:rsidR="00C20FC2" w:rsidRPr="000D0E2B" w:rsidRDefault="00C20FC2" w:rsidP="00594F1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C20FC2" w:rsidRPr="000D0E2B" w:rsidRDefault="00C20FC2" w:rsidP="00594F1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p w:rsidR="00594F14" w:rsidRPr="000D0E2B" w:rsidRDefault="00594F14" w:rsidP="00594F14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Oświadczamy, że oferujemy niżej wymienione parametry podlegające ocenie:</w:t>
      </w:r>
    </w:p>
    <w:p w:rsidR="00594F14" w:rsidRPr="000D0E2B" w:rsidRDefault="00594F14" w:rsidP="00627A3A">
      <w:pPr>
        <w:pStyle w:val="Akapitzlist"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Warunki gwarancji, rękojmi i serwisu:</w:t>
      </w:r>
    </w:p>
    <w:tbl>
      <w:tblPr>
        <w:tblStyle w:val="Tabela-Siatka"/>
        <w:tblW w:w="0" w:type="auto"/>
        <w:tblLook w:val="04A0"/>
      </w:tblPr>
      <w:tblGrid>
        <w:gridCol w:w="596"/>
        <w:gridCol w:w="6742"/>
        <w:gridCol w:w="1950"/>
      </w:tblGrid>
      <w:tr w:rsidR="00594F14" w:rsidRPr="000D0E2B" w:rsidTr="000D0E2B">
        <w:tc>
          <w:tcPr>
            <w:tcW w:w="596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742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Parametr oceniany</w:t>
            </w:r>
          </w:p>
        </w:tc>
        <w:tc>
          <w:tcPr>
            <w:tcW w:w="1950" w:type="dxa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Oferowana wartość</w:t>
            </w:r>
          </w:p>
        </w:tc>
      </w:tr>
      <w:tr w:rsidR="00594F14" w:rsidRPr="000D0E2B" w:rsidTr="000D0E2B">
        <w:tc>
          <w:tcPr>
            <w:tcW w:w="596" w:type="dxa"/>
            <w:vAlign w:val="center"/>
          </w:tcPr>
          <w:p w:rsidR="00594F14" w:rsidRPr="000D0E2B" w:rsidRDefault="00941738" w:rsidP="00594F1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4F14"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  <w:vAlign w:val="center"/>
          </w:tcPr>
          <w:p w:rsidR="00594F14" w:rsidRPr="000D0E2B" w:rsidRDefault="00594F14" w:rsidP="00594F14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  <w:b/>
              </w:rPr>
              <w:t>Czas naprawy</w:t>
            </w:r>
            <w:r w:rsidR="00941738">
              <w:rPr>
                <w:rFonts w:ascii="Times New Roman" w:hAnsi="Times New Roman"/>
                <w:b/>
              </w:rPr>
              <w:t xml:space="preserve"> symulatora</w:t>
            </w:r>
            <w:r w:rsidRPr="000D0E2B">
              <w:rPr>
                <w:rFonts w:ascii="Times New Roman" w:hAnsi="Times New Roman"/>
                <w:b/>
              </w:rPr>
              <w:t xml:space="preserve"> w przypadku dostępności części w kraju</w:t>
            </w:r>
            <w:r w:rsidRPr="000D0E2B">
              <w:rPr>
                <w:rFonts w:ascii="Times New Roman" w:hAnsi="Times New Roman"/>
              </w:rPr>
              <w:t xml:space="preserve"> (max 14 dni)</w:t>
            </w:r>
          </w:p>
        </w:tc>
        <w:tc>
          <w:tcPr>
            <w:tcW w:w="1950" w:type="dxa"/>
            <w:vAlign w:val="center"/>
          </w:tcPr>
          <w:p w:rsidR="00594F14" w:rsidRPr="000D0E2B" w:rsidRDefault="00594F14" w:rsidP="00594F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……….. dni</w:t>
            </w:r>
          </w:p>
        </w:tc>
      </w:tr>
      <w:tr w:rsidR="00594F14" w:rsidRPr="000D0E2B" w:rsidTr="000D0E2B">
        <w:tc>
          <w:tcPr>
            <w:tcW w:w="596" w:type="dxa"/>
            <w:vAlign w:val="center"/>
          </w:tcPr>
          <w:p w:rsidR="00594F14" w:rsidRPr="000D0E2B" w:rsidRDefault="00941738" w:rsidP="00594F1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4F14"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  <w:vAlign w:val="center"/>
          </w:tcPr>
          <w:p w:rsidR="00594F14" w:rsidRPr="000D0E2B" w:rsidRDefault="00594F14" w:rsidP="00594F14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  <w:b/>
              </w:rPr>
              <w:t>Czas naprawy</w:t>
            </w:r>
            <w:r w:rsidR="00941738">
              <w:rPr>
                <w:rFonts w:ascii="Times New Roman" w:hAnsi="Times New Roman"/>
                <w:b/>
              </w:rPr>
              <w:t xml:space="preserve"> symulatora</w:t>
            </w:r>
            <w:r w:rsidRPr="000D0E2B">
              <w:rPr>
                <w:rFonts w:ascii="Times New Roman" w:hAnsi="Times New Roman"/>
                <w:b/>
              </w:rPr>
              <w:t xml:space="preserve"> w przypadku konieczności sprowadzenia części zza granicy</w:t>
            </w:r>
            <w:r w:rsidRPr="000D0E2B">
              <w:rPr>
                <w:rFonts w:ascii="Times New Roman" w:hAnsi="Times New Roman"/>
              </w:rPr>
              <w:t xml:space="preserve"> (max 21 dni)</w:t>
            </w:r>
          </w:p>
        </w:tc>
        <w:tc>
          <w:tcPr>
            <w:tcW w:w="1950" w:type="dxa"/>
            <w:vAlign w:val="center"/>
          </w:tcPr>
          <w:p w:rsidR="00594F14" w:rsidRPr="000D0E2B" w:rsidRDefault="00627A3A" w:rsidP="00594F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……….. dni</w:t>
            </w:r>
          </w:p>
        </w:tc>
      </w:tr>
    </w:tbl>
    <w:p w:rsidR="00594F14" w:rsidRPr="000D0E2B" w:rsidRDefault="00627A3A" w:rsidP="00627A3A">
      <w:pPr>
        <w:pStyle w:val="Akapitzlist"/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Parametry techniczne:</w:t>
      </w:r>
    </w:p>
    <w:tbl>
      <w:tblPr>
        <w:tblStyle w:val="Tabela-Siatka"/>
        <w:tblW w:w="0" w:type="auto"/>
        <w:tblLook w:val="04A0"/>
      </w:tblPr>
      <w:tblGrid>
        <w:gridCol w:w="541"/>
        <w:gridCol w:w="6797"/>
        <w:gridCol w:w="1874"/>
      </w:tblGrid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Parametr oceniany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TAK/NIE</w:t>
            </w:r>
          </w:p>
        </w:tc>
      </w:tr>
      <w:tr w:rsidR="00627A3A" w:rsidRPr="000D0E2B" w:rsidTr="00627A3A">
        <w:tc>
          <w:tcPr>
            <w:tcW w:w="9212" w:type="dxa"/>
            <w:gridSpan w:val="3"/>
          </w:tcPr>
          <w:p w:rsidR="00627A3A" w:rsidRPr="000D0E2B" w:rsidRDefault="00BF5D28" w:rsidP="00627A3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RATUNKOWY SYMULATOR PACJENTA</w:t>
            </w:r>
          </w:p>
        </w:tc>
      </w:tr>
      <w:tr w:rsidR="005734EE" w:rsidRPr="000D0E2B" w:rsidTr="00627A3A">
        <w:tc>
          <w:tcPr>
            <w:tcW w:w="541" w:type="dxa"/>
            <w:vAlign w:val="center"/>
          </w:tcPr>
          <w:p w:rsidR="005734EE" w:rsidRPr="000D0E2B" w:rsidRDefault="005734EE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97" w:type="dxa"/>
            <w:vAlign w:val="center"/>
          </w:tcPr>
          <w:p w:rsidR="005734EE" w:rsidRPr="000D0E2B" w:rsidRDefault="005734EE" w:rsidP="00627A3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wygenerowania </w:t>
            </w:r>
            <w:proofErr w:type="spellStart"/>
            <w:r>
              <w:rPr>
                <w:rFonts w:ascii="Times New Roman" w:hAnsi="Times New Roman"/>
              </w:rPr>
              <w:t>szczękouścisku</w:t>
            </w:r>
            <w:proofErr w:type="spellEnd"/>
          </w:p>
        </w:tc>
        <w:tc>
          <w:tcPr>
            <w:tcW w:w="1874" w:type="dxa"/>
            <w:vAlign w:val="center"/>
          </w:tcPr>
          <w:p w:rsidR="005734EE" w:rsidRPr="000D0E2B" w:rsidRDefault="005734EE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Symulator posiadający zmienną podatność płuc i opór dróg oddechowych na intubację lub wentylację.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2.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ręcznego pomiaru ciśnienia krwi za pom</w:t>
            </w:r>
            <w:r w:rsidR="00466A8B">
              <w:rPr>
                <w:rFonts w:ascii="Times New Roman" w:hAnsi="Times New Roman"/>
              </w:rPr>
              <w:t>ocą o</w:t>
            </w:r>
            <w:r w:rsidRPr="000D0E2B">
              <w:rPr>
                <w:rFonts w:ascii="Times New Roman" w:hAnsi="Times New Roman"/>
              </w:rPr>
              <w:t xml:space="preserve">słuchiwania dźwięków </w:t>
            </w:r>
            <w:proofErr w:type="spellStart"/>
            <w:r w:rsidRPr="000D0E2B">
              <w:rPr>
                <w:rFonts w:ascii="Times New Roman" w:hAnsi="Times New Roman"/>
              </w:rPr>
              <w:t>Korotkowa</w:t>
            </w:r>
            <w:proofErr w:type="spellEnd"/>
            <w:r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3.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Napięcie tętna zależne od ciśnienia tętniczego krwi.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4.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 xml:space="preserve">Wykrywanie i rejestrowanie </w:t>
            </w:r>
            <w:proofErr w:type="spellStart"/>
            <w:r w:rsidRPr="000D0E2B">
              <w:rPr>
                <w:rFonts w:ascii="Times New Roman" w:hAnsi="Times New Roman"/>
              </w:rPr>
              <w:t>palpacyjnego</w:t>
            </w:r>
            <w:proofErr w:type="spellEnd"/>
            <w:r w:rsidRPr="000D0E2B">
              <w:rPr>
                <w:rFonts w:ascii="Times New Roman" w:hAnsi="Times New Roman"/>
              </w:rPr>
              <w:t xml:space="preserve"> badania tętna.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5.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 xml:space="preserve">Współpraca z rzeczywistym </w:t>
            </w:r>
            <w:proofErr w:type="spellStart"/>
            <w:r w:rsidRPr="000D0E2B">
              <w:rPr>
                <w:rFonts w:ascii="Times New Roman" w:hAnsi="Times New Roman"/>
              </w:rPr>
              <w:t>pulsoksymetrem</w:t>
            </w:r>
            <w:proofErr w:type="spellEnd"/>
            <w:r w:rsidRPr="000D0E2B">
              <w:rPr>
                <w:rFonts w:ascii="Times New Roman" w:hAnsi="Times New Roman"/>
              </w:rPr>
              <w:t xml:space="preserve"> i ciśnieniomierzem.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6.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ustawienia wydzielania: oczy, usta, uszy, nos, skóra (pocenie się).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7.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Pełen zakres ruchu stawów kończyn i szyi.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9212" w:type="dxa"/>
            <w:gridSpan w:val="3"/>
          </w:tcPr>
          <w:p w:rsidR="00627A3A" w:rsidRPr="000D0E2B" w:rsidRDefault="00627A3A" w:rsidP="00627A3A">
            <w:pPr>
              <w:tabs>
                <w:tab w:val="left" w:pos="4395"/>
                <w:tab w:val="center" w:pos="449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SYMULATOR PORODOWY Z NOWORODKIEM</w:t>
            </w: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8.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ręcznego pom</w:t>
            </w:r>
            <w:r w:rsidR="004C284C">
              <w:rPr>
                <w:rFonts w:ascii="Times New Roman" w:hAnsi="Times New Roman"/>
              </w:rPr>
              <w:t>iaru ciśnienia krwi za pomocą o</w:t>
            </w:r>
            <w:r w:rsidRPr="000D0E2B">
              <w:rPr>
                <w:rFonts w:ascii="Times New Roman" w:hAnsi="Times New Roman"/>
              </w:rPr>
              <w:t xml:space="preserve">słuchiwania dźwięków </w:t>
            </w:r>
            <w:proofErr w:type="spellStart"/>
            <w:r w:rsidRPr="000D0E2B">
              <w:rPr>
                <w:rFonts w:ascii="Times New Roman" w:hAnsi="Times New Roman"/>
              </w:rPr>
              <w:t>Korotkowa</w:t>
            </w:r>
            <w:proofErr w:type="spellEnd"/>
            <w:r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9.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 xml:space="preserve">Możliwość wygenerowania </w:t>
            </w:r>
            <w:proofErr w:type="spellStart"/>
            <w:r w:rsidRPr="000D0E2B">
              <w:rPr>
                <w:rFonts w:ascii="Times New Roman" w:hAnsi="Times New Roman"/>
              </w:rPr>
              <w:t>szczękościusku</w:t>
            </w:r>
            <w:proofErr w:type="spellEnd"/>
            <w:r w:rsidRPr="000D0E2B">
              <w:rPr>
                <w:rFonts w:ascii="Times New Roman" w:hAnsi="Times New Roman"/>
              </w:rPr>
              <w:t>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10.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cewnikowania żyły pępowinowej z realnym wypływem krwi i opcją podawania płynów.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realnego pomiaru i określenia zawartości CO</w:t>
            </w:r>
            <w:r w:rsidRPr="000D0E2B">
              <w:rPr>
                <w:rFonts w:ascii="Times New Roman" w:hAnsi="Times New Roman"/>
                <w:vertAlign w:val="subscript"/>
              </w:rPr>
              <w:t>2</w:t>
            </w:r>
            <w:r w:rsidRPr="000D0E2B">
              <w:rPr>
                <w:rFonts w:ascii="Times New Roman" w:hAnsi="Times New Roman"/>
              </w:rPr>
              <w:t xml:space="preserve"> w powietrzu wydychanym przez noworodka.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12.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symulacji odmy opłucnowej ze zmianami oddechowymi oraz możliwością odbarczenia u noworodka.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9212" w:type="dxa"/>
            <w:gridSpan w:val="3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0E2B">
              <w:rPr>
                <w:rFonts w:ascii="Times New Roman" w:hAnsi="Times New Roman"/>
                <w:b/>
              </w:rPr>
              <w:t>SYMULATOR NIEMOWLĘCIA</w:t>
            </w: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13.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 xml:space="preserve">Współpraca z rzeczywistym </w:t>
            </w:r>
            <w:proofErr w:type="spellStart"/>
            <w:r w:rsidRPr="000D0E2B">
              <w:rPr>
                <w:rFonts w:ascii="Times New Roman" w:hAnsi="Times New Roman"/>
              </w:rPr>
              <w:t>pulsoksymetrem</w:t>
            </w:r>
            <w:proofErr w:type="spellEnd"/>
            <w:r w:rsidRPr="000D0E2B">
              <w:rPr>
                <w:rFonts w:ascii="Times New Roman" w:hAnsi="Times New Roman"/>
              </w:rPr>
              <w:t xml:space="preserve"> i ciśnieniomierzem.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14.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Mruganie oczami: co najmniej 3 tryby (szybko, średnio, wolno).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15.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Źrenice z możliwością ustawiania ich szerokości  oraz reakcji na światło (akomodacja), niezależnie od siebie (np. lewa szeroka bez reakcji, prawa prawidłowa z normalną reakcją).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9212" w:type="dxa"/>
            <w:gridSpan w:val="3"/>
            <w:vAlign w:val="center"/>
          </w:tcPr>
          <w:p w:rsidR="00627A3A" w:rsidRPr="000D0E2B" w:rsidRDefault="00BF5D28" w:rsidP="00BF5D2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MOBILNY </w:t>
            </w:r>
            <w:r w:rsidR="00627A3A" w:rsidRPr="000D0E2B">
              <w:rPr>
                <w:rFonts w:ascii="Times New Roman" w:hAnsi="Times New Roman"/>
                <w:b/>
              </w:rPr>
              <w:t>SYMULATOR</w:t>
            </w:r>
            <w:r>
              <w:rPr>
                <w:rFonts w:ascii="Times New Roman" w:hAnsi="Times New Roman"/>
                <w:b/>
              </w:rPr>
              <w:t xml:space="preserve"> URAZOWY</w:t>
            </w:r>
            <w:r w:rsidR="00627A3A" w:rsidRPr="000D0E2B">
              <w:rPr>
                <w:rFonts w:ascii="Times New Roman" w:hAnsi="Times New Roman"/>
                <w:b/>
              </w:rPr>
              <w:t xml:space="preserve"> PACJENTA</w:t>
            </w: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16.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wydzielania płynów w okolice oczu, uszu, nosa.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17.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wyłamania zębów, np. podczas nieumiejętnej intubacji.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18.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obustronnego drenażu opłucnej z wypływem płynu.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19.</w:t>
            </w:r>
          </w:p>
        </w:tc>
        <w:tc>
          <w:tcPr>
            <w:tcW w:w="6797" w:type="dxa"/>
            <w:vAlign w:val="center"/>
          </w:tcPr>
          <w:p w:rsidR="00627A3A" w:rsidRPr="000D0E2B" w:rsidRDefault="004C284C" w:rsidP="00627A3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</w:t>
            </w:r>
            <w:r w:rsidR="00627A3A" w:rsidRPr="000D0E2B">
              <w:rPr>
                <w:rFonts w:ascii="Times New Roman" w:hAnsi="Times New Roman"/>
              </w:rPr>
              <w:t xml:space="preserve"> wentylacji strumieniowej przez tchawicę.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20.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podaży domięśniowej leków.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21.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Możliwość ustawienia wydzielania: oczy, usta, uszy, nos, skóra (pocenie się).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A3A" w:rsidRPr="000D0E2B" w:rsidTr="00627A3A">
        <w:tc>
          <w:tcPr>
            <w:tcW w:w="541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22.</w:t>
            </w:r>
          </w:p>
        </w:tc>
        <w:tc>
          <w:tcPr>
            <w:tcW w:w="6797" w:type="dxa"/>
            <w:vAlign w:val="center"/>
          </w:tcPr>
          <w:p w:rsidR="00627A3A" w:rsidRPr="000D0E2B" w:rsidRDefault="00627A3A" w:rsidP="00627A3A">
            <w:pPr>
              <w:spacing w:line="276" w:lineRule="auto"/>
              <w:rPr>
                <w:rFonts w:ascii="Times New Roman" w:hAnsi="Times New Roman"/>
              </w:rPr>
            </w:pPr>
            <w:r w:rsidRPr="000D0E2B">
              <w:rPr>
                <w:rFonts w:ascii="Times New Roman" w:hAnsi="Times New Roman"/>
              </w:rPr>
              <w:t>Wymienne genitalia męskie i żeńskie do procedur cewnikowania urologicznego z funkcją wypływu moczu po prawidłowym założeniu cewnika.</w:t>
            </w:r>
          </w:p>
        </w:tc>
        <w:tc>
          <w:tcPr>
            <w:tcW w:w="1874" w:type="dxa"/>
            <w:vAlign w:val="center"/>
          </w:tcPr>
          <w:p w:rsidR="00627A3A" w:rsidRPr="000D0E2B" w:rsidRDefault="00627A3A" w:rsidP="00627A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4F14" w:rsidRDefault="00594F14" w:rsidP="00594F14">
      <w:pPr>
        <w:rPr>
          <w:rFonts w:ascii="Times New Roman" w:hAnsi="Times New Roman"/>
          <w:b/>
          <w:sz w:val="22"/>
          <w:szCs w:val="22"/>
        </w:rPr>
      </w:pPr>
    </w:p>
    <w:p w:rsidR="006F0737" w:rsidRDefault="006F0737" w:rsidP="006F0737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Proszę podać producenta, nr katalogowy, nazwę handlową następującego sprzętu:</w:t>
      </w:r>
    </w:p>
    <w:p w:rsidR="006F0737" w:rsidRDefault="006F0737" w:rsidP="006F0737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6"/>
        <w:gridCol w:w="4479"/>
        <w:gridCol w:w="4213"/>
      </w:tblGrid>
      <w:tr w:rsidR="006F0737" w:rsidTr="006F0737">
        <w:trPr>
          <w:jc w:val="center"/>
        </w:trPr>
        <w:tc>
          <w:tcPr>
            <w:tcW w:w="596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538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4282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Producent, numer katalogowy, nazwa handlowa</w:t>
            </w:r>
          </w:p>
        </w:tc>
      </w:tr>
      <w:tr w:rsidR="006F0737" w:rsidTr="006F0737">
        <w:trPr>
          <w:jc w:val="center"/>
        </w:trPr>
        <w:tc>
          <w:tcPr>
            <w:tcW w:w="9416" w:type="dxa"/>
            <w:gridSpan w:val="3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ZAAWANSOWANE SYMULATORY PACJENTA WYSOKIEJ WIERNOSCI</w:t>
            </w: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/>
              </w:rPr>
            </w:pPr>
            <w:r w:rsidRPr="00F15B17">
              <w:rPr>
                <w:rFonts w:ascii="Times New Roman" w:hAnsi="Times New Roman"/>
              </w:rPr>
              <w:t>Mobilny symulator ratunkowy osoby dorosłej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mobilnego symulatora ratunkowego osoby dorosłej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mobilnego symulatora ratunkowego osoby dorosłej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Symulator porodowy z noworodkiem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symulatora porodowego z noworodkiem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symulatora porodowego z noworodkiem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Symulator niemowlęcia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symulatora niemowlęcia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symulatora niemowlęcia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Pediatryczny symulator ratunkowy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pediatrycznego symulatora ratunkowego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pediatrycznego symulatora ratunkowego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Urazowy symulator pacjenta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>Komputer przenośny do urazowego symulatora pacjenta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15.</w:t>
            </w:r>
          </w:p>
        </w:tc>
        <w:tc>
          <w:tcPr>
            <w:tcW w:w="4538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 w:rsidRPr="00F15B17">
              <w:rPr>
                <w:rFonts w:ascii="Times New Roman" w:hAnsi="Times New Roman"/>
                <w:bCs/>
              </w:rPr>
              <w:t xml:space="preserve">Komputer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all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15B17">
              <w:rPr>
                <w:rFonts w:ascii="Times New Roman" w:hAnsi="Times New Roman"/>
                <w:bCs/>
              </w:rPr>
              <w:t>in</w:t>
            </w:r>
            <w:proofErr w:type="spellEnd"/>
            <w:r w:rsidRPr="00F15B17">
              <w:rPr>
                <w:rFonts w:ascii="Times New Roman" w:hAnsi="Times New Roman"/>
                <w:bCs/>
              </w:rPr>
              <w:t xml:space="preserve"> one do urazowego symulatora pacjenta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SPRZĘT MEDYCZNY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Defibrylator kliniczny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2D0">
              <w:rPr>
                <w:rFonts w:ascii="Times New Roman" w:hAnsi="Times New Roman"/>
                <w:b/>
                <w:bCs/>
              </w:rPr>
              <w:t>STANOWISKA STEROWANIA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Komputer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Monitor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Pozostały zaoferowany sprzęt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SYSTEM REJESTRACJI SZKOLEŃ/DEBRIEFING/KOMUNIKACJA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1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2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Kamera typu 3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Oprogramowanie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Pozostały zaoferowany sprzęt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9416" w:type="dxa"/>
            <w:gridSpan w:val="3"/>
          </w:tcPr>
          <w:p w:rsidR="006F0737" w:rsidRPr="004B72D0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 w:rsidRPr="004B72D0">
              <w:rPr>
                <w:rFonts w:ascii="Times New Roman" w:hAnsi="Times New Roman"/>
                <w:b/>
              </w:rPr>
              <w:t>OSPRZĘT DODATKOWY</w:t>
            </w: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Projektor stacjonarny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Projektor mobilny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Ekran do projektora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Komputer do obsługi szkoleń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Urządzenie wielofunkcyjne</w:t>
            </w:r>
          </w:p>
        </w:tc>
        <w:tc>
          <w:tcPr>
            <w:tcW w:w="4282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Szafa RACK</w:t>
            </w:r>
          </w:p>
        </w:tc>
        <w:tc>
          <w:tcPr>
            <w:tcW w:w="4282" w:type="dxa"/>
          </w:tcPr>
          <w:p w:rsidR="006F0737" w:rsidRDefault="006F0737" w:rsidP="006F0737">
            <w:pPr>
              <w:jc w:val="both"/>
              <w:rPr>
                <w:rStyle w:val="Odwoaniedokomentarza"/>
                <w:rFonts w:ascii="Times New Roman" w:hAnsi="Times New Roman"/>
                <w:lang w:eastAsia="ar-SA"/>
              </w:rPr>
            </w:pPr>
          </w:p>
        </w:tc>
      </w:tr>
      <w:tr w:rsidR="006F0737" w:rsidRPr="00C8249B" w:rsidTr="006F0737">
        <w:trPr>
          <w:jc w:val="center"/>
        </w:trPr>
        <w:tc>
          <w:tcPr>
            <w:tcW w:w="596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4538" w:type="dxa"/>
          </w:tcPr>
          <w:p w:rsidR="006F0737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Listwa </w:t>
            </w:r>
            <w:proofErr w:type="spellStart"/>
            <w:r>
              <w:rPr>
                <w:rFonts w:ascii="Times New Roman" w:hAnsi="Times New Roman"/>
                <w:bCs/>
              </w:rPr>
              <w:t>zasilajaca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PDU</w:t>
            </w:r>
          </w:p>
        </w:tc>
        <w:tc>
          <w:tcPr>
            <w:tcW w:w="4282" w:type="dxa"/>
          </w:tcPr>
          <w:p w:rsidR="006F0737" w:rsidRDefault="006F0737" w:rsidP="006F0737">
            <w:pPr>
              <w:jc w:val="both"/>
              <w:rPr>
                <w:rStyle w:val="Odwoaniedokomentarza"/>
                <w:rFonts w:ascii="Times New Roman" w:hAnsi="Times New Roman"/>
                <w:lang w:eastAsia="ar-SA"/>
              </w:rPr>
            </w:pPr>
          </w:p>
        </w:tc>
      </w:tr>
    </w:tbl>
    <w:p w:rsidR="006F0737" w:rsidRPr="00C8249B" w:rsidRDefault="006F0737" w:rsidP="006F0737">
      <w:pPr>
        <w:ind w:left="-284"/>
        <w:jc w:val="both"/>
        <w:rPr>
          <w:rFonts w:ascii="Times New Roman" w:hAnsi="Times New Roman"/>
          <w:bCs/>
          <w:sz w:val="22"/>
          <w:szCs w:val="22"/>
        </w:rPr>
      </w:pPr>
    </w:p>
    <w:p w:rsidR="00941738" w:rsidRDefault="00941738" w:rsidP="00594F14">
      <w:pPr>
        <w:rPr>
          <w:rFonts w:ascii="Times New Roman" w:hAnsi="Times New Roman"/>
          <w:b/>
          <w:sz w:val="22"/>
          <w:szCs w:val="22"/>
        </w:rPr>
      </w:pPr>
    </w:p>
    <w:p w:rsidR="00941738" w:rsidRDefault="00941738" w:rsidP="00594F14">
      <w:pPr>
        <w:rPr>
          <w:rFonts w:ascii="Times New Roman" w:hAnsi="Times New Roman"/>
          <w:b/>
          <w:sz w:val="22"/>
          <w:szCs w:val="22"/>
        </w:rPr>
      </w:pPr>
    </w:p>
    <w:p w:rsidR="00796804" w:rsidRDefault="000D0E2B" w:rsidP="00594F14">
      <w:pPr>
        <w:rPr>
          <w:rFonts w:ascii="Times New Roman" w:hAnsi="Times New Roman"/>
          <w:b/>
          <w:sz w:val="22"/>
          <w:szCs w:val="22"/>
        </w:rPr>
      </w:pPr>
      <w:r w:rsidRPr="00227D55">
        <w:rPr>
          <w:rFonts w:ascii="Times New Roman" w:hAnsi="Times New Roman"/>
          <w:b/>
          <w:sz w:val="22"/>
          <w:szCs w:val="22"/>
        </w:rPr>
        <w:t>CZĘŚĆ II</w:t>
      </w:r>
      <w:r w:rsidR="00941738">
        <w:rPr>
          <w:rFonts w:ascii="Times New Roman" w:hAnsi="Times New Roman"/>
          <w:b/>
          <w:sz w:val="22"/>
          <w:szCs w:val="22"/>
        </w:rPr>
        <w:t xml:space="preserve"> </w:t>
      </w:r>
    </w:p>
    <w:p w:rsidR="000D0E2B" w:rsidRPr="00796804" w:rsidRDefault="00796804" w:rsidP="00594F14">
      <w:pPr>
        <w:rPr>
          <w:rFonts w:ascii="Times New Roman" w:hAnsi="Times New Roman"/>
          <w:sz w:val="22"/>
          <w:szCs w:val="22"/>
        </w:rPr>
      </w:pPr>
      <w:r w:rsidRPr="00796804">
        <w:rPr>
          <w:rFonts w:ascii="Times New Roman" w:hAnsi="Times New Roman"/>
          <w:sz w:val="22"/>
          <w:szCs w:val="22"/>
        </w:rPr>
        <w:t>Symulator przedziału medycznego ambulansu sanitarnego</w:t>
      </w:r>
      <w:r>
        <w:rPr>
          <w:rFonts w:ascii="Times New Roman" w:hAnsi="Times New Roman"/>
          <w:sz w:val="22"/>
          <w:szCs w:val="22"/>
        </w:rPr>
        <w:t>.</w:t>
      </w:r>
    </w:p>
    <w:p w:rsidR="000D0E2B" w:rsidRPr="00227D55" w:rsidRDefault="000D0E2B" w:rsidP="00594F14">
      <w:pPr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0D0E2B" w:rsidRPr="00227D55" w:rsidTr="000D0E2B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2B" w:rsidRPr="00227D55" w:rsidRDefault="000D0E2B" w:rsidP="000D0E2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0D0E2B" w:rsidRPr="00227D55" w:rsidRDefault="000D0E2B" w:rsidP="000D0E2B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D5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0D0E2B" w:rsidRPr="00227D55" w:rsidTr="000D0E2B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2B" w:rsidRPr="00227D55" w:rsidRDefault="000D0E2B" w:rsidP="000D0E2B">
            <w:pPr>
              <w:pStyle w:val="Tekstpodstawowy3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227D55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0D0E2B" w:rsidRPr="00227D55" w:rsidRDefault="000D0E2B" w:rsidP="000D0E2B">
            <w:pPr>
              <w:pStyle w:val="Tekstpodstawowy3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E2B" w:rsidRPr="00227D55" w:rsidRDefault="000D0E2B" w:rsidP="000D0E2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E2B" w:rsidRPr="00227D55" w:rsidRDefault="000D0E2B" w:rsidP="00594F14">
      <w:pPr>
        <w:rPr>
          <w:rFonts w:ascii="Times New Roman" w:hAnsi="Times New Roman"/>
          <w:b/>
          <w:sz w:val="22"/>
          <w:szCs w:val="22"/>
        </w:rPr>
      </w:pP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 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941738" w:rsidRPr="000D0E2B" w:rsidRDefault="00941738" w:rsidP="00941738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0D0E2B" w:rsidRDefault="000D0E2B" w:rsidP="00594F14">
      <w:pPr>
        <w:rPr>
          <w:rFonts w:ascii="Times New Roman" w:hAnsi="Times New Roman"/>
          <w:b/>
          <w:sz w:val="22"/>
          <w:szCs w:val="22"/>
        </w:rPr>
      </w:pPr>
    </w:p>
    <w:p w:rsidR="004B72D0" w:rsidRDefault="004B72D0" w:rsidP="004B72D0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termin realizacji zamówienia wynosi: </w:t>
      </w:r>
      <w:r w:rsidRPr="000D0E2B">
        <w:rPr>
          <w:rFonts w:ascii="Times New Roman" w:hAnsi="Times New Roman"/>
          <w:b/>
          <w:sz w:val="22"/>
          <w:szCs w:val="22"/>
        </w:rPr>
        <w:t>…………… dni.</w:t>
      </w:r>
    </w:p>
    <w:p w:rsidR="006F0737" w:rsidRDefault="006F0737" w:rsidP="004B72D0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796804" w:rsidRDefault="00796804" w:rsidP="00796804">
      <w:pPr>
        <w:ind w:left="-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Proszę podać producenta, nr katalogowy, nazwę handlową następującego sprzętu:</w:t>
      </w:r>
    </w:p>
    <w:p w:rsidR="00796804" w:rsidRPr="000D0E2B" w:rsidRDefault="00796804" w:rsidP="004B72D0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6"/>
        <w:gridCol w:w="4472"/>
        <w:gridCol w:w="4220"/>
      </w:tblGrid>
      <w:tr w:rsidR="006F0737" w:rsidTr="006F0737">
        <w:trPr>
          <w:jc w:val="center"/>
        </w:trPr>
        <w:tc>
          <w:tcPr>
            <w:tcW w:w="596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472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4220" w:type="dxa"/>
            <w:vAlign w:val="center"/>
          </w:tcPr>
          <w:p w:rsidR="006F0737" w:rsidRDefault="006F0737" w:rsidP="006F0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Producent, numer katalogowy, nazwa handlowa</w:t>
            </w:r>
          </w:p>
        </w:tc>
      </w:tr>
      <w:tr w:rsidR="006F0737" w:rsidTr="006F0737">
        <w:trPr>
          <w:jc w:val="center"/>
        </w:trPr>
        <w:tc>
          <w:tcPr>
            <w:tcW w:w="596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72" w:type="dxa"/>
          </w:tcPr>
          <w:p w:rsidR="006F0737" w:rsidRPr="00F15B17" w:rsidRDefault="006F0737" w:rsidP="006F073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Nosze główne</w:t>
            </w:r>
          </w:p>
        </w:tc>
        <w:tc>
          <w:tcPr>
            <w:tcW w:w="4220" w:type="dxa"/>
          </w:tcPr>
          <w:p w:rsidR="006F0737" w:rsidRPr="00C8249B" w:rsidRDefault="006F0737" w:rsidP="006F073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B72D0" w:rsidRPr="000D0E2B" w:rsidRDefault="004B72D0" w:rsidP="006F073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Przedmiotowe zadanie zrealizowane będzie zgodnie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że: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zapoznaliśmy się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>uzyskaliśmy wszystkie niezbędne informacje do przygotowania oferty i realizacji przedmiotu zamówienia,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9B19F6" w:rsidRPr="000D0E2B" w:rsidRDefault="009B19F6" w:rsidP="009B19F6">
      <w:pPr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0D0E2B">
        <w:rPr>
          <w:rFonts w:ascii="Times New Roman" w:hAnsi="Times New Roman"/>
          <w:b/>
          <w:sz w:val="22"/>
          <w:szCs w:val="22"/>
        </w:rPr>
        <w:t>Zamawiającego.</w:t>
      </w:r>
    </w:p>
    <w:p w:rsidR="009B19F6" w:rsidRPr="000D0E2B" w:rsidRDefault="009B19F6" w:rsidP="009B19F6">
      <w:pPr>
        <w:spacing w:after="120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="00627A3A" w:rsidRPr="000D0E2B">
        <w:rPr>
          <w:rFonts w:ascii="Times New Roman" w:hAnsi="Times New Roman"/>
          <w:b/>
          <w:sz w:val="22"/>
          <w:szCs w:val="22"/>
        </w:rPr>
        <w:t>30</w:t>
      </w:r>
      <w:r w:rsidRPr="000D0E2B">
        <w:rPr>
          <w:rFonts w:ascii="Times New Roman" w:hAnsi="Times New Roman"/>
          <w:b/>
          <w:sz w:val="22"/>
          <w:szCs w:val="22"/>
        </w:rPr>
        <w:t>dni</w:t>
      </w:r>
      <w:r w:rsidRPr="000D0E2B">
        <w:rPr>
          <w:rFonts w:ascii="Times New Roman" w:hAnsi="Times New Roman"/>
          <w:sz w:val="22"/>
          <w:szCs w:val="22"/>
        </w:rPr>
        <w:t>, od momentu doręczenia faktury VAT.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0D0E2B">
        <w:rPr>
          <w:rFonts w:ascii="Times New Roman" w:hAnsi="Times New Roman"/>
          <w:b/>
          <w:sz w:val="22"/>
          <w:szCs w:val="22"/>
        </w:rPr>
        <w:t>Zamawiającym</w:t>
      </w:r>
      <w:r w:rsidRPr="000D0E2B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 w:rsidR="003821F1" w:rsidRPr="000D0E2B">
        <w:rPr>
          <w:rFonts w:ascii="Times New Roman" w:hAnsi="Times New Roman"/>
          <w:sz w:val="22"/>
          <w:szCs w:val="22"/>
        </w:rPr>
        <w:t>...........</w:t>
      </w:r>
      <w:r w:rsidRPr="000D0E2B">
        <w:rPr>
          <w:rFonts w:ascii="Times New Roman" w:hAnsi="Times New Roman"/>
          <w:sz w:val="22"/>
          <w:szCs w:val="22"/>
        </w:rPr>
        <w:t>................... tel. .................................................... fax. ................................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9B19F6" w:rsidRPr="000D0E2B" w:rsidRDefault="009B19F6" w:rsidP="009B19F6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jesteśmy/nie jesteśmy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D0E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0E2B">
        <w:rPr>
          <w:rFonts w:ascii="Times New Roman" w:hAnsi="Times New Roman"/>
          <w:sz w:val="22"/>
          <w:szCs w:val="22"/>
        </w:rPr>
        <w:t>mikroprzedsiębiorstwem</w:t>
      </w:r>
      <w:proofErr w:type="spellEnd"/>
      <w:r w:rsidRPr="000D0E2B">
        <w:rPr>
          <w:rFonts w:ascii="Times New Roman" w:hAnsi="Times New Roman"/>
          <w:sz w:val="22"/>
          <w:szCs w:val="22"/>
        </w:rPr>
        <w:t xml:space="preserve"> bądź małym lub średnim przedsiębiorstwem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0D0E2B">
        <w:rPr>
          <w:rFonts w:ascii="Times New Roman" w:hAnsi="Times New Roman"/>
          <w:sz w:val="22"/>
          <w:szCs w:val="22"/>
        </w:rPr>
        <w:t xml:space="preserve">.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9B19F6" w:rsidRPr="000D0E2B" w:rsidTr="00951C54">
        <w:trPr>
          <w:trHeight w:val="565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9B19F6" w:rsidRPr="000D0E2B" w:rsidRDefault="009B19F6" w:rsidP="00951C54">
            <w:pPr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</w:p>
          <w:p w:rsidR="009B19F6" w:rsidRPr="000D0E2B" w:rsidRDefault="009B19F6" w:rsidP="00951C54">
            <w:pPr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19F6" w:rsidRPr="000D0E2B" w:rsidTr="00951C54">
        <w:trPr>
          <w:trHeight w:val="553"/>
        </w:trPr>
        <w:tc>
          <w:tcPr>
            <w:tcW w:w="625" w:type="dxa"/>
          </w:tcPr>
          <w:p w:rsidR="009B19F6" w:rsidRPr="000D0E2B" w:rsidRDefault="009B19F6" w:rsidP="00951C54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9B19F6" w:rsidRPr="000D0E2B" w:rsidRDefault="009B19F6" w:rsidP="00951C54">
            <w:pPr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1C642C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627A3A" w:rsidRPr="000D0E2B">
        <w:rPr>
          <w:rFonts w:ascii="Times New Roman" w:hAnsi="Times New Roman"/>
          <w:b/>
          <w:sz w:val="22"/>
          <w:szCs w:val="22"/>
        </w:rPr>
        <w:t>6</w:t>
      </w:r>
      <w:r w:rsidRPr="000D0E2B">
        <w:rPr>
          <w:rFonts w:ascii="Times New Roman" w:hAnsi="Times New Roman"/>
          <w:b/>
          <w:sz w:val="22"/>
          <w:szCs w:val="22"/>
        </w:rPr>
        <w:t>0 dni</w:t>
      </w:r>
      <w:r w:rsidRPr="000D0E2B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1C642C" w:rsidRPr="000D0E2B" w:rsidRDefault="001C642C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0D0E2B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0D0E2B">
        <w:rPr>
          <w:rFonts w:ascii="Times New Roman" w:hAnsi="Times New Roman"/>
          <w:sz w:val="22"/>
          <w:szCs w:val="22"/>
        </w:rPr>
        <w:t xml:space="preserve">od których dane osobowe bezpośrednio lub pośrednio </w:t>
      </w:r>
      <w:r w:rsidRPr="000D0E2B">
        <w:rPr>
          <w:rFonts w:ascii="Times New Roman" w:hAnsi="Times New Roman"/>
          <w:sz w:val="22"/>
          <w:szCs w:val="22"/>
        </w:rPr>
        <w:lastRenderedPageBreak/>
        <w:t>pozyskałem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0D0E2B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9B19F6" w:rsidRPr="000D0E2B" w:rsidRDefault="009B19F6" w:rsidP="001C642C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  <w:u w:val="single"/>
        </w:rPr>
      </w:pPr>
      <w:r w:rsidRPr="000D0E2B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Dokumenty wymagane zgodnie z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numPr>
          <w:ilvl w:val="0"/>
          <w:numId w:val="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Załączniki wymienione w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3E57DE" w:rsidRPr="000D0E2B" w:rsidRDefault="003E57DE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B0322D">
      <w:pPr>
        <w:jc w:val="both"/>
        <w:rPr>
          <w:rFonts w:ascii="Times New Roman" w:hAnsi="Times New Roman"/>
          <w:sz w:val="22"/>
          <w:szCs w:val="22"/>
        </w:rPr>
      </w:pP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9B19F6" w:rsidRPr="000D0E2B" w:rsidRDefault="009B19F6" w:rsidP="009B19F6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  <w:t xml:space="preserve"> /podpis Wykonawcy/</w:t>
      </w:r>
    </w:p>
    <w:sectPr w:rsidR="009B19F6" w:rsidRPr="000D0E2B" w:rsidSect="00594F1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37" w:rsidRDefault="006F0737">
      <w:r>
        <w:separator/>
      </w:r>
    </w:p>
  </w:endnote>
  <w:endnote w:type="continuationSeparator" w:id="1">
    <w:p w:rsidR="006F0737" w:rsidRDefault="006F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37" w:rsidRDefault="0006541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07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0737" w:rsidRDefault="006F0737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F0737" w:rsidRPr="00594F14" w:rsidRDefault="00065412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="006F0737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0926AE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6F0737" w:rsidRDefault="006F0737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37" w:rsidRPr="00594F14" w:rsidRDefault="006F0737" w:rsidP="00594F14">
    <w:pPr>
      <w:pStyle w:val="Stopka"/>
      <w:jc w:val="center"/>
      <w:rPr>
        <w:rFonts w:ascii="Times New Roman" w:hAnsi="Times New Roman"/>
        <w:sz w:val="20"/>
        <w:lang w:val="en-US"/>
      </w:rPr>
    </w:pPr>
    <w:proofErr w:type="spellStart"/>
    <w:r w:rsidRPr="00594F14">
      <w:rPr>
        <w:rFonts w:ascii="Times New Roman" w:hAnsi="Times New Roman"/>
        <w:bCs/>
        <w:sz w:val="20"/>
        <w:lang w:val="en-US"/>
      </w:rPr>
      <w:t>Projekt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„</w:t>
    </w:r>
    <w:proofErr w:type="spellStart"/>
    <w:r w:rsidRPr="00594F14">
      <w:rPr>
        <w:rFonts w:ascii="Times New Roman" w:hAnsi="Times New Roman"/>
        <w:bCs/>
        <w:sz w:val="20"/>
        <w:lang w:val="en-US"/>
      </w:rPr>
      <w:t>Integrierter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grenzüberschreitender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Rettungsdienst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Pomerania/Brandenburg (</w:t>
    </w:r>
    <w:proofErr w:type="spellStart"/>
    <w:r w:rsidRPr="00594F14">
      <w:rPr>
        <w:rFonts w:ascii="Times New Roman" w:hAnsi="Times New Roman"/>
        <w:bCs/>
        <w:sz w:val="20"/>
        <w:lang w:val="en-US"/>
      </w:rPr>
      <w:t>InGRiP</w:t>
    </w:r>
    <w:proofErr w:type="spellEnd"/>
    <w:r w:rsidRPr="00594F14">
      <w:rPr>
        <w:rFonts w:ascii="Times New Roman" w:hAnsi="Times New Roman"/>
        <w:bCs/>
        <w:sz w:val="20"/>
        <w:lang w:val="en-US"/>
      </w:rPr>
      <w:t>)</w:t>
    </w:r>
  </w:p>
  <w:p w:rsidR="006F0737" w:rsidRPr="00594F14" w:rsidRDefault="006F0737" w:rsidP="00594F14">
    <w:pPr>
      <w:pStyle w:val="Stopka"/>
      <w:jc w:val="center"/>
      <w:rPr>
        <w:rFonts w:ascii="Times New Roman" w:hAnsi="Times New Roman"/>
        <w:sz w:val="20"/>
      </w:rPr>
    </w:pPr>
    <w:r w:rsidRPr="00594F14">
      <w:rPr>
        <w:rFonts w:ascii="Times New Roman" w:hAnsi="Times New Roman"/>
        <w:bCs/>
        <w:sz w:val="20"/>
      </w:rPr>
      <w:t xml:space="preserve">Zintegrowane </w:t>
    </w:r>
    <w:proofErr w:type="spellStart"/>
    <w:r w:rsidRPr="00594F14">
      <w:rPr>
        <w:rFonts w:ascii="Times New Roman" w:hAnsi="Times New Roman"/>
        <w:bCs/>
        <w:sz w:val="20"/>
      </w:rPr>
      <w:t>transgraniczne</w:t>
    </w:r>
    <w:proofErr w:type="spellEnd"/>
    <w:r w:rsidRPr="00594F14">
      <w:rPr>
        <w:rFonts w:ascii="Times New Roman" w:hAnsi="Times New Roman"/>
        <w:bCs/>
        <w:sz w:val="20"/>
      </w:rPr>
      <w:t xml:space="preserve"> ratownictwo medyczne w Pomeranii/Brandenburgii” współfinansowany z EFRR w ramach programu INTERREG 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37" w:rsidRDefault="006F0737">
      <w:r>
        <w:separator/>
      </w:r>
    </w:p>
  </w:footnote>
  <w:footnote w:type="continuationSeparator" w:id="1">
    <w:p w:rsidR="006F0737" w:rsidRDefault="006F0737">
      <w:r>
        <w:continuationSeparator/>
      </w:r>
    </w:p>
  </w:footnote>
  <w:footnote w:id="2">
    <w:p w:rsidR="006F0737" w:rsidRDefault="006F0737" w:rsidP="009B19F6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6F0737" w:rsidRDefault="006F0737" w:rsidP="009B19F6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</w:t>
      </w:r>
      <w:proofErr w:type="spellStart"/>
      <w:r w:rsidRPr="004458EE">
        <w:rPr>
          <w:rFonts w:ascii="Times New Roman" w:hAnsi="Times New Roman"/>
        </w:rPr>
        <w:t>mikroprzedsiębiorstw</w:t>
      </w:r>
      <w:proofErr w:type="spellEnd"/>
      <w:r w:rsidRPr="004458EE">
        <w:rPr>
          <w:rFonts w:ascii="Times New Roman" w:hAnsi="Times New Roman"/>
        </w:rPr>
        <w:t xml:space="preserve"> oraz małych i średnich przedsiębiorstw (</w:t>
      </w:r>
      <w:proofErr w:type="spellStart"/>
      <w:r w:rsidRPr="004458EE">
        <w:rPr>
          <w:rFonts w:ascii="Times New Roman" w:hAnsi="Times New Roman"/>
        </w:rPr>
        <w:t>Dz.U</w:t>
      </w:r>
      <w:proofErr w:type="spellEnd"/>
      <w:r w:rsidRPr="004458EE">
        <w:rPr>
          <w:rFonts w:ascii="Times New Roman" w:hAnsi="Times New Roman"/>
        </w:rPr>
        <w:t>. L 124 z 20.5.2003, s. 36)</w:t>
      </w:r>
      <w:r>
        <w:rPr>
          <w:rFonts w:ascii="Times New Roman" w:hAnsi="Times New Roman"/>
        </w:rPr>
        <w:t>.</w:t>
      </w:r>
    </w:p>
  </w:footnote>
  <w:footnote w:id="4">
    <w:p w:rsidR="006F0737" w:rsidRDefault="006F0737" w:rsidP="009B19F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6F0737" w:rsidRPr="00BE7CC8" w:rsidRDefault="006F0737" w:rsidP="001C642C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6F0737" w:rsidRPr="00BE7CC8" w:rsidRDefault="006F0737" w:rsidP="001C642C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37" w:rsidRPr="00963107" w:rsidRDefault="006F0737" w:rsidP="00594F14">
    <w:pPr>
      <w:pStyle w:val="Nagwek"/>
    </w:pPr>
    <w:r w:rsidRPr="006D74CD">
      <w:rPr>
        <w:noProof/>
      </w:rPr>
      <w:drawing>
        <wp:inline distT="0" distB="0" distL="0" distR="0">
          <wp:extent cx="1228725" cy="552450"/>
          <wp:effectExtent l="19050" t="0" r="9525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99" cy="55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6D74CD">
      <w:rPr>
        <w:noProof/>
      </w:rPr>
      <w:drawing>
        <wp:inline distT="0" distB="0" distL="0" distR="0">
          <wp:extent cx="4362450" cy="552450"/>
          <wp:effectExtent l="19050" t="0" r="0" b="0"/>
          <wp:docPr id="9" name="Obraz 2" descr="C:\Users\b_chelmikowska\Downloads\Int5a_Programmlogo_mit_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b_chelmikowska\Downloads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65" cy="55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737" w:rsidRDefault="006F07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412"/>
    <w:rsid w:val="000655E7"/>
    <w:rsid w:val="00071324"/>
    <w:rsid w:val="0007372D"/>
    <w:rsid w:val="00077A0D"/>
    <w:rsid w:val="000828BB"/>
    <w:rsid w:val="0009082A"/>
    <w:rsid w:val="000926AE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C0C"/>
    <w:rsid w:val="001406F7"/>
    <w:rsid w:val="001424C3"/>
    <w:rsid w:val="0014523C"/>
    <w:rsid w:val="00154D07"/>
    <w:rsid w:val="001565D1"/>
    <w:rsid w:val="001605D2"/>
    <w:rsid w:val="001651F1"/>
    <w:rsid w:val="00175844"/>
    <w:rsid w:val="00183A9C"/>
    <w:rsid w:val="001846C3"/>
    <w:rsid w:val="00187186"/>
    <w:rsid w:val="0019159C"/>
    <w:rsid w:val="00191927"/>
    <w:rsid w:val="001A5AA0"/>
    <w:rsid w:val="001B2980"/>
    <w:rsid w:val="001C1071"/>
    <w:rsid w:val="001C2165"/>
    <w:rsid w:val="001C642C"/>
    <w:rsid w:val="001D1B48"/>
    <w:rsid w:val="001F4342"/>
    <w:rsid w:val="0020252B"/>
    <w:rsid w:val="002114CB"/>
    <w:rsid w:val="002136E6"/>
    <w:rsid w:val="002217D9"/>
    <w:rsid w:val="00224248"/>
    <w:rsid w:val="0022549E"/>
    <w:rsid w:val="00226138"/>
    <w:rsid w:val="00226DEC"/>
    <w:rsid w:val="00227D55"/>
    <w:rsid w:val="002313F7"/>
    <w:rsid w:val="0023205F"/>
    <w:rsid w:val="00244090"/>
    <w:rsid w:val="002476B8"/>
    <w:rsid w:val="00251501"/>
    <w:rsid w:val="00262CB9"/>
    <w:rsid w:val="00262D38"/>
    <w:rsid w:val="002654A1"/>
    <w:rsid w:val="00266FB5"/>
    <w:rsid w:val="002774F8"/>
    <w:rsid w:val="00283C51"/>
    <w:rsid w:val="0028760F"/>
    <w:rsid w:val="0029165F"/>
    <w:rsid w:val="00292C46"/>
    <w:rsid w:val="002930FB"/>
    <w:rsid w:val="0029421C"/>
    <w:rsid w:val="002A05CF"/>
    <w:rsid w:val="002A4CF3"/>
    <w:rsid w:val="002C2438"/>
    <w:rsid w:val="002C3116"/>
    <w:rsid w:val="002C58E1"/>
    <w:rsid w:val="002C6DAE"/>
    <w:rsid w:val="002D0B4F"/>
    <w:rsid w:val="002D2D53"/>
    <w:rsid w:val="002E0E97"/>
    <w:rsid w:val="002E6967"/>
    <w:rsid w:val="002F33AE"/>
    <w:rsid w:val="00306DCB"/>
    <w:rsid w:val="00307455"/>
    <w:rsid w:val="00312B1A"/>
    <w:rsid w:val="00316937"/>
    <w:rsid w:val="00317BA2"/>
    <w:rsid w:val="00323F42"/>
    <w:rsid w:val="00332C13"/>
    <w:rsid w:val="003365CB"/>
    <w:rsid w:val="00336E4C"/>
    <w:rsid w:val="0034099A"/>
    <w:rsid w:val="00341FF9"/>
    <w:rsid w:val="00352B42"/>
    <w:rsid w:val="00362582"/>
    <w:rsid w:val="0037578C"/>
    <w:rsid w:val="00381EBE"/>
    <w:rsid w:val="003821F1"/>
    <w:rsid w:val="00384F01"/>
    <w:rsid w:val="00395FF6"/>
    <w:rsid w:val="00396369"/>
    <w:rsid w:val="00396A65"/>
    <w:rsid w:val="003A2359"/>
    <w:rsid w:val="003A3119"/>
    <w:rsid w:val="003B444D"/>
    <w:rsid w:val="003B67EC"/>
    <w:rsid w:val="003B69F5"/>
    <w:rsid w:val="003C7A09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66A8B"/>
    <w:rsid w:val="00471D73"/>
    <w:rsid w:val="00473E69"/>
    <w:rsid w:val="0047424B"/>
    <w:rsid w:val="0048042C"/>
    <w:rsid w:val="0049040F"/>
    <w:rsid w:val="00497BCB"/>
    <w:rsid w:val="004A1C62"/>
    <w:rsid w:val="004A5B5F"/>
    <w:rsid w:val="004A6FBC"/>
    <w:rsid w:val="004B0399"/>
    <w:rsid w:val="004B72D0"/>
    <w:rsid w:val="004C284C"/>
    <w:rsid w:val="004D1C53"/>
    <w:rsid w:val="004E6114"/>
    <w:rsid w:val="004F4BB9"/>
    <w:rsid w:val="004F5EF3"/>
    <w:rsid w:val="00510818"/>
    <w:rsid w:val="005150E9"/>
    <w:rsid w:val="00521035"/>
    <w:rsid w:val="00522A85"/>
    <w:rsid w:val="00522FA5"/>
    <w:rsid w:val="00523EB9"/>
    <w:rsid w:val="005313B7"/>
    <w:rsid w:val="0053356D"/>
    <w:rsid w:val="00533CE1"/>
    <w:rsid w:val="00534CDE"/>
    <w:rsid w:val="00542268"/>
    <w:rsid w:val="005454AF"/>
    <w:rsid w:val="005712FF"/>
    <w:rsid w:val="00571FC9"/>
    <w:rsid w:val="005734EE"/>
    <w:rsid w:val="005738F1"/>
    <w:rsid w:val="00574FE9"/>
    <w:rsid w:val="005762F1"/>
    <w:rsid w:val="005923E9"/>
    <w:rsid w:val="00593ECF"/>
    <w:rsid w:val="00594704"/>
    <w:rsid w:val="00594F14"/>
    <w:rsid w:val="005956FE"/>
    <w:rsid w:val="005958B5"/>
    <w:rsid w:val="005A0EA2"/>
    <w:rsid w:val="005A223A"/>
    <w:rsid w:val="005A2CE5"/>
    <w:rsid w:val="005A5526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E6543"/>
    <w:rsid w:val="005E754E"/>
    <w:rsid w:val="00600E8D"/>
    <w:rsid w:val="00607363"/>
    <w:rsid w:val="00611A8F"/>
    <w:rsid w:val="00611D62"/>
    <w:rsid w:val="00612156"/>
    <w:rsid w:val="00614B95"/>
    <w:rsid w:val="00623935"/>
    <w:rsid w:val="00623F75"/>
    <w:rsid w:val="00627A3A"/>
    <w:rsid w:val="00634B33"/>
    <w:rsid w:val="00636AE1"/>
    <w:rsid w:val="00637D06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440C"/>
    <w:rsid w:val="006D62EC"/>
    <w:rsid w:val="006E0CC9"/>
    <w:rsid w:val="006E337F"/>
    <w:rsid w:val="006E37E3"/>
    <w:rsid w:val="006E4246"/>
    <w:rsid w:val="006F0737"/>
    <w:rsid w:val="006F183F"/>
    <w:rsid w:val="006F3B47"/>
    <w:rsid w:val="00712DBE"/>
    <w:rsid w:val="00736A00"/>
    <w:rsid w:val="00745B21"/>
    <w:rsid w:val="007664ED"/>
    <w:rsid w:val="00771790"/>
    <w:rsid w:val="00777A1B"/>
    <w:rsid w:val="00785625"/>
    <w:rsid w:val="0079092D"/>
    <w:rsid w:val="00791E74"/>
    <w:rsid w:val="007947B9"/>
    <w:rsid w:val="007958FE"/>
    <w:rsid w:val="00796804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068D6"/>
    <w:rsid w:val="008129F4"/>
    <w:rsid w:val="00815289"/>
    <w:rsid w:val="00824392"/>
    <w:rsid w:val="0082643C"/>
    <w:rsid w:val="008350F2"/>
    <w:rsid w:val="0083777C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F08B7"/>
    <w:rsid w:val="008F315C"/>
    <w:rsid w:val="00901950"/>
    <w:rsid w:val="009029B8"/>
    <w:rsid w:val="009123C7"/>
    <w:rsid w:val="009245B0"/>
    <w:rsid w:val="009258A6"/>
    <w:rsid w:val="00930BA4"/>
    <w:rsid w:val="00941738"/>
    <w:rsid w:val="009438D9"/>
    <w:rsid w:val="00944B92"/>
    <w:rsid w:val="00951C54"/>
    <w:rsid w:val="0095445C"/>
    <w:rsid w:val="00955BB7"/>
    <w:rsid w:val="00960840"/>
    <w:rsid w:val="009615EB"/>
    <w:rsid w:val="00964DBC"/>
    <w:rsid w:val="009665BF"/>
    <w:rsid w:val="00966996"/>
    <w:rsid w:val="009709CD"/>
    <w:rsid w:val="009769B7"/>
    <w:rsid w:val="009870A6"/>
    <w:rsid w:val="00990CF9"/>
    <w:rsid w:val="00993D33"/>
    <w:rsid w:val="00996145"/>
    <w:rsid w:val="009A26CD"/>
    <w:rsid w:val="009A5F89"/>
    <w:rsid w:val="009B19F6"/>
    <w:rsid w:val="009B304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4555"/>
    <w:rsid w:val="00AC743E"/>
    <w:rsid w:val="00AD4D4F"/>
    <w:rsid w:val="00AD4E5B"/>
    <w:rsid w:val="00AD6ACC"/>
    <w:rsid w:val="00AE6547"/>
    <w:rsid w:val="00AF3954"/>
    <w:rsid w:val="00AF75F2"/>
    <w:rsid w:val="00B0322D"/>
    <w:rsid w:val="00B0465B"/>
    <w:rsid w:val="00B05537"/>
    <w:rsid w:val="00B16F3C"/>
    <w:rsid w:val="00B31441"/>
    <w:rsid w:val="00B41360"/>
    <w:rsid w:val="00B45062"/>
    <w:rsid w:val="00B477A0"/>
    <w:rsid w:val="00B512C9"/>
    <w:rsid w:val="00B632FD"/>
    <w:rsid w:val="00B64F9A"/>
    <w:rsid w:val="00B778CA"/>
    <w:rsid w:val="00BA7CE5"/>
    <w:rsid w:val="00BB0D6F"/>
    <w:rsid w:val="00BB3D40"/>
    <w:rsid w:val="00BB547F"/>
    <w:rsid w:val="00BB5E7F"/>
    <w:rsid w:val="00BC6DB5"/>
    <w:rsid w:val="00BD09F7"/>
    <w:rsid w:val="00BD42DC"/>
    <w:rsid w:val="00BD6E12"/>
    <w:rsid w:val="00BE1772"/>
    <w:rsid w:val="00BE3EDA"/>
    <w:rsid w:val="00BF0D9D"/>
    <w:rsid w:val="00BF5D28"/>
    <w:rsid w:val="00BF5DF6"/>
    <w:rsid w:val="00C012B2"/>
    <w:rsid w:val="00C02C20"/>
    <w:rsid w:val="00C20FC2"/>
    <w:rsid w:val="00C30AFE"/>
    <w:rsid w:val="00C30C09"/>
    <w:rsid w:val="00C33572"/>
    <w:rsid w:val="00C34082"/>
    <w:rsid w:val="00C41DE8"/>
    <w:rsid w:val="00C61609"/>
    <w:rsid w:val="00C65746"/>
    <w:rsid w:val="00C70310"/>
    <w:rsid w:val="00C7118C"/>
    <w:rsid w:val="00C75DA9"/>
    <w:rsid w:val="00C8249B"/>
    <w:rsid w:val="00C875C6"/>
    <w:rsid w:val="00C915D4"/>
    <w:rsid w:val="00CA392A"/>
    <w:rsid w:val="00CA4261"/>
    <w:rsid w:val="00CC124C"/>
    <w:rsid w:val="00CC2537"/>
    <w:rsid w:val="00CC32A6"/>
    <w:rsid w:val="00CE05EC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26C1"/>
    <w:rsid w:val="00DA48B3"/>
    <w:rsid w:val="00DB2A68"/>
    <w:rsid w:val="00DC1417"/>
    <w:rsid w:val="00DC351F"/>
    <w:rsid w:val="00DE1B50"/>
    <w:rsid w:val="00DF2CAF"/>
    <w:rsid w:val="00DF45B6"/>
    <w:rsid w:val="00E04A66"/>
    <w:rsid w:val="00E14751"/>
    <w:rsid w:val="00E2179E"/>
    <w:rsid w:val="00E23345"/>
    <w:rsid w:val="00E36D5D"/>
    <w:rsid w:val="00E378B8"/>
    <w:rsid w:val="00E4556D"/>
    <w:rsid w:val="00E51CD2"/>
    <w:rsid w:val="00E524E0"/>
    <w:rsid w:val="00E526E1"/>
    <w:rsid w:val="00E55C1E"/>
    <w:rsid w:val="00E771C1"/>
    <w:rsid w:val="00E9675D"/>
    <w:rsid w:val="00EB383D"/>
    <w:rsid w:val="00EB3B73"/>
    <w:rsid w:val="00EC4B09"/>
    <w:rsid w:val="00EF78F3"/>
    <w:rsid w:val="00F009BC"/>
    <w:rsid w:val="00F06ADF"/>
    <w:rsid w:val="00F07946"/>
    <w:rsid w:val="00F15B17"/>
    <w:rsid w:val="00F25C40"/>
    <w:rsid w:val="00F30B3B"/>
    <w:rsid w:val="00F406B1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8010F"/>
    <w:rsid w:val="00F907A0"/>
    <w:rsid w:val="00FA609E"/>
    <w:rsid w:val="00FB604A"/>
    <w:rsid w:val="00FC56D2"/>
    <w:rsid w:val="00FD28F3"/>
    <w:rsid w:val="00FD5F49"/>
    <w:rsid w:val="00FE2C43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02FE-4F5D-4F6D-B098-565519C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1131</Words>
  <Characters>9880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13</cp:revision>
  <cp:lastPrinted>2019-07-04T08:10:00Z</cp:lastPrinted>
  <dcterms:created xsi:type="dcterms:W3CDTF">2019-05-20T12:03:00Z</dcterms:created>
  <dcterms:modified xsi:type="dcterms:W3CDTF">2019-07-04T08:10:00Z</dcterms:modified>
</cp:coreProperties>
</file>