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2F567E20" w14:textId="77777777" w:rsidR="0009511D" w:rsidRDefault="0009511D" w:rsidP="0009511D">
      <w:pPr>
        <w:spacing w:line="360" w:lineRule="auto"/>
        <w:jc w:val="right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Gmina Wólka</w:t>
      </w:r>
    </w:p>
    <w:p w14:paraId="24315570" w14:textId="77777777" w:rsidR="0009511D" w:rsidRDefault="0009511D" w:rsidP="0009511D">
      <w:pPr>
        <w:spacing w:line="360" w:lineRule="auto"/>
        <w:jc w:val="right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Jakubowice Murowane 8</w:t>
      </w:r>
    </w:p>
    <w:p w14:paraId="13A76BED" w14:textId="77777777" w:rsidR="0009511D" w:rsidRDefault="0009511D" w:rsidP="0009511D">
      <w:pPr>
        <w:spacing w:line="360" w:lineRule="auto"/>
        <w:jc w:val="right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iCs/>
        </w:rPr>
        <w:t>20 – 258 Jakubowice Murowane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>O aktualności informacji zawartych w oświadczeniu, o którym mowa w art. 125 ust. 1 Ustawy Pzp</w:t>
      </w:r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578CB2DE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09511D" w:rsidRPr="000751C0">
        <w:rPr>
          <w:rFonts w:cs="Calibri"/>
          <w:b/>
          <w:iCs/>
          <w:sz w:val="24"/>
          <w:szCs w:val="24"/>
        </w:rPr>
        <w:t xml:space="preserve">ZAKUP ENERGII ELEKTRYCZNEJ NA POTRZEBY </w:t>
      </w:r>
      <w:r w:rsidR="0009511D">
        <w:rPr>
          <w:rFonts w:cs="Calibri"/>
          <w:b/>
          <w:iCs/>
        </w:rPr>
        <w:t>GMINY WÓLKA I JEJ JEDNOSTEK ORGANIZACYJNYCH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6104FF">
        <w:rPr>
          <w:rFonts w:cs="Arial"/>
          <w:b/>
          <w:sz w:val="20"/>
          <w:szCs w:val="20"/>
        </w:rPr>
        <w:t xml:space="preserve">Gminę </w:t>
      </w:r>
      <w:r w:rsidR="0009511D">
        <w:rPr>
          <w:rFonts w:cs="Arial"/>
          <w:b/>
          <w:sz w:val="20"/>
          <w:szCs w:val="20"/>
        </w:rPr>
        <w:t>Wólka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4205A41D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D5369B" w:rsidRPr="00D5369B">
        <w:rPr>
          <w:rFonts w:cs="Arial"/>
          <w:sz w:val="20"/>
          <w:szCs w:val="20"/>
        </w:rPr>
        <w:t xml:space="preserve">t.j. </w:t>
      </w:r>
      <w:r w:rsidR="000474E1" w:rsidRPr="000474E1">
        <w:rPr>
          <w:rFonts w:cs="Arial"/>
          <w:sz w:val="20"/>
          <w:szCs w:val="20"/>
        </w:rPr>
        <w:t>Dz. U. z 202</w:t>
      </w:r>
      <w:r w:rsidR="0009511D">
        <w:rPr>
          <w:rFonts w:cs="Arial"/>
          <w:sz w:val="20"/>
          <w:szCs w:val="20"/>
        </w:rPr>
        <w:t>4</w:t>
      </w:r>
      <w:r w:rsidR="000474E1" w:rsidRPr="000474E1">
        <w:rPr>
          <w:rFonts w:cs="Arial"/>
          <w:sz w:val="20"/>
          <w:szCs w:val="20"/>
        </w:rPr>
        <w:t xml:space="preserve"> r., poz. 1</w:t>
      </w:r>
      <w:r w:rsidR="0009511D">
        <w:rPr>
          <w:rFonts w:cs="Arial"/>
          <w:sz w:val="20"/>
          <w:szCs w:val="20"/>
        </w:rPr>
        <w:t>320</w:t>
      </w:r>
      <w:r w:rsidR="000474E1" w:rsidRPr="000474E1">
        <w:rPr>
          <w:rFonts w:cs="Arial"/>
          <w:sz w:val="20"/>
          <w:szCs w:val="20"/>
        </w:rPr>
        <w:t xml:space="preserve"> </w:t>
      </w:r>
      <w:r w:rsidR="00D5369B" w:rsidRPr="00D5369B">
        <w:rPr>
          <w:rFonts w:cs="Arial"/>
          <w:sz w:val="20"/>
          <w:szCs w:val="20"/>
        </w:rPr>
        <w:t>z późn. zm</w:t>
      </w:r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66E85AD1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Pr="00756E89">
        <w:rPr>
          <w:rFonts w:cs="Arial"/>
          <w:sz w:val="20"/>
          <w:szCs w:val="20"/>
        </w:rPr>
        <w:tab/>
        <w:t xml:space="preserve">art. 108 ust. 1 </w:t>
      </w:r>
      <w:r w:rsidR="004F1B67" w:rsidRPr="00756E89">
        <w:rPr>
          <w:rFonts w:cs="Arial"/>
          <w:sz w:val="20"/>
          <w:szCs w:val="20"/>
        </w:rPr>
        <w:t>Ustawy Pzp</w:t>
      </w:r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9511D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14DE1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UCR76KNYMX3U-1951954605-618416</_dlc_DocId>
    <_dlc_DocIdUrl xmlns="cf92b6ff-5ccf-4221-9bd9-e608a8edb1c8">
      <Url>https://plnewpower.sharepoint.com/sites/wspolny/_layouts/15/DocIdRedir.aspx?ID=UCR76KNYMX3U-1951954605-618416</Url>
      <Description>UCR76KNYMX3U-1951954605-618416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CC2CE-C34D-4A36-A76A-4237D0E25B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12</cp:revision>
  <cp:lastPrinted>2016-07-26T10:32:00Z</cp:lastPrinted>
  <dcterms:created xsi:type="dcterms:W3CDTF">2021-02-03T21:01:00Z</dcterms:created>
  <dcterms:modified xsi:type="dcterms:W3CDTF">2025-02-12T13:59:00Z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17afedc5-2a18-42d7-b905-ec2a3dc54ab9</vt:lpwstr>
  </property>
  <property fmtid="{D5CDD505-2E9C-101B-9397-08002B2CF9AE}" pid="5" name="MediaServiceImageTags">
    <vt:lpwstr/>
  </property>
</Properties>
</file>