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71B" w14:textId="257E4046" w:rsidR="009F2B79" w:rsidRPr="00CB4EA9" w:rsidRDefault="009F2B79" w:rsidP="00CB4EA9">
      <w:pPr>
        <w:spacing w:after="0" w:line="240" w:lineRule="auto"/>
        <w:jc w:val="right"/>
        <w:rPr>
          <w:rFonts w:ascii="Acumin Pro" w:eastAsia="Times New Roman" w:hAnsi="Acumin Pro" w:cs="Arial"/>
          <w:b/>
          <w:sz w:val="20"/>
          <w:szCs w:val="20"/>
          <w:lang w:eastAsia="pl-PL"/>
        </w:rPr>
      </w:pP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Załącznik nr </w:t>
      </w:r>
      <w:r w:rsidR="00744809"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>1</w:t>
      </w:r>
      <w:r w:rsidRPr="00CB4EA9">
        <w:rPr>
          <w:rFonts w:ascii="Acumin Pro" w:eastAsia="Times New Roman" w:hAnsi="Acumin Pro" w:cs="Arial"/>
          <w:b/>
          <w:sz w:val="20"/>
          <w:szCs w:val="20"/>
          <w:lang w:eastAsia="pl-PL"/>
        </w:rPr>
        <w:t xml:space="preserve"> do SWZ</w:t>
      </w:r>
    </w:p>
    <w:p w14:paraId="209019AC" w14:textId="77777777" w:rsidR="00D546EA" w:rsidRPr="00CB4EA9" w:rsidRDefault="00D546EA" w:rsidP="00CB4EA9">
      <w:pPr>
        <w:spacing w:after="0" w:line="240" w:lineRule="auto"/>
        <w:rPr>
          <w:rFonts w:ascii="Acumin Pro" w:eastAsia="Times New Roman" w:hAnsi="Acumin Pro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79F8" w:rsidRPr="00CB4EA9" w14:paraId="6FBCACFB" w14:textId="77777777" w:rsidTr="00E179F8">
        <w:trPr>
          <w:jc w:val="center"/>
        </w:trPr>
        <w:tc>
          <w:tcPr>
            <w:tcW w:w="9212" w:type="dxa"/>
          </w:tcPr>
          <w:p w14:paraId="12208E8C" w14:textId="77777777" w:rsidR="00D546EA" w:rsidRPr="00CB4EA9" w:rsidRDefault="00D546EA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  <w:p w14:paraId="0A854E02" w14:textId="77777777" w:rsidR="00B4580D" w:rsidRPr="00CB4EA9" w:rsidRDefault="00E179F8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FOR</w:t>
            </w:r>
            <w:r w:rsidR="001A2001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M</w:t>
            </w:r>
            <w:r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>ULARZ OFERTOWY</w:t>
            </w:r>
            <w:r w:rsidR="00E769C5" w:rsidRPr="00CB4EA9"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4BC56B92" w14:textId="235EE509" w:rsidR="00F56051" w:rsidRPr="00CB4EA9" w:rsidRDefault="00F56051" w:rsidP="00CB4EA9">
            <w:pPr>
              <w:jc w:val="center"/>
              <w:rPr>
                <w:rFonts w:ascii="Acumin Pro" w:eastAsia="Times New Roman" w:hAnsi="Acumin Pro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34451D6F" w14:textId="77777777" w:rsidR="00765EE1" w:rsidRPr="00CB4EA9" w:rsidRDefault="00765EE1" w:rsidP="00CB4EA9">
      <w:pPr>
        <w:spacing w:after="0" w:line="240" w:lineRule="auto"/>
        <w:rPr>
          <w:rFonts w:ascii="Acumin Pro" w:hAnsi="Acumin Pro"/>
          <w:b/>
          <w:sz w:val="20"/>
          <w:szCs w:val="20"/>
        </w:rPr>
      </w:pPr>
    </w:p>
    <w:p w14:paraId="4123FDF8" w14:textId="19F4D222" w:rsidR="00432176" w:rsidRPr="00A16069" w:rsidRDefault="00744809" w:rsidP="00A16069">
      <w:pPr>
        <w:spacing w:after="0"/>
        <w:rPr>
          <w:rFonts w:ascii="Acumin Pro" w:hAnsi="Acumin Pro"/>
        </w:rPr>
      </w:pPr>
      <w:r w:rsidRPr="00A16069">
        <w:rPr>
          <w:rFonts w:ascii="Acumin Pro" w:hAnsi="Acumin Pro"/>
        </w:rPr>
        <w:t>Wykonawca:</w:t>
      </w:r>
    </w:p>
    <w:p w14:paraId="364C02B2" w14:textId="4FF0D07B" w:rsidR="00432176" w:rsidRPr="00A16069" w:rsidRDefault="00432176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…………………………………..……………………………………………………………………………………………</w:t>
      </w:r>
    </w:p>
    <w:p w14:paraId="4DDBF499" w14:textId="77777777" w:rsidR="00FF397E" w:rsidRPr="00A16069" w:rsidRDefault="00A246CC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 xml:space="preserve">Adres: </w:t>
      </w:r>
      <w:bookmarkStart w:id="0" w:name="_Hlk113348906"/>
    </w:p>
    <w:p w14:paraId="199C842D" w14:textId="647AD526" w:rsidR="00432176" w:rsidRPr="00A16069" w:rsidRDefault="00432176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……………………..………………………………………………………………………………………………</w:t>
      </w:r>
      <w:bookmarkEnd w:id="0"/>
      <w:r w:rsidR="009F2B79" w:rsidRPr="00A16069">
        <w:rPr>
          <w:rFonts w:ascii="Acumin Pro" w:hAnsi="Acumin Pro" w:cs="Times New Roman"/>
        </w:rPr>
        <w:t>…………</w:t>
      </w:r>
    </w:p>
    <w:p w14:paraId="4CF52E58" w14:textId="5750042C" w:rsidR="00273C82" w:rsidRPr="00A16069" w:rsidRDefault="00273C82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Kraj: ……………………..………………………………………………………………………………………………</w:t>
      </w:r>
      <w:r w:rsidR="009F2B79" w:rsidRPr="00A16069">
        <w:rPr>
          <w:rFonts w:ascii="Acumin Pro" w:hAnsi="Acumin Pro" w:cs="Times New Roman"/>
        </w:rPr>
        <w:t>…………</w:t>
      </w:r>
    </w:p>
    <w:p w14:paraId="09B90D51" w14:textId="47084FE7" w:rsidR="00F2160C" w:rsidRPr="00A16069" w:rsidRDefault="00F2160C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Województwo:</w:t>
      </w:r>
    </w:p>
    <w:p w14:paraId="1EBD58DD" w14:textId="33BCDF02" w:rsidR="00F2160C" w:rsidRPr="00A16069" w:rsidRDefault="00F2160C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………………………………………………………………………………………………………………………………</w:t>
      </w:r>
    </w:p>
    <w:p w14:paraId="290E9BA7" w14:textId="5B0F44E8" w:rsidR="00A246CC" w:rsidRPr="00A16069" w:rsidRDefault="00273C82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REGON:………………………………</w:t>
      </w:r>
      <w:r w:rsidR="00BB6751" w:rsidRPr="00A16069">
        <w:rPr>
          <w:rFonts w:ascii="Acumin Pro" w:hAnsi="Acumin Pro" w:cs="Times New Roman"/>
        </w:rPr>
        <w:t>……………………………</w:t>
      </w:r>
      <w:r w:rsidR="00A16069">
        <w:rPr>
          <w:rFonts w:ascii="Acumin Pro" w:hAnsi="Acumin Pro" w:cs="Times New Roman"/>
        </w:rPr>
        <w:t>N</w:t>
      </w:r>
      <w:r w:rsidR="00BB6751" w:rsidRPr="00A16069">
        <w:rPr>
          <w:rFonts w:ascii="Acumin Pro" w:hAnsi="Acumin Pro" w:cs="Times New Roman"/>
        </w:rPr>
        <w:t>IP ……………………………………………...</w:t>
      </w:r>
    </w:p>
    <w:p w14:paraId="7F9D21C5" w14:textId="1173D031" w:rsidR="00273C82" w:rsidRPr="00A16069" w:rsidRDefault="00273C82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TEL: ………………………………………</w:t>
      </w:r>
      <w:r w:rsidR="009F2B79" w:rsidRPr="00A16069">
        <w:rPr>
          <w:rFonts w:ascii="Acumin Pro" w:hAnsi="Acumin Pro" w:cs="Times New Roman"/>
        </w:rPr>
        <w:t>………</w:t>
      </w:r>
    </w:p>
    <w:p w14:paraId="2E554984" w14:textId="35F8FA93" w:rsidR="00273C82" w:rsidRPr="00A16069" w:rsidRDefault="00273C82" w:rsidP="00A16069">
      <w:pPr>
        <w:spacing w:after="0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Adres e-mail: ……………………………</w:t>
      </w:r>
      <w:r w:rsidR="009F2B79" w:rsidRPr="00A16069">
        <w:rPr>
          <w:rFonts w:ascii="Acumin Pro" w:hAnsi="Acumin Pro" w:cs="Times New Roman"/>
        </w:rPr>
        <w:t>………</w:t>
      </w:r>
    </w:p>
    <w:p w14:paraId="42F72110" w14:textId="468A1E6C" w:rsidR="00A246CC" w:rsidRPr="00A16069" w:rsidRDefault="00A246CC" w:rsidP="00A16069">
      <w:pPr>
        <w:spacing w:after="0"/>
        <w:jc w:val="both"/>
        <w:rPr>
          <w:rFonts w:ascii="Acumin Pro" w:hAnsi="Acumin Pro" w:cs="Times New Roman"/>
        </w:rPr>
      </w:pPr>
      <w:r w:rsidRPr="00A16069">
        <w:rPr>
          <w:rFonts w:ascii="Acumin Pro" w:hAnsi="Acumin Pro" w:cs="Times New Roman"/>
        </w:rPr>
        <w:t>Osoba do kontaktu ze strony Wykonawcy, która będzie odpowiedzialna za realizację zamówienia:</w:t>
      </w:r>
      <w:r w:rsidR="00273C82" w:rsidRPr="00A16069">
        <w:rPr>
          <w:rFonts w:ascii="Acumin Pro" w:hAnsi="Acumin Pro" w:cs="Times New Roman"/>
        </w:rPr>
        <w:t xml:space="preserve"> </w:t>
      </w:r>
      <w:r w:rsidR="009F2B79" w:rsidRPr="00A16069">
        <w:rPr>
          <w:rFonts w:ascii="Acumin Pro" w:hAnsi="Acumin Pro" w:cs="Times New Roman"/>
        </w:rPr>
        <w:t>……………………………………………………</w:t>
      </w:r>
    </w:p>
    <w:p w14:paraId="597680AC" w14:textId="77777777" w:rsidR="00375EF3" w:rsidRPr="00375EF3" w:rsidRDefault="00AE32B2" w:rsidP="00375EF3">
      <w:pPr>
        <w:spacing w:after="0"/>
        <w:jc w:val="both"/>
        <w:rPr>
          <w:rFonts w:ascii="Acumin Pro" w:hAnsi="Acumin Pro"/>
          <w:b/>
          <w:bCs/>
        </w:rPr>
      </w:pPr>
      <w:r w:rsidRPr="00A16069">
        <w:rPr>
          <w:rFonts w:ascii="Acumin Pro" w:hAnsi="Acumin Pro"/>
        </w:rPr>
        <w:t>Ubiegając się o udzielenie zamówienia publicznego</w:t>
      </w:r>
      <w:r w:rsidR="0046218F" w:rsidRPr="00A16069">
        <w:rPr>
          <w:rFonts w:ascii="Acumin Pro" w:hAnsi="Acumin Pro"/>
        </w:rPr>
        <w:t xml:space="preserve"> na</w:t>
      </w:r>
      <w:r w:rsidR="008D786F" w:rsidRPr="00A16069">
        <w:rPr>
          <w:rFonts w:ascii="Acumin Pro" w:hAnsi="Acumin Pro"/>
        </w:rPr>
        <w:t xml:space="preserve"> </w:t>
      </w:r>
      <w:r w:rsidR="00375EF3" w:rsidRPr="00375EF3">
        <w:rPr>
          <w:rFonts w:ascii="Acumin Pro" w:hAnsi="Acumin Pro"/>
          <w:b/>
          <w:bCs/>
        </w:rPr>
        <w:t xml:space="preserve">Wykonanie projektu modernizacji Sali Groblicza z zapleczem oraz dostosowanie jej do warunków ochrony przeciwpożarowej kategorii ZL I w Muzeum Instrumentów Muzycznych, oddziale Muzeum Narodowego w Poznaniu  </w:t>
      </w:r>
    </w:p>
    <w:p w14:paraId="6A5449CC" w14:textId="32331B4E" w:rsidR="00E076B7" w:rsidRPr="00A16069" w:rsidRDefault="00E076B7" w:rsidP="00A16069">
      <w:pPr>
        <w:spacing w:after="0"/>
        <w:jc w:val="both"/>
        <w:rPr>
          <w:rFonts w:ascii="Acumin Pro" w:hAnsi="Acumin Pro"/>
        </w:rPr>
      </w:pPr>
      <w:r w:rsidRPr="00A16069">
        <w:rPr>
          <w:rFonts w:ascii="Acumin Pro" w:hAnsi="Acumin Pro"/>
        </w:rPr>
        <w:t>SKŁADAM/MY OFERTĘ</w:t>
      </w:r>
      <w:r w:rsidRPr="00A16069">
        <w:rPr>
          <w:rFonts w:ascii="Acumin Pro" w:hAnsi="Acumin Pro"/>
          <w:b/>
        </w:rPr>
        <w:t xml:space="preserve"> </w:t>
      </w:r>
      <w:r w:rsidRPr="00A16069">
        <w:rPr>
          <w:rFonts w:ascii="Acumin Pro" w:hAnsi="Acumin Pro"/>
        </w:rPr>
        <w:t>na realizację przedmiotu zamówienia w zakresie określonym w Specyfikacji Warunków Zamówienia, na następujących warunkach:</w:t>
      </w:r>
    </w:p>
    <w:p w14:paraId="66C809B6" w14:textId="77777777" w:rsidR="00982A3B" w:rsidRPr="00A16069" w:rsidRDefault="00982A3B" w:rsidP="00A16069">
      <w:pPr>
        <w:spacing w:after="0"/>
        <w:jc w:val="both"/>
        <w:rPr>
          <w:rFonts w:ascii="Acumin Pro" w:hAnsi="Acumin Pro" w:cstheme="minorHAnsi"/>
        </w:rPr>
      </w:pPr>
    </w:p>
    <w:p w14:paraId="12A13585" w14:textId="77777777" w:rsidR="00A16069" w:rsidRDefault="00193994" w:rsidP="00A16069">
      <w:pPr>
        <w:pStyle w:val="Akapitzlist"/>
        <w:numPr>
          <w:ilvl w:val="0"/>
          <w:numId w:val="20"/>
        </w:numPr>
        <w:spacing w:after="0"/>
        <w:jc w:val="both"/>
        <w:rPr>
          <w:rFonts w:ascii="Acumin Pro" w:hAnsi="Acumin Pro"/>
        </w:rPr>
      </w:pPr>
      <w:r w:rsidRPr="00A16069">
        <w:rPr>
          <w:rFonts w:ascii="Acumin Pro" w:hAnsi="Acumin Pro"/>
        </w:rPr>
        <w:t>Oferujemy realizację przedmiotu zamówienia zgodnie z wymogami Specyfikacji</w:t>
      </w:r>
      <w:r w:rsidR="00A16069">
        <w:rPr>
          <w:rFonts w:ascii="Acumin Pro" w:hAnsi="Acumin Pro"/>
        </w:rPr>
        <w:t xml:space="preserve"> </w:t>
      </w:r>
      <w:r w:rsidRPr="00A16069">
        <w:rPr>
          <w:rFonts w:ascii="Acumin Pro" w:hAnsi="Acumin Pro"/>
        </w:rPr>
        <w:t>Warunków Zamówienia za cenę:</w:t>
      </w:r>
    </w:p>
    <w:p w14:paraId="532FE726" w14:textId="77777777" w:rsidR="00A16069" w:rsidRPr="00A16069" w:rsidRDefault="00193994" w:rsidP="00A16069">
      <w:pPr>
        <w:pStyle w:val="Akapitzlist"/>
        <w:spacing w:after="0"/>
        <w:ind w:left="360"/>
        <w:jc w:val="both"/>
        <w:rPr>
          <w:rFonts w:ascii="Acumin Pro" w:hAnsi="Acumin Pro"/>
          <w:b/>
          <w:bCs/>
        </w:rPr>
      </w:pPr>
      <w:r w:rsidRPr="00A16069">
        <w:rPr>
          <w:rFonts w:ascii="Acumin Pro" w:hAnsi="Acumin Pro"/>
          <w:b/>
          <w:bCs/>
        </w:rPr>
        <w:t xml:space="preserve">Wartość </w:t>
      </w:r>
      <w:r w:rsidR="00744809" w:rsidRPr="00A16069">
        <w:rPr>
          <w:rFonts w:ascii="Acumin Pro" w:hAnsi="Acumin Pro"/>
          <w:b/>
          <w:bCs/>
        </w:rPr>
        <w:t>brutto</w:t>
      </w:r>
      <w:r w:rsidRPr="00A16069">
        <w:rPr>
          <w:rFonts w:ascii="Acumin Pro" w:hAnsi="Acumin Pro"/>
          <w:b/>
          <w:bCs/>
        </w:rPr>
        <w:t>: ……………………………………………………</w:t>
      </w:r>
      <w:r w:rsidR="00744809" w:rsidRPr="00A16069">
        <w:rPr>
          <w:rFonts w:ascii="Acumin Pro" w:hAnsi="Acumin Pro"/>
          <w:b/>
          <w:bCs/>
        </w:rPr>
        <w:t xml:space="preserve"> zł, w tym podatek</w:t>
      </w:r>
      <w:r w:rsidR="00434335" w:rsidRPr="00A16069">
        <w:rPr>
          <w:rFonts w:ascii="Acumin Pro" w:hAnsi="Acumin Pro"/>
          <w:b/>
          <w:bCs/>
        </w:rPr>
        <w:t xml:space="preserve"> od towarów i usług</w:t>
      </w:r>
      <w:r w:rsidR="00744809" w:rsidRPr="00A16069">
        <w:rPr>
          <w:rFonts w:ascii="Acumin Pro" w:hAnsi="Acumin Pro"/>
          <w:b/>
          <w:bCs/>
        </w:rPr>
        <w:t xml:space="preserve"> </w:t>
      </w:r>
      <w:r w:rsidR="00434335" w:rsidRPr="00A16069">
        <w:rPr>
          <w:rFonts w:ascii="Acumin Pro" w:hAnsi="Acumin Pro"/>
          <w:b/>
          <w:bCs/>
        </w:rPr>
        <w:t>(</w:t>
      </w:r>
      <w:r w:rsidR="00744809" w:rsidRPr="00A16069">
        <w:rPr>
          <w:rFonts w:ascii="Acumin Pro" w:hAnsi="Acumin Pro"/>
          <w:b/>
          <w:bCs/>
        </w:rPr>
        <w:t>VAT</w:t>
      </w:r>
      <w:r w:rsidR="00434335" w:rsidRPr="00A16069">
        <w:rPr>
          <w:rFonts w:ascii="Acumin Pro" w:hAnsi="Acumin Pro"/>
          <w:b/>
          <w:bCs/>
        </w:rPr>
        <w:t>),</w:t>
      </w:r>
      <w:r w:rsidR="00744809" w:rsidRPr="00A16069">
        <w:rPr>
          <w:rFonts w:ascii="Acumin Pro" w:hAnsi="Acumin Pro"/>
          <w:b/>
          <w:bCs/>
        </w:rPr>
        <w:t xml:space="preserve"> wg stawki </w:t>
      </w:r>
      <w:r w:rsidR="00982A3B" w:rsidRPr="00A16069">
        <w:rPr>
          <w:rFonts w:ascii="Acumin Pro" w:hAnsi="Acumin Pro"/>
          <w:b/>
          <w:bCs/>
        </w:rPr>
        <w:t>23</w:t>
      </w:r>
      <w:r w:rsidR="00744809" w:rsidRPr="00A16069">
        <w:rPr>
          <w:rFonts w:ascii="Acumin Pro" w:hAnsi="Acumin Pro"/>
          <w:b/>
          <w:bCs/>
        </w:rPr>
        <w:t>%</w:t>
      </w:r>
    </w:p>
    <w:p w14:paraId="4611509B" w14:textId="41C2A20E" w:rsidR="00CB4EA9" w:rsidRDefault="00CB4EA9" w:rsidP="00A16069">
      <w:pPr>
        <w:pStyle w:val="Akapitzlist"/>
        <w:spacing w:after="0"/>
        <w:ind w:left="360"/>
        <w:jc w:val="both"/>
        <w:rPr>
          <w:rFonts w:ascii="Acumin Pro" w:hAnsi="Acumin Pro" w:cstheme="minorHAnsi"/>
          <w:bCs/>
        </w:rPr>
      </w:pPr>
      <w:r w:rsidRPr="00A16069">
        <w:rPr>
          <w:rFonts w:ascii="Acumin Pro" w:hAnsi="Acumin Pro" w:cstheme="minorHAnsi"/>
          <w:b/>
        </w:rPr>
        <w:t>UWAGA:</w:t>
      </w:r>
      <w:r w:rsidR="00A16069" w:rsidRPr="00A16069">
        <w:rPr>
          <w:rFonts w:ascii="Acumin Pro" w:hAnsi="Acumin Pro" w:cstheme="minorHAnsi"/>
          <w:bCs/>
        </w:rPr>
        <w:t xml:space="preserve"> </w:t>
      </w:r>
      <w:r w:rsidRPr="00A16069">
        <w:rPr>
          <w:rFonts w:ascii="Acumin Pro" w:hAnsi="Acumin Pro" w:cstheme="minorHAnsi"/>
          <w:bCs/>
        </w:rPr>
        <w:t>Wskaza</w:t>
      </w:r>
      <w:r w:rsidR="00982A3B" w:rsidRPr="00A16069">
        <w:rPr>
          <w:rFonts w:ascii="Acumin Pro" w:hAnsi="Acumin Pro" w:cstheme="minorHAnsi"/>
          <w:bCs/>
        </w:rPr>
        <w:t>na</w:t>
      </w:r>
      <w:r w:rsidRPr="00A16069">
        <w:rPr>
          <w:rFonts w:ascii="Acumin Pro" w:hAnsi="Acumin Pro" w:cstheme="minorHAnsi"/>
          <w:bCs/>
        </w:rPr>
        <w:t xml:space="preserve"> stawk</w:t>
      </w:r>
      <w:r w:rsidR="00982A3B" w:rsidRPr="00A16069">
        <w:rPr>
          <w:rFonts w:ascii="Acumin Pro" w:hAnsi="Acumin Pro" w:cstheme="minorHAnsi"/>
          <w:bCs/>
        </w:rPr>
        <w:t>a</w:t>
      </w:r>
      <w:r w:rsidRPr="00A16069">
        <w:rPr>
          <w:rFonts w:ascii="Acumin Pro" w:hAnsi="Acumin Pro" w:cstheme="minorHAnsi"/>
          <w:bCs/>
        </w:rPr>
        <w:t xml:space="preserve"> VAT </w:t>
      </w:r>
      <w:r w:rsidR="00982A3B" w:rsidRPr="00A16069">
        <w:rPr>
          <w:rFonts w:ascii="Acumin Pro" w:hAnsi="Acumin Pro" w:cstheme="minorHAnsi"/>
          <w:bCs/>
        </w:rPr>
        <w:t>jest właściwa</w:t>
      </w:r>
      <w:r w:rsidRPr="00A16069">
        <w:rPr>
          <w:rFonts w:ascii="Acumin Pro" w:hAnsi="Acumin Pro" w:cstheme="minorHAnsi"/>
          <w:bCs/>
        </w:rPr>
        <w:t xml:space="preserve"> dla przedmiotu zamówienia. Zamawiający dopuszcza zastosowanie </w:t>
      </w:r>
      <w:r w:rsidR="00982A3B" w:rsidRPr="00A16069">
        <w:rPr>
          <w:rFonts w:ascii="Acumin Pro" w:hAnsi="Acumin Pro" w:cstheme="minorHAnsi"/>
          <w:bCs/>
        </w:rPr>
        <w:t>innej stawki</w:t>
      </w:r>
      <w:r w:rsidRPr="00A16069">
        <w:rPr>
          <w:rFonts w:ascii="Acumin Pro" w:hAnsi="Acumin Pro" w:cstheme="minorHAnsi"/>
          <w:bCs/>
        </w:rPr>
        <w:t xml:space="preserve"> VAT na podstawie właściwych przepisów. Jeśli Wykonawca zastosuje inną stawkę VAT niż wskazana w dokumentacji, zobowiązany jest do podania podstawy prawnej, która uprawnia Wykonawcę do jej stosowania.</w:t>
      </w:r>
    </w:p>
    <w:p w14:paraId="62CFBEE9" w14:textId="77777777" w:rsidR="00375EF3" w:rsidRPr="00A16069" w:rsidRDefault="00375EF3" w:rsidP="00A16069">
      <w:pPr>
        <w:pStyle w:val="Akapitzlist"/>
        <w:spacing w:after="0"/>
        <w:ind w:left="360"/>
        <w:jc w:val="both"/>
        <w:rPr>
          <w:rFonts w:ascii="Acumin Pro" w:hAnsi="Acumin Pro" w:cstheme="minorHAnsi"/>
          <w:bCs/>
        </w:rPr>
      </w:pPr>
    </w:p>
    <w:p w14:paraId="0F624E37" w14:textId="5C10A52F" w:rsidR="00375EF3" w:rsidRPr="00375EF3" w:rsidRDefault="00375EF3" w:rsidP="00375EF3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hAnsi="Acumin Pro" w:cs="Calibri"/>
          <w:b/>
          <w:bCs/>
        </w:rPr>
      </w:pPr>
      <w:r>
        <w:rPr>
          <w:rFonts w:ascii="Acumin Pro" w:hAnsi="Acumin Pro" w:cs="Calibri"/>
          <w:b/>
          <w:bCs/>
        </w:rPr>
        <w:t xml:space="preserve">Oświadczamy, że posiadamy </w:t>
      </w:r>
      <w:bookmarkStart w:id="1" w:name="_Hlk196721885"/>
      <w:r w:rsidRPr="00375EF3">
        <w:rPr>
          <w:rFonts w:ascii="Acumin Pro" w:hAnsi="Acumin Pro" w:cs="Calibri"/>
          <w:b/>
          <w:bCs/>
        </w:rPr>
        <w:t>osob</w:t>
      </w:r>
      <w:r>
        <w:rPr>
          <w:rFonts w:ascii="Acumin Pro" w:hAnsi="Acumin Pro" w:cs="Calibri"/>
          <w:b/>
          <w:bCs/>
        </w:rPr>
        <w:t>ę</w:t>
      </w:r>
      <w:r w:rsidRPr="00375EF3">
        <w:rPr>
          <w:rFonts w:ascii="Acumin Pro" w:hAnsi="Acumin Pro" w:cs="Calibri"/>
          <w:b/>
          <w:bCs/>
        </w:rPr>
        <w:t xml:space="preserve"> przewidzianą do pełnienia funkcji projektanta, która posiada uprawnienia do projektowania w specjalności architektonicznej bez ograniczeń oraz która w okresie ostatnich 3 lat przed upływem terminu składania ofert, a jeżeli okres prowadzenia działalności gospodarczej jest krótszy – w tym okresie, wykonała </w:t>
      </w:r>
      <w:r>
        <w:rPr>
          <w:rFonts w:ascii="Acumin Pro" w:hAnsi="Acumin Pro" w:cs="Calibri"/>
          <w:b/>
          <w:bCs/>
        </w:rPr>
        <w:t xml:space="preserve">………………………….. (1, 2, 3, 4 i więcej) </w:t>
      </w:r>
      <w:r w:rsidRPr="00375EF3">
        <w:rPr>
          <w:rFonts w:ascii="Acumin Pro" w:hAnsi="Acumin Pro" w:cs="Calibri"/>
          <w:b/>
          <w:bCs/>
        </w:rPr>
        <w:t>projekt</w:t>
      </w:r>
      <w:r>
        <w:rPr>
          <w:rFonts w:ascii="Acumin Pro" w:hAnsi="Acumin Pro" w:cs="Calibri"/>
          <w:b/>
          <w:bCs/>
        </w:rPr>
        <w:t>/y</w:t>
      </w:r>
      <w:r w:rsidRPr="00375EF3">
        <w:rPr>
          <w:rFonts w:ascii="Acumin Pro" w:hAnsi="Acumin Pro" w:cs="Calibri"/>
          <w:b/>
          <w:bCs/>
        </w:rPr>
        <w:t xml:space="preserve"> budowlany</w:t>
      </w:r>
      <w:r>
        <w:rPr>
          <w:rFonts w:ascii="Acumin Pro" w:hAnsi="Acumin Pro" w:cs="Calibri"/>
          <w:b/>
          <w:bCs/>
        </w:rPr>
        <w:t>/e</w:t>
      </w:r>
      <w:r w:rsidRPr="00375EF3">
        <w:rPr>
          <w:rFonts w:ascii="Acumin Pro" w:hAnsi="Acumin Pro" w:cs="Calibri"/>
          <w:b/>
          <w:bCs/>
        </w:rPr>
        <w:t xml:space="preserve"> dla budynku użyteczności publicznej o powierzchni przynajmniej 200 m2.</w:t>
      </w:r>
    </w:p>
    <w:bookmarkEnd w:id="1"/>
    <w:p w14:paraId="45BA2AE3" w14:textId="702706DF" w:rsidR="00A16069" w:rsidRDefault="00A16069" w:rsidP="00A16069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cumin Pro" w:hAnsi="Acumin Pro" w:cstheme="minorHAnsi"/>
          <w:bCs/>
        </w:rPr>
      </w:pPr>
      <w:r w:rsidRPr="00A16069">
        <w:rPr>
          <w:rFonts w:ascii="Acumin Pro" w:hAnsi="Acumin Pro" w:cstheme="minorHAnsi"/>
          <w:b/>
        </w:rPr>
        <w:t>UWAGA:</w:t>
      </w:r>
      <w:r w:rsidRPr="00A16069">
        <w:rPr>
          <w:rFonts w:ascii="Acumin Pro" w:hAnsi="Acumin Pro" w:cstheme="minorHAnsi"/>
          <w:bCs/>
        </w:rPr>
        <w:t xml:space="preserve"> Minimaln</w:t>
      </w:r>
      <w:r w:rsidR="00375EF3">
        <w:rPr>
          <w:rFonts w:ascii="Acumin Pro" w:hAnsi="Acumin Pro" w:cstheme="minorHAnsi"/>
          <w:bCs/>
        </w:rPr>
        <w:t>a ilość wykonanych projektów budowlanych wynosi 1.</w:t>
      </w:r>
      <w:r w:rsidRPr="00A16069">
        <w:rPr>
          <w:rFonts w:ascii="Acumin Pro" w:hAnsi="Acumin Pro" w:cstheme="minorHAnsi"/>
          <w:bCs/>
        </w:rPr>
        <w:t xml:space="preserve"> </w:t>
      </w:r>
      <w:r w:rsidR="0083655B">
        <w:rPr>
          <w:rFonts w:ascii="Acumin Pro" w:hAnsi="Acumin Pro" w:cstheme="minorHAnsi"/>
          <w:bCs/>
        </w:rPr>
        <w:t xml:space="preserve">Jeżeli Wykonawca nie wykaże się żadnym doświadczeniem projektanta, tj. nie wpisze </w:t>
      </w:r>
      <w:r w:rsidRPr="00A16069">
        <w:rPr>
          <w:rFonts w:ascii="Acumin Pro" w:hAnsi="Acumin Pro" w:cstheme="minorHAnsi"/>
          <w:bCs/>
        </w:rPr>
        <w:t xml:space="preserve">w formularzu ofertowym </w:t>
      </w:r>
      <w:r w:rsidR="00375EF3">
        <w:rPr>
          <w:rFonts w:ascii="Acumin Pro" w:hAnsi="Acumin Pro" w:cstheme="minorHAnsi"/>
          <w:bCs/>
        </w:rPr>
        <w:t>ilości zrealizowanych projektów</w:t>
      </w:r>
      <w:r w:rsidRPr="00A16069">
        <w:rPr>
          <w:rFonts w:ascii="Acumin Pro" w:hAnsi="Acumin Pro" w:cstheme="minorHAnsi"/>
          <w:bCs/>
        </w:rPr>
        <w:t xml:space="preserve">, </w:t>
      </w:r>
      <w:r w:rsidR="0083655B">
        <w:rPr>
          <w:rFonts w:ascii="Acumin Pro" w:hAnsi="Acumin Pro" w:cstheme="minorHAnsi"/>
          <w:bCs/>
        </w:rPr>
        <w:t>oferta podlega odrzuceniu.</w:t>
      </w:r>
    </w:p>
    <w:p w14:paraId="243F8523" w14:textId="33C4E201" w:rsidR="0006295B" w:rsidRDefault="0006295B" w:rsidP="00A16069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cumin Pro" w:hAnsi="Acumin Pro" w:cstheme="minorHAnsi"/>
          <w:b/>
        </w:rPr>
      </w:pPr>
      <w:r>
        <w:rPr>
          <w:rFonts w:ascii="Acumin Pro" w:hAnsi="Acumin Pro" w:cstheme="minorHAnsi"/>
          <w:b/>
        </w:rPr>
        <w:t xml:space="preserve">Wykonawca winien wraz z ofertą złożyć załącznik nr </w:t>
      </w:r>
      <w:r w:rsidR="00746933">
        <w:rPr>
          <w:rFonts w:ascii="Acumin Pro" w:hAnsi="Acumin Pro" w:cstheme="minorHAnsi"/>
          <w:b/>
        </w:rPr>
        <w:t>1</w:t>
      </w:r>
      <w:r w:rsidR="00674DC1">
        <w:rPr>
          <w:rFonts w:ascii="Acumin Pro" w:hAnsi="Acumin Pro" w:cstheme="minorHAnsi"/>
          <w:b/>
        </w:rPr>
        <w:t>1</w:t>
      </w:r>
      <w:r>
        <w:rPr>
          <w:rFonts w:ascii="Acumin Pro" w:hAnsi="Acumin Pro" w:cstheme="minorHAnsi"/>
          <w:b/>
        </w:rPr>
        <w:t xml:space="preserve"> –doświadczenie </w:t>
      </w:r>
      <w:r w:rsidR="00746933">
        <w:rPr>
          <w:rFonts w:ascii="Acumin Pro" w:hAnsi="Acumin Pro" w:cstheme="minorHAnsi"/>
          <w:b/>
        </w:rPr>
        <w:t>Personelu Wykonawcy</w:t>
      </w:r>
      <w:r>
        <w:rPr>
          <w:rFonts w:ascii="Acumin Pro" w:hAnsi="Acumin Pro" w:cstheme="minorHAnsi"/>
          <w:b/>
        </w:rPr>
        <w:t xml:space="preserve">. </w:t>
      </w:r>
    </w:p>
    <w:p w14:paraId="5885E052" w14:textId="77777777" w:rsidR="00746933" w:rsidRDefault="00746933" w:rsidP="00A16069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cumin Pro" w:hAnsi="Acumin Pro" w:cstheme="minorHAnsi"/>
          <w:bCs/>
        </w:rPr>
      </w:pPr>
    </w:p>
    <w:p w14:paraId="6A638145" w14:textId="77777777" w:rsidR="00375EF3" w:rsidRPr="00A16069" w:rsidRDefault="00375EF3" w:rsidP="00A16069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Acumin Pro" w:hAnsi="Acumin Pro" w:cs="Calibri"/>
          <w:bCs/>
        </w:rPr>
      </w:pPr>
    </w:p>
    <w:p w14:paraId="39982F4B" w14:textId="6A38DFE4" w:rsidR="00CB4EA9" w:rsidRPr="00A16069" w:rsidRDefault="00CB4EA9" w:rsidP="00A1606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hAnsi="Acumin Pro" w:cs="Calibri"/>
        </w:rPr>
      </w:pPr>
      <w:r w:rsidRPr="00A16069">
        <w:rPr>
          <w:rFonts w:ascii="Acumin Pro" w:hAnsi="Acumin Pro" w:cs="Calibri"/>
        </w:rPr>
        <w:lastRenderedPageBreak/>
        <w:t>Oświadczamy, że:</w:t>
      </w:r>
    </w:p>
    <w:p w14:paraId="1E1073DE" w14:textId="4042B50A" w:rsidR="00CB4EA9" w:rsidRPr="00A16069" w:rsidRDefault="00CB4EA9" w:rsidP="00A1606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eastAsia="Times New Roman" w:hAnsi="Acumin Pro" w:cstheme="minorHAnsi"/>
          <w:lang w:eastAsia="pl-PL"/>
        </w:rPr>
      </w:pPr>
      <w:r w:rsidRPr="00A16069">
        <w:rPr>
          <w:rFonts w:ascii="Acumin Pro" w:eastAsia="Times New Roman" w:hAnsi="Acumin Pro" w:cstheme="minorHAnsi"/>
          <w:lang w:eastAsia="pl-PL"/>
        </w:rPr>
        <w:t xml:space="preserve">zapoznaliśmy się z warunkami przystąpienia do zamówienia określonymi </w:t>
      </w:r>
      <w:r w:rsidRPr="00A16069">
        <w:rPr>
          <w:rFonts w:ascii="Acumin Pro" w:eastAsia="Times New Roman" w:hAnsi="Acumin Pro" w:cstheme="minorHAnsi"/>
          <w:lang w:eastAsia="pl-PL"/>
        </w:rPr>
        <w:br/>
        <w:t>w Specyfikacji Warunków Zamówienia i nie wnosimy do niej zastrzeżeń oraz uzyskaliśmy niezbędne informacje, potrzebne do przygotowania oferty i właściwego wykonania zamówienia,</w:t>
      </w:r>
    </w:p>
    <w:p w14:paraId="6638E307" w14:textId="0CE8F7B5" w:rsidR="00CB4EA9" w:rsidRPr="00A16069" w:rsidRDefault="00CB4EA9" w:rsidP="00A1606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eastAsia="Times New Roman" w:hAnsi="Acumin Pro" w:cstheme="minorHAnsi"/>
          <w:lang w:eastAsia="pl-PL"/>
        </w:rPr>
      </w:pPr>
      <w:r w:rsidRPr="00A16069">
        <w:rPr>
          <w:rFonts w:ascii="Acumin Pro" w:hAnsi="Acumin Pro" w:cstheme="minorHAnsi"/>
        </w:rPr>
        <w:t>zrealizujemy zamówienie zgodnie z wymogami objętymi Specyfikacją Warunków Zamówienia</w:t>
      </w:r>
      <w:r w:rsidR="003134DC" w:rsidRPr="00A16069">
        <w:rPr>
          <w:rFonts w:ascii="Acumin Pro" w:hAnsi="Acumin Pro" w:cstheme="minorHAnsi"/>
        </w:rPr>
        <w:t>,</w:t>
      </w:r>
    </w:p>
    <w:p w14:paraId="338D1649" w14:textId="4C88DA94" w:rsidR="00CB4EA9" w:rsidRPr="00A16069" w:rsidRDefault="00CB4EA9" w:rsidP="00A1606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eastAsia="Times New Roman" w:hAnsi="Acumin Pro" w:cstheme="minorHAnsi"/>
          <w:lang w:eastAsia="pl-PL"/>
        </w:rPr>
      </w:pPr>
      <w:r w:rsidRPr="00A16069">
        <w:rPr>
          <w:rFonts w:ascii="Acumin Pro" w:hAnsi="Acumin Pro" w:cstheme="minorHAnsi"/>
          <w:color w:val="000000"/>
        </w:rPr>
        <w:t>w trakcie trwania postępowania mieliśmy świadomość możliwości składania zapytań dotyczących treści Specyfikacji Warunków Zamówienia,</w:t>
      </w:r>
    </w:p>
    <w:p w14:paraId="57026931" w14:textId="431572DD" w:rsidR="00CB4EA9" w:rsidRPr="00A16069" w:rsidRDefault="00CB4EA9" w:rsidP="00A1606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eastAsia="Times New Roman" w:hAnsi="Acumin Pro" w:cstheme="minorHAnsi"/>
          <w:lang w:eastAsia="pl-PL"/>
        </w:rPr>
      </w:pPr>
      <w:r w:rsidRPr="00A16069">
        <w:rPr>
          <w:rFonts w:ascii="Acumin Pro" w:eastAsia="Times New Roman" w:hAnsi="Acumin Pro" w:cstheme="minorHAnsi"/>
          <w:lang w:eastAsia="pl-PL"/>
        </w:rPr>
        <w:t>akceptujemy projektowane postanowienia umowy stanowiące załącznik do Specyfikacji Warunków Zamówienia i zobowiązujemy się – w przypadku wyboru naszej oferty – do zawarcia umowy na określonych w nich warunkach, w miejscu i terminie wyznaczonym przez Zamawiającego,</w:t>
      </w:r>
    </w:p>
    <w:p w14:paraId="10AB8741" w14:textId="3A973CC0" w:rsidR="00CB4EA9" w:rsidRPr="00A16069" w:rsidRDefault="00CB4EA9" w:rsidP="00A16069">
      <w:pPr>
        <w:pStyle w:val="Akapitzlist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eastAsia="Times New Roman" w:hAnsi="Acumin Pro" w:cstheme="minorHAnsi"/>
          <w:lang w:eastAsia="pl-PL"/>
        </w:rPr>
      </w:pPr>
      <w:r w:rsidRPr="00A16069">
        <w:rPr>
          <w:rFonts w:ascii="Acumin Pro" w:eastAsia="Times New Roman" w:hAnsi="Acumin Pro" w:cstheme="minorHAnsi"/>
          <w:lang w:eastAsia="pl-PL"/>
        </w:rPr>
        <w:t>uważamy się za związanych niniejszą ofertą przez okres wskazany przez Zamawiającego w treści Specyfikacji Warunków Zamówienia.</w:t>
      </w:r>
    </w:p>
    <w:p w14:paraId="3ABC9FDD" w14:textId="085506DC" w:rsidR="00CB4EA9" w:rsidRPr="00A16069" w:rsidRDefault="00CB4EA9" w:rsidP="00A16069">
      <w:pPr>
        <w:pStyle w:val="Akapitzlist"/>
        <w:spacing w:after="0"/>
        <w:ind w:left="708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Na potwierdzenie powyższego wnieśliśmy wadium w wysokości ……………………..PLN, w formie …………………………………………………. Wadium wniesione w formie gotówki należy zwrócić na konto nr……………………………………………………</w:t>
      </w:r>
      <w:r w:rsidR="003134DC" w:rsidRPr="00A16069">
        <w:rPr>
          <w:rFonts w:ascii="Acumin Pro" w:hAnsi="Acumin Pro" w:cstheme="minorHAnsi"/>
        </w:rPr>
        <w:t>……..</w:t>
      </w:r>
    </w:p>
    <w:p w14:paraId="714DAA43" w14:textId="003338BD" w:rsidR="00CB4EA9" w:rsidRPr="00A16069" w:rsidRDefault="00CB4EA9" w:rsidP="00A16069">
      <w:pPr>
        <w:pStyle w:val="Akapitzlist"/>
        <w:spacing w:after="0"/>
        <w:ind w:left="708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Adres e-mail Gwaranta/Poręczyciela…………………………………………………………..(w przypadku wadium wniesionego w gwarancji/poręczeniu)</w:t>
      </w:r>
      <w:r w:rsidR="003134DC" w:rsidRPr="00A16069">
        <w:rPr>
          <w:rFonts w:ascii="Acumin Pro" w:hAnsi="Acumin Pro" w:cstheme="minorHAnsi"/>
        </w:rPr>
        <w:t>,</w:t>
      </w:r>
    </w:p>
    <w:p w14:paraId="668BD264" w14:textId="1D132989" w:rsidR="003134DC" w:rsidRPr="00A16069" w:rsidRDefault="003134DC" w:rsidP="00A16069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w</w:t>
      </w:r>
      <w:r w:rsidR="00CB4EA9" w:rsidRPr="00A16069">
        <w:rPr>
          <w:rFonts w:ascii="Acumin Pro" w:hAnsi="Acumin Pro" w:cstheme="minorHAnsi"/>
        </w:rPr>
        <w:t xml:space="preserve"> przypadku wyboru naszej oferty zobowiązujemy się do wniesienia, przed podpisaniem umowy, zabezpieczenia należytego wykonania umowy zgodnie z zapisami Specyfikacji Warunków Zamówienia</w:t>
      </w:r>
      <w:r w:rsidRPr="00A16069">
        <w:rPr>
          <w:rFonts w:ascii="Acumin Pro" w:hAnsi="Acumin Pro" w:cstheme="minorHAnsi"/>
        </w:rPr>
        <w:t xml:space="preserve">, </w:t>
      </w:r>
    </w:p>
    <w:p w14:paraId="2F5E4C54" w14:textId="77777777" w:rsidR="003134DC" w:rsidRPr="00A16069" w:rsidRDefault="00CB4EA9" w:rsidP="00A16069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w cenie oferty zostały uwzględnione wszystkie koszty realizacji przyszłego świadczenia umownego</w:t>
      </w:r>
      <w:r w:rsidR="003134DC" w:rsidRPr="00A16069">
        <w:rPr>
          <w:rFonts w:ascii="Acumin Pro" w:hAnsi="Acumin Pro" w:cstheme="minorHAnsi"/>
        </w:rPr>
        <w:t xml:space="preserve">, </w:t>
      </w:r>
    </w:p>
    <w:p w14:paraId="55BB01DC" w14:textId="5BA95392" w:rsidR="00FB608F" w:rsidRPr="00A16069" w:rsidRDefault="00FB608F" w:rsidP="00A16069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jc w:val="both"/>
        <w:rPr>
          <w:rFonts w:ascii="Acumin Pro" w:hAnsi="Acumin Pro" w:cs="Calibri"/>
        </w:rPr>
      </w:pPr>
      <w:r w:rsidRPr="00A16069">
        <w:rPr>
          <w:rFonts w:ascii="Acumin Pro" w:hAnsi="Acumin Pro"/>
        </w:rPr>
        <w:t>Podwykonawcom zamierzam/my powierzyć wykonanie następujących części zamówienia (wypełnić jeśli dotyczy):</w:t>
      </w:r>
    </w:p>
    <w:tbl>
      <w:tblPr>
        <w:tblStyle w:val="Tabela-Siatka1"/>
        <w:tblW w:w="4768" w:type="pct"/>
        <w:tblInd w:w="421" w:type="dxa"/>
        <w:tblLook w:val="04A0" w:firstRow="1" w:lastRow="0" w:firstColumn="1" w:lastColumn="0" w:noHBand="0" w:noVBand="1"/>
      </w:tblPr>
      <w:tblGrid>
        <w:gridCol w:w="4665"/>
        <w:gridCol w:w="3977"/>
      </w:tblGrid>
      <w:tr w:rsidR="00FB608F" w:rsidRPr="00A16069" w14:paraId="23095543" w14:textId="77777777" w:rsidTr="00BB6381">
        <w:tc>
          <w:tcPr>
            <w:tcW w:w="2699" w:type="pct"/>
          </w:tcPr>
          <w:p w14:paraId="1D22B1FC" w14:textId="77777777" w:rsidR="00AB4ACF" w:rsidRPr="00A16069" w:rsidRDefault="00AB4ACF" w:rsidP="00A16069">
            <w:pPr>
              <w:pStyle w:val="Akapitzlist"/>
              <w:spacing w:line="276" w:lineRule="auto"/>
              <w:ind w:left="360"/>
              <w:jc w:val="center"/>
              <w:rPr>
                <w:rFonts w:ascii="Acumin Pro" w:hAnsi="Acumin Pro"/>
              </w:rPr>
            </w:pPr>
            <w:r w:rsidRPr="00A16069">
              <w:rPr>
                <w:rFonts w:ascii="Acumin Pro" w:hAnsi="Acumin Pro"/>
              </w:rPr>
              <w:t>Podwykonawca (firma i adres)</w:t>
            </w:r>
          </w:p>
          <w:p w14:paraId="02433AE7" w14:textId="07531A0A" w:rsidR="00FB608F" w:rsidRPr="00A16069" w:rsidRDefault="00FB608F" w:rsidP="00A16069">
            <w:pPr>
              <w:pStyle w:val="Akapitzlis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276" w:lineRule="auto"/>
              <w:ind w:left="360"/>
              <w:rPr>
                <w:rFonts w:ascii="Acumin Pro" w:eastAsia="Arial Unicode MS" w:hAnsi="Acumin Pro" w:cs="Arial Unicode MS"/>
                <w:color w:val="00000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68376B8F" w14:textId="34AB0D13" w:rsidR="00FB608F" w:rsidRPr="00A16069" w:rsidRDefault="00AB4ACF" w:rsidP="00A16069">
            <w:pPr>
              <w:spacing w:line="276" w:lineRule="auto"/>
              <w:jc w:val="center"/>
              <w:rPr>
                <w:rFonts w:ascii="Acumin Pro" w:hAnsi="Acumin Pro"/>
              </w:rPr>
            </w:pPr>
            <w:r w:rsidRPr="00A16069">
              <w:rPr>
                <w:rFonts w:ascii="Acumin Pro" w:hAnsi="Acumin Pro"/>
              </w:rPr>
              <w:t>Przedmiot zamówienia, który Wykonawca zamierza powierzyć podwykonawcy</w:t>
            </w:r>
          </w:p>
          <w:p w14:paraId="31263D45" w14:textId="2E477B54" w:rsidR="00FB608F" w:rsidRPr="00A16069" w:rsidRDefault="00FB608F" w:rsidP="00A16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276" w:lineRule="auto"/>
              <w:jc w:val="center"/>
              <w:rPr>
                <w:rFonts w:ascii="Acumin Pro" w:eastAsia="Arial Unicode MS" w:hAnsi="Acumin Pro" w:cs="Arial Unicode MS"/>
                <w:color w:val="00000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A16069" w14:paraId="0155D090" w14:textId="77777777" w:rsidTr="00BB6381">
        <w:tc>
          <w:tcPr>
            <w:tcW w:w="2699" w:type="pct"/>
          </w:tcPr>
          <w:p w14:paraId="3818B2F9" w14:textId="77777777" w:rsidR="00FB608F" w:rsidRPr="00A16069" w:rsidRDefault="00FB608F" w:rsidP="00A16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276" w:lineRule="auto"/>
              <w:jc w:val="both"/>
              <w:rPr>
                <w:rFonts w:ascii="Acumin Pro" w:eastAsia="Arial Unicode MS" w:hAnsi="Acumin Pro" w:cs="Arial Unicode MS"/>
                <w:color w:val="00000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696C6D0" w14:textId="77777777" w:rsidR="00FB608F" w:rsidRPr="00A16069" w:rsidRDefault="00FB608F" w:rsidP="00A16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276" w:lineRule="auto"/>
              <w:jc w:val="both"/>
              <w:rPr>
                <w:rFonts w:ascii="Acumin Pro" w:eastAsia="Arial Unicode MS" w:hAnsi="Acumin Pro" w:cs="Arial Unicode MS"/>
                <w:color w:val="00000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608F" w:rsidRPr="00A16069" w14:paraId="774AD1C9" w14:textId="77777777" w:rsidTr="00BB6381">
        <w:tc>
          <w:tcPr>
            <w:tcW w:w="2699" w:type="pct"/>
          </w:tcPr>
          <w:p w14:paraId="542EE43A" w14:textId="77777777" w:rsidR="00FB608F" w:rsidRPr="00A16069" w:rsidRDefault="00FB608F" w:rsidP="00A16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276" w:lineRule="auto"/>
              <w:jc w:val="both"/>
              <w:rPr>
                <w:rFonts w:ascii="Acumin Pro" w:eastAsia="Arial Unicode MS" w:hAnsi="Acumin Pro" w:cs="Arial Unicode MS"/>
                <w:color w:val="000000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01" w:type="pct"/>
          </w:tcPr>
          <w:p w14:paraId="25F65C97" w14:textId="77777777" w:rsidR="00FB608F" w:rsidRPr="00A16069" w:rsidRDefault="00FB608F" w:rsidP="00A160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spacing w:line="276" w:lineRule="auto"/>
              <w:jc w:val="both"/>
              <w:rPr>
                <w:rFonts w:ascii="Acumin Pro" w:eastAsia="Arial Unicode MS" w:hAnsi="Acumin Pro" w:cs="Arial Unicode MS"/>
                <w:bdr w:val="nil"/>
                <w:shd w:val="clear" w:color="auto" w:fill="FFFFFF"/>
                <w:lang w:val="it-IT"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1CAB714" w14:textId="07297920" w:rsidR="00DB5CBA" w:rsidRPr="00A16069" w:rsidRDefault="008831F7" w:rsidP="00A16069">
      <w:pPr>
        <w:spacing w:after="0"/>
        <w:ind w:left="36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*Jeżeli Wykonawca nie zamierza powierzyć części przedmiotu zamówienia podwykonawcy/podwykonawcom tabelę należy przekreślić albo pozostawić niewypełnioną.</w:t>
      </w:r>
    </w:p>
    <w:p w14:paraId="001A85E4" w14:textId="6584044B" w:rsidR="004544B1" w:rsidRPr="00A16069" w:rsidRDefault="004544B1" w:rsidP="00A16069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iCs/>
          <w:lang w:eastAsia="pl-PL"/>
        </w:rPr>
      </w:pPr>
      <w:r w:rsidRPr="00A16069">
        <w:rPr>
          <w:rFonts w:ascii="Acumin Pro" w:eastAsia="Times New Roman" w:hAnsi="Acumin Pro" w:cstheme="minorHAnsi"/>
          <w:lang w:eastAsia="pl-PL"/>
        </w:rPr>
        <w:t xml:space="preserve">Informujemy, że nasza oferta </w:t>
      </w:r>
      <w:r w:rsidRPr="00A16069">
        <w:rPr>
          <w:rFonts w:ascii="Acumin Pro" w:hAnsi="Acumin Pro" w:cstheme="minorHAnsi"/>
          <w:iCs/>
        </w:rPr>
        <w:t>(zaznaczyć właściwe)</w:t>
      </w:r>
      <w:r w:rsidRPr="00A16069">
        <w:rPr>
          <w:rFonts w:ascii="Acumin Pro" w:eastAsia="Times New Roman" w:hAnsi="Acumin Pro" w:cstheme="minorHAnsi"/>
          <w:iCs/>
          <w:lang w:eastAsia="pl-PL"/>
        </w:rPr>
        <w:t>:</w:t>
      </w:r>
    </w:p>
    <w:p w14:paraId="148F3DB1" w14:textId="77777777" w:rsidR="004544B1" w:rsidRPr="00A16069" w:rsidRDefault="004544B1" w:rsidP="00A16069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nie zawiera informacji stanowiących tajemnicę przedsiębiorstwa,</w:t>
      </w:r>
    </w:p>
    <w:p w14:paraId="563E7C2D" w14:textId="08A256F4" w:rsidR="004544B1" w:rsidRPr="00A16069" w:rsidRDefault="004544B1" w:rsidP="00A16069">
      <w:pPr>
        <w:pStyle w:val="Akapitzlist"/>
        <w:numPr>
          <w:ilvl w:val="0"/>
          <w:numId w:val="22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zawiera informacje stanowiące tajemnicę przedsiębiorstwa.</w:t>
      </w:r>
    </w:p>
    <w:p w14:paraId="3B67E1E9" w14:textId="77777777" w:rsidR="004544B1" w:rsidRPr="00A16069" w:rsidRDefault="004544B1" w:rsidP="00A16069">
      <w:pPr>
        <w:pStyle w:val="Akapitzlist"/>
        <w:spacing w:after="0"/>
        <w:ind w:left="349"/>
        <w:jc w:val="both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</w:rPr>
        <w:t xml:space="preserve">Informujemy, że tajemnicę przedsiębiorstwa w rozumieniu przepisów ustawy z dnia </w:t>
      </w:r>
      <w:r w:rsidRPr="00A16069">
        <w:rPr>
          <w:rFonts w:ascii="Acumin Pro" w:hAnsi="Acumin Pro" w:cstheme="minorHAnsi"/>
        </w:rPr>
        <w:br/>
        <w:t>16 kwietnia 1993 r. o zwalczaniu nieuczciwej konkurencji (</w:t>
      </w:r>
      <w:proofErr w:type="spellStart"/>
      <w:r w:rsidRPr="00A16069">
        <w:rPr>
          <w:rFonts w:ascii="Acumin Pro" w:hAnsi="Acumin Pro" w:cstheme="minorHAnsi"/>
        </w:rPr>
        <w:t>t.j</w:t>
      </w:r>
      <w:proofErr w:type="spellEnd"/>
      <w:r w:rsidRPr="00A16069">
        <w:rPr>
          <w:rFonts w:ascii="Acumin Pro" w:hAnsi="Acumin Pro" w:cstheme="minorHAnsi"/>
        </w:rPr>
        <w:t xml:space="preserve">. Dz. U. z 2020 r., poz. 1913) stanowią informacje </w:t>
      </w:r>
      <w:r w:rsidRPr="00A16069">
        <w:rPr>
          <w:rFonts w:ascii="Acumin Pro" w:hAnsi="Acumin Pro" w:cstheme="minorHAnsi"/>
          <w:color w:val="000000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10E3292E" w14:textId="0CC9639B" w:rsidR="004544B1" w:rsidRPr="00A16069" w:rsidRDefault="004544B1" w:rsidP="00A16069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eastAsia="Times New Roman" w:hAnsi="Acumin Pro" w:cstheme="minorHAnsi"/>
          <w:lang w:eastAsia="pl-PL"/>
        </w:rPr>
      </w:pPr>
      <w:r w:rsidRPr="00A16069">
        <w:rPr>
          <w:rFonts w:ascii="Acumin Pro" w:eastAsia="Times New Roman" w:hAnsi="Acumin Pro" w:cstheme="minorHAnsi"/>
          <w:lang w:eastAsia="pl-PL"/>
        </w:rPr>
        <w:t>Zamierzamy korzystać, na zasadach określonych w art. 118 ustawy PZP, z zasobów następujących podmiotów i w następującym zakresie*: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677"/>
        <w:gridCol w:w="3969"/>
      </w:tblGrid>
      <w:tr w:rsidR="004544B1" w:rsidRPr="00A16069" w14:paraId="18FB3ECD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E217" w14:textId="057F2BD8" w:rsidR="004544B1" w:rsidRPr="00A16069" w:rsidRDefault="004544B1" w:rsidP="00A16069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</w:rPr>
            </w:pPr>
            <w:r w:rsidRPr="00A16069">
              <w:rPr>
                <w:rFonts w:ascii="Acumin Pro" w:eastAsia="Calibri" w:hAnsi="Acumin Pro" w:cstheme="minorHAnsi"/>
              </w:rPr>
              <w:lastRenderedPageBreak/>
              <w:t>Podmiot na zasobach, którego polega wykonawca (firma i adres)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2E" w14:textId="4627E101" w:rsidR="004544B1" w:rsidRPr="00A16069" w:rsidRDefault="004544B1" w:rsidP="00A16069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</w:rPr>
            </w:pPr>
            <w:r w:rsidRPr="00A16069">
              <w:rPr>
                <w:rFonts w:ascii="Acumin Pro" w:hAnsi="Acumin Pro" w:cstheme="minorHAnsi"/>
              </w:rPr>
              <w:t>Określić zakres przez wskazanie warunku udziału w postępowaniu wg rozdz. IX SWZ</w:t>
            </w:r>
          </w:p>
        </w:tc>
      </w:tr>
      <w:tr w:rsidR="004544B1" w:rsidRPr="00A16069" w14:paraId="404E02D7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7B3E" w14:textId="77777777" w:rsidR="004544B1" w:rsidRPr="00A16069" w:rsidRDefault="004544B1" w:rsidP="00A16069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415" w14:textId="77777777" w:rsidR="004544B1" w:rsidRPr="00A16069" w:rsidRDefault="004544B1" w:rsidP="00A16069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</w:rPr>
            </w:pPr>
          </w:p>
        </w:tc>
      </w:tr>
      <w:tr w:rsidR="004544B1" w:rsidRPr="00A16069" w14:paraId="341F9D30" w14:textId="77777777" w:rsidTr="004544B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1B0D" w14:textId="77777777" w:rsidR="004544B1" w:rsidRPr="00A16069" w:rsidRDefault="004544B1" w:rsidP="00A16069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959" w14:textId="77777777" w:rsidR="004544B1" w:rsidRPr="00A16069" w:rsidRDefault="004544B1" w:rsidP="00A16069">
            <w:pPr>
              <w:widowControl w:val="0"/>
              <w:spacing w:line="276" w:lineRule="auto"/>
              <w:jc w:val="center"/>
              <w:rPr>
                <w:rFonts w:ascii="Acumin Pro" w:hAnsi="Acumin Pro" w:cstheme="minorHAnsi"/>
              </w:rPr>
            </w:pPr>
          </w:p>
        </w:tc>
      </w:tr>
    </w:tbl>
    <w:p w14:paraId="3BDE1CD2" w14:textId="5BF0E819" w:rsidR="004544B1" w:rsidRPr="00A16069" w:rsidRDefault="00BB6751" w:rsidP="00A16069">
      <w:pPr>
        <w:widowControl w:val="0"/>
        <w:tabs>
          <w:tab w:val="left" w:pos="-1560"/>
        </w:tabs>
        <w:spacing w:after="0"/>
        <w:ind w:left="426"/>
        <w:jc w:val="both"/>
        <w:rPr>
          <w:rStyle w:val="Brak"/>
          <w:rFonts w:ascii="Acumin Pro" w:hAnsi="Acumin Pro" w:cstheme="minorHAnsi"/>
        </w:rPr>
      </w:pPr>
      <w:r w:rsidRPr="00A16069">
        <w:rPr>
          <w:rFonts w:ascii="Acumin Pro" w:hAnsi="Acumin Pro" w:cstheme="minorHAnsi"/>
          <w:color w:val="000000"/>
        </w:rPr>
        <w:t>*</w:t>
      </w:r>
      <w:r w:rsidR="004544B1" w:rsidRPr="00A16069">
        <w:rPr>
          <w:rFonts w:ascii="Acumin Pro" w:hAnsi="Acumin Pro" w:cstheme="minorHAnsi"/>
          <w:color w:val="000000"/>
        </w:rPr>
        <w:t>Jeżeli Wykonawca nie zamierza polegać na zasobach innych podmiotów tabelę należy przekreślić albo pozostawić niewypełnioną.</w:t>
      </w:r>
    </w:p>
    <w:p w14:paraId="53046AB9" w14:textId="040CCF0C" w:rsidR="004544B1" w:rsidRPr="00A16069" w:rsidRDefault="004544B1" w:rsidP="00A16069">
      <w:pPr>
        <w:pStyle w:val="Akapitzlist"/>
        <w:spacing w:after="0"/>
        <w:ind w:left="360"/>
        <w:jc w:val="both"/>
        <w:rPr>
          <w:rStyle w:val="Brak"/>
          <w:rFonts w:ascii="Acumin Pro" w:hAnsi="Acumin Pro" w:cstheme="minorHAnsi"/>
          <w:b/>
        </w:rPr>
      </w:pPr>
      <w:r w:rsidRPr="00A16069">
        <w:rPr>
          <w:rStyle w:val="Brak"/>
          <w:rFonts w:ascii="Acumin Pro" w:hAnsi="Acumin Pro" w:cstheme="minorHAnsi"/>
          <w:b/>
        </w:rPr>
        <w:t xml:space="preserve">W przypadku polegania na zasobach innych podmiotów, należy wraz z ofertą </w:t>
      </w:r>
      <w:r w:rsidRPr="00A16069">
        <w:rPr>
          <w:rStyle w:val="Brak"/>
          <w:rFonts w:ascii="Acumin Pro" w:hAnsi="Acumin Pro" w:cstheme="minorHAnsi"/>
          <w:b/>
          <w:bCs/>
        </w:rPr>
        <w:t>przedłożyć</w:t>
      </w:r>
      <w:r w:rsidRPr="00A16069">
        <w:rPr>
          <w:rStyle w:val="Brak"/>
          <w:rFonts w:ascii="Acumin Pro" w:hAnsi="Acumin Pro" w:cstheme="minorHAnsi"/>
          <w:b/>
        </w:rPr>
        <w:t xml:space="preserve"> zobowiązania tych podmiotów do udostępnienia zasobów</w:t>
      </w:r>
      <w:r w:rsidR="000170CC" w:rsidRPr="00A16069">
        <w:rPr>
          <w:rStyle w:val="Brak"/>
          <w:rFonts w:ascii="Acumin Pro" w:hAnsi="Acumin Pro" w:cstheme="minorHAnsi"/>
          <w:b/>
        </w:rPr>
        <w:t xml:space="preserve"> (</w:t>
      </w:r>
      <w:r w:rsidRPr="00A16069">
        <w:rPr>
          <w:rStyle w:val="Brak"/>
          <w:rFonts w:ascii="Acumin Pro" w:hAnsi="Acumin Pro" w:cstheme="minorHAnsi"/>
          <w:b/>
        </w:rPr>
        <w:t>załącznik nr 4 do SWZ</w:t>
      </w:r>
      <w:r w:rsidR="000170CC" w:rsidRPr="00A16069">
        <w:rPr>
          <w:rStyle w:val="Brak"/>
          <w:rFonts w:ascii="Acumin Pro" w:hAnsi="Acumin Pro" w:cstheme="minorHAnsi"/>
          <w:b/>
        </w:rPr>
        <w:t>)</w:t>
      </w:r>
      <w:r w:rsidRPr="00A16069">
        <w:rPr>
          <w:rStyle w:val="Brak"/>
          <w:rFonts w:ascii="Acumin Pro" w:hAnsi="Acumin Pro" w:cstheme="minorHAnsi"/>
          <w:b/>
        </w:rPr>
        <w:t>.</w:t>
      </w:r>
    </w:p>
    <w:p w14:paraId="6BC87050" w14:textId="5B47ED42" w:rsidR="00FF397E" w:rsidRPr="00A16069" w:rsidRDefault="00FF397E" w:rsidP="00A16069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 xml:space="preserve">Oświadczamy, że wybór naszej oferty </w:t>
      </w:r>
      <w:r w:rsidRPr="00A16069">
        <w:rPr>
          <w:rFonts w:ascii="Acumin Pro" w:hAnsi="Acumin Pro" w:cstheme="minorHAnsi"/>
          <w:iCs/>
        </w:rPr>
        <w:t>(zaznaczyć właściwe)*:</w:t>
      </w:r>
    </w:p>
    <w:p w14:paraId="03899BE3" w14:textId="42ACAF09" w:rsidR="00FF397E" w:rsidRPr="00A16069" w:rsidRDefault="00FF397E" w:rsidP="00A16069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nie będzie prowadzić u Zamawiającego do powstania obowiązku podatkowego zgodnie z ustawą z dnia 11 marca 2014 r. o podatku od towarów i usług,</w:t>
      </w:r>
    </w:p>
    <w:p w14:paraId="512DF974" w14:textId="50FE1E4E" w:rsidR="00FF397E" w:rsidRPr="00A16069" w:rsidRDefault="00FF397E" w:rsidP="00A16069">
      <w:pPr>
        <w:pStyle w:val="Akapitzlist"/>
        <w:numPr>
          <w:ilvl w:val="0"/>
          <w:numId w:val="31"/>
        </w:numPr>
        <w:suppressAutoHyphens/>
        <w:spacing w:after="0"/>
        <w:ind w:left="709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będzie prowadzić u Zamawiającego do powstania obowiązku podatkowego zgodnie 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379"/>
        <w:gridCol w:w="3149"/>
      </w:tblGrid>
      <w:tr w:rsidR="00FF397E" w:rsidRPr="00A16069" w14:paraId="6B5B5FDF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94B" w14:textId="0EB82206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  <w:r w:rsidRPr="00A16069">
              <w:rPr>
                <w:rFonts w:ascii="Acumin Pro" w:eastAsia="Times New Roman" w:hAnsi="Acumin Pro" w:cstheme="minorHAnsi"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AEF" w14:textId="45EF3FAD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  <w:r w:rsidRPr="00A16069">
              <w:rPr>
                <w:rFonts w:ascii="Acumin Pro" w:eastAsia="Times New Roman" w:hAnsi="Acumin Pro" w:cstheme="minorHAnsi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FE80" w14:textId="2F1D9E78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  <w:r w:rsidRPr="00A16069">
              <w:rPr>
                <w:rFonts w:ascii="Acumin Pro" w:eastAsia="Times New Roman" w:hAnsi="Acumin Pro" w:cstheme="minorHAnsi"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FF397E" w:rsidRPr="00A16069" w14:paraId="5BF3AF3A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8A" w14:textId="77777777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482" w14:textId="77777777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B2A" w14:textId="77777777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</w:p>
        </w:tc>
      </w:tr>
      <w:tr w:rsidR="00FF397E" w:rsidRPr="00A16069" w14:paraId="56430F3B" w14:textId="77777777" w:rsidTr="00FF397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9C" w14:textId="77777777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AE8" w14:textId="77777777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1F" w14:textId="77777777" w:rsidR="00FF397E" w:rsidRPr="00A16069" w:rsidRDefault="00FF397E" w:rsidP="00A16069">
            <w:pPr>
              <w:widowControl w:val="0"/>
              <w:snapToGrid w:val="0"/>
              <w:spacing w:line="276" w:lineRule="auto"/>
              <w:jc w:val="center"/>
              <w:rPr>
                <w:rFonts w:ascii="Acumin Pro" w:eastAsia="Times New Roman" w:hAnsi="Acumin Pro" w:cstheme="minorHAnsi"/>
                <w:sz w:val="22"/>
                <w:szCs w:val="22"/>
              </w:rPr>
            </w:pPr>
          </w:p>
        </w:tc>
      </w:tr>
    </w:tbl>
    <w:p w14:paraId="65AC24B8" w14:textId="56D7E837" w:rsidR="00FF397E" w:rsidRPr="00A16069" w:rsidRDefault="00FF397E" w:rsidP="00A16069">
      <w:pPr>
        <w:spacing w:after="0"/>
        <w:ind w:left="357"/>
        <w:jc w:val="both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  <w:color w:val="00000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Zmawiającego obowiązku podatkowego.</w:t>
      </w:r>
    </w:p>
    <w:p w14:paraId="1809A254" w14:textId="77777777" w:rsidR="00FF397E" w:rsidRPr="00A16069" w:rsidRDefault="00FF397E" w:rsidP="00A16069">
      <w:pPr>
        <w:pStyle w:val="Akapitzlist"/>
        <w:numPr>
          <w:ilvl w:val="0"/>
          <w:numId w:val="20"/>
        </w:numPr>
        <w:suppressAutoHyphens/>
        <w:spacing w:after="0"/>
        <w:ind w:left="357" w:hanging="357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Rodzaj Wykonawcy składającego ofertę (zaznaczyć właściwe):</w:t>
      </w:r>
    </w:p>
    <w:p w14:paraId="44A5312E" w14:textId="77777777" w:rsidR="00FF397E" w:rsidRPr="00A16069" w:rsidRDefault="00FF397E" w:rsidP="00A16069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  <w:color w:val="000000"/>
        </w:rPr>
        <w:t>mikroprzedsiębiorstwo,</w:t>
      </w:r>
    </w:p>
    <w:p w14:paraId="105C8230" w14:textId="77777777" w:rsidR="00FF397E" w:rsidRPr="00A16069" w:rsidRDefault="00FF397E" w:rsidP="00A16069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  <w:color w:val="000000"/>
        </w:rPr>
        <w:t>małe przedsiębiorstwo,</w:t>
      </w:r>
    </w:p>
    <w:p w14:paraId="47FB220F" w14:textId="77777777" w:rsidR="00FF397E" w:rsidRPr="00A16069" w:rsidRDefault="00FF397E" w:rsidP="00A16069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  <w:color w:val="000000"/>
        </w:rPr>
        <w:t>średnie przedsiębiorstwo</w:t>
      </w:r>
    </w:p>
    <w:p w14:paraId="08568340" w14:textId="77777777" w:rsidR="00FF397E" w:rsidRPr="00A16069" w:rsidRDefault="00FF397E" w:rsidP="00A16069">
      <w:pPr>
        <w:pStyle w:val="Akapitzlist"/>
        <w:numPr>
          <w:ilvl w:val="0"/>
          <w:numId w:val="30"/>
        </w:numPr>
        <w:suppressAutoHyphens/>
        <w:spacing w:after="0"/>
        <w:contextualSpacing w:val="0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  <w:color w:val="000000"/>
        </w:rPr>
        <w:t>jednoosobowa działalność gospodarcza</w:t>
      </w:r>
    </w:p>
    <w:p w14:paraId="79F5F401" w14:textId="77777777" w:rsidR="00FF397E" w:rsidRPr="00A16069" w:rsidRDefault="00FF397E" w:rsidP="00A16069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  <w:color w:val="000000"/>
        </w:rPr>
      </w:pPr>
      <w:r w:rsidRPr="00A16069">
        <w:rPr>
          <w:rFonts w:ascii="Acumin Pro" w:hAnsi="Acumin Pro" w:cstheme="minorHAnsi"/>
          <w:color w:val="000000"/>
        </w:rPr>
        <w:t>osoba fizyczna nieprowadząca działalności gospodarczej</w:t>
      </w:r>
    </w:p>
    <w:p w14:paraId="6B9ECEAF" w14:textId="172D79C0" w:rsidR="00FF397E" w:rsidRPr="00A16069" w:rsidRDefault="00FF397E" w:rsidP="00A16069">
      <w:pPr>
        <w:pStyle w:val="Akapitzlist"/>
        <w:numPr>
          <w:ilvl w:val="0"/>
          <w:numId w:val="30"/>
        </w:numPr>
        <w:suppressAutoHyphens/>
        <w:spacing w:after="0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inne.</w:t>
      </w:r>
    </w:p>
    <w:p w14:paraId="466C0762" w14:textId="77777777" w:rsidR="00FF397E" w:rsidRPr="00A16069" w:rsidRDefault="00FF397E" w:rsidP="00A16069">
      <w:pPr>
        <w:pStyle w:val="Zwykytekst"/>
        <w:numPr>
          <w:ilvl w:val="0"/>
          <w:numId w:val="20"/>
        </w:numPr>
        <w:spacing w:line="276" w:lineRule="auto"/>
        <w:ind w:left="357" w:hanging="357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 xml:space="preserve">Wykonawca oświadcza, że </w:t>
      </w:r>
      <w:r w:rsidRPr="00A16069">
        <w:rPr>
          <w:rFonts w:ascii="Acumin Pro" w:hAnsi="Acumin Pro" w:cstheme="minorHAnsi"/>
          <w:iCs/>
          <w:sz w:val="22"/>
          <w:szCs w:val="22"/>
        </w:rPr>
        <w:t>(zaznaczyć właściwe):</w:t>
      </w:r>
    </w:p>
    <w:p w14:paraId="39642586" w14:textId="1BE47F83" w:rsidR="00FF397E" w:rsidRPr="00A16069" w:rsidRDefault="00FF397E" w:rsidP="00A16069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prowadzony jest rachunek VAT,</w:t>
      </w:r>
    </w:p>
    <w:p w14:paraId="5200673C" w14:textId="32695208" w:rsidR="00FF397E" w:rsidRPr="00A16069" w:rsidRDefault="00FF397E" w:rsidP="00A16069">
      <w:pPr>
        <w:pStyle w:val="Akapitzlist"/>
        <w:numPr>
          <w:ilvl w:val="0"/>
          <w:numId w:val="29"/>
        </w:numPr>
        <w:suppressAutoHyphens/>
        <w:spacing w:after="0"/>
        <w:ind w:left="426"/>
        <w:contextualSpacing w:val="0"/>
        <w:jc w:val="both"/>
        <w:rPr>
          <w:rFonts w:ascii="Acumin Pro" w:hAnsi="Acumin Pro" w:cstheme="minorHAnsi"/>
        </w:rPr>
      </w:pPr>
      <w:r w:rsidRPr="00A16069">
        <w:rPr>
          <w:rFonts w:ascii="Acumin Pro" w:hAnsi="Acumin Pro" w:cstheme="minorHAnsi"/>
        </w:rPr>
        <w:t xml:space="preserve">nie jest czynnym podatnikiem VAT, a gdy podczas obowiązywania umowy stanie się takim podatnikiem, zobowiązuje się do niezwłocznego powiadomienia Zamawiającego o </w:t>
      </w:r>
      <w:r w:rsidRPr="00A16069">
        <w:rPr>
          <w:rFonts w:ascii="Acumin Pro" w:hAnsi="Acumin Pro" w:cstheme="minorHAnsi"/>
        </w:rPr>
        <w:lastRenderedPageBreak/>
        <w:t>tym fakcie oraz o wskazanie rachunku rozliczeniowego, na który ma wpływać wynagrodzenie, dla którego prowadzony jest rachunek VAT.</w:t>
      </w:r>
    </w:p>
    <w:p w14:paraId="748555AA" w14:textId="14CB14C3" w:rsidR="00FF397E" w:rsidRPr="00A16069" w:rsidRDefault="00FF397E" w:rsidP="00A16069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color w:val="000000"/>
          <w:sz w:val="22"/>
          <w:szCs w:val="22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 – dalej RODO), zawarta w Specyfikacji Warunków Zamówienia.</w:t>
      </w:r>
    </w:p>
    <w:p w14:paraId="3A34580A" w14:textId="77777777" w:rsidR="00FF397E" w:rsidRPr="00A16069" w:rsidRDefault="00FF397E" w:rsidP="00A16069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1DD90A2D" w14:textId="77777777" w:rsidR="007A4955" w:rsidRDefault="00FF397E" w:rsidP="007A4955">
      <w:pPr>
        <w:pStyle w:val="Zwykytekst"/>
        <w:spacing w:line="276" w:lineRule="auto"/>
        <w:ind w:left="360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04243" w14:textId="77777777" w:rsidR="007A4955" w:rsidRDefault="007A4955" w:rsidP="007A4955">
      <w:pPr>
        <w:pStyle w:val="Zwykytekst"/>
        <w:spacing w:line="276" w:lineRule="auto"/>
        <w:ind w:left="284" w:hanging="284"/>
        <w:jc w:val="both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 w:cstheme="minorHAnsi"/>
          <w:sz w:val="22"/>
          <w:szCs w:val="22"/>
        </w:rPr>
        <w:t xml:space="preserve">12. </w:t>
      </w:r>
      <w:r w:rsidRPr="007A4955">
        <w:rPr>
          <w:rFonts w:ascii="Acumin Pro" w:hAnsi="Acumin Pro" w:cstheme="minorHAnsi"/>
          <w:sz w:val="22"/>
          <w:szCs w:val="22"/>
        </w:rPr>
        <w:t>Oświadczamy, że w przypadku uzyskania przedmiotowego zamówienia publicznego zgodnie z wymogami Zamawiającego określonymi w Specyfikacji Warunków Zamówienia na podstawie art. 95   ust. 1 i ust. 2 pkt 1 Ustawy Prawo Zamówień Publicznych wszystkie osoby biorące udział w  wykonaniu przedmiotu zamówienia w okresie wykonywania przedmiotu zamówienia będą zatrudnione na podstawie umowy o pracę (zgodnie z zapisem art. 22 § 1 ustawy z dnia 26 czerwca 1974r. Kodeks Pracy).</w:t>
      </w:r>
    </w:p>
    <w:p w14:paraId="6064FA7F" w14:textId="62B7A0B2" w:rsidR="00FF397E" w:rsidRPr="00A16069" w:rsidRDefault="007A4955" w:rsidP="007A4955">
      <w:pPr>
        <w:pStyle w:val="Zwykytekst"/>
        <w:spacing w:line="276" w:lineRule="auto"/>
        <w:ind w:left="284" w:hanging="284"/>
        <w:jc w:val="both"/>
        <w:rPr>
          <w:rFonts w:ascii="Acumin Pro" w:hAnsi="Acumin Pro" w:cstheme="minorHAnsi"/>
          <w:sz w:val="22"/>
          <w:szCs w:val="22"/>
        </w:rPr>
      </w:pPr>
      <w:r>
        <w:rPr>
          <w:rFonts w:ascii="Acumin Pro" w:hAnsi="Acumin Pro" w:cstheme="minorHAnsi"/>
          <w:sz w:val="22"/>
          <w:szCs w:val="22"/>
        </w:rPr>
        <w:t xml:space="preserve">13.  </w:t>
      </w:r>
      <w:r w:rsidR="00FF397E" w:rsidRPr="00A16069">
        <w:rPr>
          <w:rFonts w:ascii="Acumin Pro" w:hAnsi="Acumin Pro" w:cstheme="minorHAnsi"/>
          <w:sz w:val="22"/>
          <w:szCs w:val="22"/>
        </w:rPr>
        <w:t xml:space="preserve">Załącznikami do oferty, stanowiącymi jej integralną część są: </w:t>
      </w:r>
    </w:p>
    <w:p w14:paraId="1CEABC25" w14:textId="77777777" w:rsidR="00FF397E" w:rsidRPr="00A16069" w:rsidRDefault="00FF397E" w:rsidP="00A16069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7440A165" w14:textId="77777777" w:rsidR="00FF397E" w:rsidRPr="00A16069" w:rsidRDefault="00FF397E" w:rsidP="00A16069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6E7C843E" w14:textId="77777777" w:rsidR="00FF397E" w:rsidRPr="00A16069" w:rsidRDefault="00FF397E" w:rsidP="00A16069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39EA35BC" w14:textId="77777777" w:rsidR="00FF397E" w:rsidRPr="00A16069" w:rsidRDefault="00FF397E" w:rsidP="00A16069">
      <w:pPr>
        <w:pStyle w:val="Zwykytekst"/>
        <w:numPr>
          <w:ilvl w:val="0"/>
          <w:numId w:val="28"/>
        </w:numPr>
        <w:spacing w:line="276" w:lineRule="auto"/>
        <w:ind w:left="851" w:hanging="425"/>
        <w:jc w:val="both"/>
        <w:rPr>
          <w:rFonts w:ascii="Acumin Pro" w:hAnsi="Acumin Pro" w:cstheme="minorHAnsi"/>
          <w:sz w:val="22"/>
          <w:szCs w:val="22"/>
        </w:rPr>
      </w:pPr>
      <w:r w:rsidRPr="00A16069">
        <w:rPr>
          <w:rFonts w:ascii="Acumin Pro" w:hAnsi="Acumin Pro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52EAB308" w14:textId="77777777" w:rsidR="004544B1" w:rsidRPr="00A16069" w:rsidRDefault="004544B1" w:rsidP="00A16069">
      <w:pPr>
        <w:spacing w:after="0"/>
        <w:jc w:val="both"/>
        <w:rPr>
          <w:rFonts w:ascii="Acumin Pro" w:hAnsi="Acumin Pro" w:cstheme="minorHAnsi"/>
        </w:rPr>
      </w:pPr>
    </w:p>
    <w:p w14:paraId="5B0C8FDA" w14:textId="41780614" w:rsidR="005317F0" w:rsidRPr="00A16069" w:rsidRDefault="005317F0" w:rsidP="00A16069">
      <w:pPr>
        <w:pStyle w:val="Akapitzlist"/>
        <w:spacing w:after="0"/>
        <w:ind w:left="208" w:hanging="426"/>
        <w:jc w:val="both"/>
        <w:rPr>
          <w:rFonts w:ascii="Acumin Pro" w:hAnsi="Acumin Pro"/>
          <w:color w:val="FF0000"/>
        </w:rPr>
      </w:pPr>
    </w:p>
    <w:p w14:paraId="2884C822" w14:textId="08B23F02" w:rsidR="00C43F6F" w:rsidRPr="00A16069" w:rsidRDefault="00C43F6F" w:rsidP="00A16069">
      <w:pPr>
        <w:pStyle w:val="Akapitzlist"/>
        <w:spacing w:after="0"/>
        <w:ind w:left="360" w:hanging="720"/>
        <w:jc w:val="both"/>
        <w:rPr>
          <w:rFonts w:ascii="Acumin Pro" w:hAnsi="Acumin Pro"/>
          <w:color w:val="FF0000"/>
        </w:rPr>
      </w:pPr>
    </w:p>
    <w:p w14:paraId="3927EC6B" w14:textId="77777777" w:rsidR="00F445B6" w:rsidRPr="00A16069" w:rsidRDefault="00F445B6" w:rsidP="00A16069">
      <w:pPr>
        <w:pStyle w:val="Akapitzlist"/>
        <w:spacing w:after="0"/>
        <w:ind w:left="360" w:hanging="720"/>
        <w:jc w:val="both"/>
        <w:rPr>
          <w:rFonts w:ascii="Acumin Pro" w:hAnsi="Acumin Pro"/>
          <w:color w:val="FF0000"/>
        </w:rPr>
      </w:pPr>
    </w:p>
    <w:p w14:paraId="14813157" w14:textId="4C332E7A" w:rsidR="001C3E8D" w:rsidRPr="00A16069" w:rsidRDefault="00C43F6F" w:rsidP="007A4955">
      <w:pPr>
        <w:spacing w:after="0"/>
        <w:ind w:left="4956"/>
        <w:jc w:val="both"/>
        <w:rPr>
          <w:rFonts w:ascii="Acumin Pro" w:hAnsi="Acumin Pro" w:cs="Arial"/>
        </w:rPr>
      </w:pPr>
      <w:r w:rsidRPr="00A16069">
        <w:rPr>
          <w:rFonts w:ascii="Acumin Pro" w:hAnsi="Acumin Pro"/>
        </w:rPr>
        <w:t xml:space="preserve">             </w:t>
      </w:r>
      <w:r w:rsidR="001C3E8D" w:rsidRPr="00A16069">
        <w:rPr>
          <w:rFonts w:ascii="Acumin Pro" w:hAnsi="Acumin Pro" w:cs="Arial"/>
        </w:rPr>
        <w:t>…………………………………………………………</w:t>
      </w:r>
      <w:r w:rsidR="001C3E8D" w:rsidRPr="00A16069">
        <w:rPr>
          <w:rFonts w:ascii="Acumin Pro" w:hAnsi="Acumin Pro" w:cs="Arial"/>
          <w:i/>
        </w:rPr>
        <w:t>Data; kwalifikowany podpis elektroniczny, podpisu zaufany lub elektroniczny podpis osobisty</w:t>
      </w:r>
    </w:p>
    <w:p w14:paraId="3B4E8D4E" w14:textId="77777777" w:rsidR="001C3E8D" w:rsidRPr="00A16069" w:rsidRDefault="001C3E8D" w:rsidP="00A16069">
      <w:pPr>
        <w:spacing w:after="0"/>
        <w:jc w:val="both"/>
        <w:rPr>
          <w:rFonts w:ascii="Acumin Pro" w:hAnsi="Acumin Pro" w:cs="Arial"/>
          <w:i/>
        </w:rPr>
      </w:pPr>
      <w:r w:rsidRPr="00A16069">
        <w:rPr>
          <w:rFonts w:ascii="Acumin Pro" w:hAnsi="Acumin Pro" w:cs="Arial"/>
          <w:i/>
        </w:rPr>
        <w:t xml:space="preserve"> </w:t>
      </w:r>
    </w:p>
    <w:p w14:paraId="4F8FB3BD" w14:textId="77777777" w:rsidR="001C3E8D" w:rsidRPr="00A16069" w:rsidRDefault="001C3E8D" w:rsidP="00A16069">
      <w:pPr>
        <w:spacing w:after="0"/>
        <w:rPr>
          <w:rFonts w:ascii="Acumin Pro" w:hAnsi="Acumin Pro"/>
          <w:color w:val="FF0000"/>
        </w:rPr>
      </w:pPr>
      <w:r w:rsidRPr="00A16069">
        <w:rPr>
          <w:rFonts w:ascii="Acumin Pro" w:hAnsi="Acumin Pro" w:cs="Arial"/>
        </w:rPr>
        <w:tab/>
      </w:r>
      <w:r w:rsidRPr="00A16069">
        <w:rPr>
          <w:rFonts w:ascii="Acumin Pro" w:hAnsi="Acumin Pro" w:cs="Arial"/>
        </w:rPr>
        <w:tab/>
      </w:r>
    </w:p>
    <w:p w14:paraId="4F476A2C" w14:textId="56EF41A9" w:rsidR="00367C9E" w:rsidRPr="00A16069" w:rsidRDefault="00367C9E" w:rsidP="00A16069">
      <w:pPr>
        <w:pStyle w:val="Akapitzlist"/>
        <w:spacing w:after="0"/>
        <w:ind w:left="360"/>
        <w:jc w:val="both"/>
        <w:rPr>
          <w:rFonts w:ascii="Acumin Pro" w:hAnsi="Acumin Pro"/>
        </w:rPr>
      </w:pPr>
    </w:p>
    <w:sectPr w:rsidR="00367C9E" w:rsidRPr="00A16069" w:rsidSect="009F2B79">
      <w:footerReference w:type="default" r:id="rId11"/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004C" w14:textId="77777777" w:rsidR="000B6B18" w:rsidRDefault="000B6B18" w:rsidP="00277079">
      <w:pPr>
        <w:spacing w:after="0" w:line="240" w:lineRule="auto"/>
      </w:pPr>
      <w:r>
        <w:separator/>
      </w:r>
    </w:p>
  </w:endnote>
  <w:endnote w:type="continuationSeparator" w:id="0">
    <w:p w14:paraId="19CD7F1A" w14:textId="77777777" w:rsidR="000B6B18" w:rsidRDefault="000B6B18" w:rsidP="0027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902052"/>
      <w:docPartObj>
        <w:docPartGallery w:val="Page Numbers (Bottom of Page)"/>
        <w:docPartUnique/>
      </w:docPartObj>
    </w:sdtPr>
    <w:sdtEndPr>
      <w:rPr>
        <w:rFonts w:ascii="Acumin Pro" w:hAnsi="Acumin Pro"/>
        <w:sz w:val="16"/>
        <w:szCs w:val="16"/>
      </w:rPr>
    </w:sdtEndPr>
    <w:sdtContent>
      <w:p w14:paraId="09042AD4" w14:textId="1EDB0204" w:rsidR="007C7551" w:rsidRPr="009827D2" w:rsidRDefault="007C7551">
        <w:pPr>
          <w:pStyle w:val="Stopka"/>
          <w:jc w:val="right"/>
          <w:rPr>
            <w:rFonts w:ascii="Acumin Pro" w:hAnsi="Acumin Pro"/>
            <w:sz w:val="16"/>
            <w:szCs w:val="16"/>
          </w:rPr>
        </w:pPr>
        <w:r w:rsidRPr="009827D2">
          <w:rPr>
            <w:rFonts w:ascii="Acumin Pro" w:hAnsi="Acumin Pro"/>
            <w:sz w:val="16"/>
            <w:szCs w:val="16"/>
          </w:rPr>
          <w:fldChar w:fldCharType="begin"/>
        </w:r>
        <w:r w:rsidRPr="009827D2">
          <w:rPr>
            <w:rFonts w:ascii="Acumin Pro" w:hAnsi="Acumin Pro"/>
            <w:sz w:val="16"/>
            <w:szCs w:val="16"/>
          </w:rPr>
          <w:instrText>PAGE   \* MERGEFORMAT</w:instrText>
        </w:r>
        <w:r w:rsidRPr="009827D2">
          <w:rPr>
            <w:rFonts w:ascii="Acumin Pro" w:hAnsi="Acumin Pro"/>
            <w:sz w:val="16"/>
            <w:szCs w:val="16"/>
          </w:rPr>
          <w:fldChar w:fldCharType="separate"/>
        </w:r>
        <w:r>
          <w:rPr>
            <w:rFonts w:ascii="Acumin Pro" w:hAnsi="Acumin Pro"/>
            <w:noProof/>
            <w:sz w:val="16"/>
            <w:szCs w:val="16"/>
          </w:rPr>
          <w:t>15</w:t>
        </w:r>
        <w:r w:rsidRPr="009827D2">
          <w:rPr>
            <w:rFonts w:ascii="Acumin Pro" w:hAnsi="Acumin Pro"/>
            <w:sz w:val="16"/>
            <w:szCs w:val="16"/>
          </w:rPr>
          <w:fldChar w:fldCharType="end"/>
        </w:r>
      </w:p>
    </w:sdtContent>
  </w:sdt>
  <w:p w14:paraId="7180EC62" w14:textId="77777777" w:rsidR="007C7551" w:rsidRDefault="007C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FFE" w14:textId="77777777" w:rsidR="000B6B18" w:rsidRDefault="000B6B18" w:rsidP="00277079">
      <w:pPr>
        <w:spacing w:after="0" w:line="240" w:lineRule="auto"/>
      </w:pPr>
      <w:r>
        <w:separator/>
      </w:r>
    </w:p>
  </w:footnote>
  <w:footnote w:type="continuationSeparator" w:id="0">
    <w:p w14:paraId="03954651" w14:textId="77777777" w:rsidR="000B6B18" w:rsidRDefault="000B6B18" w:rsidP="0027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0B"/>
    <w:multiLevelType w:val="hybridMultilevel"/>
    <w:tmpl w:val="71D0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1A"/>
    <w:multiLevelType w:val="hybridMultilevel"/>
    <w:tmpl w:val="A6BA9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EA7EB2">
      <w:start w:val="1"/>
      <w:numFmt w:val="lowerLetter"/>
      <w:lvlText w:val="%2)"/>
      <w:lvlJc w:val="left"/>
      <w:pPr>
        <w:ind w:left="1440" w:hanging="360"/>
      </w:pPr>
      <w:rPr>
        <w:rFonts w:ascii="Acumin Pro" w:eastAsia="Segoe UI" w:hAnsi="Acumin Pro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43B7"/>
    <w:multiLevelType w:val="hybridMultilevel"/>
    <w:tmpl w:val="1E645454"/>
    <w:lvl w:ilvl="0" w:tplc="2908956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66FC"/>
    <w:multiLevelType w:val="hybridMultilevel"/>
    <w:tmpl w:val="07861C5E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5B66"/>
    <w:multiLevelType w:val="hybridMultilevel"/>
    <w:tmpl w:val="652EF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427B"/>
    <w:multiLevelType w:val="multilevel"/>
    <w:tmpl w:val="FF5C0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6C05F0"/>
    <w:multiLevelType w:val="hybridMultilevel"/>
    <w:tmpl w:val="3738B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59E4"/>
    <w:multiLevelType w:val="hybridMultilevel"/>
    <w:tmpl w:val="7DF465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B449F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0" w15:restartNumberingAfterBreak="0">
    <w:nsid w:val="26D608B6"/>
    <w:multiLevelType w:val="hybridMultilevel"/>
    <w:tmpl w:val="0C2C3080"/>
    <w:lvl w:ilvl="0" w:tplc="1390D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C10B7A"/>
    <w:multiLevelType w:val="hybridMultilevel"/>
    <w:tmpl w:val="4208C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4D5A"/>
    <w:multiLevelType w:val="multilevel"/>
    <w:tmpl w:val="231A0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A72195F"/>
    <w:multiLevelType w:val="hybridMultilevel"/>
    <w:tmpl w:val="8220A35A"/>
    <w:lvl w:ilvl="0" w:tplc="138427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6508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2ECD1A17"/>
    <w:multiLevelType w:val="hybridMultilevel"/>
    <w:tmpl w:val="510E0E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732511"/>
    <w:multiLevelType w:val="multilevel"/>
    <w:tmpl w:val="4E58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43A61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19" w15:restartNumberingAfterBreak="0">
    <w:nsid w:val="578D02EC"/>
    <w:multiLevelType w:val="hybridMultilevel"/>
    <w:tmpl w:val="07CA18F2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40A52"/>
    <w:multiLevelType w:val="multilevel"/>
    <w:tmpl w:val="8B107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642D5BB4"/>
    <w:multiLevelType w:val="multilevel"/>
    <w:tmpl w:val="9602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2" w15:restartNumberingAfterBreak="0">
    <w:nsid w:val="688044A2"/>
    <w:multiLevelType w:val="multilevel"/>
    <w:tmpl w:val="60341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5D3C15"/>
    <w:multiLevelType w:val="hybridMultilevel"/>
    <w:tmpl w:val="58169AA0"/>
    <w:lvl w:ilvl="0" w:tplc="5DE454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D12C2"/>
    <w:multiLevelType w:val="hybridMultilevel"/>
    <w:tmpl w:val="BBF8C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E66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E44A6"/>
    <w:multiLevelType w:val="hybridMultilevel"/>
    <w:tmpl w:val="85A6C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D0DE2"/>
    <w:multiLevelType w:val="hybridMultilevel"/>
    <w:tmpl w:val="EFCE4E16"/>
    <w:lvl w:ilvl="0" w:tplc="463CB8B8">
      <w:start w:val="6"/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704E2962"/>
    <w:multiLevelType w:val="multilevel"/>
    <w:tmpl w:val="9AA6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28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11251"/>
    <w:multiLevelType w:val="hybridMultilevel"/>
    <w:tmpl w:val="890C002A"/>
    <w:lvl w:ilvl="0" w:tplc="EDEAC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B214F"/>
    <w:multiLevelType w:val="hybridMultilevel"/>
    <w:tmpl w:val="6D442E40"/>
    <w:lvl w:ilvl="0" w:tplc="BDC2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2"/>
  </w:num>
  <w:num w:numId="5">
    <w:abstractNumId w:val="8"/>
  </w:num>
  <w:num w:numId="6">
    <w:abstractNumId w:val="7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</w:num>
  <w:num w:numId="11">
    <w:abstractNumId w:val="31"/>
  </w:num>
  <w:num w:numId="12">
    <w:abstractNumId w:val="18"/>
  </w:num>
  <w:num w:numId="13">
    <w:abstractNumId w:val="5"/>
  </w:num>
  <w:num w:numId="14">
    <w:abstractNumId w:val="21"/>
  </w:num>
  <w:num w:numId="15">
    <w:abstractNumId w:val="14"/>
  </w:num>
  <w:num w:numId="16">
    <w:abstractNumId w:val="9"/>
  </w:num>
  <w:num w:numId="17">
    <w:abstractNumId w:val="27"/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32"/>
  </w:num>
  <w:num w:numId="23">
    <w:abstractNumId w:val="23"/>
  </w:num>
  <w:num w:numId="24">
    <w:abstractNumId w:val="26"/>
  </w:num>
  <w:num w:numId="25">
    <w:abstractNumId w:val="29"/>
  </w:num>
  <w:num w:numId="26">
    <w:abstractNumId w:val="13"/>
  </w:num>
  <w:num w:numId="27">
    <w:abstractNumId w:val="22"/>
  </w:num>
  <w:num w:numId="28">
    <w:abstractNumId w:val="30"/>
  </w:num>
  <w:num w:numId="29">
    <w:abstractNumId w:val="17"/>
  </w:num>
  <w:num w:numId="30">
    <w:abstractNumId w:val="28"/>
  </w:num>
  <w:num w:numId="31">
    <w:abstractNumId w:val="6"/>
  </w:num>
  <w:num w:numId="32">
    <w:abstractNumId w:val="2"/>
  </w:num>
  <w:num w:numId="33">
    <w:abstractNumId w:val="15"/>
  </w:num>
  <w:num w:numId="34">
    <w:abstractNumId w:val="4"/>
  </w:num>
  <w:num w:numId="3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E7"/>
    <w:rsid w:val="00001E5A"/>
    <w:rsid w:val="00002016"/>
    <w:rsid w:val="00005583"/>
    <w:rsid w:val="00011428"/>
    <w:rsid w:val="000170CC"/>
    <w:rsid w:val="00022345"/>
    <w:rsid w:val="00030D10"/>
    <w:rsid w:val="00035013"/>
    <w:rsid w:val="00035CE4"/>
    <w:rsid w:val="00040255"/>
    <w:rsid w:val="000464A6"/>
    <w:rsid w:val="00050618"/>
    <w:rsid w:val="0005311B"/>
    <w:rsid w:val="00054811"/>
    <w:rsid w:val="00055737"/>
    <w:rsid w:val="0006295B"/>
    <w:rsid w:val="00062CBB"/>
    <w:rsid w:val="000654CD"/>
    <w:rsid w:val="000706A4"/>
    <w:rsid w:val="000906B2"/>
    <w:rsid w:val="00090D5C"/>
    <w:rsid w:val="000963EF"/>
    <w:rsid w:val="000A3FAE"/>
    <w:rsid w:val="000B0A54"/>
    <w:rsid w:val="000B6B18"/>
    <w:rsid w:val="000C67AD"/>
    <w:rsid w:val="000D7912"/>
    <w:rsid w:val="000E054C"/>
    <w:rsid w:val="000E0594"/>
    <w:rsid w:val="000E0930"/>
    <w:rsid w:val="000E180F"/>
    <w:rsid w:val="000E35C3"/>
    <w:rsid w:val="000F047D"/>
    <w:rsid w:val="000F7832"/>
    <w:rsid w:val="0010571C"/>
    <w:rsid w:val="001178D0"/>
    <w:rsid w:val="001235B4"/>
    <w:rsid w:val="001263F3"/>
    <w:rsid w:val="0012730A"/>
    <w:rsid w:val="00127EE6"/>
    <w:rsid w:val="00135210"/>
    <w:rsid w:val="00140D6D"/>
    <w:rsid w:val="00143417"/>
    <w:rsid w:val="0014720A"/>
    <w:rsid w:val="00163CE8"/>
    <w:rsid w:val="001700FD"/>
    <w:rsid w:val="00171F81"/>
    <w:rsid w:val="00173ABA"/>
    <w:rsid w:val="00174B0B"/>
    <w:rsid w:val="001767DF"/>
    <w:rsid w:val="001774D1"/>
    <w:rsid w:val="001805B4"/>
    <w:rsid w:val="00185F00"/>
    <w:rsid w:val="0019306E"/>
    <w:rsid w:val="00193994"/>
    <w:rsid w:val="001A2001"/>
    <w:rsid w:val="001B08D4"/>
    <w:rsid w:val="001B6985"/>
    <w:rsid w:val="001C3E8D"/>
    <w:rsid w:val="001C4299"/>
    <w:rsid w:val="001E02AE"/>
    <w:rsid w:val="001E0FC4"/>
    <w:rsid w:val="001E1C9E"/>
    <w:rsid w:val="001F0242"/>
    <w:rsid w:val="001F2EF4"/>
    <w:rsid w:val="00202619"/>
    <w:rsid w:val="0020742A"/>
    <w:rsid w:val="00235E7D"/>
    <w:rsid w:val="002414C6"/>
    <w:rsid w:val="002418AE"/>
    <w:rsid w:val="002427D2"/>
    <w:rsid w:val="002451A0"/>
    <w:rsid w:val="00247F7D"/>
    <w:rsid w:val="002511D1"/>
    <w:rsid w:val="00252846"/>
    <w:rsid w:val="00261682"/>
    <w:rsid w:val="0026333D"/>
    <w:rsid w:val="00263A29"/>
    <w:rsid w:val="0026493B"/>
    <w:rsid w:val="002700BA"/>
    <w:rsid w:val="00273C82"/>
    <w:rsid w:val="00277079"/>
    <w:rsid w:val="00280B24"/>
    <w:rsid w:val="002814C9"/>
    <w:rsid w:val="00281B0F"/>
    <w:rsid w:val="00283C8C"/>
    <w:rsid w:val="00284864"/>
    <w:rsid w:val="002857B5"/>
    <w:rsid w:val="00290631"/>
    <w:rsid w:val="00295A1F"/>
    <w:rsid w:val="00296DA3"/>
    <w:rsid w:val="00297EBA"/>
    <w:rsid w:val="002A435D"/>
    <w:rsid w:val="002A5B49"/>
    <w:rsid w:val="002B226F"/>
    <w:rsid w:val="002B6394"/>
    <w:rsid w:val="002C39C4"/>
    <w:rsid w:val="002C79C6"/>
    <w:rsid w:val="002D685A"/>
    <w:rsid w:val="002E0E7F"/>
    <w:rsid w:val="002E45A5"/>
    <w:rsid w:val="002E4D96"/>
    <w:rsid w:val="002F0911"/>
    <w:rsid w:val="002F4B76"/>
    <w:rsid w:val="002F6054"/>
    <w:rsid w:val="0030216D"/>
    <w:rsid w:val="003057AC"/>
    <w:rsid w:val="003134DC"/>
    <w:rsid w:val="00315923"/>
    <w:rsid w:val="00315DEE"/>
    <w:rsid w:val="0031625E"/>
    <w:rsid w:val="003235A2"/>
    <w:rsid w:val="003236FC"/>
    <w:rsid w:val="00330FE1"/>
    <w:rsid w:val="00337CC2"/>
    <w:rsid w:val="00342203"/>
    <w:rsid w:val="00344C0F"/>
    <w:rsid w:val="0035699C"/>
    <w:rsid w:val="0036479C"/>
    <w:rsid w:val="00367C9E"/>
    <w:rsid w:val="003706C3"/>
    <w:rsid w:val="00375EF3"/>
    <w:rsid w:val="00376A49"/>
    <w:rsid w:val="00381468"/>
    <w:rsid w:val="003848B2"/>
    <w:rsid w:val="00386577"/>
    <w:rsid w:val="00390C19"/>
    <w:rsid w:val="003955EB"/>
    <w:rsid w:val="003A003B"/>
    <w:rsid w:val="003A4E1E"/>
    <w:rsid w:val="003A5B6E"/>
    <w:rsid w:val="003A7243"/>
    <w:rsid w:val="003B024D"/>
    <w:rsid w:val="003B2E83"/>
    <w:rsid w:val="003B6EE0"/>
    <w:rsid w:val="003C75CA"/>
    <w:rsid w:val="003D02E7"/>
    <w:rsid w:val="003E77D5"/>
    <w:rsid w:val="003F5463"/>
    <w:rsid w:val="003F6895"/>
    <w:rsid w:val="0040216C"/>
    <w:rsid w:val="00410CB5"/>
    <w:rsid w:val="004131E4"/>
    <w:rsid w:val="00415039"/>
    <w:rsid w:val="00420AED"/>
    <w:rsid w:val="00427A4A"/>
    <w:rsid w:val="00431591"/>
    <w:rsid w:val="00432176"/>
    <w:rsid w:val="00432DD7"/>
    <w:rsid w:val="00434335"/>
    <w:rsid w:val="00447944"/>
    <w:rsid w:val="004514B0"/>
    <w:rsid w:val="0045442E"/>
    <w:rsid w:val="004544B1"/>
    <w:rsid w:val="00454CBF"/>
    <w:rsid w:val="0045684D"/>
    <w:rsid w:val="004605EE"/>
    <w:rsid w:val="0046218F"/>
    <w:rsid w:val="00465119"/>
    <w:rsid w:val="00472E1A"/>
    <w:rsid w:val="00473824"/>
    <w:rsid w:val="00475268"/>
    <w:rsid w:val="004803F2"/>
    <w:rsid w:val="00482BDB"/>
    <w:rsid w:val="0049126A"/>
    <w:rsid w:val="004937D3"/>
    <w:rsid w:val="00494AAE"/>
    <w:rsid w:val="004A0587"/>
    <w:rsid w:val="004A3467"/>
    <w:rsid w:val="004A7129"/>
    <w:rsid w:val="004B0B68"/>
    <w:rsid w:val="004B623E"/>
    <w:rsid w:val="004C1FF7"/>
    <w:rsid w:val="004C255C"/>
    <w:rsid w:val="004D05F2"/>
    <w:rsid w:val="004D24C3"/>
    <w:rsid w:val="004E0082"/>
    <w:rsid w:val="004E085F"/>
    <w:rsid w:val="004E64AD"/>
    <w:rsid w:val="004F0ADC"/>
    <w:rsid w:val="004F1429"/>
    <w:rsid w:val="004F3778"/>
    <w:rsid w:val="00512654"/>
    <w:rsid w:val="00524BC9"/>
    <w:rsid w:val="005317F0"/>
    <w:rsid w:val="00535127"/>
    <w:rsid w:val="005365E3"/>
    <w:rsid w:val="0053746A"/>
    <w:rsid w:val="00537675"/>
    <w:rsid w:val="00537C05"/>
    <w:rsid w:val="00540BB3"/>
    <w:rsid w:val="0054170D"/>
    <w:rsid w:val="00543EF7"/>
    <w:rsid w:val="0055172F"/>
    <w:rsid w:val="005579C3"/>
    <w:rsid w:val="00567D11"/>
    <w:rsid w:val="00570E7A"/>
    <w:rsid w:val="00571CBA"/>
    <w:rsid w:val="00572306"/>
    <w:rsid w:val="005760F0"/>
    <w:rsid w:val="005775B3"/>
    <w:rsid w:val="0057764E"/>
    <w:rsid w:val="0058278E"/>
    <w:rsid w:val="00584E9C"/>
    <w:rsid w:val="00585F7A"/>
    <w:rsid w:val="0058707E"/>
    <w:rsid w:val="005A05EA"/>
    <w:rsid w:val="005A2DC0"/>
    <w:rsid w:val="005A30A1"/>
    <w:rsid w:val="005A30CD"/>
    <w:rsid w:val="005A6068"/>
    <w:rsid w:val="005A7C1B"/>
    <w:rsid w:val="005B2BC8"/>
    <w:rsid w:val="005C4DB1"/>
    <w:rsid w:val="005C6B6B"/>
    <w:rsid w:val="005D043E"/>
    <w:rsid w:val="005D6755"/>
    <w:rsid w:val="005D7B40"/>
    <w:rsid w:val="005E1DF6"/>
    <w:rsid w:val="005E40E9"/>
    <w:rsid w:val="005F1E3B"/>
    <w:rsid w:val="006206BF"/>
    <w:rsid w:val="00630F00"/>
    <w:rsid w:val="006345B2"/>
    <w:rsid w:val="006376DB"/>
    <w:rsid w:val="006409E4"/>
    <w:rsid w:val="006439D9"/>
    <w:rsid w:val="00644F41"/>
    <w:rsid w:val="00653080"/>
    <w:rsid w:val="00664D7D"/>
    <w:rsid w:val="00672011"/>
    <w:rsid w:val="00673F4F"/>
    <w:rsid w:val="00674DC1"/>
    <w:rsid w:val="006771BE"/>
    <w:rsid w:val="006859B0"/>
    <w:rsid w:val="00690517"/>
    <w:rsid w:val="0069537B"/>
    <w:rsid w:val="00697857"/>
    <w:rsid w:val="006B426E"/>
    <w:rsid w:val="006B7541"/>
    <w:rsid w:val="006C72CA"/>
    <w:rsid w:val="006D1A48"/>
    <w:rsid w:val="006E1300"/>
    <w:rsid w:val="006F2A91"/>
    <w:rsid w:val="006F3685"/>
    <w:rsid w:val="006F3A2B"/>
    <w:rsid w:val="006F4C0F"/>
    <w:rsid w:val="006F53E1"/>
    <w:rsid w:val="006F7577"/>
    <w:rsid w:val="00710571"/>
    <w:rsid w:val="00710AEE"/>
    <w:rsid w:val="0071565A"/>
    <w:rsid w:val="0073126A"/>
    <w:rsid w:val="007345F3"/>
    <w:rsid w:val="007352C4"/>
    <w:rsid w:val="0073719B"/>
    <w:rsid w:val="007378C5"/>
    <w:rsid w:val="00744809"/>
    <w:rsid w:val="00746933"/>
    <w:rsid w:val="007544CC"/>
    <w:rsid w:val="007556EF"/>
    <w:rsid w:val="00761C93"/>
    <w:rsid w:val="00765D67"/>
    <w:rsid w:val="00765EE1"/>
    <w:rsid w:val="0077281F"/>
    <w:rsid w:val="00784115"/>
    <w:rsid w:val="007843A8"/>
    <w:rsid w:val="00797546"/>
    <w:rsid w:val="0079771F"/>
    <w:rsid w:val="007A1F3B"/>
    <w:rsid w:val="007A4955"/>
    <w:rsid w:val="007B22A6"/>
    <w:rsid w:val="007B4316"/>
    <w:rsid w:val="007C7551"/>
    <w:rsid w:val="007C75A0"/>
    <w:rsid w:val="007C7B29"/>
    <w:rsid w:val="007D6606"/>
    <w:rsid w:val="007D6B13"/>
    <w:rsid w:val="007E0A3A"/>
    <w:rsid w:val="007E0F2D"/>
    <w:rsid w:val="007E4C5B"/>
    <w:rsid w:val="007E5C4E"/>
    <w:rsid w:val="007F07F9"/>
    <w:rsid w:val="007F16DF"/>
    <w:rsid w:val="007F4ADF"/>
    <w:rsid w:val="007F5B41"/>
    <w:rsid w:val="007F6F06"/>
    <w:rsid w:val="00802D33"/>
    <w:rsid w:val="0080467C"/>
    <w:rsid w:val="008130EA"/>
    <w:rsid w:val="00817B16"/>
    <w:rsid w:val="00820934"/>
    <w:rsid w:val="00825D44"/>
    <w:rsid w:val="00831EC6"/>
    <w:rsid w:val="00836369"/>
    <w:rsid w:val="0083655B"/>
    <w:rsid w:val="0083670F"/>
    <w:rsid w:val="008502FA"/>
    <w:rsid w:val="008719D7"/>
    <w:rsid w:val="008831F7"/>
    <w:rsid w:val="00893CFD"/>
    <w:rsid w:val="0089403A"/>
    <w:rsid w:val="008A43BA"/>
    <w:rsid w:val="008A548F"/>
    <w:rsid w:val="008B0343"/>
    <w:rsid w:val="008B0447"/>
    <w:rsid w:val="008B7186"/>
    <w:rsid w:val="008C0FF7"/>
    <w:rsid w:val="008C36EE"/>
    <w:rsid w:val="008C3C17"/>
    <w:rsid w:val="008C4DAB"/>
    <w:rsid w:val="008C66F7"/>
    <w:rsid w:val="008D24B6"/>
    <w:rsid w:val="008D31ED"/>
    <w:rsid w:val="008D3355"/>
    <w:rsid w:val="008D4148"/>
    <w:rsid w:val="008D4ABB"/>
    <w:rsid w:val="008D786F"/>
    <w:rsid w:val="008E419E"/>
    <w:rsid w:val="008F6B60"/>
    <w:rsid w:val="0090359C"/>
    <w:rsid w:val="00913CA5"/>
    <w:rsid w:val="00942292"/>
    <w:rsid w:val="00950D21"/>
    <w:rsid w:val="00960DF3"/>
    <w:rsid w:val="00965D7F"/>
    <w:rsid w:val="00981F9F"/>
    <w:rsid w:val="009827D2"/>
    <w:rsid w:val="00982A3B"/>
    <w:rsid w:val="00984C47"/>
    <w:rsid w:val="00994666"/>
    <w:rsid w:val="00994836"/>
    <w:rsid w:val="00994DD0"/>
    <w:rsid w:val="009A119F"/>
    <w:rsid w:val="009B46F3"/>
    <w:rsid w:val="009B5298"/>
    <w:rsid w:val="009C5369"/>
    <w:rsid w:val="009D2F17"/>
    <w:rsid w:val="009E4AF5"/>
    <w:rsid w:val="009E6000"/>
    <w:rsid w:val="009F265A"/>
    <w:rsid w:val="009F2B79"/>
    <w:rsid w:val="009F2F1C"/>
    <w:rsid w:val="009F4F29"/>
    <w:rsid w:val="009F6610"/>
    <w:rsid w:val="009F7061"/>
    <w:rsid w:val="009F7FDD"/>
    <w:rsid w:val="00A12FD4"/>
    <w:rsid w:val="00A133C1"/>
    <w:rsid w:val="00A15925"/>
    <w:rsid w:val="00A16069"/>
    <w:rsid w:val="00A246CC"/>
    <w:rsid w:val="00A3050C"/>
    <w:rsid w:val="00A405B5"/>
    <w:rsid w:val="00A44E1E"/>
    <w:rsid w:val="00A51A1C"/>
    <w:rsid w:val="00A5276F"/>
    <w:rsid w:val="00A52E8B"/>
    <w:rsid w:val="00A62E7E"/>
    <w:rsid w:val="00A62ED4"/>
    <w:rsid w:val="00A67A5C"/>
    <w:rsid w:val="00A740BB"/>
    <w:rsid w:val="00A76119"/>
    <w:rsid w:val="00A81CEA"/>
    <w:rsid w:val="00A83894"/>
    <w:rsid w:val="00A83EAF"/>
    <w:rsid w:val="00A84F58"/>
    <w:rsid w:val="00A95BA2"/>
    <w:rsid w:val="00A95FAA"/>
    <w:rsid w:val="00AA068A"/>
    <w:rsid w:val="00AA21E0"/>
    <w:rsid w:val="00AA2302"/>
    <w:rsid w:val="00AA24B6"/>
    <w:rsid w:val="00AA7FAA"/>
    <w:rsid w:val="00AB04AB"/>
    <w:rsid w:val="00AB47A0"/>
    <w:rsid w:val="00AB4ACF"/>
    <w:rsid w:val="00AB6BDC"/>
    <w:rsid w:val="00AC1141"/>
    <w:rsid w:val="00AC58F1"/>
    <w:rsid w:val="00AD788A"/>
    <w:rsid w:val="00AE1921"/>
    <w:rsid w:val="00AE32B2"/>
    <w:rsid w:val="00AE3914"/>
    <w:rsid w:val="00AF09B5"/>
    <w:rsid w:val="00AF608A"/>
    <w:rsid w:val="00B07970"/>
    <w:rsid w:val="00B07E15"/>
    <w:rsid w:val="00B221C5"/>
    <w:rsid w:val="00B23925"/>
    <w:rsid w:val="00B27B04"/>
    <w:rsid w:val="00B31A23"/>
    <w:rsid w:val="00B33432"/>
    <w:rsid w:val="00B401F9"/>
    <w:rsid w:val="00B41B96"/>
    <w:rsid w:val="00B4580D"/>
    <w:rsid w:val="00B45FAA"/>
    <w:rsid w:val="00B54720"/>
    <w:rsid w:val="00B634BC"/>
    <w:rsid w:val="00B700D2"/>
    <w:rsid w:val="00B72F87"/>
    <w:rsid w:val="00B75952"/>
    <w:rsid w:val="00B8289B"/>
    <w:rsid w:val="00B8482F"/>
    <w:rsid w:val="00BA307F"/>
    <w:rsid w:val="00BA3F29"/>
    <w:rsid w:val="00BA6342"/>
    <w:rsid w:val="00BB10E6"/>
    <w:rsid w:val="00BB6381"/>
    <w:rsid w:val="00BB6751"/>
    <w:rsid w:val="00BB719B"/>
    <w:rsid w:val="00BB7736"/>
    <w:rsid w:val="00BC5B8E"/>
    <w:rsid w:val="00BD1FF0"/>
    <w:rsid w:val="00BD7FE2"/>
    <w:rsid w:val="00BE2854"/>
    <w:rsid w:val="00BE54E7"/>
    <w:rsid w:val="00BE75B9"/>
    <w:rsid w:val="00C0463B"/>
    <w:rsid w:val="00C14B73"/>
    <w:rsid w:val="00C1745E"/>
    <w:rsid w:val="00C24A3D"/>
    <w:rsid w:val="00C43F6F"/>
    <w:rsid w:val="00C6048C"/>
    <w:rsid w:val="00C62AC2"/>
    <w:rsid w:val="00C63850"/>
    <w:rsid w:val="00C63D22"/>
    <w:rsid w:val="00C647E3"/>
    <w:rsid w:val="00C67ED7"/>
    <w:rsid w:val="00C70C9A"/>
    <w:rsid w:val="00C70FF8"/>
    <w:rsid w:val="00C76E8A"/>
    <w:rsid w:val="00C85BDC"/>
    <w:rsid w:val="00C87861"/>
    <w:rsid w:val="00C931E1"/>
    <w:rsid w:val="00C95450"/>
    <w:rsid w:val="00CA0A9A"/>
    <w:rsid w:val="00CA22BD"/>
    <w:rsid w:val="00CA615C"/>
    <w:rsid w:val="00CB4EA9"/>
    <w:rsid w:val="00CB7E0B"/>
    <w:rsid w:val="00CC4858"/>
    <w:rsid w:val="00CC5926"/>
    <w:rsid w:val="00CD4C17"/>
    <w:rsid w:val="00CD4F82"/>
    <w:rsid w:val="00CE2CD4"/>
    <w:rsid w:val="00CE49DD"/>
    <w:rsid w:val="00CE640E"/>
    <w:rsid w:val="00CF4E05"/>
    <w:rsid w:val="00D02CED"/>
    <w:rsid w:val="00D05A35"/>
    <w:rsid w:val="00D05DEC"/>
    <w:rsid w:val="00D11895"/>
    <w:rsid w:val="00D1368D"/>
    <w:rsid w:val="00D17641"/>
    <w:rsid w:val="00D21EA9"/>
    <w:rsid w:val="00D37CCD"/>
    <w:rsid w:val="00D4345C"/>
    <w:rsid w:val="00D456A3"/>
    <w:rsid w:val="00D45738"/>
    <w:rsid w:val="00D50379"/>
    <w:rsid w:val="00D531EA"/>
    <w:rsid w:val="00D53719"/>
    <w:rsid w:val="00D546EA"/>
    <w:rsid w:val="00D553CB"/>
    <w:rsid w:val="00D61DCE"/>
    <w:rsid w:val="00D70F92"/>
    <w:rsid w:val="00D71E03"/>
    <w:rsid w:val="00D7454C"/>
    <w:rsid w:val="00D85C80"/>
    <w:rsid w:val="00D871EB"/>
    <w:rsid w:val="00D92E68"/>
    <w:rsid w:val="00D93529"/>
    <w:rsid w:val="00D9441D"/>
    <w:rsid w:val="00D9623C"/>
    <w:rsid w:val="00DA4DF1"/>
    <w:rsid w:val="00DA5593"/>
    <w:rsid w:val="00DB0DBC"/>
    <w:rsid w:val="00DB236E"/>
    <w:rsid w:val="00DB5CBA"/>
    <w:rsid w:val="00DB73C6"/>
    <w:rsid w:val="00DB7D6A"/>
    <w:rsid w:val="00DD46A2"/>
    <w:rsid w:val="00DE0C4D"/>
    <w:rsid w:val="00DF3B16"/>
    <w:rsid w:val="00E076B7"/>
    <w:rsid w:val="00E15AA2"/>
    <w:rsid w:val="00E179F8"/>
    <w:rsid w:val="00E31EE2"/>
    <w:rsid w:val="00E36DC9"/>
    <w:rsid w:val="00E3703B"/>
    <w:rsid w:val="00E43892"/>
    <w:rsid w:val="00E4574A"/>
    <w:rsid w:val="00E4683E"/>
    <w:rsid w:val="00E46CC2"/>
    <w:rsid w:val="00E706D5"/>
    <w:rsid w:val="00E75B32"/>
    <w:rsid w:val="00E769C5"/>
    <w:rsid w:val="00E828BD"/>
    <w:rsid w:val="00EA340C"/>
    <w:rsid w:val="00EA3C4C"/>
    <w:rsid w:val="00EA4E2C"/>
    <w:rsid w:val="00EC2CE2"/>
    <w:rsid w:val="00EE0B5A"/>
    <w:rsid w:val="00EE18C8"/>
    <w:rsid w:val="00EE6082"/>
    <w:rsid w:val="00EF1743"/>
    <w:rsid w:val="00F2160C"/>
    <w:rsid w:val="00F31C69"/>
    <w:rsid w:val="00F3301A"/>
    <w:rsid w:val="00F35739"/>
    <w:rsid w:val="00F4030B"/>
    <w:rsid w:val="00F445B6"/>
    <w:rsid w:val="00F46937"/>
    <w:rsid w:val="00F46A09"/>
    <w:rsid w:val="00F47937"/>
    <w:rsid w:val="00F56051"/>
    <w:rsid w:val="00F57493"/>
    <w:rsid w:val="00F62ADE"/>
    <w:rsid w:val="00F6517D"/>
    <w:rsid w:val="00F66342"/>
    <w:rsid w:val="00F66F61"/>
    <w:rsid w:val="00F80CA1"/>
    <w:rsid w:val="00F86497"/>
    <w:rsid w:val="00F86D91"/>
    <w:rsid w:val="00F94BED"/>
    <w:rsid w:val="00F968F6"/>
    <w:rsid w:val="00FA14E9"/>
    <w:rsid w:val="00FA1C73"/>
    <w:rsid w:val="00FB034B"/>
    <w:rsid w:val="00FB1B19"/>
    <w:rsid w:val="00FB55E7"/>
    <w:rsid w:val="00FB608F"/>
    <w:rsid w:val="00FB6615"/>
    <w:rsid w:val="00FC2DCF"/>
    <w:rsid w:val="00FC644A"/>
    <w:rsid w:val="00FC6BAE"/>
    <w:rsid w:val="00FD185C"/>
    <w:rsid w:val="00FD481C"/>
    <w:rsid w:val="00FE203C"/>
    <w:rsid w:val="00FE4F97"/>
    <w:rsid w:val="00FE633A"/>
    <w:rsid w:val="00FF086D"/>
    <w:rsid w:val="00FF22C3"/>
    <w:rsid w:val="00FF30C6"/>
    <w:rsid w:val="00FF397E"/>
    <w:rsid w:val="00FF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AD6E"/>
  <w15:docId w15:val="{79D55D4E-7486-428F-868B-A118A98B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76E8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0255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040255"/>
  </w:style>
  <w:style w:type="paragraph" w:styleId="Tekstpodstawowywcity">
    <w:name w:val="Body Text Indent"/>
    <w:basedOn w:val="Normalny"/>
    <w:link w:val="TekstpodstawowywcityZnak"/>
    <w:unhideWhenUsed/>
    <w:rsid w:val="004150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5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D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0B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0B5A"/>
  </w:style>
  <w:style w:type="paragraph" w:styleId="Bezodstpw">
    <w:name w:val="No Spacing"/>
    <w:uiPriority w:val="1"/>
    <w:qFormat/>
    <w:rsid w:val="00AE391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0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0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079"/>
    <w:rPr>
      <w:vertAlign w:val="superscript"/>
    </w:rPr>
  </w:style>
  <w:style w:type="table" w:customStyle="1" w:styleId="TableNormal">
    <w:name w:val="Table Normal"/>
    <w:rsid w:val="00D71E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0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013"/>
    <w:rPr>
      <w:vertAlign w:val="superscript"/>
    </w:rPr>
  </w:style>
  <w:style w:type="character" w:styleId="Hipercze">
    <w:name w:val="Hyperlink"/>
    <w:rsid w:val="00CA0A9A"/>
    <w:rPr>
      <w:u w:val="single"/>
    </w:rPr>
  </w:style>
  <w:style w:type="paragraph" w:customStyle="1" w:styleId="MNPTre">
    <w:name w:val="MNP Treść"/>
    <w:rsid w:val="00CA0A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sz w:val="20"/>
      <w:szCs w:val="20"/>
      <w:bdr w:val="nil"/>
      <w:shd w:val="clear" w:color="auto" w:fill="FFFFFF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5A30C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14C6"/>
  </w:style>
  <w:style w:type="paragraph" w:styleId="Stopka">
    <w:name w:val="footer"/>
    <w:basedOn w:val="Normalny"/>
    <w:link w:val="StopkaZnak"/>
    <w:uiPriority w:val="99"/>
    <w:unhideWhenUsed/>
    <w:rsid w:val="00241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4C6"/>
  </w:style>
  <w:style w:type="character" w:styleId="Odwoaniedokomentarza">
    <w:name w:val="annotation reference"/>
    <w:basedOn w:val="Domylnaczcionkaakapitu"/>
    <w:uiPriority w:val="99"/>
    <w:semiHidden/>
    <w:unhideWhenUsed/>
    <w:rsid w:val="005D6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7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755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B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4170D"/>
  </w:style>
  <w:style w:type="paragraph" w:customStyle="1" w:styleId="Default">
    <w:name w:val="Default"/>
    <w:rsid w:val="00193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EA9"/>
  </w:style>
  <w:style w:type="character" w:customStyle="1" w:styleId="Brak">
    <w:name w:val="Brak"/>
    <w:qFormat/>
    <w:rsid w:val="004544B1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F397E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F397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F397E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FF397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73E28DB266C4195C642B2975FE45E" ma:contentTypeVersion="14" ma:contentTypeDescription="Utwórz nowy dokument." ma:contentTypeScope="" ma:versionID="c53f67c6ebdc0608f6628fbd169f9104">
  <xsd:schema xmlns:xsd="http://www.w3.org/2001/XMLSchema" xmlns:xs="http://www.w3.org/2001/XMLSchema" xmlns:p="http://schemas.microsoft.com/office/2006/metadata/properties" xmlns:ns3="86ad2e56-0ea3-4a50-8f8c-a7f480995a98" xmlns:ns4="2e653445-d584-4fe5-b4e6-60e450486d30" targetNamespace="http://schemas.microsoft.com/office/2006/metadata/properties" ma:root="true" ma:fieldsID="f43b1c7b2d71452741d7d206c7df3581" ns3:_="" ns4:_="">
    <xsd:import namespace="86ad2e56-0ea3-4a50-8f8c-a7f480995a98"/>
    <xsd:import namespace="2e653445-d584-4fe5-b4e6-60e45048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d2e56-0ea3-4a50-8f8c-a7f48099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3445-d584-4fe5-b4e6-60e450486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B667-6B32-4C49-92AD-DBC264DA7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3AEE9-343D-4E7E-AF70-8C6A24F46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D2CF3-23E8-46C5-96B8-1233A857D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d2e56-0ea3-4a50-8f8c-a7f480995a98"/>
    <ds:schemaRef ds:uri="2e653445-d584-4fe5-b4e6-60e45048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4F930-FB31-44D3-AAA9-5F71F480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Skrzypczak Ewa</cp:lastModifiedBy>
  <cp:revision>30</cp:revision>
  <cp:lastPrinted>2023-04-25T06:08:00Z</cp:lastPrinted>
  <dcterms:created xsi:type="dcterms:W3CDTF">2023-10-19T05:42:00Z</dcterms:created>
  <dcterms:modified xsi:type="dcterms:W3CDTF">2025-04-29T09:17:00Z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0x01010022473E28DB266C4195C642B2975FE45E</vt:lpwstr>
  </property>
</Properties>
</file>