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317_2980749000_kopi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7.</w:t>
      </w:r>
      <w:r>
        <w:rPr>
          <w:rFonts w:ascii="Arial" w:hAnsi="Arial"/>
          <w:sz w:val="22"/>
          <w:szCs w:val="22"/>
          <w:shd w:fill="auto" w:val="clear"/>
        </w:rPr>
        <w:t>3.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.202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Składany przez wykonawcę </w:t>
      </w:r>
      <w:r>
        <w:rPr>
          <w:rFonts w:ascii="Arial" w:hAnsi="Arial"/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Wykaz osób, skierowanych przez wykonawcę do realizacji zamówienia publicznego, w szczególności odpowiedzialnych za świadczenie usług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wraz z zapewnieniem opieki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Zadanie 3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Posiadana kat. prawa jazdy</w:t>
      </w: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3" o:allowincell="t" style="width:85pt;height:16.95pt" type="#_x0000_t75"/>
          <w:control r:id="rId5" w:name="unnamed15" w:shapeid="control_shape_3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4" o:allowincell="t" style="width:84.4pt;height:16.95pt" type="#_x0000_t75"/>
          <w:control r:id="rId6" w:name="unnamed14" w:shapeid="control_shape_4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5" o:allowincell="t" style="width:79.3pt;height:16.95pt" type="#_x0000_t75"/>
          <w:control r:id="rId7" w:name="unnamed19" w:shapeid="control_shape_5"/>
        </w:objec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/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6" o:allowincell="t" style="width:167.6pt;height:16.95pt" type="#_x0000_t75"/>
          <w:control r:id="rId8" w:name="Pole wyboru 1" w:shapeid="control_shape_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Imię i Nazwisko: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7" o:allowincell="t" style="width:464.85pt;height:19.8pt" type="#_x0000_t75"/>
          <w:control r:id="rId9" w:name="unnamed22" w:shapeid="control_shape_7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Ukończony kurs z zakresu BHP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8" o:allowincell="t" style="width:85pt;height:16.95pt" type="#_x0000_t75"/>
          <w:control r:id="rId10" w:name="unnamed15" w:shapeid="control_shape_8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84.4pt;height:16.95pt" type="#_x0000_t75"/>
          <w:control r:id="rId11" w:name="unnamed14" w:shapeid="control_shape_9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Ukończony kurs pierwszej pomocy przedmedycznej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0" o:allowincell="t" style="width:85pt;height:16.95pt" type="#_x0000_t75"/>
          <w:control r:id="rId12" w:name="unnamed15" w:shapeid="control_shape_10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84.4pt;height:16.95pt" type="#_x0000_t75"/>
          <w:control r:id="rId13" w:name="unnamed14" w:shapeid="control_shape_11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Czy osoba była karana za przestępstwa na tle seksualnym: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2" o:allowincell="t" style="width:85pt;height:16.95pt" type="#_x0000_t75"/>
          <w:control r:id="rId14" w:name="unnamed15" w:shapeid="control_shape_12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o:allowincell="t" style="width:84.4pt;height:16.95pt" type="#_x0000_t75"/>
          <w:control r:id="rId15" w:name="unnamed14" w:shapeid="control_shape_13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4" o:allowincell="t" style="width:8.4pt;height:12.7pt" type="#_x0000_t75"/>
          <w:control r:id="rId16" w:name="Pole wyboru" w:shapeid="control_shape_14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5" o:allowincell="t" style="width:8.4pt;height:12.7pt" type="#_x0000_t75"/>
          <w:control r:id="rId17" w:name="Pole wyboru" w:shapeid="control_shape_15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jc w:val="start"/>
        <w:outlineLvl w:val="0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Numeracja123">
    <w:name w:val="Numeracja 123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2</Pages>
  <Words>165</Words>
  <Characters>1057</Characters>
  <CharactersWithSpaces>1200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2024-07-16T08:50:10Z</dcterms:created>
  <dc:creator/>
  <dc:description/>
  <dc:language>pl-PL</dc:language>
  <cp:lastModifiedBy/>
  <dcterms:modified xsi:type="dcterms:W3CDTF">2024-07-16T09:04:28Z</dcterms:modified>
  <cp:revision>3</cp:revision>
  <dc:subject/>
  <dc:title>Wykaz osób, skierowanych przez wykonawcę do realizacji zamówienia publicznego, w szczególności odpowiedzialnych za świadczenie usług</dc:title>
</cp:coreProperties>
</file>