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9DB1" w14:textId="59ACB4A2" w:rsidR="001727E4" w:rsidRPr="003C0A26" w:rsidRDefault="001727E4" w:rsidP="001727E4">
      <w:pPr>
        <w:jc w:val="center"/>
        <w:rPr>
          <w:b/>
          <w:bCs/>
          <w:sz w:val="28"/>
          <w:szCs w:val="28"/>
        </w:rPr>
      </w:pPr>
      <w:r w:rsidRPr="4F7FB1B9">
        <w:rPr>
          <w:b/>
          <w:bCs/>
          <w:sz w:val="28"/>
          <w:szCs w:val="28"/>
        </w:rPr>
        <w:t>OPIS PRZEDMIOTU ZAMÓWIENIA</w:t>
      </w:r>
    </w:p>
    <w:p w14:paraId="233E7189" w14:textId="7E64CA55" w:rsidR="001727E4" w:rsidRPr="003C0A26" w:rsidRDefault="001727E4" w:rsidP="003C0A26">
      <w:pPr>
        <w:pStyle w:val="Bezodstpw"/>
        <w:jc w:val="center"/>
        <w:rPr>
          <w:b/>
          <w:bCs/>
        </w:rPr>
      </w:pPr>
      <w:r w:rsidRPr="003C0A26">
        <w:rPr>
          <w:b/>
          <w:bCs/>
        </w:rPr>
        <w:t xml:space="preserve">„B2 - Dostawa i instalacja cyfrowych </w:t>
      </w:r>
      <w:r w:rsidR="006E390D" w:rsidRPr="003C0A26">
        <w:rPr>
          <w:b/>
          <w:bCs/>
        </w:rPr>
        <w:t>syre</w:t>
      </w:r>
      <w:r w:rsidR="006E390D">
        <w:rPr>
          <w:b/>
          <w:bCs/>
        </w:rPr>
        <w:t>n</w:t>
      </w:r>
      <w:r w:rsidRPr="003C0A26">
        <w:rPr>
          <w:b/>
          <w:bCs/>
        </w:rPr>
        <w:t xml:space="preserve"> alarmowych dla Systemu Ostrzegania </w:t>
      </w:r>
      <w:r w:rsidR="006E390D">
        <w:rPr>
          <w:b/>
          <w:bCs/>
        </w:rPr>
        <w:br/>
      </w:r>
      <w:r w:rsidRPr="003C0A26">
        <w:rPr>
          <w:b/>
          <w:bCs/>
        </w:rPr>
        <w:t>i</w:t>
      </w:r>
      <w:r w:rsidR="006E390D">
        <w:rPr>
          <w:b/>
          <w:bCs/>
        </w:rPr>
        <w:t xml:space="preserve"> </w:t>
      </w:r>
      <w:r w:rsidRPr="003C0A26">
        <w:rPr>
          <w:b/>
          <w:bCs/>
        </w:rPr>
        <w:t>Alarmowania”</w:t>
      </w:r>
    </w:p>
    <w:p w14:paraId="1C71E57D" w14:textId="77777777" w:rsidR="003C0A26" w:rsidRPr="001727E4" w:rsidRDefault="003C0A26" w:rsidP="003C0A26">
      <w:pPr>
        <w:pStyle w:val="Bezodstpw"/>
        <w:jc w:val="center"/>
      </w:pPr>
    </w:p>
    <w:p w14:paraId="68329A42" w14:textId="2D965B81" w:rsidR="001727E4" w:rsidRPr="001727E4" w:rsidRDefault="001727E4" w:rsidP="003C0A26">
      <w:pPr>
        <w:pStyle w:val="Bezodstpw"/>
        <w:jc w:val="center"/>
      </w:pPr>
      <w:r w:rsidRPr="001727E4">
        <w:t>Dostawa i instalacja cyfrowych syren alarmowych dla SOiA na terenie woj. śląskiego</w:t>
      </w:r>
    </w:p>
    <w:p w14:paraId="6705F2C6" w14:textId="77777777" w:rsidR="001727E4" w:rsidRPr="001727E4" w:rsidRDefault="001727E4" w:rsidP="001727E4"/>
    <w:p w14:paraId="00F99A66" w14:textId="06874670" w:rsidR="001727E4" w:rsidRPr="006E390D" w:rsidRDefault="006E390D" w:rsidP="001727E4">
      <w:pPr>
        <w:pStyle w:val="Akapitzlist"/>
        <w:numPr>
          <w:ilvl w:val="0"/>
          <w:numId w:val="1"/>
        </w:numPr>
        <w:rPr>
          <w:b/>
        </w:rPr>
      </w:pPr>
      <w:r w:rsidRPr="006E390D">
        <w:rPr>
          <w:b/>
          <w:bCs/>
        </w:rPr>
        <w:t>WYMAGANIA OGÓLNE</w:t>
      </w:r>
    </w:p>
    <w:p w14:paraId="1B5A5322" w14:textId="77777777" w:rsidR="007D2EC2" w:rsidRDefault="007D2EC2" w:rsidP="007D2EC2">
      <w:pPr>
        <w:pStyle w:val="Akapitzlist"/>
        <w:ind w:left="0"/>
        <w:jc w:val="both"/>
      </w:pPr>
    </w:p>
    <w:p w14:paraId="6F2AF6F2" w14:textId="1510D4F4" w:rsidR="007D2EC2" w:rsidRDefault="007D2EC2" w:rsidP="00B831B3">
      <w:pPr>
        <w:pStyle w:val="Akapitzlist"/>
        <w:numPr>
          <w:ilvl w:val="1"/>
          <w:numId w:val="1"/>
        </w:numPr>
        <w:jc w:val="both"/>
      </w:pPr>
      <w:r w:rsidRPr="003C0A26">
        <w:rPr>
          <w:b/>
          <w:bCs/>
        </w:rPr>
        <w:t xml:space="preserve">Wykonawca dostarczy </w:t>
      </w:r>
      <w:r w:rsidR="00C774F9">
        <w:rPr>
          <w:b/>
          <w:bCs/>
        </w:rPr>
        <w:t xml:space="preserve">i zamontuje </w:t>
      </w:r>
      <w:r w:rsidRPr="003C0A26">
        <w:rPr>
          <w:b/>
          <w:bCs/>
        </w:rPr>
        <w:t>urządzenia obejmujące:</w:t>
      </w:r>
      <w:r w:rsidRPr="00C20152">
        <w:t xml:space="preserve"> głośniki szczelinowe, wzmacniacze, jednostki sterujące, akumulatory rezerwowe, moduły GSM oraz sterowniki lokalne. Dostarczony System musi zapewniać emisję dźwięku o wymaganej mocy i ciśnieniu akustycznym, niezawodność działania w różnych warunkach atmosferycznych oraz ciągłość pracy w przypadku awarii zasilania głównego.</w:t>
      </w:r>
    </w:p>
    <w:p w14:paraId="4BF5FBE3" w14:textId="77777777" w:rsidR="007D2EC2" w:rsidRDefault="007D2EC2" w:rsidP="00B831B3">
      <w:pPr>
        <w:pStyle w:val="Akapitzlist"/>
        <w:numPr>
          <w:ilvl w:val="1"/>
          <w:numId w:val="1"/>
        </w:numPr>
        <w:jc w:val="both"/>
      </w:pPr>
      <w:r w:rsidRPr="003C0A26">
        <w:rPr>
          <w:b/>
          <w:bCs/>
        </w:rPr>
        <w:t>Integracja z infrastrukturą PSP:</w:t>
      </w:r>
      <w:r>
        <w:t xml:space="preserve"> System będzie zdalnie aktywowany z poziomu Stanowiska Kierowania Komendanta Powiatowego/Miejskiego PSP przy wykorzystaniu istniejącej infrastruktury (integracja z istniejącymi systemami), wiadomości SMS (poprzez moduł GSM) oraz lokalnie w remizie OSP (lokalny sterownik)</w:t>
      </w:r>
    </w:p>
    <w:p w14:paraId="050EBCD8" w14:textId="77777777" w:rsidR="007D2EC2" w:rsidRDefault="007D2EC2" w:rsidP="00B831B3">
      <w:pPr>
        <w:pStyle w:val="Akapitzlist"/>
        <w:numPr>
          <w:ilvl w:val="1"/>
          <w:numId w:val="1"/>
        </w:numPr>
        <w:jc w:val="both"/>
      </w:pPr>
      <w:r w:rsidRPr="003C0A26">
        <w:rPr>
          <w:b/>
          <w:bCs/>
        </w:rPr>
        <w:t>Funkcjonalność dźwiękowa:</w:t>
      </w:r>
      <w:r>
        <w:t xml:space="preserve"> System musi generować predefiniowane sygnały alarmowe, umożliwiać wgrywanie i odtwarzanie plików dźwiękowych z nośnika SD oraz posiadać wejście audio typu „minijack” (line-in/AUX).</w:t>
      </w:r>
    </w:p>
    <w:p w14:paraId="391AD779" w14:textId="77777777" w:rsidR="007D2EC2" w:rsidRDefault="007D2EC2" w:rsidP="00B831B3">
      <w:pPr>
        <w:pStyle w:val="Akapitzlist"/>
        <w:numPr>
          <w:ilvl w:val="1"/>
          <w:numId w:val="1"/>
        </w:numPr>
        <w:jc w:val="both"/>
      </w:pPr>
      <w:r w:rsidRPr="003C0A26">
        <w:rPr>
          <w:b/>
          <w:bCs/>
        </w:rPr>
        <w:t>Jakość wykonania i zgodność z wymaganiami:</w:t>
      </w:r>
      <w:r>
        <w:t xml:space="preserve"> Komponenty Systemu muszą być wykonane z materiałów odpornych na czynniki atmosferyczne i korozję. Komponenty muszą spełniać wymagania producenta oraz być zgodne z dobrymi praktykami inżynierskimi w tym obszarze. Montaż urządzeń w lokalizacjach wskazanych przez Zamawiającego. Zmiana lokalizacji montażu wynikająca z przyczyn technologicznych wymaga zgody Zamawiającego. </w:t>
      </w:r>
    </w:p>
    <w:p w14:paraId="221CB9CD" w14:textId="7FF7B100" w:rsidR="007D2EC2" w:rsidRDefault="007D2EC2" w:rsidP="00B831B3">
      <w:pPr>
        <w:pStyle w:val="Akapitzlist"/>
        <w:numPr>
          <w:ilvl w:val="1"/>
          <w:numId w:val="1"/>
        </w:numPr>
        <w:jc w:val="both"/>
      </w:pPr>
      <w:r w:rsidRPr="003C0A26">
        <w:rPr>
          <w:b/>
          <w:bCs/>
        </w:rPr>
        <w:t>Utylizacja odpadów:</w:t>
      </w:r>
      <w:r>
        <w:t xml:space="preserve"> Wykonawca jest odpowiedzialny za zagospodarowanie </w:t>
      </w:r>
      <w:r w:rsidR="003C0A26">
        <w:br/>
      </w:r>
      <w:r>
        <w:t>i utylizację odpadów powstałych podczas montażu.</w:t>
      </w:r>
    </w:p>
    <w:p w14:paraId="2C2C1680" w14:textId="1CC3E45E" w:rsidR="007D2EC2" w:rsidRDefault="007D2EC2" w:rsidP="00B831B3">
      <w:pPr>
        <w:pStyle w:val="Akapitzlist"/>
        <w:numPr>
          <w:ilvl w:val="1"/>
          <w:numId w:val="1"/>
        </w:numPr>
        <w:jc w:val="both"/>
      </w:pPr>
      <w:r w:rsidRPr="003C0A26">
        <w:rPr>
          <w:b/>
          <w:bCs/>
        </w:rPr>
        <w:t>Gwarancja:</w:t>
      </w:r>
      <w:r>
        <w:t xml:space="preserve"> System musi być objęty gwarancją.</w:t>
      </w:r>
    </w:p>
    <w:p w14:paraId="3267FE66" w14:textId="77777777" w:rsidR="007D2EC2" w:rsidRDefault="007D2EC2" w:rsidP="007D2EC2">
      <w:pPr>
        <w:pStyle w:val="Akapitzlist"/>
        <w:ind w:left="0"/>
        <w:jc w:val="both"/>
      </w:pPr>
    </w:p>
    <w:p w14:paraId="5A9756FC" w14:textId="62745486" w:rsidR="007D2EC2" w:rsidRPr="007D2EC2" w:rsidRDefault="007D2EC2" w:rsidP="007D2EC2">
      <w:pPr>
        <w:pStyle w:val="Akapitzlist"/>
        <w:ind w:left="0"/>
        <w:jc w:val="both"/>
        <w:rPr>
          <w:b/>
          <w:bCs/>
          <w:u w:val="single"/>
        </w:rPr>
      </w:pPr>
      <w:r w:rsidRPr="007D2EC2">
        <w:rPr>
          <w:b/>
          <w:bCs/>
          <w:u w:val="single"/>
        </w:rPr>
        <w:t xml:space="preserve">Uwaga: Poniższe wymagania to wymagania minimalne. Wykonawca może zaoferować rozwiązania przewyższające wskazane parametry, pod warunkiem zgodności </w:t>
      </w:r>
      <w:r w:rsidR="00A516DD">
        <w:rPr>
          <w:b/>
          <w:bCs/>
          <w:u w:val="single"/>
        </w:rPr>
        <w:br/>
      </w:r>
      <w:r w:rsidRPr="007D2EC2">
        <w:rPr>
          <w:b/>
          <w:bCs/>
          <w:u w:val="single"/>
        </w:rPr>
        <w:t>z wymaganiami OPZ.</w:t>
      </w:r>
    </w:p>
    <w:p w14:paraId="1D98A63A" w14:textId="77777777" w:rsidR="00C20152" w:rsidRDefault="00C20152" w:rsidP="00C20152">
      <w:pPr>
        <w:pStyle w:val="Akapitzlist"/>
        <w:ind w:left="360"/>
      </w:pPr>
    </w:p>
    <w:p w14:paraId="189153C8" w14:textId="77777777" w:rsidR="007D2EC2" w:rsidRDefault="007D2EC2" w:rsidP="00C20152">
      <w:pPr>
        <w:pStyle w:val="Akapitzlist"/>
        <w:ind w:left="360"/>
      </w:pPr>
    </w:p>
    <w:p w14:paraId="5366EF66" w14:textId="77777777" w:rsidR="007D2EC2" w:rsidRDefault="007D2EC2" w:rsidP="00C20152">
      <w:pPr>
        <w:pStyle w:val="Akapitzlist"/>
        <w:ind w:left="360"/>
      </w:pPr>
    </w:p>
    <w:p w14:paraId="6D0E5FFB" w14:textId="77777777" w:rsidR="007D2EC2" w:rsidRDefault="007D2EC2" w:rsidP="00C20152">
      <w:pPr>
        <w:pStyle w:val="Akapitzlist"/>
        <w:ind w:left="360"/>
      </w:pPr>
    </w:p>
    <w:p w14:paraId="1BDF573C" w14:textId="77777777" w:rsidR="007D2EC2" w:rsidRDefault="007D2EC2" w:rsidP="00C20152">
      <w:pPr>
        <w:pStyle w:val="Akapitzlist"/>
        <w:ind w:left="360"/>
      </w:pPr>
    </w:p>
    <w:p w14:paraId="592E0717" w14:textId="77777777" w:rsidR="007D2EC2" w:rsidRPr="001727E4" w:rsidRDefault="007D2EC2" w:rsidP="00C20152">
      <w:pPr>
        <w:pStyle w:val="Akapitzlist"/>
        <w:ind w:left="360"/>
      </w:pPr>
    </w:p>
    <w:p w14:paraId="47774AE6" w14:textId="77777777" w:rsidR="003C0A26" w:rsidRDefault="003C0A26">
      <w:r>
        <w:br w:type="page"/>
      </w:r>
    </w:p>
    <w:p w14:paraId="02A4DA88" w14:textId="5BFE29F1" w:rsidR="001727E4" w:rsidRPr="008F7779" w:rsidRDefault="006E390D" w:rsidP="001727E4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F7779">
        <w:rPr>
          <w:b/>
          <w:bCs/>
          <w:sz w:val="28"/>
          <w:szCs w:val="28"/>
        </w:rPr>
        <w:lastRenderedPageBreak/>
        <w:t xml:space="preserve">WYMAGANIA TECHNICZNE </w:t>
      </w:r>
    </w:p>
    <w:p w14:paraId="0E929ED0" w14:textId="77777777" w:rsidR="00C774F9" w:rsidRPr="006E390D" w:rsidRDefault="00C774F9" w:rsidP="00C774F9">
      <w:pPr>
        <w:pStyle w:val="Akapitzlist"/>
        <w:ind w:left="360"/>
        <w:rPr>
          <w:b/>
        </w:rPr>
      </w:pPr>
    </w:p>
    <w:p w14:paraId="0960371C" w14:textId="77777777" w:rsidR="001727E4" w:rsidRPr="008F7779" w:rsidRDefault="001727E4" w:rsidP="001727E4">
      <w:pPr>
        <w:pStyle w:val="Akapitzlist"/>
        <w:numPr>
          <w:ilvl w:val="1"/>
          <w:numId w:val="1"/>
        </w:numPr>
        <w:rPr>
          <w:b/>
        </w:rPr>
      </w:pPr>
      <w:r w:rsidRPr="008F7779">
        <w:rPr>
          <w:b/>
        </w:rPr>
        <w:t>Parametry akustyczne</w:t>
      </w:r>
    </w:p>
    <w:tbl>
      <w:tblPr>
        <w:tblStyle w:val="Tabela-Siatka"/>
        <w:tblW w:w="9133" w:type="dxa"/>
        <w:tblInd w:w="360" w:type="dxa"/>
        <w:tblLook w:val="04A0" w:firstRow="1" w:lastRow="0" w:firstColumn="1" w:lastColumn="0" w:noHBand="0" w:noVBand="1"/>
      </w:tblPr>
      <w:tblGrid>
        <w:gridCol w:w="911"/>
        <w:gridCol w:w="8222"/>
      </w:tblGrid>
      <w:tr w:rsidR="00DB3F39" w14:paraId="22E2B8AC" w14:textId="12F4B75A" w:rsidTr="00793EEC">
        <w:trPr>
          <w:cantSplit/>
        </w:trPr>
        <w:tc>
          <w:tcPr>
            <w:tcW w:w="911" w:type="dxa"/>
          </w:tcPr>
          <w:p w14:paraId="3FAE57BA" w14:textId="20C99EE2" w:rsidR="00DB3F39" w:rsidRDefault="00DB3F39" w:rsidP="00DB3F39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654992D8" w14:textId="77777777" w:rsidR="00DB3F39" w:rsidRPr="00DB3F39" w:rsidRDefault="00DB3F39" w:rsidP="00B831B3">
            <w:pPr>
              <w:jc w:val="both"/>
              <w:rPr>
                <w:b/>
                <w:bCs/>
              </w:rPr>
            </w:pPr>
            <w:r w:rsidRPr="00DB3F39">
              <w:rPr>
                <w:b/>
                <w:bCs/>
              </w:rPr>
              <w:t>Wymagania dla wzmacniaczy akustycznych i syren</w:t>
            </w:r>
          </w:p>
          <w:p w14:paraId="6D06D0FD" w14:textId="77777777" w:rsidR="00F1086D" w:rsidRDefault="00DB3F39" w:rsidP="005A76CD">
            <w:pPr>
              <w:pStyle w:val="Akapitzlist"/>
              <w:numPr>
                <w:ilvl w:val="0"/>
                <w:numId w:val="38"/>
              </w:numPr>
              <w:jc w:val="both"/>
            </w:pPr>
            <w:r w:rsidRPr="00DB3F39">
              <w:t xml:space="preserve">Wzmacniacz dźwięku powinien posiadać minimalną moc na poziomie 600 W (łącznie dla wszystkich wzmacniaczy). </w:t>
            </w:r>
          </w:p>
          <w:p w14:paraId="5C6F2547" w14:textId="77777777" w:rsidR="00F1086D" w:rsidRDefault="00DB3F39" w:rsidP="005A76CD">
            <w:pPr>
              <w:pStyle w:val="Akapitzlist"/>
              <w:numPr>
                <w:ilvl w:val="0"/>
                <w:numId w:val="38"/>
              </w:numPr>
              <w:jc w:val="both"/>
            </w:pPr>
            <w:r w:rsidRPr="00DB3F39">
              <w:t xml:space="preserve">Dopuszczalne wahania mocy akustycznej wynoszą ±3 dB w całym zakresie temperatur pracy urządzenia. </w:t>
            </w:r>
          </w:p>
          <w:p w14:paraId="30347BF5" w14:textId="186B5D35" w:rsidR="00F1086D" w:rsidRDefault="00DB3F39" w:rsidP="005A76CD">
            <w:pPr>
              <w:pStyle w:val="Akapitzlist"/>
              <w:numPr>
                <w:ilvl w:val="0"/>
                <w:numId w:val="38"/>
              </w:numPr>
              <w:jc w:val="both"/>
            </w:pPr>
            <w:r w:rsidRPr="00DB3F39">
              <w:t xml:space="preserve">Syreny muszą generować dźwięk o minimalnym poziomie ciśnienia akustycznego (SPL) określonym w punkcie </w:t>
            </w:r>
            <w:r w:rsidR="00DA5403" w:rsidRPr="00FA3D34">
              <w:t>2.1.2</w:t>
            </w:r>
            <w:r w:rsidRPr="00FA3D34">
              <w:t xml:space="preserve">. </w:t>
            </w:r>
          </w:p>
          <w:p w14:paraId="1E685071" w14:textId="00CF890F" w:rsidR="00DB3F39" w:rsidRDefault="00DB3F39" w:rsidP="005A76CD">
            <w:pPr>
              <w:pStyle w:val="Akapitzlist"/>
              <w:numPr>
                <w:ilvl w:val="0"/>
                <w:numId w:val="38"/>
              </w:numPr>
              <w:jc w:val="both"/>
            </w:pPr>
            <w:r w:rsidRPr="00DB3F39">
              <w:t xml:space="preserve">Wymagana moc akustyczna powinna być utrzymywana przez co najmniej </w:t>
            </w:r>
            <w:r w:rsidR="005A50A9">
              <w:br/>
            </w:r>
            <w:r w:rsidRPr="00DB3F39">
              <w:t>3 minuty.</w:t>
            </w:r>
          </w:p>
        </w:tc>
      </w:tr>
      <w:tr w:rsidR="00DB3F39" w14:paraId="35BED8A3" w14:textId="77777777" w:rsidTr="00793EEC">
        <w:trPr>
          <w:cantSplit/>
        </w:trPr>
        <w:tc>
          <w:tcPr>
            <w:tcW w:w="911" w:type="dxa"/>
          </w:tcPr>
          <w:p w14:paraId="2555D1A8" w14:textId="62918BE1" w:rsidR="00DB3F39" w:rsidRDefault="00DB3F39" w:rsidP="00DB3F39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5A7DEDE6" w14:textId="2C1C7183" w:rsidR="00DB3F39" w:rsidRPr="00DB3F39" w:rsidRDefault="00DB3F39" w:rsidP="00B831B3">
            <w:pPr>
              <w:jc w:val="both"/>
              <w:rPr>
                <w:b/>
                <w:bCs/>
              </w:rPr>
            </w:pPr>
            <w:r w:rsidRPr="00DB3F39">
              <w:rPr>
                <w:b/>
                <w:bCs/>
              </w:rPr>
              <w:t>Minimalne poziomy ciśnienia akustycznego (SPL) syren cyfrowych</w:t>
            </w:r>
          </w:p>
          <w:p w14:paraId="69384F40" w14:textId="23DB81BB" w:rsidR="00DB3F39" w:rsidRDefault="00DB3F39" w:rsidP="00B831B3">
            <w:pPr>
              <w:jc w:val="both"/>
            </w:pPr>
            <w:r>
              <w:t xml:space="preserve">System musi zapewniać minimalny poziom ciśnienia akustycznego (SPL), mierzonego w odległości 30 m od źródła dźwięku, na wysokości 1,5 m nad ziemią, na otwartej przestrzeni z twardą, płaską nawierzchnią (np. beton, asfalt), </w:t>
            </w:r>
            <w:r w:rsidR="00A516DD">
              <w:br/>
            </w:r>
            <w:r>
              <w:t>w następujących konfiguracjach:</w:t>
            </w:r>
          </w:p>
          <w:p w14:paraId="30452FDB" w14:textId="349668EE" w:rsidR="00DB3F39" w:rsidRPr="00D63570" w:rsidRDefault="00DB3F39" w:rsidP="00D561CF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 xml:space="preserve">Dwukierunkowa emisja (180°): </w:t>
            </w:r>
            <w:r w:rsidRPr="00D63570">
              <w:t>co najmniej 109 dB(A).</w:t>
            </w:r>
          </w:p>
          <w:p w14:paraId="6858E7BB" w14:textId="6949A3B9" w:rsidR="00DB3F39" w:rsidRDefault="00DB3F39" w:rsidP="00D561CF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Jednokierunkowa emisja (0°): co najmniej 115 dB(A), mierzone na osi głównej głośnika.</w:t>
            </w:r>
          </w:p>
        </w:tc>
      </w:tr>
      <w:tr w:rsidR="00DB3F39" w14:paraId="02EE43C9" w14:textId="77777777" w:rsidTr="00793EEC">
        <w:trPr>
          <w:cantSplit/>
        </w:trPr>
        <w:tc>
          <w:tcPr>
            <w:tcW w:w="911" w:type="dxa"/>
          </w:tcPr>
          <w:p w14:paraId="3CA9D721" w14:textId="04B01CDF" w:rsidR="00DB3F39" w:rsidRDefault="00DB3F39" w:rsidP="00DB3F39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5E00A205" w14:textId="77777777" w:rsidR="00DB3F39" w:rsidRPr="00DB3F39" w:rsidRDefault="00DB3F39" w:rsidP="00B831B3">
            <w:pPr>
              <w:jc w:val="both"/>
              <w:rPr>
                <w:b/>
                <w:bCs/>
              </w:rPr>
            </w:pPr>
            <w:r w:rsidRPr="00DB3F39">
              <w:rPr>
                <w:b/>
                <w:bCs/>
              </w:rPr>
              <w:t>Głośniki tubowe i ciśnieniowe</w:t>
            </w:r>
          </w:p>
          <w:p w14:paraId="28560134" w14:textId="03C6731A" w:rsidR="00DA5403" w:rsidRDefault="00DB3F39" w:rsidP="005A76CD">
            <w:pPr>
              <w:pStyle w:val="Akapitzlist"/>
              <w:numPr>
                <w:ilvl w:val="0"/>
                <w:numId w:val="39"/>
              </w:numPr>
              <w:jc w:val="both"/>
            </w:pPr>
            <w:r w:rsidRPr="00DB3F39">
              <w:t xml:space="preserve">Głośniki tubowe lub drivery ciśnieniowe z wylotem szczelinowym (kompresyjne) muszą być wykonane ze stopu aluminium. </w:t>
            </w:r>
          </w:p>
          <w:p w14:paraId="5AAEE75A" w14:textId="2424625F" w:rsidR="00DB3F39" w:rsidRDefault="00DB3F39" w:rsidP="005A76CD">
            <w:pPr>
              <w:pStyle w:val="Akapitzlist"/>
              <w:numPr>
                <w:ilvl w:val="0"/>
                <w:numId w:val="39"/>
              </w:numPr>
              <w:jc w:val="both"/>
            </w:pPr>
            <w:r w:rsidRPr="00DB3F39">
              <w:t xml:space="preserve">Wymagany minimalny stopień ochrony </w:t>
            </w:r>
            <w:r w:rsidRPr="00B51997">
              <w:t xml:space="preserve">to IP65, a </w:t>
            </w:r>
            <w:r w:rsidRPr="00DB3F39">
              <w:t>zakres temperatur pracy wynosi od</w:t>
            </w:r>
            <w:r w:rsidRPr="004D401D">
              <w:t xml:space="preserve"> -</w:t>
            </w:r>
            <w:r w:rsidR="00576A7C" w:rsidRPr="004D401D">
              <w:t>25</w:t>
            </w:r>
            <w:r w:rsidRPr="004D401D">
              <w:t>°C do +6</w:t>
            </w:r>
            <w:r w:rsidR="004D401D" w:rsidRPr="004D401D">
              <w:t>0</w:t>
            </w:r>
            <w:r w:rsidRPr="004D401D">
              <w:t>°C</w:t>
            </w:r>
            <w:r w:rsidRPr="00B51997">
              <w:rPr>
                <w:color w:val="FF0000"/>
              </w:rPr>
              <w:t>.</w:t>
            </w:r>
            <w:r w:rsidRPr="00DB3F39">
              <w:t xml:space="preserve"> </w:t>
            </w:r>
          </w:p>
        </w:tc>
      </w:tr>
      <w:tr w:rsidR="00DB3F39" w14:paraId="0CD1433D" w14:textId="77777777" w:rsidTr="00793EEC">
        <w:trPr>
          <w:cantSplit/>
        </w:trPr>
        <w:tc>
          <w:tcPr>
            <w:tcW w:w="911" w:type="dxa"/>
          </w:tcPr>
          <w:p w14:paraId="5AE4085A" w14:textId="73503A3A" w:rsidR="00DB3F39" w:rsidRDefault="00DB3F39" w:rsidP="00DB3F39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17293B7A" w14:textId="77777777" w:rsidR="00DB3F39" w:rsidRPr="00DB3F39" w:rsidRDefault="00DB3F39" w:rsidP="00B831B3">
            <w:pPr>
              <w:jc w:val="both"/>
              <w:rPr>
                <w:b/>
                <w:bCs/>
              </w:rPr>
            </w:pPr>
            <w:r w:rsidRPr="00DB3F39">
              <w:rPr>
                <w:b/>
                <w:bCs/>
              </w:rPr>
              <w:t>Minimalna liczba i konfiguracja głośników w syrenach cyfrowych</w:t>
            </w:r>
          </w:p>
          <w:p w14:paraId="62A4C973" w14:textId="5B5EE7E1" w:rsidR="00DA5403" w:rsidRDefault="00DB3F39" w:rsidP="005A76CD">
            <w:pPr>
              <w:pStyle w:val="Akapitzlist"/>
              <w:numPr>
                <w:ilvl w:val="0"/>
                <w:numId w:val="40"/>
              </w:numPr>
              <w:jc w:val="both"/>
            </w:pPr>
            <w:r w:rsidRPr="00DB3F39">
              <w:t xml:space="preserve">Minimalna liczba głośników szczelinowych w </w:t>
            </w:r>
            <w:r w:rsidR="00B51997">
              <w:t xml:space="preserve">dostarczonych </w:t>
            </w:r>
            <w:r w:rsidRPr="00DB3F39">
              <w:t>syrenach cyfrowych wynosi 4.</w:t>
            </w:r>
          </w:p>
          <w:p w14:paraId="11679D89" w14:textId="77777777" w:rsidR="00DA5403" w:rsidRDefault="00DB3F39" w:rsidP="005A76CD">
            <w:pPr>
              <w:pStyle w:val="Akapitzlist"/>
              <w:numPr>
                <w:ilvl w:val="0"/>
                <w:numId w:val="40"/>
              </w:numPr>
              <w:jc w:val="both"/>
            </w:pPr>
            <w:r w:rsidRPr="00DB3F39">
              <w:t xml:space="preserve">Głośniki muszą być rozmieszczone w konfiguracji czterokierunkowej, zapewniającej pełne, dookólne pokrycie dźwiękiem w zakresie 360°. </w:t>
            </w:r>
          </w:p>
          <w:p w14:paraId="1DCDF7FC" w14:textId="77777777" w:rsidR="00DA5403" w:rsidRDefault="00DB3F39" w:rsidP="005A76CD">
            <w:pPr>
              <w:pStyle w:val="Akapitzlist"/>
              <w:numPr>
                <w:ilvl w:val="0"/>
                <w:numId w:val="40"/>
              </w:numPr>
              <w:jc w:val="both"/>
            </w:pPr>
            <w:r w:rsidRPr="00DB3F39">
              <w:t xml:space="preserve">Dopuszcza się modyfikację rozmieszczenia głośników szczelinowych, pod warunkiem uzyskania zgody Zamawiającego. </w:t>
            </w:r>
          </w:p>
          <w:p w14:paraId="792147ED" w14:textId="5A8790E1" w:rsidR="00DB3F39" w:rsidRDefault="00DB3F39" w:rsidP="005A76CD">
            <w:pPr>
              <w:pStyle w:val="Akapitzlist"/>
              <w:numPr>
                <w:ilvl w:val="0"/>
                <w:numId w:val="40"/>
              </w:numPr>
              <w:jc w:val="both"/>
            </w:pPr>
            <w:r w:rsidRPr="00DB3F39">
              <w:t>Głośniki szczelinowe muszą być w pełni kompatybilne</w:t>
            </w:r>
            <w:r w:rsidR="00DA5403">
              <w:t xml:space="preserve"> </w:t>
            </w:r>
            <w:r w:rsidRPr="00DB3F39">
              <w:t>z systemem wzmacniaczy, zapewniając zgodność wymaganych parametrów akustycznych</w:t>
            </w:r>
          </w:p>
        </w:tc>
      </w:tr>
      <w:tr w:rsidR="00DB3F39" w14:paraId="714287C6" w14:textId="77777777" w:rsidTr="00793EEC">
        <w:trPr>
          <w:cantSplit/>
        </w:trPr>
        <w:tc>
          <w:tcPr>
            <w:tcW w:w="911" w:type="dxa"/>
          </w:tcPr>
          <w:p w14:paraId="1E68E84C" w14:textId="77777777" w:rsidR="00DB3F39" w:rsidRDefault="00DB3F39" w:rsidP="00DB3F39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0EEB2046" w14:textId="77777777" w:rsidR="00DB3F39" w:rsidRPr="00DB3F39" w:rsidRDefault="00DB3F39" w:rsidP="00B831B3">
            <w:pPr>
              <w:jc w:val="both"/>
              <w:rPr>
                <w:b/>
                <w:bCs/>
              </w:rPr>
            </w:pPr>
            <w:r w:rsidRPr="00DB3F39">
              <w:rPr>
                <w:b/>
                <w:bCs/>
              </w:rPr>
              <w:t>Minimalna liczba i moc wzmacniaczy w syrenach cyfrowych</w:t>
            </w:r>
          </w:p>
          <w:p w14:paraId="5B512A64" w14:textId="77777777" w:rsidR="00DA5403" w:rsidRDefault="00DB3F39" w:rsidP="005A76CD">
            <w:pPr>
              <w:pStyle w:val="Akapitzlist"/>
              <w:numPr>
                <w:ilvl w:val="0"/>
                <w:numId w:val="58"/>
              </w:numPr>
              <w:jc w:val="both"/>
            </w:pPr>
            <w:r w:rsidRPr="00DB3F39">
              <w:t xml:space="preserve">Minimalna liczba wzmacniaczy w syrenach cyfrowych wynosi 2, przy czym każdy z nich musi posiadać moc co najmniej 300 W RMS. </w:t>
            </w:r>
          </w:p>
          <w:p w14:paraId="0F8403B0" w14:textId="1CA3AD6C" w:rsidR="00DA5403" w:rsidRPr="003F7F53" w:rsidRDefault="00DB3F39" w:rsidP="005A76CD">
            <w:pPr>
              <w:pStyle w:val="Akapitzlist"/>
              <w:numPr>
                <w:ilvl w:val="0"/>
                <w:numId w:val="58"/>
              </w:numPr>
              <w:jc w:val="both"/>
              <w:rPr>
                <w:color w:val="000000" w:themeColor="text1"/>
              </w:rPr>
            </w:pPr>
            <w:r w:rsidRPr="003F7F53">
              <w:rPr>
                <w:color w:val="000000" w:themeColor="text1"/>
              </w:rPr>
              <w:t xml:space="preserve">Każdy wzmacniacz powinien zasilać </w:t>
            </w:r>
            <w:r w:rsidR="00B07BC8">
              <w:rPr>
                <w:color w:val="000000" w:themeColor="text1"/>
              </w:rPr>
              <w:t xml:space="preserve">min. </w:t>
            </w:r>
            <w:r w:rsidRPr="003F7F53">
              <w:rPr>
                <w:color w:val="000000" w:themeColor="text1"/>
              </w:rPr>
              <w:t xml:space="preserve">2 głośniki. </w:t>
            </w:r>
          </w:p>
          <w:p w14:paraId="39A45AF7" w14:textId="53D43863" w:rsidR="00DB3F39" w:rsidRDefault="00DB3F39" w:rsidP="005A76CD">
            <w:pPr>
              <w:pStyle w:val="Akapitzlist"/>
              <w:numPr>
                <w:ilvl w:val="0"/>
                <w:numId w:val="58"/>
              </w:numPr>
              <w:jc w:val="both"/>
            </w:pPr>
            <w:r w:rsidRPr="00DB3F39">
              <w:t xml:space="preserve">Wzmacniacze muszą działać niezależnie od siebie, </w:t>
            </w:r>
            <w:r w:rsidRPr="00A05046">
              <w:t>zapewniając redundancję</w:t>
            </w:r>
            <w:r w:rsidRPr="00DB3F39">
              <w:t xml:space="preserve"> i ciągłość działania systemu</w:t>
            </w:r>
          </w:p>
        </w:tc>
      </w:tr>
      <w:tr w:rsidR="00DB3F39" w14:paraId="5DB3894E" w14:textId="77777777" w:rsidTr="00793EEC">
        <w:trPr>
          <w:cantSplit/>
        </w:trPr>
        <w:tc>
          <w:tcPr>
            <w:tcW w:w="911" w:type="dxa"/>
          </w:tcPr>
          <w:p w14:paraId="62FF441B" w14:textId="77777777" w:rsidR="00DB3F39" w:rsidRDefault="00DB3F39" w:rsidP="00DB3F39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6489F152" w14:textId="77777777" w:rsidR="00DB3F39" w:rsidRPr="00E80749" w:rsidRDefault="00E80749" w:rsidP="00B831B3">
            <w:pPr>
              <w:jc w:val="both"/>
              <w:rPr>
                <w:b/>
                <w:bCs/>
              </w:rPr>
            </w:pPr>
            <w:r w:rsidRPr="00E80749">
              <w:rPr>
                <w:b/>
                <w:bCs/>
              </w:rPr>
              <w:t>Częstotliwości dźwięków alarmowych typu „dual tone” w syrenach cyfrowych</w:t>
            </w:r>
          </w:p>
          <w:p w14:paraId="5A80F89E" w14:textId="791BF34B" w:rsidR="00E80749" w:rsidRDefault="00E80749" w:rsidP="00B831B3">
            <w:pPr>
              <w:jc w:val="both"/>
            </w:pPr>
            <w:r>
              <w:t xml:space="preserve">Sygnał alarmowy w syrenach cyfrowych musi być typu „dual tone” i składać się </w:t>
            </w:r>
            <w:r w:rsidR="003D79A7">
              <w:br/>
            </w:r>
            <w:r>
              <w:t>z dwóch równocześnie emitowanych tonów sinusoidalnych o różnych</w:t>
            </w:r>
            <w:r w:rsidR="00E846CD">
              <w:t xml:space="preserve"> </w:t>
            </w:r>
            <w:r>
              <w:t>częstotliwościach:</w:t>
            </w:r>
          </w:p>
          <w:p w14:paraId="20CEA130" w14:textId="77777777" w:rsidR="00E80749" w:rsidRDefault="00E80749" w:rsidP="00D561C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Niższy ton: 400–417 Hz, z tolerancją ±2 Hz,</w:t>
            </w:r>
          </w:p>
          <w:p w14:paraId="75E4984C" w14:textId="320A7578" w:rsidR="00E80749" w:rsidRDefault="00E80749" w:rsidP="00D561CF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Wyższy ton: 425–430 Hz, z tolerancją ±2 Hz.</w:t>
            </w:r>
          </w:p>
        </w:tc>
      </w:tr>
      <w:tr w:rsidR="00DB3F39" w14:paraId="5FC8469F" w14:textId="77777777" w:rsidTr="00793EEC">
        <w:trPr>
          <w:cantSplit/>
        </w:trPr>
        <w:tc>
          <w:tcPr>
            <w:tcW w:w="911" w:type="dxa"/>
          </w:tcPr>
          <w:p w14:paraId="7A386493" w14:textId="77777777" w:rsidR="00DB3F39" w:rsidRDefault="00DB3F39" w:rsidP="00DB3F39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41446085" w14:textId="77777777" w:rsidR="00DB3F39" w:rsidRPr="00E80749" w:rsidRDefault="00E80749" w:rsidP="00B831B3">
            <w:pPr>
              <w:jc w:val="both"/>
              <w:rPr>
                <w:b/>
                <w:bCs/>
              </w:rPr>
            </w:pPr>
            <w:r w:rsidRPr="00E80749">
              <w:rPr>
                <w:b/>
                <w:bCs/>
              </w:rPr>
              <w:t>Wymagania dotyczące pasma przenoszenia dźwięku w syrenach cyfrowych</w:t>
            </w:r>
          </w:p>
          <w:p w14:paraId="3EB17763" w14:textId="77777777" w:rsidR="00A84320" w:rsidRDefault="00E80749" w:rsidP="005A76CD">
            <w:pPr>
              <w:pStyle w:val="Akapitzlist"/>
              <w:numPr>
                <w:ilvl w:val="0"/>
                <w:numId w:val="41"/>
              </w:numPr>
              <w:jc w:val="both"/>
            </w:pPr>
            <w:r w:rsidRPr="00E80749">
              <w:t xml:space="preserve">Pasmo przenoszenia dźwięku w syrenach cyfrowych musi wynosić co najmniej </w:t>
            </w:r>
            <w:r w:rsidRPr="001930B6">
              <w:t xml:space="preserve">300–5000 </w:t>
            </w:r>
            <w:r w:rsidRPr="00E80749">
              <w:t xml:space="preserve">Hz, z tolerancją ±3 dB względem poziomu ciśnienia akustycznego przy częstotliwości 1 kHz. </w:t>
            </w:r>
          </w:p>
          <w:p w14:paraId="60776771" w14:textId="76C3556F" w:rsidR="00E80749" w:rsidRDefault="00E80749" w:rsidP="005A76CD">
            <w:pPr>
              <w:pStyle w:val="Akapitzlist"/>
              <w:numPr>
                <w:ilvl w:val="0"/>
                <w:numId w:val="41"/>
              </w:numPr>
              <w:jc w:val="both"/>
            </w:pPr>
            <w:r w:rsidRPr="00E80749">
              <w:t>Charakterystyka przenoszenia w tym zakresie nie może wykazywać nierównomierności większych niż ±3 dB.</w:t>
            </w:r>
          </w:p>
        </w:tc>
      </w:tr>
    </w:tbl>
    <w:p w14:paraId="6DD1BE30" w14:textId="77777777" w:rsidR="00793EEC" w:rsidRDefault="00793EEC" w:rsidP="00793EEC">
      <w:pPr>
        <w:pStyle w:val="Akapitzlist"/>
        <w:ind w:left="792"/>
        <w:rPr>
          <w:b/>
        </w:rPr>
      </w:pPr>
    </w:p>
    <w:p w14:paraId="4FF17C0D" w14:textId="77777777" w:rsidR="00C774F9" w:rsidRDefault="00C774F9" w:rsidP="00793EEC">
      <w:pPr>
        <w:pStyle w:val="Akapitzlist"/>
        <w:ind w:left="792"/>
        <w:rPr>
          <w:b/>
        </w:rPr>
      </w:pPr>
    </w:p>
    <w:p w14:paraId="4B2EF201" w14:textId="0F954DAE" w:rsidR="001727E4" w:rsidRPr="006E390D" w:rsidRDefault="001727E4" w:rsidP="001727E4">
      <w:pPr>
        <w:pStyle w:val="Akapitzlist"/>
        <w:numPr>
          <w:ilvl w:val="1"/>
          <w:numId w:val="1"/>
        </w:numPr>
        <w:rPr>
          <w:b/>
        </w:rPr>
      </w:pPr>
      <w:r w:rsidRPr="006E390D">
        <w:rPr>
          <w:b/>
        </w:rPr>
        <w:t>Zasilanie</w:t>
      </w:r>
    </w:p>
    <w:tbl>
      <w:tblPr>
        <w:tblStyle w:val="Tabela-Siatka"/>
        <w:tblW w:w="9133" w:type="dxa"/>
        <w:tblInd w:w="360" w:type="dxa"/>
        <w:tblLook w:val="04A0" w:firstRow="1" w:lastRow="0" w:firstColumn="1" w:lastColumn="0" w:noHBand="0" w:noVBand="1"/>
      </w:tblPr>
      <w:tblGrid>
        <w:gridCol w:w="911"/>
        <w:gridCol w:w="8222"/>
      </w:tblGrid>
      <w:tr w:rsidR="003C0A26" w14:paraId="35FC7373" w14:textId="77777777" w:rsidTr="00AA7C2B">
        <w:trPr>
          <w:cantSplit/>
        </w:trPr>
        <w:tc>
          <w:tcPr>
            <w:tcW w:w="911" w:type="dxa"/>
          </w:tcPr>
          <w:p w14:paraId="65F2F977" w14:textId="77777777" w:rsidR="003C0A26" w:rsidRDefault="003C0A26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7AA7491E" w14:textId="77777777" w:rsidR="003C0A26" w:rsidRPr="00A003C9" w:rsidRDefault="00CA6A3A" w:rsidP="00BB105E">
            <w:pPr>
              <w:jc w:val="both"/>
              <w:rPr>
                <w:b/>
              </w:rPr>
            </w:pPr>
            <w:r w:rsidRPr="00A003C9">
              <w:rPr>
                <w:b/>
              </w:rPr>
              <w:t>Zasilanie główne syren cyfrowych</w:t>
            </w:r>
          </w:p>
          <w:p w14:paraId="4CDC176B" w14:textId="77777777" w:rsidR="00793EEC" w:rsidRDefault="00222F48" w:rsidP="005A76CD">
            <w:pPr>
              <w:pStyle w:val="Akapitzlist"/>
              <w:numPr>
                <w:ilvl w:val="0"/>
                <w:numId w:val="42"/>
              </w:numPr>
              <w:jc w:val="both"/>
            </w:pPr>
            <w:r w:rsidRPr="00222F48">
              <w:t xml:space="preserve">System musi być zasilany napięciem sieciowym 230 V AC, z tolerancją ±10% (207 V–253 V), przy częstotliwości 50 Hz ±1 Hz. </w:t>
            </w:r>
          </w:p>
          <w:p w14:paraId="3C7CC67B" w14:textId="77777777" w:rsidR="00793EEC" w:rsidRDefault="00222F48" w:rsidP="005A76CD">
            <w:pPr>
              <w:pStyle w:val="Akapitzlist"/>
              <w:numPr>
                <w:ilvl w:val="0"/>
                <w:numId w:val="42"/>
              </w:numPr>
              <w:jc w:val="both"/>
            </w:pPr>
            <w:r w:rsidRPr="00222F48">
              <w:t xml:space="preserve">Zasilanie musi obsługiwać minimalną moc wyjściową wzmacniaczy 600 W RMS, zapewniając współczynnik mocy PF ≥ 0.9 oraz zniekształcenia harmoniczne THD ≤ 5%. </w:t>
            </w:r>
          </w:p>
          <w:p w14:paraId="392E082D" w14:textId="327B3A6A" w:rsidR="005E7A51" w:rsidRPr="00CA6A3A" w:rsidRDefault="00222F48" w:rsidP="005A76CD">
            <w:pPr>
              <w:pStyle w:val="Akapitzlist"/>
              <w:numPr>
                <w:ilvl w:val="0"/>
                <w:numId w:val="42"/>
              </w:numPr>
              <w:jc w:val="both"/>
            </w:pPr>
            <w:r w:rsidRPr="00222F48">
              <w:t>Wymagane zabezpieczenia obejmują ochronę przeciwprzepięciową, ochronę przed spadkami napięcia oraz wbudowany układ zabezpieczający przed zwarciem i przeciążeniem.</w:t>
            </w:r>
          </w:p>
        </w:tc>
      </w:tr>
      <w:tr w:rsidR="003C0A26" w14:paraId="1357C676" w14:textId="77777777" w:rsidTr="00AA7C2B">
        <w:trPr>
          <w:cantSplit/>
          <w:trHeight w:val="3676"/>
        </w:trPr>
        <w:tc>
          <w:tcPr>
            <w:tcW w:w="911" w:type="dxa"/>
          </w:tcPr>
          <w:p w14:paraId="30E5D919" w14:textId="77777777" w:rsidR="003C0A26" w:rsidRDefault="003C0A26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5AE4A211" w14:textId="77777777" w:rsidR="003C0A26" w:rsidRPr="00A003C9" w:rsidRDefault="005E7A51" w:rsidP="00BB105E">
            <w:pPr>
              <w:jc w:val="both"/>
              <w:rPr>
                <w:b/>
              </w:rPr>
            </w:pPr>
            <w:r w:rsidRPr="00A003C9">
              <w:rPr>
                <w:b/>
              </w:rPr>
              <w:t>Zasilanie rezerwowe syren cyfrowych</w:t>
            </w:r>
          </w:p>
          <w:p w14:paraId="4184F07D" w14:textId="40516EF2" w:rsidR="00A01B6C" w:rsidRDefault="00144074" w:rsidP="005A76CD">
            <w:pPr>
              <w:pStyle w:val="Akapitzlist"/>
              <w:numPr>
                <w:ilvl w:val="0"/>
                <w:numId w:val="49"/>
              </w:numPr>
              <w:jc w:val="both"/>
            </w:pPr>
            <w:r>
              <w:t xml:space="preserve">System musi być wyposażony w minimum dwa akumulatory 12V </w:t>
            </w:r>
            <w:r w:rsidR="006665D0">
              <w:br/>
            </w:r>
            <w:r>
              <w:t>o pojemności co najmniej 30 Ah każdy, typu AGM, połączone szeregowo.</w:t>
            </w:r>
          </w:p>
          <w:p w14:paraId="368E6FC5" w14:textId="178E19EA" w:rsidR="00A01B6C" w:rsidRDefault="00144074" w:rsidP="005A76CD">
            <w:pPr>
              <w:pStyle w:val="Akapitzlist"/>
              <w:numPr>
                <w:ilvl w:val="0"/>
                <w:numId w:val="49"/>
              </w:numPr>
              <w:jc w:val="both"/>
            </w:pPr>
            <w:r>
              <w:t xml:space="preserve">Akumulatory muszą pracować w zakresie </w:t>
            </w:r>
            <w:r w:rsidRPr="002E5AF2">
              <w:t>temperatur od 0°C do +50°C</w:t>
            </w:r>
          </w:p>
          <w:p w14:paraId="17F04549" w14:textId="49A8D7AB" w:rsidR="00A01B6C" w:rsidRPr="00EB562B" w:rsidRDefault="007C41B3" w:rsidP="005A76CD">
            <w:pPr>
              <w:pStyle w:val="Akapitzlist"/>
              <w:numPr>
                <w:ilvl w:val="0"/>
                <w:numId w:val="49"/>
              </w:numPr>
              <w:jc w:val="both"/>
            </w:pPr>
            <w:r w:rsidRPr="00EB562B">
              <w:t xml:space="preserve">Akumulatory muszą </w:t>
            </w:r>
            <w:r w:rsidR="00A01B6C" w:rsidRPr="00EB562B">
              <w:t>zapewniać</w:t>
            </w:r>
            <w:r w:rsidRPr="00EB562B">
              <w:t xml:space="preserve"> c</w:t>
            </w:r>
            <w:r w:rsidR="00144074" w:rsidRPr="00EB562B">
              <w:t>zas pracy w trybie stand-by: minimum 10 dni, przy poborze mocy</w:t>
            </w:r>
            <w:r w:rsidRPr="00EB562B">
              <w:t xml:space="preserve"> </w:t>
            </w:r>
            <w:r w:rsidR="00144074" w:rsidRPr="00EB562B">
              <w:t>do 10 W.</w:t>
            </w:r>
          </w:p>
          <w:p w14:paraId="10CBE0F6" w14:textId="79B862EE" w:rsidR="00A01B6C" w:rsidRPr="00EB562B" w:rsidRDefault="00A01B6C" w:rsidP="005A76CD">
            <w:pPr>
              <w:pStyle w:val="Akapitzlist"/>
              <w:numPr>
                <w:ilvl w:val="0"/>
                <w:numId w:val="49"/>
              </w:numPr>
              <w:jc w:val="both"/>
            </w:pPr>
            <w:r w:rsidRPr="00EB562B">
              <w:t xml:space="preserve">Akumulatory muszą zapewniać </w:t>
            </w:r>
            <w:r w:rsidR="00144074" w:rsidRPr="00EB562B">
              <w:t>minimum 12 cykli</w:t>
            </w:r>
            <w:r w:rsidR="000B7E91" w:rsidRPr="00EB562B">
              <w:t xml:space="preserve"> alarmowych</w:t>
            </w:r>
            <w:r w:rsidR="00144074" w:rsidRPr="00EB562B">
              <w:t xml:space="preserve"> po 3 minuty każdy, w trybie pełnego obciążenia.</w:t>
            </w:r>
          </w:p>
          <w:p w14:paraId="337935BB" w14:textId="4285599E" w:rsidR="00426D74" w:rsidRDefault="00144074" w:rsidP="005A76CD">
            <w:pPr>
              <w:pStyle w:val="Akapitzlist"/>
              <w:numPr>
                <w:ilvl w:val="0"/>
                <w:numId w:val="49"/>
              </w:numPr>
              <w:jc w:val="both"/>
            </w:pPr>
            <w:r>
              <w:t>System musi mieć funkcję automatycznego przełączania zasilania oraz wbudowany układ kontroli stanu akumulatorów, zapewniający monitorowanie</w:t>
            </w:r>
            <w:r w:rsidR="004274FE">
              <w:t xml:space="preserve"> </w:t>
            </w:r>
            <w:r>
              <w:t xml:space="preserve">naładowania i komunikaty o ich stanie. </w:t>
            </w:r>
          </w:p>
          <w:p w14:paraId="02FF3318" w14:textId="701D6A05" w:rsidR="005E7A51" w:rsidRDefault="00144074" w:rsidP="005A76CD">
            <w:pPr>
              <w:pStyle w:val="Akapitzlist"/>
              <w:numPr>
                <w:ilvl w:val="0"/>
                <w:numId w:val="49"/>
              </w:numPr>
              <w:jc w:val="both"/>
            </w:pPr>
            <w:r>
              <w:t>Wymagane zabezpieczenia obejmują ochronę przed głębokim rozładowaniem, przeładowaniem, zwarciami i przeciążeniami.</w:t>
            </w:r>
          </w:p>
        </w:tc>
      </w:tr>
      <w:tr w:rsidR="003C0A26" w14:paraId="1CA4EBAE" w14:textId="77777777" w:rsidTr="00AA7C2B">
        <w:trPr>
          <w:cantSplit/>
        </w:trPr>
        <w:tc>
          <w:tcPr>
            <w:tcW w:w="911" w:type="dxa"/>
          </w:tcPr>
          <w:p w14:paraId="296563D2" w14:textId="77777777" w:rsidR="003C0A26" w:rsidRDefault="003C0A26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40FD0F27" w14:textId="77777777" w:rsidR="00DF70BD" w:rsidRPr="00A003C9" w:rsidRDefault="00DF70BD" w:rsidP="00BB105E">
            <w:pPr>
              <w:jc w:val="both"/>
              <w:rPr>
                <w:b/>
              </w:rPr>
            </w:pPr>
            <w:r w:rsidRPr="00A003C9">
              <w:rPr>
                <w:b/>
              </w:rPr>
              <w:t>Pobór prądu podczas ładowania akumulatorów</w:t>
            </w:r>
          </w:p>
          <w:p w14:paraId="624B3A38" w14:textId="56ADF68C" w:rsidR="004274FE" w:rsidRDefault="00DF70BD" w:rsidP="005A76CD">
            <w:pPr>
              <w:pStyle w:val="Akapitzlist"/>
              <w:numPr>
                <w:ilvl w:val="0"/>
                <w:numId w:val="47"/>
              </w:numPr>
              <w:jc w:val="both"/>
            </w:pPr>
            <w:r>
              <w:t xml:space="preserve">Podczas ładowania akumulatorów system nie może pobierać więcej niż </w:t>
            </w:r>
            <w:r w:rsidR="004274FE">
              <w:br/>
            </w:r>
            <w:r>
              <w:t xml:space="preserve">1000 W mocy pozornej (prąd ok. 4.35 A przy napięciu 230 V AC ±10%). </w:t>
            </w:r>
          </w:p>
          <w:p w14:paraId="44F8ECE5" w14:textId="2732C8B9" w:rsidR="003C0A26" w:rsidRDefault="00DF70BD" w:rsidP="005A76CD">
            <w:pPr>
              <w:pStyle w:val="Akapitzlist"/>
              <w:numPr>
                <w:ilvl w:val="0"/>
                <w:numId w:val="47"/>
              </w:numPr>
              <w:jc w:val="both"/>
            </w:pPr>
            <w:r>
              <w:t>Układ ładowania musi realizować ładowanie akumulatorów AGM metodą CC/CV z ograniczeniem prądu do 5 A oraz sprawnością co najmniej 85%</w:t>
            </w:r>
          </w:p>
        </w:tc>
      </w:tr>
    </w:tbl>
    <w:p w14:paraId="65725D4D" w14:textId="77777777" w:rsidR="003C0A26" w:rsidRPr="001727E4" w:rsidRDefault="003C0A26" w:rsidP="003C0A26">
      <w:pPr>
        <w:ind w:left="360"/>
      </w:pPr>
    </w:p>
    <w:p w14:paraId="6306E005" w14:textId="77777777" w:rsidR="001727E4" w:rsidRPr="006E390D" w:rsidRDefault="001727E4" w:rsidP="001727E4">
      <w:pPr>
        <w:pStyle w:val="Akapitzlist"/>
        <w:numPr>
          <w:ilvl w:val="1"/>
          <w:numId w:val="1"/>
        </w:numPr>
        <w:rPr>
          <w:b/>
        </w:rPr>
      </w:pPr>
      <w:r w:rsidRPr="006E390D">
        <w:rPr>
          <w:b/>
        </w:rPr>
        <w:t>Konstrukcja i wymiary</w:t>
      </w:r>
    </w:p>
    <w:tbl>
      <w:tblPr>
        <w:tblStyle w:val="Tabela-Siatka"/>
        <w:tblW w:w="9133" w:type="dxa"/>
        <w:tblInd w:w="360" w:type="dxa"/>
        <w:tblLook w:val="04A0" w:firstRow="1" w:lastRow="0" w:firstColumn="1" w:lastColumn="0" w:noHBand="0" w:noVBand="1"/>
      </w:tblPr>
      <w:tblGrid>
        <w:gridCol w:w="911"/>
        <w:gridCol w:w="8222"/>
      </w:tblGrid>
      <w:tr w:rsidR="006A272D" w14:paraId="21982B53" w14:textId="77777777" w:rsidTr="002A4993">
        <w:trPr>
          <w:cantSplit/>
        </w:trPr>
        <w:tc>
          <w:tcPr>
            <w:tcW w:w="911" w:type="dxa"/>
          </w:tcPr>
          <w:p w14:paraId="63C09223" w14:textId="77777777" w:rsidR="006A272D" w:rsidRDefault="006A272D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21A6BF2E" w14:textId="77777777" w:rsidR="00A30934" w:rsidRPr="00A003C9" w:rsidRDefault="00A30934" w:rsidP="003E20FE">
            <w:pPr>
              <w:jc w:val="both"/>
              <w:rPr>
                <w:b/>
              </w:rPr>
            </w:pPr>
            <w:r w:rsidRPr="00A003C9">
              <w:rPr>
                <w:b/>
              </w:rPr>
              <w:t>Wymiary i masa komponentów systemu syren cyfrowych</w:t>
            </w:r>
          </w:p>
          <w:p w14:paraId="6385DDBB" w14:textId="768E46B2" w:rsidR="006A272D" w:rsidRPr="00CA6A3A" w:rsidRDefault="00FA29C3" w:rsidP="003E20FE">
            <w:pPr>
              <w:jc w:val="both"/>
            </w:pPr>
            <w:r w:rsidRPr="00FA29C3">
              <w:t xml:space="preserve">Wymagania dotyczą maksymalnych wymiarów i masy komponentów systemu syren cyfrowych. Określone wymiary są wartościami bazowymi, natomiast masa uwzględnia tolerancję wynoszącą +15% względem wartości bazowej. </w:t>
            </w:r>
          </w:p>
        </w:tc>
      </w:tr>
      <w:tr w:rsidR="006A272D" w14:paraId="7D4B4890" w14:textId="77777777" w:rsidTr="002A4993">
        <w:trPr>
          <w:cantSplit/>
        </w:trPr>
        <w:tc>
          <w:tcPr>
            <w:tcW w:w="911" w:type="dxa"/>
          </w:tcPr>
          <w:p w14:paraId="65C2C134" w14:textId="77777777" w:rsidR="006A272D" w:rsidRDefault="006A272D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5C9A62AD" w14:textId="77777777" w:rsidR="00B81731" w:rsidRPr="00B83CF5" w:rsidRDefault="00B81731" w:rsidP="003E20FE">
            <w:pPr>
              <w:jc w:val="both"/>
              <w:rPr>
                <w:b/>
              </w:rPr>
            </w:pPr>
            <w:r w:rsidRPr="00B83CF5">
              <w:rPr>
                <w:b/>
              </w:rPr>
              <w:t>Głośnik szczelinowy:</w:t>
            </w:r>
          </w:p>
          <w:p w14:paraId="29C87059" w14:textId="7CDD03AA" w:rsidR="00B81731" w:rsidRPr="00B83CF5" w:rsidRDefault="00B81731" w:rsidP="006573CD">
            <w:pPr>
              <w:pStyle w:val="Akapitzlist"/>
              <w:numPr>
                <w:ilvl w:val="0"/>
                <w:numId w:val="4"/>
              </w:numPr>
              <w:jc w:val="both"/>
            </w:pPr>
            <w:r w:rsidRPr="00B83CF5">
              <w:t xml:space="preserve">Maksymalne wymiary (szerokość × wysokość × głębokość): </w:t>
            </w:r>
            <w:r w:rsidR="00B83CF5" w:rsidRPr="00B83CF5">
              <w:t>900</w:t>
            </w:r>
            <w:r w:rsidRPr="00B83CF5">
              <w:t xml:space="preserve"> mm × </w:t>
            </w:r>
            <w:r w:rsidR="00B83CF5" w:rsidRPr="00B83CF5">
              <w:t>900</w:t>
            </w:r>
            <w:r w:rsidRPr="00B83CF5">
              <w:t xml:space="preserve"> mm × 170 mm.</w:t>
            </w:r>
          </w:p>
          <w:p w14:paraId="2C9F7B55" w14:textId="0F67936A" w:rsidR="006A272D" w:rsidRPr="00B83CF5" w:rsidRDefault="00B81731" w:rsidP="006573CD">
            <w:pPr>
              <w:pStyle w:val="Akapitzlist"/>
              <w:numPr>
                <w:ilvl w:val="0"/>
                <w:numId w:val="4"/>
              </w:numPr>
              <w:jc w:val="both"/>
            </w:pPr>
            <w:r w:rsidRPr="00B83CF5">
              <w:t>Maksymalna masa: 11 kg.</w:t>
            </w:r>
          </w:p>
        </w:tc>
      </w:tr>
      <w:tr w:rsidR="00FA29C3" w14:paraId="264214E8" w14:textId="77777777" w:rsidTr="002A4993">
        <w:trPr>
          <w:cantSplit/>
        </w:trPr>
        <w:tc>
          <w:tcPr>
            <w:tcW w:w="911" w:type="dxa"/>
          </w:tcPr>
          <w:p w14:paraId="3FA3848C" w14:textId="77777777" w:rsidR="00FA29C3" w:rsidRDefault="00FA29C3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48AE32E6" w14:textId="77777777" w:rsidR="00BB105E" w:rsidRPr="00A003C9" w:rsidRDefault="00BB105E" w:rsidP="003E20FE">
            <w:pPr>
              <w:jc w:val="both"/>
              <w:rPr>
                <w:b/>
              </w:rPr>
            </w:pPr>
            <w:r w:rsidRPr="00A003C9">
              <w:rPr>
                <w:b/>
              </w:rPr>
              <w:t>Blok sterujący:</w:t>
            </w:r>
          </w:p>
          <w:p w14:paraId="5DE372B3" w14:textId="0A953A4E" w:rsidR="00BB105E" w:rsidRPr="00B83CF5" w:rsidRDefault="00BB105E" w:rsidP="006573CD">
            <w:pPr>
              <w:pStyle w:val="Akapitzlist"/>
              <w:numPr>
                <w:ilvl w:val="0"/>
                <w:numId w:val="5"/>
              </w:numPr>
              <w:jc w:val="both"/>
            </w:pPr>
            <w:r w:rsidRPr="00B83CF5">
              <w:t>Maksymalne wymiary (szerokość × wysokość × głębokość): 700 mm × 700 mm × 3</w:t>
            </w:r>
            <w:r w:rsidR="00B83CF5" w:rsidRPr="00B83CF5">
              <w:t>5</w:t>
            </w:r>
            <w:r w:rsidRPr="00B83CF5">
              <w:t>0 mm.</w:t>
            </w:r>
          </w:p>
          <w:p w14:paraId="187F745E" w14:textId="77777777" w:rsidR="00FA29C3" w:rsidRDefault="00BB105E" w:rsidP="006573CD">
            <w:pPr>
              <w:pStyle w:val="Akapitzlist"/>
              <w:numPr>
                <w:ilvl w:val="0"/>
                <w:numId w:val="5"/>
              </w:numPr>
              <w:jc w:val="both"/>
            </w:pPr>
            <w:r w:rsidRPr="00B83CF5">
              <w:t xml:space="preserve">Maksymalna masa (bez akumulatorów i wyposażenia dodatkowego): </w:t>
            </w:r>
            <w:r w:rsidR="00E11CE0" w:rsidRPr="00B83CF5">
              <w:t>55</w:t>
            </w:r>
            <w:r w:rsidRPr="00B83CF5">
              <w:t xml:space="preserve"> kg.</w:t>
            </w:r>
          </w:p>
          <w:p w14:paraId="7F20BEBB" w14:textId="62607426" w:rsidR="00FA29C3" w:rsidRDefault="0092545F" w:rsidP="006573CD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 xml:space="preserve">W bloku sterującym zamontowane </w:t>
            </w:r>
            <w:r w:rsidR="00045957">
              <w:t>urządzenia sterujące system</w:t>
            </w:r>
            <w:r w:rsidR="006F5A09">
              <w:t>em oraz interfejsy komunikacyjne.</w:t>
            </w:r>
          </w:p>
        </w:tc>
      </w:tr>
    </w:tbl>
    <w:p w14:paraId="53F1C894" w14:textId="3110E3B9" w:rsidR="00876BF5" w:rsidRDefault="00876BF5">
      <w:pPr>
        <w:rPr>
          <w:b/>
          <w:bCs/>
        </w:rPr>
      </w:pPr>
    </w:p>
    <w:p w14:paraId="19CD0C2A" w14:textId="0227E7EA" w:rsidR="001727E4" w:rsidRPr="009C24F6" w:rsidRDefault="00FF53FB" w:rsidP="00FF53FB">
      <w:pPr>
        <w:pStyle w:val="Akapitzlist"/>
        <w:numPr>
          <w:ilvl w:val="1"/>
          <w:numId w:val="1"/>
        </w:numPr>
        <w:rPr>
          <w:b/>
        </w:rPr>
      </w:pPr>
      <w:r w:rsidRPr="009C24F6">
        <w:rPr>
          <w:b/>
        </w:rPr>
        <w:t>Materiały i zabezpieczenia komponentów systemu syren cyfrowych</w:t>
      </w:r>
    </w:p>
    <w:tbl>
      <w:tblPr>
        <w:tblStyle w:val="Tabela-Siatka"/>
        <w:tblW w:w="9133" w:type="dxa"/>
        <w:tblInd w:w="360" w:type="dxa"/>
        <w:tblLook w:val="04A0" w:firstRow="1" w:lastRow="0" w:firstColumn="1" w:lastColumn="0" w:noHBand="0" w:noVBand="1"/>
      </w:tblPr>
      <w:tblGrid>
        <w:gridCol w:w="911"/>
        <w:gridCol w:w="8222"/>
      </w:tblGrid>
      <w:tr w:rsidR="00671E9B" w14:paraId="2AE980FF" w14:textId="77777777" w:rsidTr="002A4993">
        <w:tc>
          <w:tcPr>
            <w:tcW w:w="911" w:type="dxa"/>
          </w:tcPr>
          <w:p w14:paraId="58EFA062" w14:textId="77777777" w:rsidR="00671E9B" w:rsidRDefault="00671E9B" w:rsidP="004E57C4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7BE8BEB8" w14:textId="126493BC" w:rsidR="00671E9B" w:rsidRPr="00C64F27" w:rsidRDefault="00E12C09" w:rsidP="00C64F27">
            <w:pPr>
              <w:jc w:val="both"/>
              <w:rPr>
                <w:bCs/>
              </w:rPr>
            </w:pPr>
            <w:r w:rsidRPr="00E12C09">
              <w:rPr>
                <w:bCs/>
              </w:rPr>
              <w:t>Materiały użyte do wykonania komponentów systemu syren cyfrowych muszą zapewniać trwałość oraz odporność na warunki atmosferyczne. Szczegółowe wymagania dla poszczególnych elementów</w:t>
            </w:r>
            <w:r>
              <w:rPr>
                <w:bCs/>
              </w:rPr>
              <w:t>.</w:t>
            </w:r>
          </w:p>
        </w:tc>
      </w:tr>
      <w:tr w:rsidR="004E57C4" w14:paraId="479060ED" w14:textId="77777777" w:rsidTr="002A4993">
        <w:tc>
          <w:tcPr>
            <w:tcW w:w="911" w:type="dxa"/>
          </w:tcPr>
          <w:p w14:paraId="3BC2611F" w14:textId="77777777" w:rsidR="004E57C4" w:rsidRDefault="004E57C4" w:rsidP="004E57C4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5074141D" w14:textId="499AB188" w:rsidR="00993519" w:rsidRDefault="004E57C4" w:rsidP="005A76CD">
            <w:pPr>
              <w:pStyle w:val="Akapitzlist"/>
              <w:numPr>
                <w:ilvl w:val="0"/>
                <w:numId w:val="48"/>
              </w:numPr>
              <w:jc w:val="both"/>
            </w:pPr>
            <w:r w:rsidRPr="006D4D7B">
              <w:rPr>
                <w:bCs/>
              </w:rPr>
              <w:t>Głośniki szczelinowe</w:t>
            </w:r>
            <w:r w:rsidRPr="00F654E3">
              <w:t xml:space="preserve"> </w:t>
            </w:r>
            <w:r w:rsidR="003E41F2">
              <w:t>w</w:t>
            </w:r>
            <w:r w:rsidRPr="00F654E3">
              <w:t>ykonane ze stopu aluminium.</w:t>
            </w:r>
          </w:p>
          <w:p w14:paraId="075FBC5E" w14:textId="77777777" w:rsidR="00993519" w:rsidRDefault="004E57C4" w:rsidP="005A76CD">
            <w:pPr>
              <w:pStyle w:val="Akapitzlist"/>
              <w:numPr>
                <w:ilvl w:val="0"/>
                <w:numId w:val="48"/>
              </w:numPr>
              <w:tabs>
                <w:tab w:val="left" w:pos="2200"/>
              </w:tabs>
              <w:jc w:val="both"/>
            </w:pPr>
            <w:r>
              <w:t xml:space="preserve">Obudowa </w:t>
            </w:r>
            <w:r w:rsidR="00993519">
              <w:t xml:space="preserve">bloku sterującego </w:t>
            </w:r>
            <w:r>
              <w:t>metalowa lub kompozytowa, zabezpieczona przed korozją.</w:t>
            </w:r>
          </w:p>
          <w:p w14:paraId="650C564F" w14:textId="1007694F" w:rsidR="004E57C4" w:rsidRDefault="004E57C4" w:rsidP="005A76CD">
            <w:pPr>
              <w:pStyle w:val="Akapitzlist"/>
              <w:numPr>
                <w:ilvl w:val="0"/>
                <w:numId w:val="48"/>
              </w:numPr>
              <w:tabs>
                <w:tab w:val="left" w:pos="2200"/>
              </w:tabs>
              <w:jc w:val="both"/>
            </w:pPr>
            <w:r>
              <w:t>Stopie</w:t>
            </w:r>
            <w:r w:rsidRPr="007C7695">
              <w:t>ń ochrony</w:t>
            </w:r>
            <w:r w:rsidR="00993519">
              <w:t xml:space="preserve"> obudowy bloku sterującego c</w:t>
            </w:r>
            <w:r w:rsidRPr="007C7695">
              <w:t>o najmniej IP5</w:t>
            </w:r>
            <w:r w:rsidR="002C428D" w:rsidRPr="007C7695">
              <w:t>6</w:t>
            </w:r>
            <w:r w:rsidRPr="007C7695">
              <w:t>.</w:t>
            </w:r>
          </w:p>
          <w:p w14:paraId="43FFCE0B" w14:textId="1D967F4C" w:rsidR="004E57C4" w:rsidRPr="00CA6A3A" w:rsidRDefault="004E57C4" w:rsidP="005A76CD">
            <w:pPr>
              <w:pStyle w:val="Akapitzlist"/>
              <w:numPr>
                <w:ilvl w:val="0"/>
                <w:numId w:val="48"/>
              </w:numPr>
              <w:jc w:val="both"/>
            </w:pPr>
            <w:r>
              <w:t>Konstrukcja: Wyposażona w co najmniej jeden zamek zabezpieczający.</w:t>
            </w:r>
          </w:p>
        </w:tc>
      </w:tr>
      <w:tr w:rsidR="00CB2C98" w14:paraId="58854267" w14:textId="77777777" w:rsidTr="002A4993">
        <w:tc>
          <w:tcPr>
            <w:tcW w:w="911" w:type="dxa"/>
          </w:tcPr>
          <w:p w14:paraId="5DF760C7" w14:textId="77777777" w:rsidR="00CB2C98" w:rsidRDefault="00CB2C98" w:rsidP="004E57C4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76488E3A" w14:textId="3621A889" w:rsidR="00CB2C98" w:rsidRPr="00CB2C98" w:rsidRDefault="00CB2C98" w:rsidP="00CB2C98">
            <w:pPr>
              <w:jc w:val="both"/>
              <w:rPr>
                <w:bCs/>
              </w:rPr>
            </w:pPr>
            <w:r w:rsidRPr="00CB2C98">
              <w:rPr>
                <w:bCs/>
              </w:rPr>
              <w:t>Wszystkie elementy metalowe systemu muszą być odpowiednio zabezpieczone przed wpływem czynników atmosferycznych, takich jak korozja czy opady</w:t>
            </w:r>
          </w:p>
        </w:tc>
      </w:tr>
    </w:tbl>
    <w:p w14:paraId="2123260E" w14:textId="77777777" w:rsidR="006D4D7B" w:rsidRPr="001727E4" w:rsidRDefault="006D4D7B" w:rsidP="00A30934">
      <w:pPr>
        <w:ind w:left="360"/>
      </w:pPr>
    </w:p>
    <w:p w14:paraId="16CBA3CD" w14:textId="6A5873C2" w:rsidR="001727E4" w:rsidRPr="006E390D" w:rsidRDefault="001727E4" w:rsidP="006D4D7B">
      <w:pPr>
        <w:pStyle w:val="Akapitzlist"/>
        <w:numPr>
          <w:ilvl w:val="1"/>
          <w:numId w:val="1"/>
        </w:numPr>
        <w:rPr>
          <w:b/>
        </w:rPr>
      </w:pPr>
      <w:r w:rsidRPr="006E390D">
        <w:rPr>
          <w:b/>
        </w:rPr>
        <w:t>Warunki pracy i odporność</w:t>
      </w:r>
    </w:p>
    <w:tbl>
      <w:tblPr>
        <w:tblStyle w:val="Tabela-Siatka"/>
        <w:tblW w:w="9133" w:type="dxa"/>
        <w:tblInd w:w="360" w:type="dxa"/>
        <w:tblLook w:val="04A0" w:firstRow="1" w:lastRow="0" w:firstColumn="1" w:lastColumn="0" w:noHBand="0" w:noVBand="1"/>
      </w:tblPr>
      <w:tblGrid>
        <w:gridCol w:w="911"/>
        <w:gridCol w:w="8222"/>
      </w:tblGrid>
      <w:tr w:rsidR="00C97BF8" w14:paraId="705A49D6" w14:textId="77777777">
        <w:tc>
          <w:tcPr>
            <w:tcW w:w="911" w:type="dxa"/>
          </w:tcPr>
          <w:p w14:paraId="7A6700D9" w14:textId="77777777" w:rsidR="00C97BF8" w:rsidRDefault="00C97BF8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53EE9846" w14:textId="287B4F29" w:rsidR="00654892" w:rsidRPr="002E02D7" w:rsidRDefault="00654892" w:rsidP="003E20FE">
            <w:pPr>
              <w:jc w:val="both"/>
              <w:rPr>
                <w:b/>
              </w:rPr>
            </w:pPr>
            <w:r w:rsidRPr="002E02D7">
              <w:rPr>
                <w:b/>
              </w:rPr>
              <w:t>Temperatura pracy Systemu.</w:t>
            </w:r>
          </w:p>
          <w:p w14:paraId="6161C49A" w14:textId="2A8FB16B" w:rsidR="00C749FF" w:rsidRPr="002E02D7" w:rsidRDefault="00C749FF" w:rsidP="003E20FE">
            <w:pPr>
              <w:jc w:val="both"/>
            </w:pPr>
            <w:r w:rsidRPr="002E02D7">
              <w:t xml:space="preserve">Zakres temperatur pracy systemu syren cyfrowych musi zapewniać pełną funkcjonalność oraz utrzymanie parametrów akustycznych i operacyjnych </w:t>
            </w:r>
            <w:r w:rsidR="003D79A7" w:rsidRPr="002E02D7">
              <w:br/>
            </w:r>
            <w:r w:rsidRPr="002E02D7">
              <w:t>w wymaganych warunkach środowiskowych:</w:t>
            </w:r>
          </w:p>
          <w:p w14:paraId="7EC04094" w14:textId="2F317A9C" w:rsidR="00C749FF" w:rsidRPr="002E02D7" w:rsidRDefault="00C749FF" w:rsidP="006573CD">
            <w:pPr>
              <w:pStyle w:val="Akapitzlist"/>
              <w:numPr>
                <w:ilvl w:val="0"/>
                <w:numId w:val="6"/>
              </w:numPr>
              <w:jc w:val="both"/>
            </w:pPr>
            <w:r w:rsidRPr="002E02D7">
              <w:t>Głośniki szczelinowe: Zakres temperatur od –</w:t>
            </w:r>
            <w:r w:rsidR="004758B7" w:rsidRPr="002E02D7">
              <w:t>25</w:t>
            </w:r>
            <w:r w:rsidRPr="002E02D7">
              <w:t>°C do +65°C.</w:t>
            </w:r>
          </w:p>
          <w:p w14:paraId="58026E9C" w14:textId="2F595095" w:rsidR="00C97BF8" w:rsidRPr="00CA6A3A" w:rsidRDefault="00C749FF" w:rsidP="006573CD">
            <w:pPr>
              <w:pStyle w:val="Akapitzlist"/>
              <w:numPr>
                <w:ilvl w:val="0"/>
                <w:numId w:val="6"/>
              </w:numPr>
              <w:jc w:val="both"/>
            </w:pPr>
            <w:r w:rsidRPr="002E02D7">
              <w:t>Blok sterujący: Zakres temperatur od 0°C do +</w:t>
            </w:r>
            <w:r w:rsidR="002E02D7" w:rsidRPr="002E02D7">
              <w:t>5</w:t>
            </w:r>
            <w:r w:rsidRPr="002E02D7">
              <w:t>0°C.</w:t>
            </w:r>
          </w:p>
        </w:tc>
      </w:tr>
      <w:tr w:rsidR="00C97BF8" w14:paraId="0ABDF86F" w14:textId="77777777">
        <w:tc>
          <w:tcPr>
            <w:tcW w:w="911" w:type="dxa"/>
          </w:tcPr>
          <w:p w14:paraId="52CF778C" w14:textId="77777777" w:rsidR="00C97BF8" w:rsidRDefault="00C97BF8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50F9170D" w14:textId="45866368" w:rsidR="00140CB4" w:rsidRPr="00140CB4" w:rsidRDefault="00140CB4" w:rsidP="005A50A9">
            <w:pPr>
              <w:tabs>
                <w:tab w:val="left" w:pos="2200"/>
              </w:tabs>
              <w:jc w:val="both"/>
              <w:rPr>
                <w:b/>
                <w:bCs/>
              </w:rPr>
            </w:pPr>
            <w:r w:rsidRPr="00140CB4">
              <w:rPr>
                <w:b/>
                <w:bCs/>
              </w:rPr>
              <w:t>Zabezpieczenie antykorozyjne komponentów instalacji syren cyfrowych</w:t>
            </w:r>
          </w:p>
          <w:p w14:paraId="1B0ADC9B" w14:textId="3F739A73" w:rsidR="00C97BF8" w:rsidRDefault="00695A48" w:rsidP="005A50A9">
            <w:pPr>
              <w:tabs>
                <w:tab w:val="left" w:pos="2200"/>
              </w:tabs>
              <w:jc w:val="both"/>
            </w:pPr>
            <w:r w:rsidRPr="005B3928">
              <w:t>Wszystkie elementy metalowe systemu muszą być odpowiednio zabezpieczone przed wpływem czynników atmosferycznych, takich jak korozja czy opady.</w:t>
            </w:r>
          </w:p>
        </w:tc>
      </w:tr>
    </w:tbl>
    <w:p w14:paraId="5DEF7A45" w14:textId="77777777" w:rsidR="00022340" w:rsidRDefault="00022340" w:rsidP="00C97BF8">
      <w:pPr>
        <w:ind w:left="360"/>
      </w:pPr>
    </w:p>
    <w:p w14:paraId="015CBD47" w14:textId="77777777" w:rsidR="00786C18" w:rsidRDefault="00786C18" w:rsidP="00C97BF8">
      <w:pPr>
        <w:ind w:left="360"/>
      </w:pPr>
    </w:p>
    <w:p w14:paraId="4E58BA70" w14:textId="76DE24C2" w:rsidR="001727E4" w:rsidRPr="008F7779" w:rsidRDefault="006E390D" w:rsidP="006D4D7B">
      <w:pPr>
        <w:pStyle w:val="Akapitzlist"/>
        <w:numPr>
          <w:ilvl w:val="0"/>
          <w:numId w:val="1"/>
        </w:numPr>
        <w:rPr>
          <w:b/>
        </w:rPr>
      </w:pPr>
      <w:r w:rsidRPr="008F7779">
        <w:rPr>
          <w:b/>
          <w:bCs/>
        </w:rPr>
        <w:t>WYMAGANIA DOTYCZĄCE FUNKCJONALNOŚCI I STEROWANIA</w:t>
      </w:r>
    </w:p>
    <w:p w14:paraId="459D97EB" w14:textId="77777777" w:rsidR="001727E4" w:rsidRPr="006E390D" w:rsidRDefault="001727E4" w:rsidP="006D4D7B">
      <w:pPr>
        <w:pStyle w:val="Akapitzlist"/>
        <w:numPr>
          <w:ilvl w:val="1"/>
          <w:numId w:val="1"/>
        </w:numPr>
        <w:rPr>
          <w:b/>
        </w:rPr>
      </w:pPr>
      <w:r w:rsidRPr="006E390D">
        <w:rPr>
          <w:b/>
        </w:rPr>
        <w:t>Sterowanie i Interfejsy</w:t>
      </w:r>
    </w:p>
    <w:tbl>
      <w:tblPr>
        <w:tblStyle w:val="Tabela-Siatka"/>
        <w:tblW w:w="9133" w:type="dxa"/>
        <w:tblInd w:w="360" w:type="dxa"/>
        <w:tblLook w:val="04A0" w:firstRow="1" w:lastRow="0" w:firstColumn="1" w:lastColumn="0" w:noHBand="0" w:noVBand="1"/>
      </w:tblPr>
      <w:tblGrid>
        <w:gridCol w:w="911"/>
        <w:gridCol w:w="8222"/>
      </w:tblGrid>
      <w:tr w:rsidR="004715E4" w14:paraId="2894BC7F" w14:textId="77777777" w:rsidTr="00022340">
        <w:trPr>
          <w:cantSplit/>
        </w:trPr>
        <w:tc>
          <w:tcPr>
            <w:tcW w:w="911" w:type="dxa"/>
          </w:tcPr>
          <w:p w14:paraId="1A94EB66" w14:textId="77777777" w:rsidR="004715E4" w:rsidRDefault="004715E4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6086CDCF" w14:textId="77777777" w:rsidR="00AE6C5A" w:rsidRPr="00B22A3B" w:rsidRDefault="00AE6C5A" w:rsidP="00AE6C5A">
            <w:pPr>
              <w:rPr>
                <w:b/>
              </w:rPr>
            </w:pPr>
            <w:r w:rsidRPr="00B22A3B">
              <w:rPr>
                <w:b/>
              </w:rPr>
              <w:t>System sterowania i interfejsy syren cyfrowych</w:t>
            </w:r>
          </w:p>
          <w:p w14:paraId="72AF0BAD" w14:textId="77777777" w:rsidR="0086685E" w:rsidRDefault="00AE6C5A" w:rsidP="005A76CD">
            <w:pPr>
              <w:pStyle w:val="Akapitzlist"/>
              <w:numPr>
                <w:ilvl w:val="0"/>
                <w:numId w:val="57"/>
              </w:numPr>
              <w:jc w:val="both"/>
            </w:pPr>
            <w:r>
              <w:t xml:space="preserve">System sterowania syren cyfrowych musi umożliwiać sterowanie zarówno bezprzewodowe, jak i lokalne, z zachowaniem kompatybilności z systemami alarmowania i komunikacji. </w:t>
            </w:r>
          </w:p>
          <w:p w14:paraId="2C1E7C56" w14:textId="1E886C4A" w:rsidR="004715E4" w:rsidRPr="00CA6A3A" w:rsidRDefault="00AE6C5A" w:rsidP="005A76CD">
            <w:pPr>
              <w:pStyle w:val="Akapitzlist"/>
              <w:numPr>
                <w:ilvl w:val="0"/>
                <w:numId w:val="57"/>
              </w:numPr>
              <w:jc w:val="both"/>
            </w:pPr>
            <w:r>
              <w:t xml:space="preserve">Moduł sterujący musi być zasilany z układu zasilania systemu. </w:t>
            </w:r>
          </w:p>
        </w:tc>
      </w:tr>
      <w:tr w:rsidR="004715E4" w14:paraId="6A4975B8" w14:textId="77777777" w:rsidTr="00022340">
        <w:trPr>
          <w:cantSplit/>
        </w:trPr>
        <w:tc>
          <w:tcPr>
            <w:tcW w:w="911" w:type="dxa"/>
          </w:tcPr>
          <w:p w14:paraId="6D101206" w14:textId="77777777" w:rsidR="004715E4" w:rsidRDefault="004715E4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04DB0478" w14:textId="77777777" w:rsidR="002F779B" w:rsidRPr="002F779B" w:rsidRDefault="002F779B" w:rsidP="003E20FE">
            <w:pPr>
              <w:jc w:val="both"/>
              <w:rPr>
                <w:b/>
                <w:bCs/>
              </w:rPr>
            </w:pPr>
            <w:r w:rsidRPr="002F779B">
              <w:rPr>
                <w:b/>
                <w:bCs/>
              </w:rPr>
              <w:t>Wymagane funkcje i interfejsy:</w:t>
            </w:r>
          </w:p>
          <w:p w14:paraId="4C77B8C9" w14:textId="77777777" w:rsidR="00764119" w:rsidRDefault="002F779B" w:rsidP="006573CD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 xml:space="preserve">System musi być wyposażony w interfejs RS-232 (złącze typu DB9), umożliwiający integrację z zewnętrznymi systemami sterowania </w:t>
            </w:r>
            <w:r w:rsidR="005A50A9">
              <w:br/>
            </w:r>
            <w:r>
              <w:t>i monitorowania.</w:t>
            </w:r>
          </w:p>
          <w:p w14:paraId="580B33D7" w14:textId="0FBFCF13" w:rsidR="002F779B" w:rsidRDefault="002F779B" w:rsidP="006573CD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 xml:space="preserve">Interfejs </w:t>
            </w:r>
            <w:r w:rsidR="00764119">
              <w:t xml:space="preserve">RS-232 musi </w:t>
            </w:r>
            <w:r>
              <w:t>umożliwi</w:t>
            </w:r>
            <w:r w:rsidR="00764119">
              <w:t>ć</w:t>
            </w:r>
            <w:r>
              <w:t xml:space="preserve"> przesyłanie komend sterujących oraz danych diagnostycznych.</w:t>
            </w:r>
          </w:p>
          <w:p w14:paraId="3FDB46A0" w14:textId="77777777" w:rsidR="006D55A7" w:rsidRDefault="00584623" w:rsidP="006573CD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 xml:space="preserve">Minimum 3 </w:t>
            </w:r>
            <w:r w:rsidR="006D55A7">
              <w:t xml:space="preserve">wejścia </w:t>
            </w:r>
            <w:r>
              <w:t xml:space="preserve">cyfrowe do aktywacji </w:t>
            </w:r>
            <w:r w:rsidR="006D55A7">
              <w:t xml:space="preserve">alarmów, </w:t>
            </w:r>
            <w:r w:rsidR="002F779B">
              <w:t>galwanicznie izolowane.</w:t>
            </w:r>
          </w:p>
          <w:p w14:paraId="158CB32B" w14:textId="77777777" w:rsidR="00786C18" w:rsidRDefault="002F779B" w:rsidP="00786C18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 xml:space="preserve">Każde </w:t>
            </w:r>
            <w:r w:rsidR="006D55A7">
              <w:t xml:space="preserve">z wejść cyfrowych do aktywacji alarmów </w:t>
            </w:r>
            <w:r>
              <w:t xml:space="preserve">musi umożliwiać przewodowe sterowanie alarmami i być </w:t>
            </w:r>
            <w:r w:rsidR="00854A60">
              <w:t>przypisywane</w:t>
            </w:r>
            <w:r>
              <w:t xml:space="preserve"> do konkretnego typu alarmu.</w:t>
            </w:r>
          </w:p>
          <w:p w14:paraId="6C67EF05" w14:textId="4552DB1B" w:rsidR="004715E4" w:rsidRDefault="002F779B" w:rsidP="00786C18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Parametry wejść</w:t>
            </w:r>
            <w:r w:rsidR="00981BD7">
              <w:t xml:space="preserve"> cyfrowych do aktywacji alarmów</w:t>
            </w:r>
            <w:r>
              <w:t>:</w:t>
            </w:r>
            <w:r w:rsidR="00981BD7">
              <w:t xml:space="preserve"> </w:t>
            </w:r>
            <w:r>
              <w:t xml:space="preserve">Styk </w:t>
            </w:r>
            <w:r w:rsidR="00854A60">
              <w:t>bezpotencjałowy</w:t>
            </w:r>
            <w:r w:rsidR="00981BD7">
              <w:t xml:space="preserve">, </w:t>
            </w:r>
            <w:r>
              <w:t>Zakres napięć: 12–24 V DC</w:t>
            </w:r>
            <w:r w:rsidR="00D640B2">
              <w:t xml:space="preserve">, </w:t>
            </w:r>
            <w:r>
              <w:t>Prąd aktywacji: ≤10 mA</w:t>
            </w:r>
            <w:r w:rsidR="00D640B2">
              <w:t xml:space="preserve">, </w:t>
            </w:r>
            <w:r>
              <w:t>Czas reakcji: ≤10 ms.</w:t>
            </w:r>
          </w:p>
        </w:tc>
      </w:tr>
      <w:tr w:rsidR="004715E4" w14:paraId="4409836B" w14:textId="77777777" w:rsidTr="00022340">
        <w:trPr>
          <w:cantSplit/>
        </w:trPr>
        <w:tc>
          <w:tcPr>
            <w:tcW w:w="911" w:type="dxa"/>
          </w:tcPr>
          <w:p w14:paraId="1F360B0F" w14:textId="77777777" w:rsidR="004715E4" w:rsidRDefault="004715E4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03F39565" w14:textId="77777777" w:rsidR="0049418D" w:rsidRPr="001C6EAC" w:rsidRDefault="0049418D" w:rsidP="003E20FE">
            <w:pPr>
              <w:tabs>
                <w:tab w:val="left" w:pos="2200"/>
              </w:tabs>
              <w:jc w:val="both"/>
              <w:rPr>
                <w:b/>
              </w:rPr>
            </w:pPr>
            <w:r w:rsidRPr="001C6EAC">
              <w:rPr>
                <w:b/>
              </w:rPr>
              <w:t>Lokalny sterownik</w:t>
            </w:r>
          </w:p>
          <w:p w14:paraId="32B6F55F" w14:textId="77777777" w:rsidR="0049418D" w:rsidRDefault="0049418D" w:rsidP="005A76CD">
            <w:pPr>
              <w:pStyle w:val="Akapitzlist"/>
              <w:numPr>
                <w:ilvl w:val="0"/>
                <w:numId w:val="45"/>
              </w:numPr>
              <w:tabs>
                <w:tab w:val="left" w:pos="2200"/>
              </w:tabs>
              <w:jc w:val="both"/>
            </w:pPr>
            <w:r>
              <w:t>System musi być wyposażony w lokalny sterownik z manipulatorem oraz wyświetlaczem LCD lub ekranem dotykowym.</w:t>
            </w:r>
          </w:p>
          <w:p w14:paraId="7752F18C" w14:textId="2245446A" w:rsidR="004715E4" w:rsidRDefault="0049418D" w:rsidP="005A76CD">
            <w:pPr>
              <w:pStyle w:val="Akapitzlist"/>
              <w:numPr>
                <w:ilvl w:val="0"/>
                <w:numId w:val="45"/>
              </w:numPr>
              <w:tabs>
                <w:tab w:val="left" w:pos="2200"/>
              </w:tabs>
              <w:jc w:val="both"/>
            </w:pPr>
            <w:r>
              <w:t xml:space="preserve">Lokalny sterownik systemu syren cyfrowych musi umożliwiać obsługę </w:t>
            </w:r>
            <w:r w:rsidR="003D79A7">
              <w:br/>
            </w:r>
            <w:r>
              <w:t xml:space="preserve">i zarządzanie funkcjami systemu poprzez menu. </w:t>
            </w:r>
            <w:r w:rsidR="0076194E">
              <w:t xml:space="preserve">Menu sterownika </w:t>
            </w:r>
            <w:r w:rsidR="00FF78D4">
              <w:t>musi być</w:t>
            </w:r>
            <w:r w:rsidR="0076194E">
              <w:t xml:space="preserve"> dostępne w języku polskim.</w:t>
            </w:r>
          </w:p>
        </w:tc>
      </w:tr>
      <w:tr w:rsidR="0049418D" w14:paraId="0D976EAA" w14:textId="77777777" w:rsidTr="00022340">
        <w:trPr>
          <w:cantSplit/>
        </w:trPr>
        <w:tc>
          <w:tcPr>
            <w:tcW w:w="911" w:type="dxa"/>
          </w:tcPr>
          <w:p w14:paraId="639CFA03" w14:textId="77777777" w:rsidR="0049418D" w:rsidRDefault="0049418D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0D4B1ED7" w14:textId="77777777" w:rsidR="001C6EAC" w:rsidRPr="001C6EAC" w:rsidRDefault="001C6EAC" w:rsidP="003E20FE">
            <w:pPr>
              <w:tabs>
                <w:tab w:val="left" w:pos="2200"/>
              </w:tabs>
              <w:jc w:val="both"/>
              <w:rPr>
                <w:b/>
                <w:bCs/>
              </w:rPr>
            </w:pPr>
            <w:r w:rsidRPr="001C6EAC">
              <w:rPr>
                <w:b/>
                <w:bCs/>
              </w:rPr>
              <w:t>Sterownik musi wyświetlać:</w:t>
            </w:r>
          </w:p>
          <w:p w14:paraId="15EACBE4" w14:textId="2AA92F94" w:rsidR="001C6EAC" w:rsidRDefault="001C6EAC" w:rsidP="005A76CD">
            <w:pPr>
              <w:pStyle w:val="Akapitzlist"/>
              <w:numPr>
                <w:ilvl w:val="0"/>
                <w:numId w:val="50"/>
              </w:numPr>
              <w:tabs>
                <w:tab w:val="left" w:pos="2200"/>
              </w:tabs>
              <w:jc w:val="both"/>
            </w:pPr>
            <w:r>
              <w:t>Rodzaj zasilania.</w:t>
            </w:r>
          </w:p>
          <w:p w14:paraId="6B9C9CA1" w14:textId="2DAF6198" w:rsidR="001C6EAC" w:rsidRDefault="001C6EAC" w:rsidP="005A76CD">
            <w:pPr>
              <w:pStyle w:val="Akapitzlist"/>
              <w:numPr>
                <w:ilvl w:val="0"/>
                <w:numId w:val="50"/>
              </w:numPr>
              <w:tabs>
                <w:tab w:val="left" w:pos="2200"/>
              </w:tabs>
              <w:jc w:val="both"/>
            </w:pPr>
            <w:r>
              <w:t>Poziom naładowania akumulatorów.</w:t>
            </w:r>
          </w:p>
          <w:p w14:paraId="7231AC2B" w14:textId="1E9C7CEA" w:rsidR="001C6EAC" w:rsidRDefault="001C6EAC" w:rsidP="005A76CD">
            <w:pPr>
              <w:pStyle w:val="Akapitzlist"/>
              <w:numPr>
                <w:ilvl w:val="0"/>
                <w:numId w:val="50"/>
              </w:numPr>
              <w:tabs>
                <w:tab w:val="left" w:pos="2200"/>
              </w:tabs>
              <w:jc w:val="both"/>
            </w:pPr>
            <w:r>
              <w:t>Stan wzmacniaczy.</w:t>
            </w:r>
          </w:p>
          <w:p w14:paraId="76A6EC2C" w14:textId="3EADAEE8" w:rsidR="001C6EAC" w:rsidRDefault="001C6EAC" w:rsidP="005A76CD">
            <w:pPr>
              <w:pStyle w:val="Akapitzlist"/>
              <w:numPr>
                <w:ilvl w:val="0"/>
                <w:numId w:val="50"/>
              </w:numPr>
              <w:tabs>
                <w:tab w:val="left" w:pos="2200"/>
              </w:tabs>
              <w:jc w:val="both"/>
            </w:pPr>
            <w:r>
              <w:t>Wyniki przeprowadzonych testów.</w:t>
            </w:r>
          </w:p>
          <w:p w14:paraId="7CBF4C3E" w14:textId="2E906AA4" w:rsidR="001C6EAC" w:rsidRDefault="001C6EAC" w:rsidP="005A76CD">
            <w:pPr>
              <w:pStyle w:val="Akapitzlist"/>
              <w:numPr>
                <w:ilvl w:val="0"/>
                <w:numId w:val="50"/>
              </w:numPr>
              <w:tabs>
                <w:tab w:val="left" w:pos="2200"/>
              </w:tabs>
              <w:jc w:val="both"/>
            </w:pPr>
            <w:r>
              <w:t>Stan modułu GSM i wejść cyfrowych.</w:t>
            </w:r>
          </w:p>
          <w:p w14:paraId="51DCD4E4" w14:textId="648BEB65" w:rsidR="001C6EAC" w:rsidRDefault="001C6EAC" w:rsidP="005A76CD">
            <w:pPr>
              <w:pStyle w:val="Akapitzlist"/>
              <w:numPr>
                <w:ilvl w:val="0"/>
                <w:numId w:val="50"/>
              </w:numPr>
              <w:tabs>
                <w:tab w:val="left" w:pos="2200"/>
              </w:tabs>
              <w:jc w:val="both"/>
            </w:pPr>
            <w:r>
              <w:t>Aktualną datę i godzinę.</w:t>
            </w:r>
          </w:p>
          <w:p w14:paraId="1FE01E19" w14:textId="4E8DCA0D" w:rsidR="001C6EAC" w:rsidRDefault="001C6EAC" w:rsidP="005A76CD">
            <w:pPr>
              <w:pStyle w:val="Akapitzlist"/>
              <w:numPr>
                <w:ilvl w:val="0"/>
                <w:numId w:val="50"/>
              </w:numPr>
              <w:tabs>
                <w:tab w:val="left" w:pos="2200"/>
              </w:tabs>
              <w:jc w:val="both"/>
            </w:pPr>
            <w:r>
              <w:t>Aktywny tryb pracy.</w:t>
            </w:r>
          </w:p>
          <w:p w14:paraId="18303CC1" w14:textId="4B1E4328" w:rsidR="0049418D" w:rsidRDefault="001C6EAC" w:rsidP="005A76CD">
            <w:pPr>
              <w:pStyle w:val="Akapitzlist"/>
              <w:numPr>
                <w:ilvl w:val="0"/>
                <w:numId w:val="50"/>
              </w:numPr>
              <w:tabs>
                <w:tab w:val="left" w:pos="2200"/>
              </w:tabs>
              <w:jc w:val="both"/>
            </w:pPr>
            <w:r>
              <w:t>Komunikaty diagnostyczne i wyniki operacji.</w:t>
            </w:r>
          </w:p>
        </w:tc>
      </w:tr>
      <w:tr w:rsidR="0049418D" w14:paraId="35902AF6" w14:textId="77777777" w:rsidTr="00022340">
        <w:trPr>
          <w:cantSplit/>
        </w:trPr>
        <w:tc>
          <w:tcPr>
            <w:tcW w:w="911" w:type="dxa"/>
          </w:tcPr>
          <w:p w14:paraId="2EDE25DD" w14:textId="77777777" w:rsidR="0049418D" w:rsidRDefault="0049418D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1BA96014" w14:textId="77777777" w:rsidR="00E319D2" w:rsidRPr="00E319D2" w:rsidRDefault="00E319D2" w:rsidP="003E20FE">
            <w:pPr>
              <w:tabs>
                <w:tab w:val="left" w:pos="2200"/>
              </w:tabs>
              <w:jc w:val="both"/>
              <w:rPr>
                <w:b/>
                <w:bCs/>
              </w:rPr>
            </w:pPr>
            <w:r w:rsidRPr="00E319D2">
              <w:rPr>
                <w:b/>
                <w:bCs/>
              </w:rPr>
              <w:t>Zakres funkcji operacyjnych:</w:t>
            </w:r>
          </w:p>
          <w:p w14:paraId="4BD7913E" w14:textId="77777777" w:rsidR="00E319D2" w:rsidRDefault="00E319D2" w:rsidP="005A76CD">
            <w:pPr>
              <w:pStyle w:val="Akapitzlist"/>
              <w:numPr>
                <w:ilvl w:val="0"/>
                <w:numId w:val="8"/>
              </w:numPr>
              <w:tabs>
                <w:tab w:val="left" w:pos="2200"/>
              </w:tabs>
              <w:jc w:val="both"/>
            </w:pPr>
            <w:r>
              <w:t>Włączanie i wyłączanie syreny.</w:t>
            </w:r>
          </w:p>
          <w:p w14:paraId="27EBD749" w14:textId="77777777" w:rsidR="00E319D2" w:rsidRDefault="00E319D2" w:rsidP="005A76CD">
            <w:pPr>
              <w:pStyle w:val="Akapitzlist"/>
              <w:numPr>
                <w:ilvl w:val="0"/>
                <w:numId w:val="8"/>
              </w:numPr>
              <w:tabs>
                <w:tab w:val="left" w:pos="2200"/>
              </w:tabs>
              <w:jc w:val="both"/>
            </w:pPr>
            <w:r>
              <w:t>Wybór i aktywacja predefiniowanych sygnałów alarmowych.</w:t>
            </w:r>
          </w:p>
          <w:p w14:paraId="1DAEC43E" w14:textId="77777777" w:rsidR="00E319D2" w:rsidRDefault="00E319D2" w:rsidP="005A76CD">
            <w:pPr>
              <w:pStyle w:val="Akapitzlist"/>
              <w:numPr>
                <w:ilvl w:val="0"/>
                <w:numId w:val="8"/>
              </w:numPr>
              <w:tabs>
                <w:tab w:val="left" w:pos="2200"/>
              </w:tabs>
              <w:jc w:val="both"/>
            </w:pPr>
            <w:r>
              <w:t>Dostęp do funkcji diagnostycznych:</w:t>
            </w:r>
          </w:p>
          <w:p w14:paraId="54AB4541" w14:textId="77777777" w:rsidR="00E319D2" w:rsidRDefault="00E319D2" w:rsidP="005A76CD">
            <w:pPr>
              <w:pStyle w:val="Akapitzlist"/>
              <w:numPr>
                <w:ilvl w:val="0"/>
                <w:numId w:val="8"/>
              </w:numPr>
              <w:tabs>
                <w:tab w:val="left" w:pos="2200"/>
              </w:tabs>
              <w:jc w:val="both"/>
            </w:pPr>
            <w:r>
              <w:t>Test głośników.</w:t>
            </w:r>
          </w:p>
          <w:p w14:paraId="498CBA6F" w14:textId="77777777" w:rsidR="00E319D2" w:rsidRDefault="00E319D2" w:rsidP="005A76CD">
            <w:pPr>
              <w:pStyle w:val="Akapitzlist"/>
              <w:numPr>
                <w:ilvl w:val="0"/>
                <w:numId w:val="8"/>
              </w:numPr>
              <w:tabs>
                <w:tab w:val="left" w:pos="2200"/>
              </w:tabs>
              <w:jc w:val="both"/>
            </w:pPr>
            <w:r>
              <w:t>Test wzmacniaczy.</w:t>
            </w:r>
          </w:p>
          <w:p w14:paraId="36D91CC6" w14:textId="77777777" w:rsidR="00E319D2" w:rsidRDefault="00E319D2" w:rsidP="005A76CD">
            <w:pPr>
              <w:pStyle w:val="Akapitzlist"/>
              <w:numPr>
                <w:ilvl w:val="0"/>
                <w:numId w:val="8"/>
              </w:numPr>
              <w:tabs>
                <w:tab w:val="left" w:pos="2200"/>
              </w:tabs>
              <w:jc w:val="both"/>
            </w:pPr>
            <w:r>
              <w:t>Test zasilania.</w:t>
            </w:r>
          </w:p>
          <w:p w14:paraId="4231B9B6" w14:textId="77777777" w:rsidR="00E319D2" w:rsidRDefault="00E319D2" w:rsidP="005A76CD">
            <w:pPr>
              <w:pStyle w:val="Akapitzlist"/>
              <w:numPr>
                <w:ilvl w:val="0"/>
                <w:numId w:val="8"/>
              </w:numPr>
              <w:tabs>
                <w:tab w:val="left" w:pos="2200"/>
              </w:tabs>
              <w:jc w:val="both"/>
            </w:pPr>
            <w:r>
              <w:t>Test modułu GSM.</w:t>
            </w:r>
          </w:p>
          <w:p w14:paraId="08AE5689" w14:textId="77777777" w:rsidR="00E319D2" w:rsidRDefault="00E319D2" w:rsidP="005A76CD">
            <w:pPr>
              <w:pStyle w:val="Akapitzlist"/>
              <w:numPr>
                <w:ilvl w:val="0"/>
                <w:numId w:val="8"/>
              </w:numPr>
              <w:tabs>
                <w:tab w:val="left" w:pos="2200"/>
              </w:tabs>
              <w:jc w:val="both"/>
            </w:pPr>
            <w:r>
              <w:t>Monitoring parametrów pracy.</w:t>
            </w:r>
          </w:p>
          <w:p w14:paraId="233A69F6" w14:textId="77777777" w:rsidR="00E319D2" w:rsidRDefault="00E319D2" w:rsidP="005A76CD">
            <w:pPr>
              <w:pStyle w:val="Akapitzlist"/>
              <w:numPr>
                <w:ilvl w:val="0"/>
                <w:numId w:val="8"/>
              </w:numPr>
              <w:tabs>
                <w:tab w:val="left" w:pos="2200"/>
              </w:tabs>
              <w:jc w:val="both"/>
            </w:pPr>
            <w:r>
              <w:t>Konfiguracja parametrów operacyjnych systemu.</w:t>
            </w:r>
          </w:p>
          <w:p w14:paraId="12FFD1F2" w14:textId="77777777" w:rsidR="00E319D2" w:rsidRDefault="00E319D2" w:rsidP="005A76CD">
            <w:pPr>
              <w:pStyle w:val="Akapitzlist"/>
              <w:numPr>
                <w:ilvl w:val="0"/>
                <w:numId w:val="8"/>
              </w:numPr>
              <w:tabs>
                <w:tab w:val="left" w:pos="2200"/>
              </w:tabs>
              <w:jc w:val="both"/>
            </w:pPr>
            <w:r>
              <w:t>Ręczne uruchomienie testu syreny.</w:t>
            </w:r>
          </w:p>
          <w:p w14:paraId="7B25E0A4" w14:textId="77777777" w:rsidR="00E319D2" w:rsidRDefault="00E319D2" w:rsidP="005A76CD">
            <w:pPr>
              <w:pStyle w:val="Akapitzlist"/>
              <w:numPr>
                <w:ilvl w:val="0"/>
                <w:numId w:val="8"/>
              </w:numPr>
              <w:tabs>
                <w:tab w:val="left" w:pos="2200"/>
              </w:tabs>
              <w:jc w:val="both"/>
            </w:pPr>
            <w:r>
              <w:t>Ustawianie i zmiana kodu dostępu do menu konfiguracyjnego.</w:t>
            </w:r>
          </w:p>
          <w:p w14:paraId="1B5F641B" w14:textId="7727E877" w:rsidR="0049418D" w:rsidRDefault="00E319D2" w:rsidP="005A76CD">
            <w:pPr>
              <w:pStyle w:val="Akapitzlist"/>
              <w:numPr>
                <w:ilvl w:val="0"/>
                <w:numId w:val="8"/>
              </w:numPr>
              <w:tabs>
                <w:tab w:val="left" w:pos="2200"/>
              </w:tabs>
              <w:jc w:val="both"/>
            </w:pPr>
            <w:r>
              <w:t>Rejestrowanie zdarzeń i błędów w pamięci nieulotnej (min. 100 ostatnich zdarzeń).</w:t>
            </w:r>
          </w:p>
        </w:tc>
      </w:tr>
      <w:tr w:rsidR="0049418D" w14:paraId="33066BEA" w14:textId="77777777" w:rsidTr="00022340">
        <w:trPr>
          <w:cantSplit/>
        </w:trPr>
        <w:tc>
          <w:tcPr>
            <w:tcW w:w="911" w:type="dxa"/>
          </w:tcPr>
          <w:p w14:paraId="546CA42D" w14:textId="77777777" w:rsidR="0049418D" w:rsidRDefault="0049418D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2F7F0D00" w14:textId="77777777" w:rsidR="0076194E" w:rsidRPr="00422FAB" w:rsidRDefault="0076194E" w:rsidP="003E20FE">
            <w:pPr>
              <w:tabs>
                <w:tab w:val="left" w:pos="2200"/>
              </w:tabs>
              <w:jc w:val="both"/>
              <w:rPr>
                <w:b/>
              </w:rPr>
            </w:pPr>
            <w:r w:rsidRPr="00422FAB">
              <w:rPr>
                <w:b/>
              </w:rPr>
              <w:t>Zabezpieczenia i odporność:</w:t>
            </w:r>
          </w:p>
          <w:p w14:paraId="38229191" w14:textId="58D6B4B3" w:rsidR="0076194E" w:rsidRPr="00A24723" w:rsidRDefault="0076194E" w:rsidP="005A76CD">
            <w:pPr>
              <w:pStyle w:val="Akapitzlist"/>
              <w:numPr>
                <w:ilvl w:val="0"/>
                <w:numId w:val="9"/>
              </w:numPr>
              <w:tabs>
                <w:tab w:val="left" w:pos="2200"/>
              </w:tabs>
              <w:jc w:val="both"/>
            </w:pPr>
            <w:r w:rsidRPr="00A24723">
              <w:t>Obudowa sterownika: materiał odporny na korozję, stopień ochrony IP5</w:t>
            </w:r>
            <w:r w:rsidR="00E56684" w:rsidRPr="00A24723">
              <w:t>6</w:t>
            </w:r>
            <w:r w:rsidRPr="00A24723">
              <w:t xml:space="preserve"> lub wyższy.</w:t>
            </w:r>
          </w:p>
          <w:p w14:paraId="213735FA" w14:textId="77777777" w:rsidR="0076194E" w:rsidRPr="00A24723" w:rsidRDefault="0076194E" w:rsidP="005A76CD">
            <w:pPr>
              <w:pStyle w:val="Akapitzlist"/>
              <w:numPr>
                <w:ilvl w:val="0"/>
                <w:numId w:val="9"/>
              </w:numPr>
              <w:tabs>
                <w:tab w:val="left" w:pos="2200"/>
              </w:tabs>
              <w:jc w:val="both"/>
            </w:pPr>
            <w:r w:rsidRPr="00A24723">
              <w:t>Sterownik musi być odporny na warunki środowiskowe.</w:t>
            </w:r>
          </w:p>
          <w:p w14:paraId="66E324C4" w14:textId="5E1E8A8A" w:rsidR="0049418D" w:rsidRDefault="0076194E" w:rsidP="005A76CD">
            <w:pPr>
              <w:pStyle w:val="Akapitzlist"/>
              <w:numPr>
                <w:ilvl w:val="0"/>
                <w:numId w:val="9"/>
              </w:numPr>
              <w:tabs>
                <w:tab w:val="left" w:pos="2200"/>
              </w:tabs>
              <w:jc w:val="both"/>
            </w:pPr>
            <w:r w:rsidRPr="00A24723">
              <w:t>Zasilanie sterownika realizowane z bloku sterującego syreny.</w:t>
            </w:r>
          </w:p>
        </w:tc>
      </w:tr>
    </w:tbl>
    <w:p w14:paraId="4C30CE33" w14:textId="4777A16D" w:rsidR="0053777A" w:rsidRDefault="0053777A">
      <w:pPr>
        <w:rPr>
          <w:b/>
        </w:rPr>
      </w:pPr>
    </w:p>
    <w:p w14:paraId="5E1DB26C" w14:textId="77777777" w:rsidR="006F5A09" w:rsidRDefault="006F5A09">
      <w:pPr>
        <w:rPr>
          <w:b/>
        </w:rPr>
      </w:pPr>
      <w:r>
        <w:rPr>
          <w:b/>
        </w:rPr>
        <w:br w:type="page"/>
      </w:r>
    </w:p>
    <w:p w14:paraId="49D9D9C7" w14:textId="17C0E4FE" w:rsidR="001727E4" w:rsidRPr="006E390D" w:rsidRDefault="001727E4" w:rsidP="006D4D7B">
      <w:pPr>
        <w:pStyle w:val="Akapitzlist"/>
        <w:numPr>
          <w:ilvl w:val="1"/>
          <w:numId w:val="1"/>
        </w:numPr>
        <w:rPr>
          <w:b/>
        </w:rPr>
      </w:pPr>
      <w:r w:rsidRPr="006E390D">
        <w:rPr>
          <w:b/>
        </w:rPr>
        <w:lastRenderedPageBreak/>
        <w:t>Moduł GSM</w:t>
      </w:r>
    </w:p>
    <w:tbl>
      <w:tblPr>
        <w:tblStyle w:val="Tabela-Siatka"/>
        <w:tblW w:w="9133" w:type="dxa"/>
        <w:tblInd w:w="360" w:type="dxa"/>
        <w:tblLook w:val="04A0" w:firstRow="1" w:lastRow="0" w:firstColumn="1" w:lastColumn="0" w:noHBand="0" w:noVBand="1"/>
      </w:tblPr>
      <w:tblGrid>
        <w:gridCol w:w="911"/>
        <w:gridCol w:w="8222"/>
      </w:tblGrid>
      <w:tr w:rsidR="00061022" w14:paraId="2DBFC658" w14:textId="77777777" w:rsidTr="00022340">
        <w:trPr>
          <w:cantSplit/>
        </w:trPr>
        <w:tc>
          <w:tcPr>
            <w:tcW w:w="911" w:type="dxa"/>
          </w:tcPr>
          <w:p w14:paraId="571F7703" w14:textId="77777777" w:rsidR="00061022" w:rsidRDefault="00061022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3C76CB6D" w14:textId="77777777" w:rsidR="00061022" w:rsidRPr="00557DF4" w:rsidRDefault="00B51AE3" w:rsidP="00B51AE3">
            <w:pPr>
              <w:rPr>
                <w:b/>
              </w:rPr>
            </w:pPr>
            <w:r w:rsidRPr="00557DF4">
              <w:rPr>
                <w:b/>
              </w:rPr>
              <w:t>Moduł GSM do sterowania syreną</w:t>
            </w:r>
          </w:p>
          <w:p w14:paraId="30257479" w14:textId="77777777" w:rsidR="007F32AF" w:rsidRDefault="00A653C9" w:rsidP="005A76CD">
            <w:pPr>
              <w:pStyle w:val="Akapitzlist"/>
              <w:numPr>
                <w:ilvl w:val="0"/>
                <w:numId w:val="46"/>
              </w:numPr>
              <w:jc w:val="both"/>
            </w:pPr>
            <w:r>
              <w:t xml:space="preserve">Moduł GSM musi umożliwiać zdalne uruchamianie alarmów oraz sterowanie funkcjami systemu za pomocą wiadomości SMS. </w:t>
            </w:r>
          </w:p>
          <w:p w14:paraId="12D5C3A8" w14:textId="12792A18" w:rsidR="00061022" w:rsidRPr="00CA6A3A" w:rsidRDefault="00A653C9" w:rsidP="005A76CD">
            <w:pPr>
              <w:pStyle w:val="Akapitzlist"/>
              <w:numPr>
                <w:ilvl w:val="0"/>
                <w:numId w:val="46"/>
              </w:numPr>
              <w:jc w:val="both"/>
            </w:pPr>
            <w:r>
              <w:t xml:space="preserve">Wymagane jest, aby moduł obsługiwał co najmniej 20 różnych zdarzeń, </w:t>
            </w:r>
            <w:r w:rsidR="008F2018">
              <w:br/>
            </w:r>
            <w:r>
              <w:t xml:space="preserve">z możliwością wysyłania potwierdzeń SMS po odebraniu komendy </w:t>
            </w:r>
            <w:r w:rsidR="008F2018">
              <w:br/>
            </w:r>
            <w:r>
              <w:t>i wykonaniu akcji.</w:t>
            </w:r>
          </w:p>
        </w:tc>
      </w:tr>
      <w:tr w:rsidR="00061022" w14:paraId="1E5500E5" w14:textId="77777777" w:rsidTr="00022340">
        <w:trPr>
          <w:cantSplit/>
        </w:trPr>
        <w:tc>
          <w:tcPr>
            <w:tcW w:w="911" w:type="dxa"/>
          </w:tcPr>
          <w:p w14:paraId="3128EE4B" w14:textId="77777777" w:rsidR="00061022" w:rsidRDefault="00061022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1B2E3A01" w14:textId="77777777" w:rsidR="00762AF7" w:rsidRPr="00557DF4" w:rsidRDefault="00762AF7" w:rsidP="008F2018">
            <w:pPr>
              <w:tabs>
                <w:tab w:val="left" w:pos="2200"/>
              </w:tabs>
              <w:jc w:val="both"/>
              <w:rPr>
                <w:b/>
              </w:rPr>
            </w:pPr>
            <w:r w:rsidRPr="00557DF4">
              <w:rPr>
                <w:b/>
              </w:rPr>
              <w:t>Funkcjonalność modułu GSM:</w:t>
            </w:r>
          </w:p>
          <w:p w14:paraId="577402FE" w14:textId="77777777" w:rsidR="00762AF7" w:rsidRDefault="00762AF7" w:rsidP="005A76CD">
            <w:pPr>
              <w:pStyle w:val="Akapitzlist"/>
              <w:numPr>
                <w:ilvl w:val="0"/>
                <w:numId w:val="10"/>
              </w:numPr>
              <w:tabs>
                <w:tab w:val="left" w:pos="2200"/>
              </w:tabs>
              <w:jc w:val="both"/>
            </w:pPr>
            <w:r>
              <w:t>Zdalne wzbudzanie alarmów i innych zdarzeń poprzez wiadomości SMS.</w:t>
            </w:r>
          </w:p>
          <w:p w14:paraId="585D43E5" w14:textId="77777777" w:rsidR="00762AF7" w:rsidRDefault="00762AF7" w:rsidP="005A76CD">
            <w:pPr>
              <w:pStyle w:val="Akapitzlist"/>
              <w:numPr>
                <w:ilvl w:val="0"/>
                <w:numId w:val="10"/>
              </w:numPr>
              <w:tabs>
                <w:tab w:val="left" w:pos="2200"/>
              </w:tabs>
              <w:jc w:val="both"/>
            </w:pPr>
            <w:r>
              <w:t>Wykorzystanie czterocyfrowego kodu dostępu dla zabezpieczenia.</w:t>
            </w:r>
          </w:p>
          <w:p w14:paraId="0D029D75" w14:textId="77777777" w:rsidR="00762AF7" w:rsidRDefault="00762AF7" w:rsidP="005A76CD">
            <w:pPr>
              <w:pStyle w:val="Akapitzlist"/>
              <w:numPr>
                <w:ilvl w:val="0"/>
                <w:numId w:val="10"/>
              </w:numPr>
              <w:tabs>
                <w:tab w:val="left" w:pos="2200"/>
              </w:tabs>
              <w:jc w:val="both"/>
            </w:pPr>
            <w:r>
              <w:t>Automatyczne wysyłanie potwierdzeń SMS po odebraniu komendy i po wykonaniu akcji.</w:t>
            </w:r>
          </w:p>
          <w:p w14:paraId="67756949" w14:textId="385F4F3F" w:rsidR="00061022" w:rsidRDefault="00762AF7" w:rsidP="005A76CD">
            <w:pPr>
              <w:pStyle w:val="Akapitzlist"/>
              <w:numPr>
                <w:ilvl w:val="0"/>
                <w:numId w:val="10"/>
              </w:numPr>
              <w:tabs>
                <w:tab w:val="left" w:pos="2200"/>
              </w:tabs>
              <w:jc w:val="both"/>
            </w:pPr>
            <w:r>
              <w:t>Monitorowanie stanu modułu GSM oraz sygnalizowanie problemów operacyjnych.</w:t>
            </w:r>
          </w:p>
        </w:tc>
      </w:tr>
      <w:tr w:rsidR="00061022" w14:paraId="656B17D8" w14:textId="77777777" w:rsidTr="00022340">
        <w:trPr>
          <w:cantSplit/>
        </w:trPr>
        <w:tc>
          <w:tcPr>
            <w:tcW w:w="911" w:type="dxa"/>
          </w:tcPr>
          <w:p w14:paraId="3E100FD5" w14:textId="77777777" w:rsidR="00061022" w:rsidRDefault="00061022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18EDAD7E" w14:textId="77777777" w:rsidR="00061022" w:rsidRPr="00557DF4" w:rsidRDefault="00F96EEE" w:rsidP="008F2018">
            <w:pPr>
              <w:tabs>
                <w:tab w:val="left" w:pos="973"/>
              </w:tabs>
              <w:jc w:val="both"/>
              <w:rPr>
                <w:b/>
              </w:rPr>
            </w:pPr>
            <w:r w:rsidRPr="00557DF4">
              <w:rPr>
                <w:b/>
              </w:rPr>
              <w:t>Forma wiadomości SMS:</w:t>
            </w:r>
          </w:p>
          <w:p w14:paraId="52F556F0" w14:textId="4F830F9C" w:rsidR="00CF502D" w:rsidRDefault="00CF502D" w:rsidP="005A76CD">
            <w:pPr>
              <w:pStyle w:val="Akapitzlist"/>
              <w:numPr>
                <w:ilvl w:val="0"/>
                <w:numId w:val="11"/>
              </w:numPr>
              <w:tabs>
                <w:tab w:val="left" w:pos="973"/>
              </w:tabs>
              <w:jc w:val="both"/>
            </w:pPr>
            <w:r>
              <w:t xml:space="preserve">Wiadomości muszą zawierać </w:t>
            </w:r>
            <w:r w:rsidR="004455FF">
              <w:t xml:space="preserve">co najmniej </w:t>
            </w:r>
            <w:r>
              <w:t>czterocyfrowy kod dostępu oraz numer zdarzenia (np. 4323*01 dla uruchomienia zdarzenia „syrena alarmowa”).</w:t>
            </w:r>
          </w:p>
          <w:p w14:paraId="093C3287" w14:textId="51B7EE0D" w:rsidR="00061022" w:rsidRDefault="00CF502D" w:rsidP="005A76CD">
            <w:pPr>
              <w:pStyle w:val="Akapitzlist"/>
              <w:numPr>
                <w:ilvl w:val="0"/>
                <w:numId w:val="11"/>
              </w:numPr>
              <w:tabs>
                <w:tab w:val="left" w:pos="973"/>
              </w:tabs>
              <w:jc w:val="both"/>
            </w:pPr>
            <w:r>
              <w:t xml:space="preserve">Szczegółowy format wiadomości SMS zostanie uzgodniony </w:t>
            </w:r>
            <w:r w:rsidR="003D79A7">
              <w:br/>
            </w:r>
            <w:r>
              <w:t>z Zamawiającym</w:t>
            </w:r>
          </w:p>
        </w:tc>
      </w:tr>
      <w:tr w:rsidR="00F96EEE" w14:paraId="45FE3A8C" w14:textId="77777777" w:rsidTr="00022340">
        <w:trPr>
          <w:cantSplit/>
        </w:trPr>
        <w:tc>
          <w:tcPr>
            <w:tcW w:w="911" w:type="dxa"/>
          </w:tcPr>
          <w:p w14:paraId="34F05587" w14:textId="77777777" w:rsidR="00F96EEE" w:rsidRDefault="00F96EEE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030DDDAF" w14:textId="30F0AEEC" w:rsidR="00F96EEE" w:rsidRDefault="00044A17" w:rsidP="008F2018">
            <w:pPr>
              <w:tabs>
                <w:tab w:val="left" w:pos="973"/>
              </w:tabs>
              <w:jc w:val="both"/>
            </w:pPr>
            <w:r w:rsidRPr="00557DF4">
              <w:rPr>
                <w:b/>
              </w:rPr>
              <w:t>Obsługiwane pasma modułu GSM</w:t>
            </w:r>
            <w:r w:rsidRPr="00044A17">
              <w:t>:</w:t>
            </w:r>
            <w:r w:rsidR="00875ACE">
              <w:t xml:space="preserve"> </w:t>
            </w:r>
            <w:r w:rsidR="003066A4">
              <w:t>GSM: 900/1800 MHz,</w:t>
            </w:r>
            <w:r w:rsidR="00875ACE">
              <w:t xml:space="preserve"> </w:t>
            </w:r>
            <w:r w:rsidR="003066A4">
              <w:t>UMTS: 900/2100 MHz,</w:t>
            </w:r>
            <w:r w:rsidR="00875ACE">
              <w:t xml:space="preserve"> </w:t>
            </w:r>
            <w:r w:rsidR="003066A4">
              <w:t>LTE.</w:t>
            </w:r>
          </w:p>
        </w:tc>
      </w:tr>
      <w:tr w:rsidR="00F96EEE" w14:paraId="4FB767AD" w14:textId="77777777" w:rsidTr="00022340">
        <w:trPr>
          <w:cantSplit/>
        </w:trPr>
        <w:tc>
          <w:tcPr>
            <w:tcW w:w="911" w:type="dxa"/>
          </w:tcPr>
          <w:p w14:paraId="406AB651" w14:textId="77777777" w:rsidR="00F96EEE" w:rsidRDefault="00F96EEE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58E120E2" w14:textId="257D7EBA" w:rsidR="00F96EEE" w:rsidRDefault="00DA34D7" w:rsidP="008F2018">
            <w:pPr>
              <w:tabs>
                <w:tab w:val="left" w:pos="1093"/>
              </w:tabs>
              <w:jc w:val="both"/>
            </w:pPr>
            <w:r w:rsidRPr="00557DF4">
              <w:rPr>
                <w:b/>
              </w:rPr>
              <w:t>Obsługiwane</w:t>
            </w:r>
            <w:r w:rsidR="009F19C9" w:rsidRPr="00557DF4">
              <w:rPr>
                <w:b/>
              </w:rPr>
              <w:t xml:space="preserve"> karty SIM</w:t>
            </w:r>
            <w:r w:rsidR="009F19C9" w:rsidRPr="009F19C9">
              <w:t xml:space="preserve">: Obsługa standardowej karty SIM, micro-SIM </w:t>
            </w:r>
            <w:r w:rsidR="003D79A7">
              <w:br/>
            </w:r>
            <w:r w:rsidR="009F19C9" w:rsidRPr="009F19C9">
              <w:t>lub nano-SIM</w:t>
            </w:r>
            <w:r w:rsidR="002A4993">
              <w:t>.</w:t>
            </w:r>
          </w:p>
        </w:tc>
      </w:tr>
      <w:tr w:rsidR="00F96EEE" w14:paraId="295E3D79" w14:textId="77777777" w:rsidTr="00022340">
        <w:trPr>
          <w:cantSplit/>
        </w:trPr>
        <w:tc>
          <w:tcPr>
            <w:tcW w:w="911" w:type="dxa"/>
          </w:tcPr>
          <w:p w14:paraId="1DB305E4" w14:textId="77777777" w:rsidR="00F96EEE" w:rsidRDefault="00F96EEE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4B8E86F3" w14:textId="77777777" w:rsidR="00CB51D4" w:rsidRPr="00557DF4" w:rsidRDefault="00CB51D4" w:rsidP="003E20FE">
            <w:pPr>
              <w:tabs>
                <w:tab w:val="left" w:pos="973"/>
              </w:tabs>
              <w:jc w:val="both"/>
              <w:rPr>
                <w:b/>
              </w:rPr>
            </w:pPr>
            <w:r w:rsidRPr="00557DF4">
              <w:rPr>
                <w:b/>
              </w:rPr>
              <w:t>Antena GSM:</w:t>
            </w:r>
          </w:p>
          <w:p w14:paraId="35DBFAE2" w14:textId="77777777" w:rsidR="00CB51D4" w:rsidRDefault="00CB51D4" w:rsidP="005A76CD">
            <w:pPr>
              <w:pStyle w:val="Akapitzlist"/>
              <w:numPr>
                <w:ilvl w:val="0"/>
                <w:numId w:val="12"/>
              </w:numPr>
              <w:tabs>
                <w:tab w:val="left" w:pos="973"/>
              </w:tabs>
              <w:jc w:val="both"/>
            </w:pPr>
            <w:r>
              <w:t>Typ: Zewnętrzna, dookólna, zysk energetyczny min. 2 dBi.</w:t>
            </w:r>
          </w:p>
          <w:p w14:paraId="53348B70" w14:textId="77777777" w:rsidR="00CB51D4" w:rsidRDefault="00CB51D4" w:rsidP="005A76CD">
            <w:pPr>
              <w:pStyle w:val="Akapitzlist"/>
              <w:numPr>
                <w:ilvl w:val="0"/>
                <w:numId w:val="12"/>
              </w:numPr>
              <w:tabs>
                <w:tab w:val="left" w:pos="973"/>
              </w:tabs>
              <w:jc w:val="both"/>
            </w:pPr>
            <w:r>
              <w:t>Złącze: SMA.</w:t>
            </w:r>
          </w:p>
          <w:p w14:paraId="77F5BCF0" w14:textId="11CAA163" w:rsidR="00F96EEE" w:rsidRDefault="00CB51D4" w:rsidP="005A76CD">
            <w:pPr>
              <w:pStyle w:val="Akapitzlist"/>
              <w:numPr>
                <w:ilvl w:val="0"/>
                <w:numId w:val="12"/>
              </w:numPr>
              <w:tabs>
                <w:tab w:val="left" w:pos="973"/>
              </w:tabs>
              <w:jc w:val="both"/>
            </w:pPr>
            <w:r>
              <w:t>Przewód antenowy: Min. 2,5 m długości</w:t>
            </w:r>
            <w:r w:rsidR="007A51E3">
              <w:t>.</w:t>
            </w:r>
          </w:p>
        </w:tc>
      </w:tr>
      <w:tr w:rsidR="00B05E93" w14:paraId="586497A5" w14:textId="77777777" w:rsidTr="00022340">
        <w:trPr>
          <w:cantSplit/>
        </w:trPr>
        <w:tc>
          <w:tcPr>
            <w:tcW w:w="911" w:type="dxa"/>
          </w:tcPr>
          <w:p w14:paraId="4FAE79AC" w14:textId="77777777" w:rsidR="00B05E93" w:rsidRDefault="00B05E93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737E8942" w14:textId="55D07980" w:rsidR="00B05E93" w:rsidRDefault="007D71AB" w:rsidP="003E20FE">
            <w:pPr>
              <w:tabs>
                <w:tab w:val="left" w:pos="973"/>
              </w:tabs>
              <w:jc w:val="both"/>
            </w:pPr>
            <w:r w:rsidRPr="005A50A9">
              <w:rPr>
                <w:b/>
                <w:bCs/>
              </w:rPr>
              <w:t>Zasilanie</w:t>
            </w:r>
            <w:r w:rsidRPr="007D71AB">
              <w:t>: z układu zasilania syreny cyfrowej.</w:t>
            </w:r>
          </w:p>
        </w:tc>
      </w:tr>
    </w:tbl>
    <w:p w14:paraId="04ED2E33" w14:textId="77777777" w:rsidR="00061022" w:rsidRDefault="00061022" w:rsidP="00061022">
      <w:pPr>
        <w:ind w:left="360"/>
      </w:pPr>
    </w:p>
    <w:p w14:paraId="626B3725" w14:textId="3BBA18F0" w:rsidR="009F6BA2" w:rsidRPr="006E390D" w:rsidRDefault="009F6BA2" w:rsidP="006D4D7B">
      <w:pPr>
        <w:pStyle w:val="Akapitzlist"/>
        <w:numPr>
          <w:ilvl w:val="1"/>
          <w:numId w:val="1"/>
        </w:numPr>
        <w:rPr>
          <w:b/>
        </w:rPr>
      </w:pPr>
      <w:r w:rsidRPr="006E390D">
        <w:rPr>
          <w:b/>
        </w:rPr>
        <w:t>Dostarczenie i obsługa karty SIM GSM</w:t>
      </w:r>
    </w:p>
    <w:tbl>
      <w:tblPr>
        <w:tblStyle w:val="Tabela-Siatka"/>
        <w:tblW w:w="9133" w:type="dxa"/>
        <w:tblInd w:w="360" w:type="dxa"/>
        <w:tblLook w:val="04A0" w:firstRow="1" w:lastRow="0" w:firstColumn="1" w:lastColumn="0" w:noHBand="0" w:noVBand="1"/>
      </w:tblPr>
      <w:tblGrid>
        <w:gridCol w:w="911"/>
        <w:gridCol w:w="8222"/>
      </w:tblGrid>
      <w:tr w:rsidR="005F38C6" w14:paraId="69958C76" w14:textId="77777777" w:rsidTr="00022340">
        <w:trPr>
          <w:cantSplit/>
        </w:trPr>
        <w:tc>
          <w:tcPr>
            <w:tcW w:w="911" w:type="dxa"/>
          </w:tcPr>
          <w:p w14:paraId="3CC73E23" w14:textId="77777777" w:rsidR="005F38C6" w:rsidRDefault="005F38C6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747FE588" w14:textId="2A024259" w:rsidR="005F38C6" w:rsidRPr="00CA6A3A" w:rsidRDefault="002E547C" w:rsidP="003E20FE">
            <w:pPr>
              <w:jc w:val="both"/>
            </w:pPr>
            <w:r w:rsidRPr="00BE3C11">
              <w:t xml:space="preserve">Zamawiający dostarczy kartę SIM GSM przeznaczoną do modułu sterowania syreną. Wykonawca jest odpowiedzialny za jej aktywację i konfigurację </w:t>
            </w:r>
            <w:r w:rsidR="005A50A9" w:rsidRPr="00BE3C11">
              <w:br/>
            </w:r>
            <w:r w:rsidRPr="00BE3C11">
              <w:t>w urządzeniu.</w:t>
            </w:r>
            <w:r w:rsidR="00BE3C11" w:rsidRPr="00BE3C11">
              <w:t xml:space="preserve"> </w:t>
            </w:r>
          </w:p>
        </w:tc>
      </w:tr>
      <w:tr w:rsidR="005F38C6" w14:paraId="26B51801" w14:textId="77777777" w:rsidTr="00022340">
        <w:trPr>
          <w:cantSplit/>
          <w:trHeight w:val="813"/>
        </w:trPr>
        <w:tc>
          <w:tcPr>
            <w:tcW w:w="911" w:type="dxa"/>
          </w:tcPr>
          <w:p w14:paraId="293A8706" w14:textId="77777777" w:rsidR="005F38C6" w:rsidRPr="00D278E1" w:rsidRDefault="005F38C6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470BB1E9" w14:textId="1FE29588" w:rsidR="005F38C6" w:rsidRPr="00D278E1" w:rsidRDefault="0082764B">
            <w:pPr>
              <w:tabs>
                <w:tab w:val="left" w:pos="2200"/>
              </w:tabs>
            </w:pPr>
            <w:r w:rsidRPr="00D278E1">
              <w:t xml:space="preserve">Moduł GSM ma być tak </w:t>
            </w:r>
            <w:r w:rsidR="00797312" w:rsidRPr="00D278E1">
              <w:t>zamontowany,</w:t>
            </w:r>
            <w:r w:rsidRPr="00D278E1">
              <w:t xml:space="preserve"> aby </w:t>
            </w:r>
            <w:r w:rsidR="00141491" w:rsidRPr="00D278E1">
              <w:t xml:space="preserve">wymiana karty SIM </w:t>
            </w:r>
            <w:r w:rsidR="003726AC" w:rsidRPr="00D278E1">
              <w:t>była możli</w:t>
            </w:r>
            <w:r w:rsidR="00F82EC8" w:rsidRPr="00D278E1">
              <w:t>wa bez użycia dodatkowych narzędzi</w:t>
            </w:r>
            <w:r w:rsidR="00D54EB4" w:rsidRPr="00D278E1">
              <w:t xml:space="preserve"> </w:t>
            </w:r>
            <w:r w:rsidR="0068759F" w:rsidRPr="00D278E1">
              <w:t>(</w:t>
            </w:r>
            <w:r w:rsidR="00377F82">
              <w:t>dopuszcza się dedykowane n</w:t>
            </w:r>
            <w:r w:rsidR="008E23AE" w:rsidRPr="00D278E1">
              <w:t xml:space="preserve">arzędzia do wysunięcia tacy </w:t>
            </w:r>
            <w:r w:rsidR="00186924" w:rsidRPr="00D278E1">
              <w:t xml:space="preserve">na </w:t>
            </w:r>
            <w:r w:rsidR="005A50A9" w:rsidRPr="00D278E1">
              <w:t>kartę,</w:t>
            </w:r>
            <w:r w:rsidR="00186924" w:rsidRPr="00D278E1">
              <w:t xml:space="preserve"> jeżeli moduł </w:t>
            </w:r>
            <w:r w:rsidR="00D278E1" w:rsidRPr="00D278E1">
              <w:t>wymaga) i</w:t>
            </w:r>
            <w:r w:rsidR="00F82EC8" w:rsidRPr="00D278E1">
              <w:t xml:space="preserve"> </w:t>
            </w:r>
            <w:r w:rsidR="005A3826" w:rsidRPr="00D278E1">
              <w:t xml:space="preserve">jego </w:t>
            </w:r>
            <w:r w:rsidR="0068759F" w:rsidRPr="00D278E1">
              <w:t>demontażu</w:t>
            </w:r>
            <w:r w:rsidR="00186924" w:rsidRPr="00D278E1">
              <w:t>.</w:t>
            </w:r>
          </w:p>
        </w:tc>
      </w:tr>
    </w:tbl>
    <w:p w14:paraId="659174BA" w14:textId="77777777" w:rsidR="00B37D04" w:rsidRDefault="00B37D04" w:rsidP="005F38C6">
      <w:pPr>
        <w:pStyle w:val="Akapitzlist"/>
        <w:ind w:left="360"/>
      </w:pPr>
    </w:p>
    <w:p w14:paraId="4EAE392F" w14:textId="77777777" w:rsidR="005A50A9" w:rsidRDefault="005A50A9">
      <w:pPr>
        <w:rPr>
          <w:b/>
        </w:rPr>
      </w:pPr>
      <w:r>
        <w:rPr>
          <w:b/>
        </w:rPr>
        <w:br w:type="page"/>
      </w:r>
    </w:p>
    <w:p w14:paraId="4584851A" w14:textId="68E63424" w:rsidR="001727E4" w:rsidRPr="006E390D" w:rsidRDefault="001727E4" w:rsidP="006D4D7B">
      <w:pPr>
        <w:pStyle w:val="Akapitzlist"/>
        <w:numPr>
          <w:ilvl w:val="1"/>
          <w:numId w:val="1"/>
        </w:numPr>
        <w:rPr>
          <w:b/>
        </w:rPr>
      </w:pPr>
      <w:r w:rsidRPr="006E390D">
        <w:rPr>
          <w:b/>
        </w:rPr>
        <w:lastRenderedPageBreak/>
        <w:t>Sygnały dźwiękowe</w:t>
      </w:r>
    </w:p>
    <w:tbl>
      <w:tblPr>
        <w:tblStyle w:val="Tabela-Siatka"/>
        <w:tblW w:w="9133" w:type="dxa"/>
        <w:tblInd w:w="360" w:type="dxa"/>
        <w:tblLook w:val="04A0" w:firstRow="1" w:lastRow="0" w:firstColumn="1" w:lastColumn="0" w:noHBand="0" w:noVBand="1"/>
      </w:tblPr>
      <w:tblGrid>
        <w:gridCol w:w="911"/>
        <w:gridCol w:w="8222"/>
      </w:tblGrid>
      <w:tr w:rsidR="00AA47B9" w14:paraId="1596FD52" w14:textId="77777777">
        <w:tc>
          <w:tcPr>
            <w:tcW w:w="911" w:type="dxa"/>
          </w:tcPr>
          <w:p w14:paraId="2EFF7425" w14:textId="77777777" w:rsidR="00AA47B9" w:rsidRDefault="00AA47B9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67E7CA0B" w14:textId="474816F3" w:rsidR="00817410" w:rsidRPr="00557DF4" w:rsidRDefault="00817410" w:rsidP="003E20FE">
            <w:pPr>
              <w:jc w:val="both"/>
              <w:rPr>
                <w:b/>
              </w:rPr>
            </w:pPr>
            <w:r w:rsidRPr="00557DF4">
              <w:rPr>
                <w:b/>
              </w:rPr>
              <w:t>Generowanie predefiniowanych sygnałów alarmowych</w:t>
            </w:r>
            <w:r w:rsidR="00B27066" w:rsidRPr="00557DF4">
              <w:rPr>
                <w:b/>
              </w:rPr>
              <w:t>:</w:t>
            </w:r>
          </w:p>
          <w:p w14:paraId="339927C2" w14:textId="423EF218" w:rsidR="00AA47B9" w:rsidRPr="00CA6A3A" w:rsidRDefault="00817410" w:rsidP="003E20FE">
            <w:pPr>
              <w:jc w:val="both"/>
            </w:pPr>
            <w:r>
              <w:t>System syren cyfrowych musi generować predefiniowane sygnały alarmowe zgodne z wymaganiami operacyjnymi systemu ostrzegania i alarmowania.</w:t>
            </w:r>
          </w:p>
        </w:tc>
      </w:tr>
      <w:tr w:rsidR="00AA47B9" w14:paraId="61FA4A84" w14:textId="77777777">
        <w:tc>
          <w:tcPr>
            <w:tcW w:w="911" w:type="dxa"/>
          </w:tcPr>
          <w:p w14:paraId="5C80DCF9" w14:textId="77777777" w:rsidR="00AA47B9" w:rsidRDefault="00AA47B9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2536DD81" w14:textId="77777777" w:rsidR="00DE0952" w:rsidRPr="00557DF4" w:rsidRDefault="00DE0952" w:rsidP="003E20FE">
            <w:pPr>
              <w:tabs>
                <w:tab w:val="left" w:pos="2200"/>
              </w:tabs>
              <w:jc w:val="both"/>
              <w:rPr>
                <w:b/>
              </w:rPr>
            </w:pPr>
            <w:r w:rsidRPr="00557DF4">
              <w:rPr>
                <w:b/>
              </w:rPr>
              <w:t>Predefiniowane sygnały alarmowe:</w:t>
            </w:r>
          </w:p>
          <w:p w14:paraId="44DC523D" w14:textId="45071407" w:rsidR="00DE0952" w:rsidRDefault="00DE0952" w:rsidP="005A76CD">
            <w:pPr>
              <w:pStyle w:val="Akapitzlist"/>
              <w:numPr>
                <w:ilvl w:val="0"/>
                <w:numId w:val="13"/>
              </w:numPr>
              <w:tabs>
                <w:tab w:val="left" w:pos="2200"/>
              </w:tabs>
              <w:jc w:val="both"/>
            </w:pPr>
            <w:r>
              <w:t>ALARM 1 – Ogłoszenie alarmu:</w:t>
            </w:r>
            <w:r w:rsidR="00E7596F">
              <w:t xml:space="preserve"> </w:t>
            </w:r>
          </w:p>
          <w:p w14:paraId="534BC6B9" w14:textId="5B7F249E" w:rsidR="00DE0952" w:rsidRDefault="00DE0952" w:rsidP="005A76CD">
            <w:pPr>
              <w:pStyle w:val="Akapitzlist"/>
              <w:numPr>
                <w:ilvl w:val="0"/>
                <w:numId w:val="14"/>
              </w:numPr>
              <w:tabs>
                <w:tab w:val="left" w:pos="2200"/>
              </w:tabs>
              <w:ind w:left="883"/>
              <w:jc w:val="both"/>
            </w:pPr>
            <w:r>
              <w:t>Sygnał akustyczny o modulowanej częstotliwości.</w:t>
            </w:r>
          </w:p>
          <w:p w14:paraId="1D139BDF" w14:textId="73002E03" w:rsidR="00DE0952" w:rsidRDefault="00DE0952" w:rsidP="005A76CD">
            <w:pPr>
              <w:pStyle w:val="Akapitzlist"/>
              <w:numPr>
                <w:ilvl w:val="0"/>
                <w:numId w:val="14"/>
              </w:numPr>
              <w:tabs>
                <w:tab w:val="left" w:pos="2200"/>
              </w:tabs>
              <w:ind w:left="883"/>
              <w:jc w:val="both"/>
            </w:pPr>
            <w:r>
              <w:t>Czas trwania: 3 minuty.</w:t>
            </w:r>
          </w:p>
          <w:p w14:paraId="144F8CBC" w14:textId="77777777" w:rsidR="00DE0952" w:rsidRDefault="00DE0952" w:rsidP="005A76CD">
            <w:pPr>
              <w:pStyle w:val="Akapitzlist"/>
              <w:numPr>
                <w:ilvl w:val="0"/>
                <w:numId w:val="13"/>
              </w:numPr>
              <w:tabs>
                <w:tab w:val="left" w:pos="2200"/>
              </w:tabs>
              <w:jc w:val="both"/>
            </w:pPr>
            <w:r>
              <w:t>ALARM 2 – Odwołanie alarmu:</w:t>
            </w:r>
          </w:p>
          <w:p w14:paraId="4AD6D027" w14:textId="2AF0AD8C" w:rsidR="00DE0952" w:rsidRDefault="00DE0952" w:rsidP="005A76CD">
            <w:pPr>
              <w:pStyle w:val="Akapitzlist"/>
              <w:numPr>
                <w:ilvl w:val="0"/>
                <w:numId w:val="15"/>
              </w:numPr>
              <w:tabs>
                <w:tab w:val="left" w:pos="2200"/>
              </w:tabs>
              <w:ind w:left="883"/>
              <w:jc w:val="both"/>
            </w:pPr>
            <w:r>
              <w:t>Sygnał akustyczny o ciągłym, stałym tonie.</w:t>
            </w:r>
          </w:p>
          <w:p w14:paraId="2DFC496D" w14:textId="72CEBDE6" w:rsidR="00DE0952" w:rsidRDefault="00DE0952" w:rsidP="005A76CD">
            <w:pPr>
              <w:pStyle w:val="Akapitzlist"/>
              <w:numPr>
                <w:ilvl w:val="0"/>
                <w:numId w:val="15"/>
              </w:numPr>
              <w:tabs>
                <w:tab w:val="left" w:pos="2200"/>
              </w:tabs>
              <w:ind w:left="883"/>
              <w:jc w:val="both"/>
            </w:pPr>
            <w:r>
              <w:t>Czas trwania: 3 minuty.</w:t>
            </w:r>
          </w:p>
          <w:p w14:paraId="4299AB98" w14:textId="77777777" w:rsidR="00DE0952" w:rsidRDefault="00DE0952" w:rsidP="005A76CD">
            <w:pPr>
              <w:pStyle w:val="Akapitzlist"/>
              <w:numPr>
                <w:ilvl w:val="0"/>
                <w:numId w:val="13"/>
              </w:numPr>
              <w:tabs>
                <w:tab w:val="left" w:pos="2200"/>
              </w:tabs>
              <w:jc w:val="both"/>
            </w:pPr>
            <w:r>
              <w:t>ALARM 3 – Alarmowanie jednostek ochrony przeciwpożarowej:</w:t>
            </w:r>
          </w:p>
          <w:p w14:paraId="1C58CD9F" w14:textId="12EDE72D" w:rsidR="00DE0952" w:rsidRDefault="00DE0952" w:rsidP="005A76CD">
            <w:pPr>
              <w:pStyle w:val="Akapitzlist"/>
              <w:numPr>
                <w:ilvl w:val="0"/>
                <w:numId w:val="16"/>
              </w:numPr>
              <w:tabs>
                <w:tab w:val="left" w:pos="2200"/>
              </w:tabs>
              <w:ind w:left="883"/>
              <w:jc w:val="both"/>
            </w:pPr>
            <w:r>
              <w:t xml:space="preserve">Sygnał akustyczny o charakterystyce zmiennej w czasie </w:t>
            </w:r>
            <w:r w:rsidR="007510FA">
              <w:br/>
            </w:r>
            <w:r>
              <w:t>(powtarzany cykl).</w:t>
            </w:r>
          </w:p>
          <w:p w14:paraId="22C7B1BC" w14:textId="7DB7EC7E" w:rsidR="00AA47B9" w:rsidRDefault="00DE0952" w:rsidP="005A76CD">
            <w:pPr>
              <w:pStyle w:val="Akapitzlist"/>
              <w:numPr>
                <w:ilvl w:val="0"/>
                <w:numId w:val="16"/>
              </w:numPr>
              <w:tabs>
                <w:tab w:val="left" w:pos="2200"/>
              </w:tabs>
              <w:ind w:left="883"/>
              <w:jc w:val="both"/>
            </w:pPr>
            <w:r>
              <w:t>Czas trwania: 3 minuty (3 powtórzenia cyklu).</w:t>
            </w:r>
          </w:p>
        </w:tc>
      </w:tr>
      <w:tr w:rsidR="00AA47B9" w14:paraId="4602922B" w14:textId="77777777">
        <w:tc>
          <w:tcPr>
            <w:tcW w:w="911" w:type="dxa"/>
          </w:tcPr>
          <w:p w14:paraId="5A09A642" w14:textId="77777777" w:rsidR="00AA47B9" w:rsidRDefault="00AA47B9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087898E4" w14:textId="77777777" w:rsidR="00E01B16" w:rsidRPr="00557DF4" w:rsidRDefault="00E01B16" w:rsidP="003E20FE">
            <w:pPr>
              <w:tabs>
                <w:tab w:val="left" w:pos="973"/>
              </w:tabs>
              <w:jc w:val="both"/>
              <w:rPr>
                <w:b/>
              </w:rPr>
            </w:pPr>
            <w:r w:rsidRPr="00557DF4">
              <w:rPr>
                <w:b/>
              </w:rPr>
              <w:t>Parametry dźwięku:</w:t>
            </w:r>
          </w:p>
          <w:p w14:paraId="18C483D7" w14:textId="34085F8F" w:rsidR="00AA47B9" w:rsidRDefault="00E01B16" w:rsidP="003E20FE">
            <w:pPr>
              <w:tabs>
                <w:tab w:val="left" w:pos="973"/>
              </w:tabs>
              <w:jc w:val="both"/>
            </w:pPr>
            <w:r>
              <w:t xml:space="preserve">Generowane sygnały muszą spełniać wymagania dotyczące częstotliwości </w:t>
            </w:r>
            <w:r w:rsidR="005A50A9">
              <w:br/>
            </w:r>
            <w:r>
              <w:t xml:space="preserve">i natężenia dźwięku, zgodnie z </w:t>
            </w:r>
            <w:r w:rsidR="00106B60">
              <w:t>pkt. 2.1.2.</w:t>
            </w:r>
          </w:p>
        </w:tc>
      </w:tr>
      <w:tr w:rsidR="00AA47B9" w14:paraId="750E5AC2" w14:textId="77777777">
        <w:tc>
          <w:tcPr>
            <w:tcW w:w="911" w:type="dxa"/>
          </w:tcPr>
          <w:p w14:paraId="6BAE44E6" w14:textId="77777777" w:rsidR="00AA47B9" w:rsidRDefault="00AA47B9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408AD45F" w14:textId="77777777" w:rsidR="003D7DC7" w:rsidRPr="00557DF4" w:rsidRDefault="003D7DC7" w:rsidP="003E20FE">
            <w:pPr>
              <w:tabs>
                <w:tab w:val="left" w:pos="973"/>
              </w:tabs>
              <w:jc w:val="both"/>
              <w:rPr>
                <w:b/>
              </w:rPr>
            </w:pPr>
            <w:r w:rsidRPr="00557DF4">
              <w:rPr>
                <w:b/>
              </w:rPr>
              <w:t>Obsługa i wybór:</w:t>
            </w:r>
          </w:p>
          <w:p w14:paraId="14970C9B" w14:textId="4310AA56" w:rsidR="003D7DC7" w:rsidRDefault="003D7DC7" w:rsidP="005A76CD">
            <w:pPr>
              <w:pStyle w:val="Akapitzlist"/>
              <w:numPr>
                <w:ilvl w:val="0"/>
                <w:numId w:val="51"/>
              </w:numPr>
              <w:tabs>
                <w:tab w:val="left" w:pos="973"/>
              </w:tabs>
              <w:jc w:val="both"/>
            </w:pPr>
            <w:r w:rsidRPr="00D278E1">
              <w:t>Operator musi</w:t>
            </w:r>
            <w:r>
              <w:t xml:space="preserve"> mieć możliwość wyboru i uruchamiania alarmów</w:t>
            </w:r>
            <w:r w:rsidR="00E7596F">
              <w:t>, z</w:t>
            </w:r>
            <w:r>
              <w:t>a pomocą lokalnego sterownika</w:t>
            </w:r>
            <w:r w:rsidR="00E7596F">
              <w:t xml:space="preserve"> oraz p</w:t>
            </w:r>
            <w:r>
              <w:t>oprzez zdalne mechanizmy sterowania.</w:t>
            </w:r>
          </w:p>
          <w:p w14:paraId="01CB63A4" w14:textId="77777777" w:rsidR="003D7DC7" w:rsidRDefault="003D7DC7" w:rsidP="005A76CD">
            <w:pPr>
              <w:pStyle w:val="Akapitzlist"/>
              <w:numPr>
                <w:ilvl w:val="0"/>
                <w:numId w:val="51"/>
              </w:numPr>
              <w:tabs>
                <w:tab w:val="left" w:pos="973"/>
              </w:tabs>
              <w:jc w:val="both"/>
            </w:pPr>
            <w:r>
              <w:t>Sygnały muszą być przechowywane w pamięci urządzenia jako predefiniowane wzorce.</w:t>
            </w:r>
          </w:p>
          <w:p w14:paraId="17961E1F" w14:textId="72BA2912" w:rsidR="00AA47B9" w:rsidRDefault="003D7DC7" w:rsidP="005A76CD">
            <w:pPr>
              <w:pStyle w:val="Akapitzlist"/>
              <w:numPr>
                <w:ilvl w:val="0"/>
                <w:numId w:val="51"/>
              </w:numPr>
              <w:tabs>
                <w:tab w:val="left" w:pos="973"/>
              </w:tabs>
              <w:jc w:val="both"/>
            </w:pPr>
            <w:r>
              <w:t>System musi umożliwiać zdefiniowanie priorytetów dla poszczególnych alarmów.</w:t>
            </w:r>
          </w:p>
        </w:tc>
      </w:tr>
      <w:tr w:rsidR="00AA47B9" w14:paraId="23BC4921" w14:textId="77777777">
        <w:tc>
          <w:tcPr>
            <w:tcW w:w="911" w:type="dxa"/>
          </w:tcPr>
          <w:p w14:paraId="42BCB9F7" w14:textId="77777777" w:rsidR="00AA47B9" w:rsidRDefault="00AA47B9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4F10512F" w14:textId="77777777" w:rsidR="003E5E04" w:rsidRDefault="0037384F" w:rsidP="003E20FE">
            <w:pPr>
              <w:tabs>
                <w:tab w:val="left" w:pos="1093"/>
              </w:tabs>
              <w:jc w:val="both"/>
            </w:pPr>
            <w:r w:rsidRPr="00557DF4">
              <w:rPr>
                <w:b/>
              </w:rPr>
              <w:t>Możliwość rozbudowy:</w:t>
            </w:r>
            <w:r w:rsidRPr="0037384F">
              <w:t xml:space="preserve"> </w:t>
            </w:r>
          </w:p>
          <w:p w14:paraId="5D370B60" w14:textId="4C753A64" w:rsidR="00AA47B9" w:rsidRDefault="0037384F" w:rsidP="003E20FE">
            <w:pPr>
              <w:tabs>
                <w:tab w:val="left" w:pos="1093"/>
              </w:tabs>
              <w:jc w:val="both"/>
            </w:pPr>
            <w:r w:rsidRPr="0037384F">
              <w:t>System musi umożliwiać dodawanie co najmniej</w:t>
            </w:r>
            <w:r w:rsidR="003E5E04">
              <w:t xml:space="preserve"> </w:t>
            </w:r>
            <w:r w:rsidRPr="0037384F">
              <w:t>10 nowych sygnałów alarmowych</w:t>
            </w:r>
            <w:r w:rsidRPr="00D278E1">
              <w:t>.</w:t>
            </w:r>
          </w:p>
        </w:tc>
      </w:tr>
    </w:tbl>
    <w:p w14:paraId="403AECD8" w14:textId="77777777" w:rsidR="00AA47B9" w:rsidRDefault="00AA47B9" w:rsidP="00AA47B9">
      <w:pPr>
        <w:ind w:left="360"/>
      </w:pPr>
    </w:p>
    <w:p w14:paraId="34D5120E" w14:textId="292C1AF1" w:rsidR="00547816" w:rsidRPr="006E390D" w:rsidRDefault="00547816" w:rsidP="006D4D7B">
      <w:pPr>
        <w:pStyle w:val="Akapitzlist"/>
        <w:numPr>
          <w:ilvl w:val="1"/>
          <w:numId w:val="1"/>
        </w:numPr>
        <w:rPr>
          <w:b/>
        </w:rPr>
      </w:pPr>
      <w:r w:rsidRPr="006E390D">
        <w:rPr>
          <w:b/>
        </w:rPr>
        <w:t>Wgrywanie i odtwarzanie dźwięków z karty SD</w:t>
      </w:r>
    </w:p>
    <w:tbl>
      <w:tblPr>
        <w:tblStyle w:val="Tabela-Siatka"/>
        <w:tblW w:w="9133" w:type="dxa"/>
        <w:tblInd w:w="360" w:type="dxa"/>
        <w:tblLook w:val="04A0" w:firstRow="1" w:lastRow="0" w:firstColumn="1" w:lastColumn="0" w:noHBand="0" w:noVBand="1"/>
      </w:tblPr>
      <w:tblGrid>
        <w:gridCol w:w="911"/>
        <w:gridCol w:w="8222"/>
      </w:tblGrid>
      <w:tr w:rsidR="00547816" w14:paraId="472A44BF" w14:textId="77777777" w:rsidTr="00022340">
        <w:trPr>
          <w:cantSplit/>
        </w:trPr>
        <w:tc>
          <w:tcPr>
            <w:tcW w:w="911" w:type="dxa"/>
          </w:tcPr>
          <w:p w14:paraId="57FD225D" w14:textId="77777777" w:rsidR="00547816" w:rsidRDefault="00547816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251C3BAE" w14:textId="7D6EE25F" w:rsidR="00547816" w:rsidRPr="00CA6A3A" w:rsidRDefault="00540B5A" w:rsidP="003E20FE">
            <w:pPr>
              <w:jc w:val="both"/>
            </w:pPr>
            <w:r w:rsidRPr="00540B5A">
              <w:t xml:space="preserve">System syren cyfrowych musi umożliwiać wgrywanie, przechowywanie </w:t>
            </w:r>
            <w:r w:rsidR="00521A06">
              <w:br/>
            </w:r>
            <w:r w:rsidRPr="00540B5A">
              <w:t>i odtwarzanie dźwięków oraz alarmów z karty SD. Wykonawca dostarczy kartę SD o minimalnej pojemności 4 GB, kompatybilną z systemem i odpowiednio sformatowaną.</w:t>
            </w:r>
          </w:p>
        </w:tc>
      </w:tr>
      <w:tr w:rsidR="00547816" w14:paraId="4AECC0CB" w14:textId="77777777" w:rsidTr="00022340">
        <w:trPr>
          <w:cantSplit/>
        </w:trPr>
        <w:tc>
          <w:tcPr>
            <w:tcW w:w="911" w:type="dxa"/>
          </w:tcPr>
          <w:p w14:paraId="3B9C389E" w14:textId="77777777" w:rsidR="00547816" w:rsidRDefault="00547816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6D17152C" w14:textId="77777777" w:rsidR="00976B06" w:rsidRDefault="00976B06" w:rsidP="003E20FE">
            <w:pPr>
              <w:tabs>
                <w:tab w:val="left" w:pos="2200"/>
              </w:tabs>
              <w:jc w:val="both"/>
            </w:pPr>
            <w:r w:rsidRPr="00E7596F">
              <w:rPr>
                <w:b/>
                <w:bCs/>
              </w:rPr>
              <w:t>Obsługa karty SD</w:t>
            </w:r>
            <w:r>
              <w:t>:</w:t>
            </w:r>
          </w:p>
          <w:p w14:paraId="29942063" w14:textId="77777777" w:rsidR="00976B06" w:rsidRDefault="00976B06" w:rsidP="005A76CD">
            <w:pPr>
              <w:pStyle w:val="Akapitzlist"/>
              <w:numPr>
                <w:ilvl w:val="0"/>
                <w:numId w:val="18"/>
              </w:numPr>
              <w:tabs>
                <w:tab w:val="left" w:pos="2200"/>
              </w:tabs>
              <w:jc w:val="both"/>
            </w:pPr>
            <w:r>
              <w:t>Minimalna obsługiwana pojemność karty SD: 4 GB.</w:t>
            </w:r>
          </w:p>
          <w:p w14:paraId="7334C815" w14:textId="6417AE77" w:rsidR="00547816" w:rsidRDefault="00976B06" w:rsidP="005A76CD">
            <w:pPr>
              <w:pStyle w:val="Akapitzlist"/>
              <w:numPr>
                <w:ilvl w:val="0"/>
                <w:numId w:val="18"/>
              </w:numPr>
              <w:tabs>
                <w:tab w:val="left" w:pos="2200"/>
              </w:tabs>
              <w:jc w:val="both"/>
            </w:pPr>
            <w:r>
              <w:t xml:space="preserve">Karta SD musi być sformatowana w systemie plików kompatybilnym </w:t>
            </w:r>
            <w:r w:rsidR="00A26AAB">
              <w:br/>
            </w:r>
            <w:r>
              <w:t>z urządzeniem.</w:t>
            </w:r>
          </w:p>
        </w:tc>
      </w:tr>
      <w:tr w:rsidR="00547816" w14:paraId="20928F5F" w14:textId="77777777" w:rsidTr="00022340">
        <w:trPr>
          <w:cantSplit/>
        </w:trPr>
        <w:tc>
          <w:tcPr>
            <w:tcW w:w="911" w:type="dxa"/>
          </w:tcPr>
          <w:p w14:paraId="77AD0CA0" w14:textId="77777777" w:rsidR="00547816" w:rsidRDefault="00547816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3D0B260C" w14:textId="77777777" w:rsidR="007907C6" w:rsidRDefault="007907C6" w:rsidP="003E20FE">
            <w:pPr>
              <w:tabs>
                <w:tab w:val="left" w:pos="973"/>
              </w:tabs>
              <w:jc w:val="both"/>
            </w:pPr>
            <w:r w:rsidRPr="00E7596F">
              <w:rPr>
                <w:b/>
                <w:bCs/>
              </w:rPr>
              <w:t>Wgrywanie i aktualizacja dźwięków</w:t>
            </w:r>
            <w:r>
              <w:t>:</w:t>
            </w:r>
          </w:p>
          <w:p w14:paraId="6FBF7DA3" w14:textId="77777777" w:rsidR="007907C6" w:rsidRDefault="007907C6" w:rsidP="005A76CD">
            <w:pPr>
              <w:pStyle w:val="Akapitzlist"/>
              <w:numPr>
                <w:ilvl w:val="0"/>
                <w:numId w:val="19"/>
              </w:numPr>
              <w:tabs>
                <w:tab w:val="left" w:pos="973"/>
              </w:tabs>
              <w:jc w:val="both"/>
            </w:pPr>
            <w:r>
              <w:t>Użytkownik musi mieć możliwość wgrywania i aktualizacji plików dźwiękowych na karcie SD za pomocą kompatybilnych urządzeń.</w:t>
            </w:r>
          </w:p>
          <w:p w14:paraId="2043D55F" w14:textId="77777777" w:rsidR="007907C6" w:rsidRDefault="007907C6" w:rsidP="005A76CD">
            <w:pPr>
              <w:pStyle w:val="Akapitzlist"/>
              <w:numPr>
                <w:ilvl w:val="0"/>
                <w:numId w:val="19"/>
              </w:numPr>
              <w:tabs>
                <w:tab w:val="left" w:pos="973"/>
              </w:tabs>
              <w:jc w:val="both"/>
            </w:pPr>
            <w:r>
              <w:t>Pliki dźwiękowe muszą być zorganizowane w strukturze katalogów.</w:t>
            </w:r>
          </w:p>
          <w:p w14:paraId="655D5A6D" w14:textId="77777777" w:rsidR="007907C6" w:rsidRDefault="007907C6" w:rsidP="005A76CD">
            <w:pPr>
              <w:pStyle w:val="Akapitzlist"/>
              <w:numPr>
                <w:ilvl w:val="0"/>
                <w:numId w:val="19"/>
              </w:numPr>
              <w:tabs>
                <w:tab w:val="left" w:pos="973"/>
              </w:tabs>
              <w:jc w:val="both"/>
            </w:pPr>
            <w:r>
              <w:t>Nazwy plików: maksymalna długość 25 znaków, dopuszczalne znaki: litery, cyfry i podkreślnik.</w:t>
            </w:r>
          </w:p>
          <w:p w14:paraId="44CA5102" w14:textId="4962FB49" w:rsidR="00547816" w:rsidRDefault="007907C6" w:rsidP="005A76CD">
            <w:pPr>
              <w:pStyle w:val="Akapitzlist"/>
              <w:numPr>
                <w:ilvl w:val="0"/>
                <w:numId w:val="19"/>
              </w:numPr>
              <w:tabs>
                <w:tab w:val="left" w:pos="973"/>
              </w:tabs>
              <w:jc w:val="both"/>
            </w:pPr>
            <w:r>
              <w:t>System musi automatycznie rozpoznawać nowe pliki po ich dodaniu.</w:t>
            </w:r>
          </w:p>
        </w:tc>
      </w:tr>
      <w:tr w:rsidR="00547816" w14:paraId="3024DA14" w14:textId="77777777" w:rsidTr="00022340">
        <w:trPr>
          <w:cantSplit/>
        </w:trPr>
        <w:tc>
          <w:tcPr>
            <w:tcW w:w="911" w:type="dxa"/>
          </w:tcPr>
          <w:p w14:paraId="3192FA97" w14:textId="77777777" w:rsidR="00547816" w:rsidRDefault="00547816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6AAB6267" w14:textId="77777777" w:rsidR="000005C5" w:rsidRDefault="000005C5" w:rsidP="003E20FE">
            <w:pPr>
              <w:tabs>
                <w:tab w:val="left" w:pos="973"/>
              </w:tabs>
              <w:jc w:val="both"/>
            </w:pPr>
            <w:r w:rsidRPr="00E7596F">
              <w:rPr>
                <w:b/>
                <w:bCs/>
              </w:rPr>
              <w:t>Odtwarzanie dźwięków z karty SD</w:t>
            </w:r>
            <w:r>
              <w:t>:</w:t>
            </w:r>
          </w:p>
          <w:p w14:paraId="4BEAEBB9" w14:textId="77777777" w:rsidR="000005C5" w:rsidRDefault="000005C5" w:rsidP="005A76CD">
            <w:pPr>
              <w:pStyle w:val="Akapitzlist"/>
              <w:numPr>
                <w:ilvl w:val="0"/>
                <w:numId w:val="20"/>
              </w:numPr>
              <w:tabs>
                <w:tab w:val="left" w:pos="973"/>
              </w:tabs>
              <w:jc w:val="both"/>
            </w:pPr>
            <w:r>
              <w:t>System musi umożliwiać odtwarzanie dowolnych dźwięków zapisanych na karcie SD zarówno lokalnie, jak i zdalnie.</w:t>
            </w:r>
          </w:p>
          <w:p w14:paraId="6EA44CD8" w14:textId="0E61FE0A" w:rsidR="00547816" w:rsidRDefault="000005C5" w:rsidP="005A76CD">
            <w:pPr>
              <w:pStyle w:val="Akapitzlist"/>
              <w:numPr>
                <w:ilvl w:val="0"/>
                <w:numId w:val="20"/>
              </w:numPr>
              <w:tabs>
                <w:tab w:val="left" w:pos="973"/>
              </w:tabs>
              <w:jc w:val="both"/>
            </w:pPr>
            <w:r>
              <w:t>Czas dostępu do pliku (od wydania komendy do odtworzenia) nie może przekraczać 2 sekund.</w:t>
            </w:r>
          </w:p>
        </w:tc>
      </w:tr>
      <w:tr w:rsidR="00547816" w14:paraId="3BD438C2" w14:textId="77777777" w:rsidTr="00022340">
        <w:trPr>
          <w:cantSplit/>
        </w:trPr>
        <w:tc>
          <w:tcPr>
            <w:tcW w:w="911" w:type="dxa"/>
          </w:tcPr>
          <w:p w14:paraId="10CF026B" w14:textId="77777777" w:rsidR="00547816" w:rsidRDefault="00547816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11279A07" w14:textId="77777777" w:rsidR="005C2D9F" w:rsidRDefault="005C2D9F" w:rsidP="003E20FE">
            <w:pPr>
              <w:tabs>
                <w:tab w:val="left" w:pos="1093"/>
              </w:tabs>
              <w:jc w:val="both"/>
            </w:pPr>
            <w:r w:rsidRPr="00E7596F">
              <w:rPr>
                <w:b/>
                <w:bCs/>
              </w:rPr>
              <w:t>Obsługiwane formaty i parametry plików dźwiękowych</w:t>
            </w:r>
            <w:r>
              <w:t>:</w:t>
            </w:r>
          </w:p>
          <w:p w14:paraId="374CB504" w14:textId="77777777" w:rsidR="005C2D9F" w:rsidRDefault="005C2D9F" w:rsidP="005A76CD">
            <w:pPr>
              <w:pStyle w:val="Akapitzlist"/>
              <w:numPr>
                <w:ilvl w:val="0"/>
                <w:numId w:val="21"/>
              </w:numPr>
              <w:tabs>
                <w:tab w:val="left" w:pos="1093"/>
              </w:tabs>
              <w:jc w:val="both"/>
            </w:pPr>
            <w:r>
              <w:t>Obsługiwane formaty: MP3, WAV.</w:t>
            </w:r>
          </w:p>
          <w:p w14:paraId="709C6B7B" w14:textId="14C93651" w:rsidR="00547816" w:rsidRDefault="005C2D9F" w:rsidP="005A76CD">
            <w:pPr>
              <w:pStyle w:val="Akapitzlist"/>
              <w:numPr>
                <w:ilvl w:val="0"/>
                <w:numId w:val="21"/>
              </w:numPr>
              <w:tabs>
                <w:tab w:val="left" w:pos="1093"/>
              </w:tabs>
              <w:jc w:val="both"/>
            </w:pPr>
            <w:r>
              <w:t>Maksymalna długość pliku dźwiękowego: bez ograniczeń, zależna jedynie od pojemności karty SD lub urządzenia.</w:t>
            </w:r>
          </w:p>
        </w:tc>
      </w:tr>
      <w:tr w:rsidR="00547816" w14:paraId="007B29C0" w14:textId="77777777" w:rsidTr="00022340">
        <w:trPr>
          <w:cantSplit/>
        </w:trPr>
        <w:tc>
          <w:tcPr>
            <w:tcW w:w="911" w:type="dxa"/>
          </w:tcPr>
          <w:p w14:paraId="579233AE" w14:textId="77777777" w:rsidR="00547816" w:rsidRDefault="00547816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4DADCDDE" w14:textId="77777777" w:rsidR="00D910A5" w:rsidRDefault="00D910A5" w:rsidP="003E20FE">
            <w:pPr>
              <w:tabs>
                <w:tab w:val="left" w:pos="973"/>
              </w:tabs>
              <w:jc w:val="both"/>
            </w:pPr>
            <w:r w:rsidRPr="00E7596F">
              <w:rPr>
                <w:b/>
                <w:bCs/>
              </w:rPr>
              <w:t>Bezpieczeństwo i niezawodność</w:t>
            </w:r>
            <w:r>
              <w:t>:</w:t>
            </w:r>
          </w:p>
          <w:p w14:paraId="17343FE6" w14:textId="77777777" w:rsidR="0088151C" w:rsidRDefault="00D910A5" w:rsidP="005A76CD">
            <w:pPr>
              <w:pStyle w:val="Akapitzlist"/>
              <w:numPr>
                <w:ilvl w:val="0"/>
                <w:numId w:val="17"/>
              </w:numPr>
              <w:tabs>
                <w:tab w:val="left" w:pos="973"/>
              </w:tabs>
              <w:jc w:val="both"/>
            </w:pPr>
            <w:r>
              <w:t>System musi być odporny na błędy odczytu karty SD i zabezpieczony przed jej usunięciem podczas pracy.</w:t>
            </w:r>
          </w:p>
          <w:p w14:paraId="56FCAD41" w14:textId="77777777" w:rsidR="00625011" w:rsidRDefault="0088151C" w:rsidP="005A76CD">
            <w:pPr>
              <w:pStyle w:val="Akapitzlist"/>
              <w:numPr>
                <w:ilvl w:val="0"/>
                <w:numId w:val="17"/>
              </w:numPr>
              <w:tabs>
                <w:tab w:val="left" w:pos="973"/>
              </w:tabs>
              <w:jc w:val="both"/>
            </w:pPr>
            <w:r>
              <w:t>System musi wyświetlać ostrzeżenie o problemie (np. błąd pliku lub uszkodzenie karty).</w:t>
            </w:r>
          </w:p>
          <w:p w14:paraId="1ED585CF" w14:textId="5EF54151" w:rsidR="00547816" w:rsidRDefault="00625011" w:rsidP="005A76CD">
            <w:pPr>
              <w:pStyle w:val="Akapitzlist"/>
              <w:numPr>
                <w:ilvl w:val="0"/>
                <w:numId w:val="17"/>
              </w:numPr>
              <w:tabs>
                <w:tab w:val="left" w:pos="973"/>
              </w:tabs>
              <w:jc w:val="both"/>
            </w:pPr>
            <w:r>
              <w:t>System musi a</w:t>
            </w:r>
            <w:r w:rsidR="00D910A5">
              <w:t>utomatycznie przełączyć się na odtwarzanie predefiniowanych sygnałów alarmowych.</w:t>
            </w:r>
          </w:p>
        </w:tc>
      </w:tr>
    </w:tbl>
    <w:p w14:paraId="7D285AFF" w14:textId="77777777" w:rsidR="00AA7C2B" w:rsidRDefault="00AA7C2B" w:rsidP="00AA7C2B">
      <w:pPr>
        <w:pStyle w:val="Akapitzlist"/>
        <w:ind w:left="360"/>
        <w:rPr>
          <w:b/>
        </w:rPr>
      </w:pPr>
    </w:p>
    <w:p w14:paraId="4DB55D5D" w14:textId="77777777" w:rsidR="00AA7C2B" w:rsidRDefault="00AA7C2B" w:rsidP="00AA7C2B">
      <w:pPr>
        <w:pStyle w:val="Akapitzlist"/>
        <w:ind w:left="360"/>
        <w:rPr>
          <w:b/>
        </w:rPr>
      </w:pPr>
    </w:p>
    <w:p w14:paraId="038D0979" w14:textId="3E8F9B0A" w:rsidR="00096653" w:rsidRPr="008F7779" w:rsidRDefault="008F7779" w:rsidP="006D4D7B">
      <w:pPr>
        <w:pStyle w:val="Akapitzlist"/>
        <w:numPr>
          <w:ilvl w:val="0"/>
          <w:numId w:val="1"/>
        </w:numPr>
        <w:rPr>
          <w:b/>
        </w:rPr>
      </w:pPr>
      <w:r w:rsidRPr="008F7779">
        <w:rPr>
          <w:b/>
        </w:rPr>
        <w:t>TESTOWANIE I DIAGNOSTYKA</w:t>
      </w:r>
    </w:p>
    <w:tbl>
      <w:tblPr>
        <w:tblStyle w:val="Tabela-Siatka"/>
        <w:tblW w:w="9133" w:type="dxa"/>
        <w:tblInd w:w="360" w:type="dxa"/>
        <w:tblLook w:val="04A0" w:firstRow="1" w:lastRow="0" w:firstColumn="1" w:lastColumn="0" w:noHBand="0" w:noVBand="1"/>
      </w:tblPr>
      <w:tblGrid>
        <w:gridCol w:w="911"/>
        <w:gridCol w:w="8222"/>
      </w:tblGrid>
      <w:tr w:rsidR="00AA47B9" w14:paraId="2035B48F" w14:textId="77777777" w:rsidTr="00022340">
        <w:trPr>
          <w:cantSplit/>
        </w:trPr>
        <w:tc>
          <w:tcPr>
            <w:tcW w:w="911" w:type="dxa"/>
          </w:tcPr>
          <w:p w14:paraId="344819C2" w14:textId="77777777" w:rsidR="00AA47B9" w:rsidRDefault="00AA47B9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4D10FFE4" w14:textId="3E11F9C5" w:rsidR="00AA47B9" w:rsidRPr="00CA6A3A" w:rsidRDefault="002B65D8" w:rsidP="003E20FE">
            <w:pPr>
              <w:tabs>
                <w:tab w:val="left" w:pos="507"/>
              </w:tabs>
              <w:jc w:val="both"/>
            </w:pPr>
            <w:r w:rsidRPr="002B65D8">
              <w:t>System syren cyfrowych musi umożliwiać ręczne testowanie podzespołów oraz zapewniać rejestrację wyników testów w pamięci urządzenia, z podaniem daty, godziny, rodzaju testu i kodu błędu (jeśli wystąpił).</w:t>
            </w:r>
          </w:p>
        </w:tc>
      </w:tr>
      <w:tr w:rsidR="00AA47B9" w14:paraId="4F6DFCD1" w14:textId="77777777" w:rsidTr="00022340">
        <w:trPr>
          <w:cantSplit/>
        </w:trPr>
        <w:tc>
          <w:tcPr>
            <w:tcW w:w="911" w:type="dxa"/>
          </w:tcPr>
          <w:p w14:paraId="475C868C" w14:textId="77777777" w:rsidR="00AA47B9" w:rsidRDefault="00AA47B9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7B3E9B7B" w14:textId="58416E63" w:rsidR="000B46B7" w:rsidRPr="006A356D" w:rsidRDefault="000B46B7" w:rsidP="003E20FE">
            <w:pPr>
              <w:tabs>
                <w:tab w:val="left" w:pos="893"/>
              </w:tabs>
              <w:jc w:val="both"/>
              <w:rPr>
                <w:b/>
              </w:rPr>
            </w:pPr>
            <w:r w:rsidRPr="002D581D">
              <w:rPr>
                <w:b/>
              </w:rPr>
              <w:t>Funkcja testowania:</w:t>
            </w:r>
            <w:r w:rsidR="006A356D">
              <w:rPr>
                <w:b/>
              </w:rPr>
              <w:t xml:space="preserve"> </w:t>
            </w:r>
            <w:r>
              <w:t>System musi być wyposażony w funkcję ręcznego testu podzespołów, takich jak:</w:t>
            </w:r>
          </w:p>
          <w:p w14:paraId="2BDFB113" w14:textId="77777777" w:rsidR="000B46B7" w:rsidRDefault="000B46B7" w:rsidP="005A76CD">
            <w:pPr>
              <w:pStyle w:val="Akapitzlist"/>
              <w:numPr>
                <w:ilvl w:val="0"/>
                <w:numId w:val="22"/>
              </w:numPr>
              <w:tabs>
                <w:tab w:val="left" w:pos="893"/>
              </w:tabs>
              <w:jc w:val="both"/>
            </w:pPr>
            <w:r>
              <w:t>Głośniki.</w:t>
            </w:r>
          </w:p>
          <w:p w14:paraId="3F98F540" w14:textId="77777777" w:rsidR="000B46B7" w:rsidRDefault="000B46B7" w:rsidP="005A76CD">
            <w:pPr>
              <w:pStyle w:val="Akapitzlist"/>
              <w:numPr>
                <w:ilvl w:val="0"/>
                <w:numId w:val="22"/>
              </w:numPr>
              <w:tabs>
                <w:tab w:val="left" w:pos="893"/>
              </w:tabs>
              <w:jc w:val="both"/>
            </w:pPr>
            <w:r>
              <w:t>Wzmacniacze.</w:t>
            </w:r>
          </w:p>
          <w:p w14:paraId="6A057FCC" w14:textId="77777777" w:rsidR="000B46B7" w:rsidRDefault="000B46B7" w:rsidP="005A76CD">
            <w:pPr>
              <w:pStyle w:val="Akapitzlist"/>
              <w:numPr>
                <w:ilvl w:val="0"/>
                <w:numId w:val="22"/>
              </w:numPr>
              <w:tabs>
                <w:tab w:val="left" w:pos="893"/>
              </w:tabs>
              <w:jc w:val="both"/>
            </w:pPr>
            <w:r>
              <w:t>Moduł GSM.</w:t>
            </w:r>
          </w:p>
          <w:p w14:paraId="7004B65C" w14:textId="77777777" w:rsidR="000B46B7" w:rsidRDefault="000B46B7" w:rsidP="005A76CD">
            <w:pPr>
              <w:pStyle w:val="Akapitzlist"/>
              <w:numPr>
                <w:ilvl w:val="0"/>
                <w:numId w:val="22"/>
              </w:numPr>
              <w:tabs>
                <w:tab w:val="left" w:pos="893"/>
              </w:tabs>
              <w:jc w:val="both"/>
            </w:pPr>
            <w:r>
              <w:t>Zasilanie (główne i rezerwowe).</w:t>
            </w:r>
          </w:p>
          <w:p w14:paraId="43A29654" w14:textId="7FD4CDEC" w:rsidR="00AA47B9" w:rsidRDefault="000B46B7" w:rsidP="005A76CD">
            <w:pPr>
              <w:pStyle w:val="Akapitzlist"/>
              <w:numPr>
                <w:ilvl w:val="0"/>
                <w:numId w:val="22"/>
              </w:numPr>
              <w:tabs>
                <w:tab w:val="left" w:pos="893"/>
              </w:tabs>
              <w:jc w:val="both"/>
            </w:pPr>
            <w:r>
              <w:t>Wejścia cyfrowe i interfejsy komunikacyjne.</w:t>
            </w:r>
          </w:p>
        </w:tc>
      </w:tr>
      <w:tr w:rsidR="00AA47B9" w14:paraId="7B137282" w14:textId="77777777" w:rsidTr="003370AA">
        <w:trPr>
          <w:cantSplit/>
        </w:trPr>
        <w:tc>
          <w:tcPr>
            <w:tcW w:w="911" w:type="dxa"/>
            <w:vAlign w:val="center"/>
          </w:tcPr>
          <w:p w14:paraId="4988B1C5" w14:textId="77777777" w:rsidR="00AA47B9" w:rsidRDefault="00AA47B9" w:rsidP="003370AA">
            <w:pPr>
              <w:pStyle w:val="Akapitzlist"/>
              <w:numPr>
                <w:ilvl w:val="2"/>
                <w:numId w:val="1"/>
              </w:numPr>
              <w:ind w:left="513"/>
              <w:jc w:val="center"/>
            </w:pPr>
          </w:p>
        </w:tc>
        <w:tc>
          <w:tcPr>
            <w:tcW w:w="8222" w:type="dxa"/>
          </w:tcPr>
          <w:p w14:paraId="21B209D6" w14:textId="77777777" w:rsidR="003D2EE5" w:rsidRDefault="00A40B48" w:rsidP="003E20FE">
            <w:pPr>
              <w:tabs>
                <w:tab w:val="left" w:pos="973"/>
              </w:tabs>
              <w:jc w:val="both"/>
            </w:pPr>
            <w:r w:rsidRPr="002D581D">
              <w:rPr>
                <w:b/>
              </w:rPr>
              <w:t>Sygnalizacja błędów:</w:t>
            </w:r>
            <w:r>
              <w:t xml:space="preserve"> </w:t>
            </w:r>
          </w:p>
          <w:p w14:paraId="1F8C498B" w14:textId="538147F3" w:rsidR="00A40B48" w:rsidRDefault="00A40B48" w:rsidP="003E20FE">
            <w:pPr>
              <w:tabs>
                <w:tab w:val="left" w:pos="973"/>
              </w:tabs>
              <w:jc w:val="both"/>
            </w:pPr>
            <w:r>
              <w:t>W przypadku wykrycia usterki, system musi zasygnalizować błąd poprzez:</w:t>
            </w:r>
          </w:p>
          <w:p w14:paraId="63EE1177" w14:textId="77777777" w:rsidR="00A40B48" w:rsidRDefault="00A40B48" w:rsidP="005A76CD">
            <w:pPr>
              <w:pStyle w:val="Akapitzlist"/>
              <w:numPr>
                <w:ilvl w:val="0"/>
                <w:numId w:val="23"/>
              </w:numPr>
              <w:tabs>
                <w:tab w:val="left" w:pos="973"/>
              </w:tabs>
              <w:jc w:val="both"/>
            </w:pPr>
            <w:r>
              <w:t>Wyświetlenie komunikatu błędu na ekranie sterownika.</w:t>
            </w:r>
          </w:p>
          <w:p w14:paraId="3F20F65F" w14:textId="77777777" w:rsidR="00A40B48" w:rsidRDefault="00A40B48" w:rsidP="005A76CD">
            <w:pPr>
              <w:pStyle w:val="Akapitzlist"/>
              <w:numPr>
                <w:ilvl w:val="0"/>
                <w:numId w:val="23"/>
              </w:numPr>
              <w:tabs>
                <w:tab w:val="left" w:pos="973"/>
              </w:tabs>
              <w:jc w:val="both"/>
            </w:pPr>
            <w:r>
              <w:t>Wysłanie powiadomienia do nadrzędnego systemu monitoringu.</w:t>
            </w:r>
          </w:p>
          <w:p w14:paraId="1C18B639" w14:textId="6E9862D1" w:rsidR="00AA47B9" w:rsidRDefault="00A40B48" w:rsidP="005A76CD">
            <w:pPr>
              <w:pStyle w:val="Akapitzlist"/>
              <w:numPr>
                <w:ilvl w:val="0"/>
                <w:numId w:val="23"/>
              </w:numPr>
              <w:tabs>
                <w:tab w:val="left" w:pos="973"/>
              </w:tabs>
              <w:jc w:val="both"/>
            </w:pPr>
            <w:r>
              <w:t>(Opcjonalnie) emisję sygnału dźwiękowego wskazującego na błąd.</w:t>
            </w:r>
          </w:p>
        </w:tc>
      </w:tr>
      <w:tr w:rsidR="00AA47B9" w14:paraId="63251CF1" w14:textId="77777777" w:rsidTr="00022340">
        <w:trPr>
          <w:cantSplit/>
        </w:trPr>
        <w:tc>
          <w:tcPr>
            <w:tcW w:w="911" w:type="dxa"/>
          </w:tcPr>
          <w:p w14:paraId="341CE235" w14:textId="77777777" w:rsidR="00AA47B9" w:rsidRDefault="00AA47B9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3ECAD813" w14:textId="77777777" w:rsidR="003D2EE5" w:rsidRDefault="00B81840" w:rsidP="003E20FE">
            <w:pPr>
              <w:tabs>
                <w:tab w:val="left" w:pos="973"/>
              </w:tabs>
              <w:jc w:val="both"/>
            </w:pPr>
            <w:r w:rsidRPr="002D581D">
              <w:rPr>
                <w:b/>
              </w:rPr>
              <w:t>Rejestracja wyników testów:</w:t>
            </w:r>
            <w:r w:rsidR="002D581D">
              <w:t xml:space="preserve"> </w:t>
            </w:r>
          </w:p>
          <w:p w14:paraId="346C9019" w14:textId="46301CBA" w:rsidR="00B81840" w:rsidRDefault="00B81840" w:rsidP="003E20FE">
            <w:pPr>
              <w:tabs>
                <w:tab w:val="left" w:pos="973"/>
              </w:tabs>
              <w:jc w:val="both"/>
            </w:pPr>
            <w:r>
              <w:t>Wszystkie wyniki testów, w tym błędy, muszą być zapisywane w pamięci nieulotnej urządzenia.</w:t>
            </w:r>
            <w:r w:rsidR="002D581D">
              <w:t xml:space="preserve"> </w:t>
            </w:r>
            <w:r>
              <w:t>Zapis powinien zawierać:</w:t>
            </w:r>
          </w:p>
          <w:p w14:paraId="43E0D211" w14:textId="77777777" w:rsidR="00B81840" w:rsidRDefault="00B81840" w:rsidP="005A76CD">
            <w:pPr>
              <w:pStyle w:val="Akapitzlist"/>
              <w:numPr>
                <w:ilvl w:val="0"/>
                <w:numId w:val="24"/>
              </w:numPr>
              <w:tabs>
                <w:tab w:val="left" w:pos="973"/>
              </w:tabs>
              <w:jc w:val="both"/>
            </w:pPr>
            <w:r>
              <w:t>Datę i godzinę testu.</w:t>
            </w:r>
          </w:p>
          <w:p w14:paraId="22E7BEDA" w14:textId="77777777" w:rsidR="00B81840" w:rsidRDefault="00B81840" w:rsidP="005A76CD">
            <w:pPr>
              <w:pStyle w:val="Akapitzlist"/>
              <w:numPr>
                <w:ilvl w:val="0"/>
                <w:numId w:val="24"/>
              </w:numPr>
              <w:tabs>
                <w:tab w:val="left" w:pos="973"/>
              </w:tabs>
              <w:jc w:val="both"/>
            </w:pPr>
            <w:r>
              <w:t>Rodzaj przeprowadzonego testu.</w:t>
            </w:r>
          </w:p>
          <w:p w14:paraId="531EE431" w14:textId="2F918185" w:rsidR="00AA47B9" w:rsidRDefault="00B81840" w:rsidP="005A76CD">
            <w:pPr>
              <w:pStyle w:val="Akapitzlist"/>
              <w:numPr>
                <w:ilvl w:val="0"/>
                <w:numId w:val="24"/>
              </w:numPr>
              <w:tabs>
                <w:tab w:val="left" w:pos="973"/>
              </w:tabs>
              <w:jc w:val="both"/>
            </w:pPr>
            <w:r>
              <w:t>Kod błędu i opis, jeśli wystąpił.</w:t>
            </w:r>
          </w:p>
        </w:tc>
      </w:tr>
    </w:tbl>
    <w:p w14:paraId="7A81CD14" w14:textId="77777777" w:rsidR="00AA47B9" w:rsidRDefault="00AA47B9" w:rsidP="00AA47B9">
      <w:pPr>
        <w:ind w:left="360"/>
      </w:pPr>
    </w:p>
    <w:p w14:paraId="1C26B4DA" w14:textId="77777777" w:rsidR="005A50A9" w:rsidRDefault="005A50A9">
      <w:pPr>
        <w:rPr>
          <w:b/>
          <w:bCs/>
        </w:rPr>
      </w:pPr>
      <w:r>
        <w:rPr>
          <w:b/>
          <w:bCs/>
        </w:rPr>
        <w:br w:type="page"/>
      </w:r>
    </w:p>
    <w:p w14:paraId="6C78EC02" w14:textId="01E3C50D" w:rsidR="001727E4" w:rsidRPr="006E390D" w:rsidRDefault="006E390D" w:rsidP="006D4D7B">
      <w:pPr>
        <w:pStyle w:val="Akapitzlist"/>
        <w:numPr>
          <w:ilvl w:val="0"/>
          <w:numId w:val="1"/>
        </w:numPr>
        <w:rPr>
          <w:b/>
        </w:rPr>
      </w:pPr>
      <w:r w:rsidRPr="006E390D">
        <w:rPr>
          <w:b/>
          <w:bCs/>
        </w:rPr>
        <w:lastRenderedPageBreak/>
        <w:t>WYMAGANIA DOTYCZĄCE INSTALACJI I MONTAŻU</w:t>
      </w:r>
    </w:p>
    <w:p w14:paraId="07656D86" w14:textId="77777777" w:rsidR="001727E4" w:rsidRPr="006E390D" w:rsidRDefault="001727E4" w:rsidP="006D4D7B">
      <w:pPr>
        <w:pStyle w:val="Akapitzlist"/>
        <w:numPr>
          <w:ilvl w:val="1"/>
          <w:numId w:val="1"/>
        </w:numPr>
        <w:rPr>
          <w:b/>
        </w:rPr>
      </w:pPr>
      <w:r w:rsidRPr="006E390D">
        <w:rPr>
          <w:b/>
        </w:rPr>
        <w:t>Zasady ogólne</w:t>
      </w:r>
    </w:p>
    <w:tbl>
      <w:tblPr>
        <w:tblStyle w:val="Tabela-Siatka"/>
        <w:tblW w:w="9133" w:type="dxa"/>
        <w:tblInd w:w="360" w:type="dxa"/>
        <w:tblLook w:val="04A0" w:firstRow="1" w:lastRow="0" w:firstColumn="1" w:lastColumn="0" w:noHBand="0" w:noVBand="1"/>
      </w:tblPr>
      <w:tblGrid>
        <w:gridCol w:w="911"/>
        <w:gridCol w:w="8222"/>
      </w:tblGrid>
      <w:tr w:rsidR="007E3CBF" w14:paraId="53ADB2AB" w14:textId="77777777" w:rsidTr="00022340">
        <w:trPr>
          <w:cantSplit/>
        </w:trPr>
        <w:tc>
          <w:tcPr>
            <w:tcW w:w="911" w:type="dxa"/>
          </w:tcPr>
          <w:p w14:paraId="66D0C3CE" w14:textId="77777777" w:rsidR="007E3CBF" w:rsidRDefault="007E3CBF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14258282" w14:textId="4A1ACEE5" w:rsidR="00073971" w:rsidRPr="00C94E97" w:rsidRDefault="00073971" w:rsidP="003E20FE">
            <w:pPr>
              <w:jc w:val="both"/>
              <w:rPr>
                <w:b/>
              </w:rPr>
            </w:pPr>
            <w:r w:rsidRPr="00C94E97">
              <w:rPr>
                <w:b/>
              </w:rPr>
              <w:t>Zasady montażu systemu syren cyfrowych</w:t>
            </w:r>
          </w:p>
          <w:p w14:paraId="52F3E755" w14:textId="7F4EFBF9" w:rsidR="00D4118A" w:rsidRDefault="00D4118A" w:rsidP="003E20FE">
            <w:pPr>
              <w:jc w:val="both"/>
            </w:pPr>
            <w:r>
              <w:t>Prace montażowe systemu syren cyfrowych muszą być wykonane przez Wykonawcę zgodnie z:</w:t>
            </w:r>
          </w:p>
          <w:p w14:paraId="71FE86BC" w14:textId="77777777" w:rsidR="00D4118A" w:rsidRDefault="00D4118A" w:rsidP="005A76CD">
            <w:pPr>
              <w:pStyle w:val="Akapitzlist"/>
              <w:numPr>
                <w:ilvl w:val="0"/>
                <w:numId w:val="25"/>
              </w:numPr>
              <w:jc w:val="both"/>
            </w:pPr>
            <w:r>
              <w:t>Wytycznymi producentów poszczególnych komponentów systemu.</w:t>
            </w:r>
          </w:p>
          <w:p w14:paraId="71F4B416" w14:textId="4C83D8DA" w:rsidR="007E3CBF" w:rsidRPr="007E3CBF" w:rsidRDefault="00D4118A" w:rsidP="005A76CD">
            <w:pPr>
              <w:pStyle w:val="Akapitzlist"/>
              <w:numPr>
                <w:ilvl w:val="0"/>
                <w:numId w:val="25"/>
              </w:numPr>
              <w:jc w:val="both"/>
            </w:pPr>
            <w:r>
              <w:t>Ogólnie przyjętymi dobrymi praktykami w odpowiednich dziedzinach instalacji i montażu.</w:t>
            </w:r>
          </w:p>
        </w:tc>
      </w:tr>
      <w:tr w:rsidR="007E3CBF" w14:paraId="28451345" w14:textId="77777777" w:rsidTr="00022340">
        <w:trPr>
          <w:cantSplit/>
        </w:trPr>
        <w:tc>
          <w:tcPr>
            <w:tcW w:w="911" w:type="dxa"/>
          </w:tcPr>
          <w:p w14:paraId="49AC1B91" w14:textId="77777777" w:rsidR="007E3CBF" w:rsidRDefault="007E3CBF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0A3D039D" w14:textId="77777777" w:rsidR="007E3CBF" w:rsidRPr="00C94E97" w:rsidRDefault="00100964" w:rsidP="003E20FE">
            <w:pPr>
              <w:tabs>
                <w:tab w:val="left" w:pos="480"/>
              </w:tabs>
              <w:jc w:val="both"/>
              <w:rPr>
                <w:b/>
              </w:rPr>
            </w:pPr>
            <w:r w:rsidRPr="00C94E97">
              <w:rPr>
                <w:b/>
              </w:rPr>
              <w:t>Zabezpieczenie i kalkulacja materiałów do montażu syren cyfrowych</w:t>
            </w:r>
          </w:p>
          <w:p w14:paraId="6AAA7485" w14:textId="2D625823" w:rsidR="007E3CBF" w:rsidRDefault="004F39BF" w:rsidP="003E20FE">
            <w:pPr>
              <w:tabs>
                <w:tab w:val="left" w:pos="480"/>
              </w:tabs>
              <w:jc w:val="both"/>
            </w:pPr>
            <w:r w:rsidRPr="004F39BF">
              <w:t>Wykonawca musi zabezpieczyć i uwzględnić w kalkulacji wszystkie elementy niezbędne do zawieszenia syren oraz montażu systemu.</w:t>
            </w:r>
          </w:p>
        </w:tc>
      </w:tr>
      <w:tr w:rsidR="00100964" w14:paraId="17BCF517" w14:textId="77777777" w:rsidTr="00022340">
        <w:trPr>
          <w:cantSplit/>
        </w:trPr>
        <w:tc>
          <w:tcPr>
            <w:tcW w:w="911" w:type="dxa"/>
          </w:tcPr>
          <w:p w14:paraId="602D5726" w14:textId="77777777" w:rsidR="00100964" w:rsidRDefault="00100964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440EDF4F" w14:textId="77777777" w:rsidR="00D26E4C" w:rsidRPr="00C94E97" w:rsidRDefault="00D26E4C" w:rsidP="003E20FE">
            <w:pPr>
              <w:tabs>
                <w:tab w:val="left" w:pos="480"/>
              </w:tabs>
              <w:jc w:val="both"/>
              <w:rPr>
                <w:b/>
              </w:rPr>
            </w:pPr>
            <w:r w:rsidRPr="00C94E97">
              <w:rPr>
                <w:b/>
              </w:rPr>
              <w:t>Wymagania dla materiałów:</w:t>
            </w:r>
          </w:p>
          <w:p w14:paraId="0999A24F" w14:textId="77777777" w:rsidR="00D26E4C" w:rsidRDefault="00D26E4C" w:rsidP="005A76CD">
            <w:pPr>
              <w:pStyle w:val="Akapitzlist"/>
              <w:numPr>
                <w:ilvl w:val="0"/>
                <w:numId w:val="26"/>
              </w:numPr>
              <w:tabs>
                <w:tab w:val="left" w:pos="480"/>
              </w:tabs>
              <w:jc w:val="both"/>
            </w:pPr>
            <w:r>
              <w:t>Wszystkie materiały muszą spełniać wymagania techniczne określone przez producentów dostarczonych komponentów.</w:t>
            </w:r>
          </w:p>
          <w:p w14:paraId="46752944" w14:textId="276CE51C" w:rsidR="00100964" w:rsidRDefault="00C517A4" w:rsidP="005A76CD">
            <w:pPr>
              <w:pStyle w:val="Akapitzlist"/>
              <w:numPr>
                <w:ilvl w:val="0"/>
                <w:numId w:val="26"/>
              </w:numPr>
              <w:tabs>
                <w:tab w:val="left" w:pos="480"/>
              </w:tabs>
              <w:jc w:val="both"/>
            </w:pPr>
            <w:r>
              <w:t>Wszystkie zastosowane m</w:t>
            </w:r>
            <w:r w:rsidR="00D26E4C">
              <w:t>ateriały muszą posiadać deklarację zgodności CE</w:t>
            </w:r>
          </w:p>
        </w:tc>
      </w:tr>
    </w:tbl>
    <w:p w14:paraId="3CA020FC" w14:textId="77777777" w:rsidR="007E3CBF" w:rsidRDefault="007E3CBF" w:rsidP="007E3CBF">
      <w:pPr>
        <w:ind w:left="360"/>
      </w:pPr>
    </w:p>
    <w:p w14:paraId="6FAB87DA" w14:textId="59276054" w:rsidR="001727E4" w:rsidRPr="006E390D" w:rsidRDefault="001727E4" w:rsidP="006D4D7B">
      <w:pPr>
        <w:pStyle w:val="Akapitzlist"/>
        <w:numPr>
          <w:ilvl w:val="1"/>
          <w:numId w:val="1"/>
        </w:numPr>
        <w:rPr>
          <w:b/>
        </w:rPr>
      </w:pPr>
      <w:r w:rsidRPr="006E390D">
        <w:rPr>
          <w:b/>
        </w:rPr>
        <w:t>Lokalizacja i montaż</w:t>
      </w:r>
    </w:p>
    <w:tbl>
      <w:tblPr>
        <w:tblStyle w:val="Tabela-Siatka"/>
        <w:tblW w:w="9133" w:type="dxa"/>
        <w:tblInd w:w="360" w:type="dxa"/>
        <w:tblLook w:val="04A0" w:firstRow="1" w:lastRow="0" w:firstColumn="1" w:lastColumn="0" w:noHBand="0" w:noVBand="1"/>
      </w:tblPr>
      <w:tblGrid>
        <w:gridCol w:w="911"/>
        <w:gridCol w:w="8222"/>
      </w:tblGrid>
      <w:tr w:rsidR="007E3CBF" w14:paraId="29FD315C" w14:textId="77777777" w:rsidTr="00022340">
        <w:trPr>
          <w:cantSplit/>
        </w:trPr>
        <w:tc>
          <w:tcPr>
            <w:tcW w:w="911" w:type="dxa"/>
          </w:tcPr>
          <w:p w14:paraId="569B091D" w14:textId="77777777" w:rsidR="007E3CBF" w:rsidRDefault="007E3CBF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14B97654" w14:textId="523A3079" w:rsidR="007E3CBF" w:rsidRPr="0021105E" w:rsidRDefault="004C4E8F" w:rsidP="004525A9">
            <w:pPr>
              <w:pStyle w:val="Standard"/>
              <w:rPr>
                <w:color w:val="000000" w:themeColor="text1"/>
              </w:rPr>
            </w:pPr>
            <w:r w:rsidRPr="00CB431B">
              <w:t xml:space="preserve">Montaż syren musi być przeprowadzony </w:t>
            </w:r>
            <w:r w:rsidR="004525A9" w:rsidRPr="00CB431B">
              <w:t>zgodny</w:t>
            </w:r>
            <w:r w:rsidRPr="00CB431B">
              <w:t xml:space="preserve"> z lokalizacjami określonymi </w:t>
            </w:r>
            <w:r w:rsidR="005A50A9" w:rsidRPr="00CB431B">
              <w:br/>
            </w:r>
            <w:r w:rsidR="00007E39" w:rsidRPr="00CB431B">
              <w:t xml:space="preserve">w pkt. </w:t>
            </w:r>
            <w:r w:rsidR="004525A9" w:rsidRPr="00CB431B">
              <w:t>10 „</w:t>
            </w:r>
            <w:r w:rsidR="00FE0389" w:rsidRPr="00CB431B">
              <w:t>WYKAZ LOKALIZACJI OBIEKTÓW</w:t>
            </w:r>
            <w:r w:rsidR="004525A9" w:rsidRPr="00CB431B">
              <w:t>”</w:t>
            </w:r>
            <w:r w:rsidR="00870F3F" w:rsidRPr="00CB431B">
              <w:t>.</w:t>
            </w:r>
          </w:p>
        </w:tc>
      </w:tr>
      <w:tr w:rsidR="007E3CBF" w14:paraId="69FA9D0E" w14:textId="77777777" w:rsidTr="00022340">
        <w:trPr>
          <w:cantSplit/>
        </w:trPr>
        <w:tc>
          <w:tcPr>
            <w:tcW w:w="911" w:type="dxa"/>
          </w:tcPr>
          <w:p w14:paraId="715B5CC7" w14:textId="77777777" w:rsidR="007E3CBF" w:rsidRDefault="007E3CBF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59032DA3" w14:textId="37866209" w:rsidR="007E3CBF" w:rsidRPr="0089022E" w:rsidRDefault="00EB5A7E" w:rsidP="00F50C47">
            <w:pPr>
              <w:tabs>
                <w:tab w:val="left" w:pos="220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7678E8" w:rsidRPr="0089022E">
              <w:rPr>
                <w:color w:val="000000" w:themeColor="text1"/>
              </w:rPr>
              <w:t>iejsca instalacji, w tym wysokość i orientację głośników</w:t>
            </w:r>
            <w:r w:rsidR="00F50C47">
              <w:rPr>
                <w:color w:val="000000" w:themeColor="text1"/>
              </w:rPr>
              <w:t xml:space="preserve"> </w:t>
            </w:r>
            <w:r w:rsidR="002D639B">
              <w:rPr>
                <w:color w:val="000000" w:themeColor="text1"/>
              </w:rPr>
              <w:t>określają</w:t>
            </w:r>
            <w:r w:rsidR="00F50C47">
              <w:rPr>
                <w:color w:val="000000" w:themeColor="text1"/>
              </w:rPr>
              <w:t xml:space="preserve"> wspólnie właściciel lub zarządca obiektu z </w:t>
            </w:r>
            <w:r w:rsidR="00B02B3A">
              <w:rPr>
                <w:color w:val="000000" w:themeColor="text1"/>
              </w:rPr>
              <w:t>W</w:t>
            </w:r>
            <w:r w:rsidR="00F50C47">
              <w:rPr>
                <w:color w:val="000000" w:themeColor="text1"/>
              </w:rPr>
              <w:t>ykonawcą.</w:t>
            </w:r>
          </w:p>
        </w:tc>
      </w:tr>
      <w:tr w:rsidR="009C584B" w14:paraId="085B072B" w14:textId="77777777" w:rsidTr="00022340">
        <w:trPr>
          <w:cantSplit/>
        </w:trPr>
        <w:tc>
          <w:tcPr>
            <w:tcW w:w="911" w:type="dxa"/>
          </w:tcPr>
          <w:p w14:paraId="04F9D262" w14:textId="77777777" w:rsidR="009C584B" w:rsidRDefault="009C584B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7F089C24" w14:textId="443F99EC" w:rsidR="009C584B" w:rsidRPr="0021105E" w:rsidRDefault="00792481" w:rsidP="003E20FE">
            <w:pPr>
              <w:tabs>
                <w:tab w:val="left" w:pos="2200"/>
              </w:tabs>
              <w:jc w:val="both"/>
              <w:rPr>
                <w:color w:val="000000" w:themeColor="text1"/>
              </w:rPr>
            </w:pPr>
            <w:r w:rsidRPr="0021105E">
              <w:rPr>
                <w:color w:val="000000" w:themeColor="text1"/>
              </w:rPr>
              <w:t xml:space="preserve">Montaż </w:t>
            </w:r>
            <w:r w:rsidR="00E92AF1">
              <w:rPr>
                <w:color w:val="000000" w:themeColor="text1"/>
              </w:rPr>
              <w:t xml:space="preserve">powinien zostać wykonany </w:t>
            </w:r>
            <w:r w:rsidRPr="0021105E">
              <w:rPr>
                <w:color w:val="000000" w:themeColor="text1"/>
              </w:rPr>
              <w:t xml:space="preserve">nad poziomem dachu </w:t>
            </w:r>
            <w:r w:rsidR="00E92AF1">
              <w:rPr>
                <w:color w:val="000000" w:themeColor="text1"/>
              </w:rPr>
              <w:t xml:space="preserve">obiektu </w:t>
            </w:r>
            <w:r w:rsidRPr="0021105E">
              <w:rPr>
                <w:color w:val="000000" w:themeColor="text1"/>
              </w:rPr>
              <w:t>lub na istniejącej infrastrukturze technicznej.</w:t>
            </w:r>
          </w:p>
        </w:tc>
      </w:tr>
      <w:tr w:rsidR="009C584B" w14:paraId="535E8C4A" w14:textId="77777777" w:rsidTr="00022340">
        <w:trPr>
          <w:cantSplit/>
        </w:trPr>
        <w:tc>
          <w:tcPr>
            <w:tcW w:w="911" w:type="dxa"/>
          </w:tcPr>
          <w:p w14:paraId="068E86A3" w14:textId="77777777" w:rsidR="009C584B" w:rsidRDefault="009C584B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24CFCFAB" w14:textId="2D39BCDC" w:rsidR="009C584B" w:rsidRPr="0021105E" w:rsidRDefault="00792481" w:rsidP="003E20FE">
            <w:pPr>
              <w:tabs>
                <w:tab w:val="left" w:pos="2200"/>
              </w:tabs>
              <w:jc w:val="both"/>
              <w:rPr>
                <w:color w:val="000000" w:themeColor="text1"/>
              </w:rPr>
            </w:pPr>
            <w:r w:rsidRPr="0021105E">
              <w:rPr>
                <w:color w:val="000000" w:themeColor="text1"/>
              </w:rPr>
              <w:t>Dopuszcza się montaż na konstrukcjach wsporczych lub innych obiektach, pod warunkiem uzgodnienia z Zamawiającym</w:t>
            </w:r>
          </w:p>
        </w:tc>
      </w:tr>
      <w:tr w:rsidR="009C584B" w14:paraId="3857336E" w14:textId="77777777" w:rsidTr="00022340">
        <w:trPr>
          <w:cantSplit/>
        </w:trPr>
        <w:tc>
          <w:tcPr>
            <w:tcW w:w="911" w:type="dxa"/>
          </w:tcPr>
          <w:p w14:paraId="66F03412" w14:textId="77777777" w:rsidR="009C584B" w:rsidRDefault="009C584B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280A9086" w14:textId="4FCA14AD" w:rsidR="009C584B" w:rsidRPr="0021105E" w:rsidRDefault="000E2D3D" w:rsidP="003E20FE">
            <w:pPr>
              <w:tabs>
                <w:tab w:val="left" w:pos="2200"/>
              </w:tabs>
              <w:jc w:val="both"/>
              <w:rPr>
                <w:color w:val="000000" w:themeColor="text1"/>
              </w:rPr>
            </w:pPr>
            <w:r w:rsidRPr="0021105E">
              <w:rPr>
                <w:color w:val="000000" w:themeColor="text1"/>
              </w:rPr>
              <w:t>Głośniki muszą być umieszczone nad poziomem dachu</w:t>
            </w:r>
            <w:r w:rsidR="00292D83">
              <w:rPr>
                <w:color w:val="000000" w:themeColor="text1"/>
              </w:rPr>
              <w:t xml:space="preserve"> (minimum 60 cm)</w:t>
            </w:r>
            <w:r w:rsidRPr="0021105E">
              <w:rPr>
                <w:color w:val="000000" w:themeColor="text1"/>
              </w:rPr>
              <w:t>, aby uniknąć zakłóceń propagacji dźwięku.</w:t>
            </w:r>
          </w:p>
        </w:tc>
      </w:tr>
      <w:tr w:rsidR="000140D3" w14:paraId="3DF7A2B1" w14:textId="77777777" w:rsidTr="00022340">
        <w:trPr>
          <w:cantSplit/>
        </w:trPr>
        <w:tc>
          <w:tcPr>
            <w:tcW w:w="911" w:type="dxa"/>
          </w:tcPr>
          <w:p w14:paraId="626C626E" w14:textId="77777777" w:rsidR="000140D3" w:rsidRDefault="000140D3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730911AA" w14:textId="27FA017A" w:rsidR="000140D3" w:rsidRPr="0021105E" w:rsidRDefault="00C9064D" w:rsidP="003E20FE">
            <w:pPr>
              <w:tabs>
                <w:tab w:val="left" w:pos="220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Nad zamontowanym głośnikiem </w:t>
            </w:r>
            <w:r w:rsidR="008756B3">
              <w:rPr>
                <w:color w:val="000000" w:themeColor="text1"/>
              </w:rPr>
              <w:t xml:space="preserve">należy zapewnić co najmniej 30 cm wolnej przestrzeni </w:t>
            </w:r>
            <w:r w:rsidR="00942E53">
              <w:rPr>
                <w:color w:val="000000" w:themeColor="text1"/>
              </w:rPr>
              <w:t>masztu z</w:t>
            </w:r>
            <w:r w:rsidR="00942E53" w:rsidRPr="00942E53">
              <w:rPr>
                <w:color w:val="000000" w:themeColor="text1"/>
              </w:rPr>
              <w:t>lokalizowanej nad górną krawędzią najwyżej zamontowanego głośnika</w:t>
            </w:r>
            <w:r w:rsidR="00942E53">
              <w:rPr>
                <w:color w:val="000000" w:themeColor="text1"/>
              </w:rPr>
              <w:t>.</w:t>
            </w:r>
          </w:p>
        </w:tc>
      </w:tr>
      <w:tr w:rsidR="000140D3" w14:paraId="79EEF7D1" w14:textId="77777777" w:rsidTr="00022340">
        <w:trPr>
          <w:cantSplit/>
        </w:trPr>
        <w:tc>
          <w:tcPr>
            <w:tcW w:w="911" w:type="dxa"/>
          </w:tcPr>
          <w:p w14:paraId="4BC4A6A1" w14:textId="77777777" w:rsidR="000140D3" w:rsidRDefault="000140D3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2DB6631B" w14:textId="77777777" w:rsidR="00DF6523" w:rsidRPr="0037473E" w:rsidRDefault="00DF6523" w:rsidP="003E20FE">
            <w:pPr>
              <w:tabs>
                <w:tab w:val="left" w:pos="2200"/>
              </w:tabs>
              <w:jc w:val="both"/>
              <w:rPr>
                <w:b/>
                <w:color w:val="000000" w:themeColor="text1"/>
              </w:rPr>
            </w:pPr>
            <w:r w:rsidRPr="0037473E">
              <w:rPr>
                <w:b/>
                <w:color w:val="000000" w:themeColor="text1"/>
              </w:rPr>
              <w:t>Przewód UTP kat. 6.</w:t>
            </w:r>
          </w:p>
          <w:p w14:paraId="0F1D4F29" w14:textId="6FFFED9F" w:rsidR="000140D3" w:rsidRDefault="001751E8" w:rsidP="00C852C7">
            <w:pPr>
              <w:pStyle w:val="Akapitzlist"/>
              <w:numPr>
                <w:ilvl w:val="0"/>
                <w:numId w:val="59"/>
              </w:numPr>
              <w:tabs>
                <w:tab w:val="left" w:pos="220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Wykonawca </w:t>
            </w:r>
            <w:r w:rsidR="004605E7" w:rsidRPr="004605E7">
              <w:rPr>
                <w:color w:val="000000" w:themeColor="text1"/>
              </w:rPr>
              <w:t xml:space="preserve">przeprowadzi </w:t>
            </w:r>
            <w:r w:rsidR="00D57A4C" w:rsidRPr="00D57A4C">
              <w:rPr>
                <w:color w:val="000000" w:themeColor="text1"/>
              </w:rPr>
              <w:t xml:space="preserve">przewód </w:t>
            </w:r>
            <w:r w:rsidR="00EE027F">
              <w:rPr>
                <w:color w:val="000000" w:themeColor="text1"/>
              </w:rPr>
              <w:t xml:space="preserve">UTP </w:t>
            </w:r>
            <w:r w:rsidR="00D57A4C" w:rsidRPr="00D57A4C">
              <w:rPr>
                <w:color w:val="000000" w:themeColor="text1"/>
              </w:rPr>
              <w:t xml:space="preserve">od szczytu masztu, wzdłuż instalacji głośnikowej aż w okolice Bloku sterującego o którym mowa </w:t>
            </w:r>
            <w:r w:rsidR="001214B1">
              <w:rPr>
                <w:color w:val="000000" w:themeColor="text1"/>
              </w:rPr>
              <w:br/>
            </w:r>
            <w:r w:rsidR="00D57A4C" w:rsidRPr="00D57A4C">
              <w:rPr>
                <w:color w:val="000000" w:themeColor="text1"/>
              </w:rPr>
              <w:t xml:space="preserve">w pkt </w:t>
            </w:r>
            <w:r w:rsidR="006F5A09">
              <w:rPr>
                <w:color w:val="000000" w:themeColor="text1"/>
              </w:rPr>
              <w:t>2.3.3</w:t>
            </w:r>
            <w:r w:rsidR="00FA7C23">
              <w:rPr>
                <w:color w:val="000000" w:themeColor="text1"/>
              </w:rPr>
              <w:t>.</w:t>
            </w:r>
          </w:p>
          <w:p w14:paraId="36C79B72" w14:textId="34925D02" w:rsidR="00E3496B" w:rsidRDefault="00471CBF" w:rsidP="00C852C7">
            <w:pPr>
              <w:pStyle w:val="Akapitzlist"/>
              <w:numPr>
                <w:ilvl w:val="0"/>
                <w:numId w:val="59"/>
              </w:numPr>
              <w:tabs>
                <w:tab w:val="left" w:pos="220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Prowadzony </w:t>
            </w:r>
            <w:r w:rsidR="00E3496B" w:rsidRPr="00E3496B">
              <w:rPr>
                <w:color w:val="000000" w:themeColor="text1"/>
              </w:rPr>
              <w:t xml:space="preserve">przewód </w:t>
            </w:r>
            <w:r w:rsidR="007E068E">
              <w:rPr>
                <w:color w:val="000000" w:themeColor="text1"/>
              </w:rPr>
              <w:t>musi być</w:t>
            </w:r>
            <w:r w:rsidR="00E3496B" w:rsidRPr="00E3496B">
              <w:rPr>
                <w:color w:val="000000" w:themeColor="text1"/>
              </w:rPr>
              <w:t xml:space="preserve"> kat</w:t>
            </w:r>
            <w:r w:rsidR="00E3496B">
              <w:rPr>
                <w:color w:val="000000" w:themeColor="text1"/>
              </w:rPr>
              <w:t>.</w:t>
            </w:r>
            <w:r w:rsidR="00E3496B" w:rsidRPr="00E3496B">
              <w:rPr>
                <w:color w:val="000000" w:themeColor="text1"/>
              </w:rPr>
              <w:t xml:space="preserve"> 6</w:t>
            </w:r>
            <w:r w:rsidR="007E068E">
              <w:rPr>
                <w:color w:val="000000" w:themeColor="text1"/>
              </w:rPr>
              <w:t>,</w:t>
            </w:r>
            <w:r w:rsidR="00E3496B">
              <w:rPr>
                <w:color w:val="000000" w:themeColor="text1"/>
              </w:rPr>
              <w:t xml:space="preserve"> </w:t>
            </w:r>
            <w:r w:rsidR="00E3496B" w:rsidRPr="00E3496B">
              <w:rPr>
                <w:color w:val="000000" w:themeColor="text1"/>
              </w:rPr>
              <w:t>w wykonaniu zewnętrznym</w:t>
            </w:r>
            <w:r w:rsidR="00B30EE1">
              <w:rPr>
                <w:color w:val="000000" w:themeColor="text1"/>
              </w:rPr>
              <w:t xml:space="preserve"> </w:t>
            </w:r>
            <w:r w:rsidR="00B30EE1">
              <w:rPr>
                <w:color w:val="000000" w:themeColor="text1"/>
              </w:rPr>
              <w:br/>
            </w:r>
            <w:r w:rsidR="007E068E">
              <w:rPr>
                <w:color w:val="000000" w:themeColor="text1"/>
              </w:rPr>
              <w:t>(</w:t>
            </w:r>
            <w:r w:rsidR="00E3496B" w:rsidRPr="00E3496B">
              <w:rPr>
                <w:color w:val="000000" w:themeColor="text1"/>
              </w:rPr>
              <w:t>co najmniej żelowana w osłonie odpornej na promieniowanie UV</w:t>
            </w:r>
            <w:r w:rsidR="007E068E">
              <w:rPr>
                <w:color w:val="000000" w:themeColor="text1"/>
              </w:rPr>
              <w:t>)</w:t>
            </w:r>
            <w:r w:rsidR="00E3496B" w:rsidRPr="00C852C7">
              <w:rPr>
                <w:color w:val="000000" w:themeColor="text1"/>
              </w:rPr>
              <w:t>.</w:t>
            </w:r>
          </w:p>
          <w:p w14:paraId="43754FA9" w14:textId="58719E42" w:rsidR="00E3496B" w:rsidRDefault="00B30EE1" w:rsidP="00C852C7">
            <w:pPr>
              <w:pStyle w:val="Akapitzlist"/>
              <w:numPr>
                <w:ilvl w:val="0"/>
                <w:numId w:val="59"/>
              </w:numPr>
              <w:tabs>
                <w:tab w:val="left" w:pos="220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442B3B" w:rsidRPr="00C852C7">
              <w:rPr>
                <w:color w:val="000000" w:themeColor="text1"/>
              </w:rPr>
              <w:t>rzewód</w:t>
            </w:r>
            <w:r w:rsidR="00442B3B" w:rsidRPr="00442B3B">
              <w:rPr>
                <w:color w:val="000000" w:themeColor="text1"/>
              </w:rPr>
              <w:t xml:space="preserve"> na całej długości </w:t>
            </w:r>
            <w:r w:rsidR="00442B3B">
              <w:rPr>
                <w:color w:val="000000" w:themeColor="text1"/>
              </w:rPr>
              <w:t xml:space="preserve">musi zostać </w:t>
            </w:r>
            <w:r w:rsidR="00442B3B" w:rsidRPr="00442B3B">
              <w:rPr>
                <w:color w:val="000000" w:themeColor="text1"/>
              </w:rPr>
              <w:t>poprowadzony dodatkowo w osłonie instalatorskiej, odpornej na warunki atmosferyczne</w:t>
            </w:r>
            <w:r w:rsidR="007E068E">
              <w:rPr>
                <w:color w:val="000000" w:themeColor="text1"/>
              </w:rPr>
              <w:t>.</w:t>
            </w:r>
          </w:p>
          <w:p w14:paraId="2F5E1577" w14:textId="77777777" w:rsidR="00C852C7" w:rsidRDefault="00C852C7" w:rsidP="00C852C7">
            <w:pPr>
              <w:pStyle w:val="Akapitzlist"/>
              <w:numPr>
                <w:ilvl w:val="0"/>
                <w:numId w:val="59"/>
              </w:numPr>
              <w:tabs>
                <w:tab w:val="left" w:pos="2200"/>
              </w:tabs>
              <w:jc w:val="both"/>
              <w:rPr>
                <w:color w:val="000000" w:themeColor="text1"/>
              </w:rPr>
            </w:pPr>
            <w:r w:rsidRPr="00C852C7">
              <w:rPr>
                <w:color w:val="000000" w:themeColor="text1"/>
              </w:rPr>
              <w:t xml:space="preserve">Przy zamontowanym głośniki należy pozostawić zapas o długości co najmniej 100 cm. </w:t>
            </w:r>
          </w:p>
          <w:p w14:paraId="55212D9D" w14:textId="35D16DC8" w:rsidR="006F5A09" w:rsidRDefault="00C852C7" w:rsidP="00C852C7">
            <w:pPr>
              <w:pStyle w:val="Akapitzlist"/>
              <w:numPr>
                <w:ilvl w:val="0"/>
                <w:numId w:val="59"/>
              </w:numPr>
              <w:tabs>
                <w:tab w:val="left" w:pos="2200"/>
              </w:tabs>
              <w:jc w:val="both"/>
              <w:rPr>
                <w:color w:val="000000" w:themeColor="text1"/>
              </w:rPr>
            </w:pPr>
            <w:r w:rsidRPr="00C852C7">
              <w:rPr>
                <w:color w:val="000000" w:themeColor="text1"/>
              </w:rPr>
              <w:t xml:space="preserve">Zapas </w:t>
            </w:r>
            <w:r>
              <w:rPr>
                <w:color w:val="000000" w:themeColor="text1"/>
              </w:rPr>
              <w:t xml:space="preserve">przewodu </w:t>
            </w:r>
            <w:r w:rsidRPr="00C852C7">
              <w:rPr>
                <w:color w:val="000000" w:themeColor="text1"/>
              </w:rPr>
              <w:t>w okolicach Bloku sterującego musi wynosić co najmniej 2 m.</w:t>
            </w:r>
          </w:p>
          <w:p w14:paraId="523943E8" w14:textId="5009D31D" w:rsidR="000140D3" w:rsidRPr="0021105E" w:rsidRDefault="00C852C7" w:rsidP="00C852C7">
            <w:pPr>
              <w:pStyle w:val="Akapitzlist"/>
              <w:numPr>
                <w:ilvl w:val="0"/>
                <w:numId w:val="59"/>
              </w:numPr>
              <w:tabs>
                <w:tab w:val="left" w:pos="220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Przewód należy zabezpieczyć na </w:t>
            </w:r>
            <w:r w:rsidR="00CC3C74">
              <w:rPr>
                <w:color w:val="000000" w:themeColor="text1"/>
              </w:rPr>
              <w:t xml:space="preserve">obu </w:t>
            </w:r>
            <w:r>
              <w:rPr>
                <w:color w:val="000000" w:themeColor="text1"/>
              </w:rPr>
              <w:t>końcach</w:t>
            </w:r>
            <w:r w:rsidR="00CC3C74">
              <w:rPr>
                <w:color w:val="000000" w:themeColor="text1"/>
              </w:rPr>
              <w:t xml:space="preserve"> </w:t>
            </w:r>
            <w:r w:rsidR="00EB501D">
              <w:rPr>
                <w:color w:val="000000" w:themeColor="text1"/>
              </w:rPr>
              <w:t xml:space="preserve">w sposób </w:t>
            </w:r>
            <w:r w:rsidR="009A16C1">
              <w:rPr>
                <w:color w:val="000000" w:themeColor="text1"/>
              </w:rPr>
              <w:t>umożlwiający</w:t>
            </w:r>
            <w:r w:rsidR="00EB501D">
              <w:rPr>
                <w:color w:val="000000" w:themeColor="text1"/>
              </w:rPr>
              <w:t xml:space="preserve"> </w:t>
            </w:r>
            <w:r w:rsidR="009A16C1">
              <w:rPr>
                <w:color w:val="000000" w:themeColor="text1"/>
              </w:rPr>
              <w:t xml:space="preserve">podłączenie </w:t>
            </w:r>
            <w:r w:rsidR="0037473E">
              <w:rPr>
                <w:color w:val="000000" w:themeColor="text1"/>
              </w:rPr>
              <w:t>urządzeń niezbędnych na dalszych etapach projektu.</w:t>
            </w:r>
            <w:r w:rsidR="00EB501D">
              <w:rPr>
                <w:color w:val="000000" w:themeColor="text1"/>
              </w:rPr>
              <w:t xml:space="preserve"> </w:t>
            </w:r>
          </w:p>
        </w:tc>
      </w:tr>
      <w:tr w:rsidR="009C584B" w14:paraId="0051D40F" w14:textId="77777777" w:rsidTr="00022340">
        <w:trPr>
          <w:cantSplit/>
        </w:trPr>
        <w:tc>
          <w:tcPr>
            <w:tcW w:w="911" w:type="dxa"/>
          </w:tcPr>
          <w:p w14:paraId="7439FE2F" w14:textId="77777777" w:rsidR="009C584B" w:rsidRDefault="009C584B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6D8A9497" w14:textId="77777777" w:rsidR="00F261E9" w:rsidRPr="00D84BC1" w:rsidRDefault="00F261E9" w:rsidP="003E20FE">
            <w:pPr>
              <w:tabs>
                <w:tab w:val="left" w:pos="2200"/>
              </w:tabs>
              <w:jc w:val="both"/>
              <w:rPr>
                <w:b/>
                <w:bCs/>
                <w:color w:val="000000" w:themeColor="text1"/>
              </w:rPr>
            </w:pPr>
            <w:r w:rsidRPr="00D84BC1">
              <w:rPr>
                <w:b/>
                <w:bCs/>
                <w:color w:val="000000" w:themeColor="text1"/>
              </w:rPr>
              <w:t>Dostosowanie do warunków lokalnych:</w:t>
            </w:r>
          </w:p>
          <w:p w14:paraId="78736248" w14:textId="77777777" w:rsidR="00F261E9" w:rsidRPr="0021105E" w:rsidRDefault="00F261E9" w:rsidP="005A76CD">
            <w:pPr>
              <w:pStyle w:val="Akapitzlist"/>
              <w:numPr>
                <w:ilvl w:val="0"/>
                <w:numId w:val="27"/>
              </w:numPr>
              <w:tabs>
                <w:tab w:val="left" w:pos="2200"/>
              </w:tabs>
              <w:jc w:val="both"/>
              <w:rPr>
                <w:color w:val="000000" w:themeColor="text1"/>
              </w:rPr>
            </w:pPr>
            <w:r w:rsidRPr="0021105E">
              <w:rPr>
                <w:color w:val="000000" w:themeColor="text1"/>
              </w:rPr>
              <w:t>Wykonawca musi uwzględnić lokalne uwarunkowania, dokonując weryfikacji lokalizacji przed montażem.</w:t>
            </w:r>
          </w:p>
          <w:p w14:paraId="6FD959AA" w14:textId="3B71ED27" w:rsidR="009C584B" w:rsidRPr="0021105E" w:rsidRDefault="00F261E9" w:rsidP="005A76CD">
            <w:pPr>
              <w:pStyle w:val="Akapitzlist"/>
              <w:numPr>
                <w:ilvl w:val="0"/>
                <w:numId w:val="27"/>
              </w:numPr>
              <w:tabs>
                <w:tab w:val="left" w:pos="2200"/>
              </w:tabs>
              <w:jc w:val="both"/>
              <w:rPr>
                <w:color w:val="000000" w:themeColor="text1"/>
              </w:rPr>
            </w:pPr>
            <w:r w:rsidRPr="0021105E">
              <w:rPr>
                <w:color w:val="000000" w:themeColor="text1"/>
              </w:rPr>
              <w:t xml:space="preserve">Decyzje dotyczące montażu muszą być podejmowane w porozumieniu </w:t>
            </w:r>
            <w:r w:rsidR="00C92E85" w:rsidRPr="0021105E">
              <w:rPr>
                <w:color w:val="000000" w:themeColor="text1"/>
              </w:rPr>
              <w:br/>
            </w:r>
            <w:r w:rsidRPr="0021105E">
              <w:rPr>
                <w:color w:val="000000" w:themeColor="text1"/>
              </w:rPr>
              <w:t>z osobą odpowiedzialną za obiekt</w:t>
            </w:r>
            <w:r w:rsidR="00812BE7">
              <w:rPr>
                <w:color w:val="000000" w:themeColor="text1"/>
              </w:rPr>
              <w:t xml:space="preserve"> (zarządcą obiektu)</w:t>
            </w:r>
            <w:r w:rsidRPr="0021105E">
              <w:rPr>
                <w:color w:val="000000" w:themeColor="text1"/>
              </w:rPr>
              <w:t>.</w:t>
            </w:r>
          </w:p>
        </w:tc>
      </w:tr>
      <w:tr w:rsidR="00EB3884" w14:paraId="7E8D2FA8" w14:textId="77777777" w:rsidTr="00022340">
        <w:trPr>
          <w:cantSplit/>
        </w:trPr>
        <w:tc>
          <w:tcPr>
            <w:tcW w:w="911" w:type="dxa"/>
          </w:tcPr>
          <w:p w14:paraId="03E6D6B3" w14:textId="77777777" w:rsidR="00EB3884" w:rsidRDefault="00EB3884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56568AA3" w14:textId="77777777" w:rsidR="005C3030" w:rsidRDefault="00FA1823" w:rsidP="003E20FE">
            <w:pPr>
              <w:tabs>
                <w:tab w:val="left" w:pos="2200"/>
              </w:tabs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Obiekty </w:t>
            </w:r>
            <w:r w:rsidR="005C3030">
              <w:rPr>
                <w:b/>
                <w:bCs/>
                <w:color w:val="000000" w:themeColor="text1"/>
              </w:rPr>
              <w:t>szczególne:</w:t>
            </w:r>
          </w:p>
          <w:p w14:paraId="15D6898C" w14:textId="7764B5ED" w:rsidR="00EB3884" w:rsidRDefault="00627A63" w:rsidP="003E20FE">
            <w:pPr>
              <w:tabs>
                <w:tab w:val="left" w:pos="2200"/>
              </w:tabs>
              <w:jc w:val="both"/>
              <w:rPr>
                <w:color w:val="000000" w:themeColor="text1"/>
              </w:rPr>
            </w:pPr>
            <w:r w:rsidRPr="00627A63">
              <w:rPr>
                <w:color w:val="000000" w:themeColor="text1"/>
              </w:rPr>
              <w:t>Zamawiający informuje</w:t>
            </w:r>
            <w:r w:rsidR="00BA597E" w:rsidRPr="00627A63">
              <w:rPr>
                <w:color w:val="000000" w:themeColor="text1"/>
              </w:rPr>
              <w:t>,</w:t>
            </w:r>
            <w:r w:rsidRPr="00627A63">
              <w:rPr>
                <w:color w:val="000000" w:themeColor="text1"/>
              </w:rPr>
              <w:t xml:space="preserve"> że </w:t>
            </w:r>
            <w:r w:rsidR="004A7A6F">
              <w:rPr>
                <w:color w:val="000000" w:themeColor="text1"/>
              </w:rPr>
              <w:t xml:space="preserve">niektóre </w:t>
            </w:r>
            <w:r w:rsidR="00B003DD">
              <w:rPr>
                <w:color w:val="000000" w:themeColor="text1"/>
              </w:rPr>
              <w:t xml:space="preserve">obiekty </w:t>
            </w:r>
            <w:r w:rsidR="004A7A6F">
              <w:rPr>
                <w:color w:val="000000" w:themeColor="text1"/>
              </w:rPr>
              <w:t xml:space="preserve">znajdują się pod nadzorem </w:t>
            </w:r>
            <w:r w:rsidR="001E1E79">
              <w:rPr>
                <w:color w:val="000000" w:themeColor="text1"/>
              </w:rPr>
              <w:t xml:space="preserve">wojewódzkiego konserwatora zabytków </w:t>
            </w:r>
            <w:r w:rsidR="00EE71EC">
              <w:rPr>
                <w:color w:val="000000" w:themeColor="text1"/>
              </w:rPr>
              <w:t xml:space="preserve">co wymaga dodatkowych uzgodnień </w:t>
            </w:r>
            <w:r w:rsidR="00297B7F">
              <w:rPr>
                <w:color w:val="000000" w:themeColor="text1"/>
              </w:rPr>
              <w:br/>
            </w:r>
            <w:r w:rsidR="00EE71EC">
              <w:rPr>
                <w:color w:val="000000" w:themeColor="text1"/>
              </w:rPr>
              <w:t>i pozwoleń</w:t>
            </w:r>
            <w:r w:rsidR="003A2156">
              <w:rPr>
                <w:color w:val="000000" w:themeColor="text1"/>
              </w:rPr>
              <w:t xml:space="preserve">, które wykonawca </w:t>
            </w:r>
            <w:r w:rsidR="00C2489C">
              <w:rPr>
                <w:color w:val="000000" w:themeColor="text1"/>
              </w:rPr>
              <w:t>musi</w:t>
            </w:r>
            <w:r w:rsidR="003A2156">
              <w:rPr>
                <w:color w:val="000000" w:themeColor="text1"/>
              </w:rPr>
              <w:t xml:space="preserve"> uwzględnić</w:t>
            </w:r>
            <w:r w:rsidR="008158C2">
              <w:rPr>
                <w:color w:val="000000" w:themeColor="text1"/>
              </w:rPr>
              <w:t>. Są to obiekty:</w:t>
            </w:r>
          </w:p>
          <w:p w14:paraId="0942DE46" w14:textId="349B3F6B" w:rsidR="00BA597E" w:rsidRDefault="00BA597E" w:rsidP="00C01C93">
            <w:pPr>
              <w:pStyle w:val="Akapitzlist"/>
              <w:numPr>
                <w:ilvl w:val="0"/>
                <w:numId w:val="60"/>
              </w:numPr>
              <w:tabs>
                <w:tab w:val="left" w:pos="220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JRG 1 w Częstochowie – obiekt opisany w pkt. 10.1</w:t>
            </w:r>
            <w:r w:rsidR="005608B3">
              <w:rPr>
                <w:color w:val="000000" w:themeColor="text1"/>
              </w:rPr>
              <w:t>. poz.</w:t>
            </w:r>
            <w:r w:rsidR="00661D39">
              <w:rPr>
                <w:color w:val="000000" w:themeColor="text1"/>
              </w:rPr>
              <w:t xml:space="preserve"> </w:t>
            </w:r>
            <w:r w:rsidR="005608B3">
              <w:rPr>
                <w:color w:val="000000" w:themeColor="text1"/>
              </w:rPr>
              <w:t xml:space="preserve">1 </w:t>
            </w:r>
          </w:p>
          <w:p w14:paraId="49C75177" w14:textId="13C9825F" w:rsidR="00EB3884" w:rsidRPr="00627A63" w:rsidRDefault="00FD7DED" w:rsidP="00C01C93">
            <w:pPr>
              <w:pStyle w:val="Akapitzlist"/>
              <w:numPr>
                <w:ilvl w:val="0"/>
                <w:numId w:val="60"/>
              </w:numPr>
              <w:tabs>
                <w:tab w:val="left" w:pos="220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KM PSP w Zabrzu</w:t>
            </w:r>
            <w:r w:rsidR="005608B3">
              <w:rPr>
                <w:color w:val="000000" w:themeColor="text1"/>
              </w:rPr>
              <w:t xml:space="preserve"> – obiekt </w:t>
            </w:r>
            <w:r w:rsidR="00A8501B">
              <w:rPr>
                <w:color w:val="000000" w:themeColor="text1"/>
              </w:rPr>
              <w:t xml:space="preserve">opisany w pkt. </w:t>
            </w:r>
            <w:r w:rsidR="00C01C93" w:rsidRPr="00C01C93">
              <w:rPr>
                <w:color w:val="000000" w:themeColor="text1"/>
              </w:rPr>
              <w:t>10.2 poz.</w:t>
            </w:r>
            <w:r w:rsidR="00661D39">
              <w:rPr>
                <w:color w:val="000000" w:themeColor="text1"/>
              </w:rPr>
              <w:t xml:space="preserve"> </w:t>
            </w:r>
            <w:r w:rsidR="00C01C93" w:rsidRPr="00C01C93">
              <w:rPr>
                <w:color w:val="000000" w:themeColor="text1"/>
              </w:rPr>
              <w:t>102</w:t>
            </w:r>
          </w:p>
        </w:tc>
      </w:tr>
      <w:tr w:rsidR="00F261E9" w14:paraId="3081B0C2" w14:textId="77777777" w:rsidTr="00022340">
        <w:trPr>
          <w:cantSplit/>
        </w:trPr>
        <w:tc>
          <w:tcPr>
            <w:tcW w:w="911" w:type="dxa"/>
          </w:tcPr>
          <w:p w14:paraId="2788E1AD" w14:textId="77777777" w:rsidR="00F261E9" w:rsidRDefault="00F261E9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6A0E33FC" w14:textId="6DFF8295" w:rsidR="000C72FE" w:rsidRPr="00D84BC1" w:rsidRDefault="000C72FE" w:rsidP="003E20FE">
            <w:pPr>
              <w:tabs>
                <w:tab w:val="left" w:pos="2200"/>
              </w:tabs>
              <w:jc w:val="both"/>
              <w:rPr>
                <w:b/>
                <w:bCs/>
                <w:color w:val="000000" w:themeColor="text1"/>
              </w:rPr>
            </w:pPr>
            <w:r w:rsidRPr="00D84BC1">
              <w:rPr>
                <w:b/>
                <w:bCs/>
                <w:color w:val="000000" w:themeColor="text1"/>
              </w:rPr>
              <w:t>Odpowiedzialność:</w:t>
            </w:r>
          </w:p>
          <w:p w14:paraId="3DED40A2" w14:textId="09A76FA8" w:rsidR="000C72FE" w:rsidRPr="0021105E" w:rsidRDefault="000C72FE" w:rsidP="005A76CD">
            <w:pPr>
              <w:pStyle w:val="Akapitzlist"/>
              <w:numPr>
                <w:ilvl w:val="0"/>
                <w:numId w:val="28"/>
              </w:numPr>
              <w:tabs>
                <w:tab w:val="left" w:pos="2200"/>
              </w:tabs>
              <w:jc w:val="both"/>
              <w:rPr>
                <w:color w:val="000000" w:themeColor="text1"/>
              </w:rPr>
            </w:pPr>
            <w:r w:rsidRPr="0021105E">
              <w:rPr>
                <w:color w:val="000000" w:themeColor="text1"/>
              </w:rPr>
              <w:t xml:space="preserve">Wykonawca ponosi odpowiedzialność za ewentualne szkody wyrządzone </w:t>
            </w:r>
            <w:r w:rsidR="005A50A9">
              <w:rPr>
                <w:color w:val="000000" w:themeColor="text1"/>
              </w:rPr>
              <w:br/>
            </w:r>
            <w:r w:rsidRPr="0021105E">
              <w:rPr>
                <w:color w:val="000000" w:themeColor="text1"/>
              </w:rPr>
              <w:t>w mieniu Zamawiającego lub osób trzecich.</w:t>
            </w:r>
          </w:p>
          <w:p w14:paraId="51D56AE1" w14:textId="77777777" w:rsidR="000C72FE" w:rsidRPr="0021105E" w:rsidRDefault="000C72FE" w:rsidP="005A76CD">
            <w:pPr>
              <w:pStyle w:val="Akapitzlist"/>
              <w:numPr>
                <w:ilvl w:val="0"/>
                <w:numId w:val="28"/>
              </w:numPr>
              <w:tabs>
                <w:tab w:val="left" w:pos="2200"/>
              </w:tabs>
              <w:jc w:val="both"/>
              <w:rPr>
                <w:color w:val="000000" w:themeColor="text1"/>
              </w:rPr>
            </w:pPr>
            <w:r w:rsidRPr="0021105E">
              <w:rPr>
                <w:color w:val="000000" w:themeColor="text1"/>
              </w:rPr>
              <w:t>Uszkodzenia muszą być naprawione przez Wykonawcę w sposób przywracający pierwotny stan elementów infrastruktury lub budynków.</w:t>
            </w:r>
          </w:p>
          <w:p w14:paraId="47FB1005" w14:textId="77777777" w:rsidR="00F261E9" w:rsidRPr="0004565A" w:rsidRDefault="000C72FE" w:rsidP="005A76CD">
            <w:pPr>
              <w:pStyle w:val="Akapitzlist"/>
              <w:numPr>
                <w:ilvl w:val="0"/>
                <w:numId w:val="28"/>
              </w:numPr>
              <w:tabs>
                <w:tab w:val="left" w:pos="2200"/>
              </w:tabs>
              <w:jc w:val="both"/>
              <w:rPr>
                <w:color w:val="FF0000"/>
              </w:rPr>
            </w:pPr>
            <w:r w:rsidRPr="0021105E">
              <w:rPr>
                <w:color w:val="000000" w:themeColor="text1"/>
              </w:rPr>
              <w:t>Naprawy muszą być zgodne z normami i zaakceptowane przez Zamawiającego oraz osobę odpowiedzialną za obiekt.</w:t>
            </w:r>
          </w:p>
          <w:p w14:paraId="49467EF7" w14:textId="6DA446F2" w:rsidR="00F261E9" w:rsidRPr="00BC4DAC" w:rsidRDefault="0004565A" w:rsidP="005A76CD">
            <w:pPr>
              <w:pStyle w:val="Akapitzlist"/>
              <w:numPr>
                <w:ilvl w:val="0"/>
                <w:numId w:val="28"/>
              </w:numPr>
              <w:tabs>
                <w:tab w:val="left" w:pos="2200"/>
              </w:tabs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 xml:space="preserve">Po zakończeniu robót wykonawca zobowiązany jest do zagospodarowania </w:t>
            </w:r>
            <w:r w:rsidR="00297B7F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i utylizacji odpadów powstałych w trakcie prac, zgodnie z przepisami prawa.</w:t>
            </w:r>
          </w:p>
        </w:tc>
      </w:tr>
      <w:tr w:rsidR="00F261E9" w14:paraId="5589C355" w14:textId="77777777" w:rsidTr="00022340">
        <w:trPr>
          <w:cantSplit/>
        </w:trPr>
        <w:tc>
          <w:tcPr>
            <w:tcW w:w="911" w:type="dxa"/>
          </w:tcPr>
          <w:p w14:paraId="4EADE16E" w14:textId="77777777" w:rsidR="00F261E9" w:rsidRDefault="00F261E9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4BC74A7F" w14:textId="77777777" w:rsidR="00AC6CD5" w:rsidRPr="00D84BC1" w:rsidRDefault="00AC6CD5" w:rsidP="003E20FE">
            <w:pPr>
              <w:tabs>
                <w:tab w:val="left" w:pos="2200"/>
              </w:tabs>
              <w:jc w:val="both"/>
              <w:rPr>
                <w:b/>
                <w:bCs/>
              </w:rPr>
            </w:pPr>
            <w:r w:rsidRPr="00D84BC1">
              <w:rPr>
                <w:b/>
                <w:bCs/>
              </w:rPr>
              <w:t>Uzgodnienia i odbiór:</w:t>
            </w:r>
          </w:p>
          <w:p w14:paraId="3781D5A9" w14:textId="77777777" w:rsidR="00AC6CD5" w:rsidRPr="004461AE" w:rsidRDefault="00AC6CD5" w:rsidP="005A76CD">
            <w:pPr>
              <w:pStyle w:val="Akapitzlist"/>
              <w:numPr>
                <w:ilvl w:val="0"/>
                <w:numId w:val="29"/>
              </w:numPr>
              <w:tabs>
                <w:tab w:val="left" w:pos="2200"/>
              </w:tabs>
              <w:jc w:val="both"/>
            </w:pPr>
            <w:r w:rsidRPr="004461AE">
              <w:t>Lokalizacja i sposób montażu muszą być uzgodnione z Zamawiającym przed rozpoczęciem prac.</w:t>
            </w:r>
          </w:p>
          <w:p w14:paraId="7FAE1C89" w14:textId="6FBB51B4" w:rsidR="00F261E9" w:rsidRPr="004461AE" w:rsidRDefault="00AC6CD5" w:rsidP="005A76CD">
            <w:pPr>
              <w:pStyle w:val="Akapitzlist"/>
              <w:numPr>
                <w:ilvl w:val="0"/>
                <w:numId w:val="29"/>
              </w:numPr>
              <w:tabs>
                <w:tab w:val="left" w:pos="2200"/>
              </w:tabs>
              <w:jc w:val="both"/>
            </w:pPr>
            <w:r w:rsidRPr="004461AE">
              <w:t xml:space="preserve">Po zakończeniu montażu, Wykonawca przeprowadzi testy funkcjonalne </w:t>
            </w:r>
            <w:r w:rsidR="00C92E85" w:rsidRPr="004461AE">
              <w:br/>
            </w:r>
            <w:r w:rsidRPr="004461AE">
              <w:t xml:space="preserve">i odbiory końcowe wspólnie z Zamawiającym, potwierdzając zgodność </w:t>
            </w:r>
            <w:r w:rsidR="00C92E85" w:rsidRPr="004461AE">
              <w:br/>
            </w:r>
            <w:r w:rsidRPr="004461AE">
              <w:t>z wymaganiami OPZ.</w:t>
            </w:r>
          </w:p>
        </w:tc>
      </w:tr>
    </w:tbl>
    <w:p w14:paraId="2F3F136B" w14:textId="69694E35" w:rsidR="005A50A9" w:rsidRDefault="005A50A9">
      <w:pPr>
        <w:rPr>
          <w:b/>
          <w:bCs/>
        </w:rPr>
      </w:pPr>
    </w:p>
    <w:p w14:paraId="421D412B" w14:textId="77777777" w:rsidR="00E55148" w:rsidRDefault="00E55148">
      <w:pPr>
        <w:rPr>
          <w:b/>
          <w:bCs/>
        </w:rPr>
      </w:pPr>
    </w:p>
    <w:p w14:paraId="2843C2E6" w14:textId="205994DE" w:rsidR="00E628B2" w:rsidRPr="005A50A9" w:rsidRDefault="006E390D" w:rsidP="006D4D7B">
      <w:pPr>
        <w:pStyle w:val="Akapitzlist"/>
        <w:numPr>
          <w:ilvl w:val="0"/>
          <w:numId w:val="1"/>
        </w:numPr>
        <w:rPr>
          <w:b/>
        </w:rPr>
      </w:pPr>
      <w:r w:rsidRPr="006E390D">
        <w:rPr>
          <w:b/>
          <w:bCs/>
        </w:rPr>
        <w:t>INTEGRACJA Z SYSTEMEM PSP</w:t>
      </w:r>
    </w:p>
    <w:p w14:paraId="2F9B6F53" w14:textId="77777777" w:rsidR="00E628B2" w:rsidRPr="006E390D" w:rsidRDefault="00E628B2" w:rsidP="006D4D7B">
      <w:pPr>
        <w:pStyle w:val="Akapitzlist"/>
        <w:numPr>
          <w:ilvl w:val="1"/>
          <w:numId w:val="1"/>
        </w:numPr>
        <w:rPr>
          <w:b/>
        </w:rPr>
      </w:pPr>
      <w:r w:rsidRPr="006E390D">
        <w:rPr>
          <w:b/>
        </w:rPr>
        <w:t>Kompatybilność i integracja</w:t>
      </w:r>
    </w:p>
    <w:tbl>
      <w:tblPr>
        <w:tblStyle w:val="Tabela-Siatka"/>
        <w:tblW w:w="9133" w:type="dxa"/>
        <w:tblInd w:w="360" w:type="dxa"/>
        <w:tblLook w:val="04A0" w:firstRow="1" w:lastRow="0" w:firstColumn="1" w:lastColumn="0" w:noHBand="0" w:noVBand="1"/>
      </w:tblPr>
      <w:tblGrid>
        <w:gridCol w:w="911"/>
        <w:gridCol w:w="8222"/>
      </w:tblGrid>
      <w:tr w:rsidR="007E3CBF" w14:paraId="6877B48E" w14:textId="77777777" w:rsidTr="005A50A9">
        <w:trPr>
          <w:cantSplit/>
        </w:trPr>
        <w:tc>
          <w:tcPr>
            <w:tcW w:w="911" w:type="dxa"/>
          </w:tcPr>
          <w:p w14:paraId="39B2F126" w14:textId="77777777" w:rsidR="007E3CBF" w:rsidRDefault="007E3CBF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11575563" w14:textId="77777777" w:rsidR="00E96D22" w:rsidRDefault="0049548F" w:rsidP="00C92E85">
            <w:pPr>
              <w:jc w:val="both"/>
              <w:rPr>
                <w:b/>
                <w:bCs/>
              </w:rPr>
            </w:pPr>
            <w:r w:rsidRPr="001A7174">
              <w:rPr>
                <w:b/>
                <w:bCs/>
              </w:rPr>
              <w:t>Kompatybilność i integracja systemu syren cyfrowych z systemem alarmowania PSP</w:t>
            </w:r>
            <w:r w:rsidR="00673A1F" w:rsidRPr="001A7174">
              <w:rPr>
                <w:b/>
                <w:bCs/>
              </w:rPr>
              <w:t>.</w:t>
            </w:r>
            <w:r w:rsidR="00E96D22">
              <w:rPr>
                <w:b/>
                <w:bCs/>
              </w:rPr>
              <w:t xml:space="preserve"> </w:t>
            </w:r>
          </w:p>
          <w:p w14:paraId="20DA0ED5" w14:textId="5690F016" w:rsidR="007E3CBF" w:rsidRPr="007E3CBF" w:rsidRDefault="0049548F" w:rsidP="00C92E85">
            <w:pPr>
              <w:jc w:val="both"/>
            </w:pPr>
            <w:r>
              <w:t>System syren cyfrowych musi być w pełni kompatybilny z systemem alarmowania PSP i umożliwiać zdalne wyzwalanie alarmów z poziomu Stanowiska Kierowania Komendanta Powiatowego/Miejskiego PSP. Maksymalny czas reakcji systemu nie może przekraczać 10 sekund.</w:t>
            </w:r>
          </w:p>
        </w:tc>
      </w:tr>
      <w:tr w:rsidR="007E3CBF" w14:paraId="2D1E9B11" w14:textId="77777777" w:rsidTr="005A50A9">
        <w:trPr>
          <w:cantSplit/>
        </w:trPr>
        <w:tc>
          <w:tcPr>
            <w:tcW w:w="911" w:type="dxa"/>
          </w:tcPr>
          <w:p w14:paraId="535687BF" w14:textId="77777777" w:rsidR="007E3CBF" w:rsidRDefault="007E3CBF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39A29443" w14:textId="29381D9E" w:rsidR="007E3CBF" w:rsidRDefault="00B7382F" w:rsidP="00C92E85">
            <w:pPr>
              <w:tabs>
                <w:tab w:val="left" w:pos="493"/>
              </w:tabs>
              <w:jc w:val="both"/>
            </w:pPr>
            <w:r w:rsidRPr="00F42FF8">
              <w:rPr>
                <w:b/>
              </w:rPr>
              <w:t>Ogólne działanie systemu:</w:t>
            </w:r>
            <w:r>
              <w:rPr>
                <w:b/>
              </w:rPr>
              <w:t xml:space="preserve"> </w:t>
            </w:r>
            <w:r w:rsidRPr="00B7382F">
              <w:t>System musi umożliwiać integrację z istniejącą infrastrukturą radiową PSP.</w:t>
            </w:r>
          </w:p>
        </w:tc>
      </w:tr>
      <w:tr w:rsidR="00B7382F" w14:paraId="1BD60838" w14:textId="77777777" w:rsidTr="005A50A9">
        <w:trPr>
          <w:cantSplit/>
        </w:trPr>
        <w:tc>
          <w:tcPr>
            <w:tcW w:w="911" w:type="dxa"/>
          </w:tcPr>
          <w:p w14:paraId="57115883" w14:textId="77777777" w:rsidR="00B7382F" w:rsidRDefault="00B7382F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67A96AA4" w14:textId="715DBB39" w:rsidR="00297FA0" w:rsidRPr="003A5BFC" w:rsidRDefault="00297FA0" w:rsidP="00C92E85">
            <w:pPr>
              <w:tabs>
                <w:tab w:val="left" w:pos="493"/>
              </w:tabs>
              <w:jc w:val="both"/>
              <w:rPr>
                <w:b/>
              </w:rPr>
            </w:pPr>
            <w:r w:rsidRPr="003A5BFC">
              <w:rPr>
                <w:b/>
              </w:rPr>
              <w:t xml:space="preserve">Integracja </w:t>
            </w:r>
            <w:r w:rsidR="003A5BFC" w:rsidRPr="003A5BFC">
              <w:rPr>
                <w:b/>
              </w:rPr>
              <w:t>z systemem</w:t>
            </w:r>
            <w:r w:rsidRPr="003A5BFC">
              <w:rPr>
                <w:b/>
              </w:rPr>
              <w:t xml:space="preserve"> selektywnego wywołania:</w:t>
            </w:r>
          </w:p>
          <w:p w14:paraId="696D1075" w14:textId="77777777" w:rsidR="00297FA0" w:rsidRPr="003A5BFC" w:rsidRDefault="00297FA0" w:rsidP="00C92E85">
            <w:pPr>
              <w:tabs>
                <w:tab w:val="left" w:pos="493"/>
              </w:tabs>
              <w:jc w:val="both"/>
            </w:pPr>
            <w:r w:rsidRPr="003A5BFC">
              <w:t>W lokalizacjach z systemem selektywnego wywołania (np. Digitex DSE, DSP-50, Select5), integracja musi zapewniać:</w:t>
            </w:r>
          </w:p>
          <w:p w14:paraId="181D5483" w14:textId="77777777" w:rsidR="00297FA0" w:rsidRPr="003A5BFC" w:rsidRDefault="00297FA0" w:rsidP="005A76CD">
            <w:pPr>
              <w:pStyle w:val="Akapitzlist"/>
              <w:numPr>
                <w:ilvl w:val="0"/>
                <w:numId w:val="30"/>
              </w:numPr>
              <w:tabs>
                <w:tab w:val="left" w:pos="493"/>
              </w:tabs>
              <w:jc w:val="both"/>
            </w:pPr>
            <w:r w:rsidRPr="003A5BFC">
              <w:t>Odbiór sygnałów wywoławczych z manipulatorów lub radiotelefonów SK KP/KM PSP.</w:t>
            </w:r>
          </w:p>
          <w:p w14:paraId="383FF0AB" w14:textId="77777777" w:rsidR="00297FA0" w:rsidRPr="003A5BFC" w:rsidRDefault="00297FA0" w:rsidP="005A76CD">
            <w:pPr>
              <w:pStyle w:val="Akapitzlist"/>
              <w:numPr>
                <w:ilvl w:val="0"/>
                <w:numId w:val="30"/>
              </w:numPr>
              <w:tabs>
                <w:tab w:val="left" w:pos="493"/>
              </w:tabs>
              <w:jc w:val="both"/>
            </w:pPr>
            <w:r w:rsidRPr="003A5BFC">
              <w:t>Interpretację kodów wywoławczych i realizację komend zdalnego uruchamiania.</w:t>
            </w:r>
          </w:p>
          <w:p w14:paraId="4F7D7A9F" w14:textId="0800AA1D" w:rsidR="00B7382F" w:rsidRPr="003A5BFC" w:rsidRDefault="00297FA0" w:rsidP="005A76CD">
            <w:pPr>
              <w:pStyle w:val="Akapitzlist"/>
              <w:numPr>
                <w:ilvl w:val="0"/>
                <w:numId w:val="30"/>
              </w:numPr>
              <w:tabs>
                <w:tab w:val="left" w:pos="493"/>
              </w:tabs>
              <w:jc w:val="both"/>
            </w:pPr>
            <w:r w:rsidRPr="003A5BFC">
              <w:t>Przesyłanie potwierdzeń odbioru sygnału wywoławczego do systemu PSP.</w:t>
            </w:r>
          </w:p>
        </w:tc>
      </w:tr>
      <w:tr w:rsidR="00B7382F" w14:paraId="24CD9CC3" w14:textId="77777777" w:rsidTr="005A50A9">
        <w:trPr>
          <w:cantSplit/>
        </w:trPr>
        <w:tc>
          <w:tcPr>
            <w:tcW w:w="911" w:type="dxa"/>
          </w:tcPr>
          <w:p w14:paraId="704190EC" w14:textId="77777777" w:rsidR="00B7382F" w:rsidRDefault="00B7382F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215773A3" w14:textId="77777777" w:rsidR="00350575" w:rsidRPr="001B2FC9" w:rsidRDefault="00350575" w:rsidP="00C92E85">
            <w:pPr>
              <w:tabs>
                <w:tab w:val="left" w:pos="493"/>
              </w:tabs>
              <w:jc w:val="both"/>
              <w:rPr>
                <w:b/>
              </w:rPr>
            </w:pPr>
            <w:r w:rsidRPr="001B2FC9">
              <w:rPr>
                <w:b/>
              </w:rPr>
              <w:t>Integracja w przypadku braku systemu selektywnego wywołania:</w:t>
            </w:r>
          </w:p>
          <w:p w14:paraId="32FBFD7F" w14:textId="77777777" w:rsidR="00350575" w:rsidRPr="001B2FC9" w:rsidRDefault="00350575" w:rsidP="00C92E85">
            <w:pPr>
              <w:tabs>
                <w:tab w:val="left" w:pos="493"/>
              </w:tabs>
              <w:jc w:val="both"/>
            </w:pPr>
            <w:r w:rsidRPr="001B2FC9">
              <w:t>Jeśli w danej lokalizacji taki system nie funkcjonuje, zdalne sterowanie syrenami może odbywać się:</w:t>
            </w:r>
          </w:p>
          <w:p w14:paraId="0838BD58" w14:textId="556B58C7" w:rsidR="00350575" w:rsidRPr="001B2FC9" w:rsidRDefault="00350575" w:rsidP="005A76CD">
            <w:pPr>
              <w:pStyle w:val="Akapitzlist"/>
              <w:numPr>
                <w:ilvl w:val="0"/>
                <w:numId w:val="31"/>
              </w:numPr>
              <w:tabs>
                <w:tab w:val="left" w:pos="493"/>
              </w:tabs>
              <w:jc w:val="both"/>
            </w:pPr>
            <w:r w:rsidRPr="001B2FC9">
              <w:t xml:space="preserve">Za pomocą modułu </w:t>
            </w:r>
            <w:r w:rsidRPr="00EF3A2B">
              <w:t xml:space="preserve">GSM (zgodnie z </w:t>
            </w:r>
            <w:r w:rsidR="008F2018" w:rsidRPr="00EF3A2B">
              <w:t>pkt. 3.2</w:t>
            </w:r>
            <w:r w:rsidRPr="00EF3A2B">
              <w:t>).</w:t>
            </w:r>
          </w:p>
          <w:p w14:paraId="03C48209" w14:textId="582E7766" w:rsidR="00350575" w:rsidRPr="001B2FC9" w:rsidRDefault="00350575" w:rsidP="005A76CD">
            <w:pPr>
              <w:pStyle w:val="Akapitzlist"/>
              <w:numPr>
                <w:ilvl w:val="0"/>
                <w:numId w:val="31"/>
              </w:numPr>
              <w:tabs>
                <w:tab w:val="left" w:pos="493"/>
              </w:tabs>
              <w:jc w:val="both"/>
            </w:pPr>
            <w:r w:rsidRPr="001B2FC9">
              <w:t xml:space="preserve">Innymi metodami (np. zdalne sterowanie przez sieć IP), uzgodnionymi </w:t>
            </w:r>
            <w:r w:rsidR="005A50A9">
              <w:br/>
            </w:r>
            <w:r w:rsidRPr="001B2FC9">
              <w:t>z Zamawiającym.</w:t>
            </w:r>
          </w:p>
          <w:p w14:paraId="1E61B0F0" w14:textId="24BD3510" w:rsidR="00B7382F" w:rsidRPr="001B2FC9" w:rsidRDefault="00350575" w:rsidP="005A76CD">
            <w:pPr>
              <w:pStyle w:val="Akapitzlist"/>
              <w:numPr>
                <w:ilvl w:val="0"/>
                <w:numId w:val="31"/>
              </w:numPr>
              <w:tabs>
                <w:tab w:val="left" w:pos="493"/>
              </w:tabs>
              <w:jc w:val="both"/>
            </w:pPr>
            <w:r w:rsidRPr="001B2FC9">
              <w:t>Wykonawca dostosuje konfigurację systemu syren do lokalnych uwarunkowań.</w:t>
            </w:r>
          </w:p>
        </w:tc>
      </w:tr>
      <w:tr w:rsidR="00B7382F" w14:paraId="104AB7A9" w14:textId="77777777" w:rsidTr="005A50A9">
        <w:trPr>
          <w:cantSplit/>
        </w:trPr>
        <w:tc>
          <w:tcPr>
            <w:tcW w:w="911" w:type="dxa"/>
          </w:tcPr>
          <w:p w14:paraId="7D7CD6AB" w14:textId="77777777" w:rsidR="00B7382F" w:rsidRDefault="00B7382F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394467B1" w14:textId="788B3AEA" w:rsidR="00B7382F" w:rsidRDefault="00F21A71" w:rsidP="00D2679D">
            <w:pPr>
              <w:tabs>
                <w:tab w:val="left" w:pos="493"/>
              </w:tabs>
              <w:jc w:val="both"/>
            </w:pPr>
            <w:r w:rsidRPr="00F42FF8">
              <w:rPr>
                <w:b/>
              </w:rPr>
              <w:t>Lokalne sterowanie i testowanie</w:t>
            </w:r>
            <w:r w:rsidRPr="00F21A71">
              <w:t xml:space="preserve">: System musi umożliwiać lokalne uruchamianie i testowanie syren za pomocą sterownika </w:t>
            </w:r>
            <w:r w:rsidRPr="00EF3A2B">
              <w:t xml:space="preserve">lokalnego (zgodnie z </w:t>
            </w:r>
            <w:r w:rsidR="00B34CF6" w:rsidRPr="00EF3A2B">
              <w:t>pkt. 3.1.3</w:t>
            </w:r>
            <w:r w:rsidRPr="00EF3A2B">
              <w:t>).</w:t>
            </w:r>
          </w:p>
        </w:tc>
      </w:tr>
      <w:tr w:rsidR="00350575" w14:paraId="3D249E1C" w14:textId="77777777" w:rsidTr="005A50A9">
        <w:trPr>
          <w:cantSplit/>
        </w:trPr>
        <w:tc>
          <w:tcPr>
            <w:tcW w:w="911" w:type="dxa"/>
          </w:tcPr>
          <w:p w14:paraId="35365E95" w14:textId="77777777" w:rsidR="00350575" w:rsidRDefault="00350575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24FC8F42" w14:textId="77777777" w:rsidR="00091498" w:rsidRPr="00F42FF8" w:rsidRDefault="00091498" w:rsidP="00D2679D">
            <w:pPr>
              <w:tabs>
                <w:tab w:val="left" w:pos="493"/>
              </w:tabs>
              <w:jc w:val="both"/>
              <w:rPr>
                <w:b/>
              </w:rPr>
            </w:pPr>
            <w:r w:rsidRPr="00F42FF8">
              <w:rPr>
                <w:b/>
              </w:rPr>
              <w:t>Tryb analogowy:</w:t>
            </w:r>
          </w:p>
          <w:p w14:paraId="0810ADF9" w14:textId="54BFFE62" w:rsidR="00091498" w:rsidRDefault="00091498" w:rsidP="005A76CD">
            <w:pPr>
              <w:pStyle w:val="Akapitzlist"/>
              <w:numPr>
                <w:ilvl w:val="0"/>
                <w:numId w:val="33"/>
              </w:numPr>
              <w:tabs>
                <w:tab w:val="left" w:pos="493"/>
              </w:tabs>
              <w:jc w:val="both"/>
            </w:pPr>
            <w:r>
              <w:t xml:space="preserve">System musi wspierać awaryjny tryb komunikacji analogowej, zgodny </w:t>
            </w:r>
            <w:r w:rsidR="005A50A9">
              <w:br/>
            </w:r>
            <w:r>
              <w:t>z systemami lokalnych jednostek PSP.</w:t>
            </w:r>
          </w:p>
          <w:p w14:paraId="02EED884" w14:textId="204C2D95" w:rsidR="00091498" w:rsidRPr="006E202C" w:rsidRDefault="00091498" w:rsidP="005A76CD">
            <w:pPr>
              <w:pStyle w:val="Akapitzlist"/>
              <w:numPr>
                <w:ilvl w:val="0"/>
                <w:numId w:val="33"/>
              </w:numPr>
              <w:tabs>
                <w:tab w:val="left" w:pos="493"/>
              </w:tabs>
              <w:jc w:val="both"/>
            </w:pPr>
            <w:r w:rsidRPr="006E202C">
              <w:t>Wykonawca zobowiązany jest do:</w:t>
            </w:r>
          </w:p>
          <w:p w14:paraId="1FF4F621" w14:textId="77777777" w:rsidR="00091498" w:rsidRPr="006E202C" w:rsidRDefault="00091498" w:rsidP="00664EA9">
            <w:pPr>
              <w:pStyle w:val="Akapitzlist"/>
              <w:numPr>
                <w:ilvl w:val="0"/>
                <w:numId w:val="43"/>
              </w:numPr>
              <w:tabs>
                <w:tab w:val="left" w:pos="493"/>
              </w:tabs>
              <w:ind w:left="1162" w:hanging="425"/>
              <w:jc w:val="both"/>
            </w:pPr>
            <w:r w:rsidRPr="006E202C">
              <w:t>Weryfikacji istniejącego systemu analogowego w danej lokalizacji.</w:t>
            </w:r>
          </w:p>
          <w:p w14:paraId="13930FFC" w14:textId="77777777" w:rsidR="00091498" w:rsidRPr="006E202C" w:rsidRDefault="00091498" w:rsidP="00664EA9">
            <w:pPr>
              <w:pStyle w:val="Akapitzlist"/>
              <w:numPr>
                <w:ilvl w:val="0"/>
                <w:numId w:val="43"/>
              </w:numPr>
              <w:tabs>
                <w:tab w:val="left" w:pos="493"/>
              </w:tabs>
              <w:ind w:left="1162" w:hanging="425"/>
              <w:jc w:val="both"/>
            </w:pPr>
            <w:r w:rsidRPr="006E202C">
              <w:t>Zapewnienia kompatybilności systemu syren z sygnałami analogowymi (odbiór, dekodowanie i realizacja komend).</w:t>
            </w:r>
          </w:p>
          <w:p w14:paraId="01D756AB" w14:textId="73ACC69C" w:rsidR="00350575" w:rsidRDefault="00091498" w:rsidP="00664EA9">
            <w:pPr>
              <w:pStyle w:val="Akapitzlist"/>
              <w:numPr>
                <w:ilvl w:val="0"/>
                <w:numId w:val="43"/>
              </w:numPr>
              <w:tabs>
                <w:tab w:val="left" w:pos="493"/>
              </w:tabs>
              <w:ind w:left="1162" w:hanging="425"/>
              <w:jc w:val="both"/>
            </w:pPr>
            <w:r w:rsidRPr="006E202C">
              <w:t>Dostarczenia odpowiednich interfejsów (np. przekaźników) do integracji z istniejącym systemem.</w:t>
            </w:r>
          </w:p>
        </w:tc>
      </w:tr>
      <w:tr w:rsidR="00350575" w14:paraId="515AEF59" w14:textId="77777777" w:rsidTr="005A50A9">
        <w:trPr>
          <w:cantSplit/>
        </w:trPr>
        <w:tc>
          <w:tcPr>
            <w:tcW w:w="911" w:type="dxa"/>
          </w:tcPr>
          <w:p w14:paraId="70F965BF" w14:textId="77777777" w:rsidR="00350575" w:rsidRDefault="00350575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2AC136AA" w14:textId="0EB86CA0" w:rsidR="00350575" w:rsidRPr="00F42FF8" w:rsidRDefault="00BB7D4C" w:rsidP="00D2679D">
            <w:pPr>
              <w:tabs>
                <w:tab w:val="left" w:pos="493"/>
              </w:tabs>
              <w:jc w:val="both"/>
              <w:rPr>
                <w:b/>
              </w:rPr>
            </w:pPr>
            <w:r w:rsidRPr="00F42FF8">
              <w:rPr>
                <w:b/>
              </w:rPr>
              <w:t>Wyjątki: Wymaganie integracji z systemem selektywnego wywołania nie dotyczy lokalizacji, w których taki system nie istnieje.</w:t>
            </w:r>
          </w:p>
        </w:tc>
      </w:tr>
      <w:tr w:rsidR="00091498" w14:paraId="74B4F890" w14:textId="77777777" w:rsidTr="005A50A9">
        <w:trPr>
          <w:cantSplit/>
        </w:trPr>
        <w:tc>
          <w:tcPr>
            <w:tcW w:w="911" w:type="dxa"/>
          </w:tcPr>
          <w:p w14:paraId="50B7F23D" w14:textId="77777777" w:rsidR="00091498" w:rsidRDefault="00091498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6E70AC12" w14:textId="77777777" w:rsidR="00F42FF8" w:rsidRPr="00F42FF8" w:rsidRDefault="00F42FF8" w:rsidP="00D2679D">
            <w:pPr>
              <w:tabs>
                <w:tab w:val="left" w:pos="493"/>
              </w:tabs>
              <w:jc w:val="both"/>
              <w:rPr>
                <w:b/>
                <w:bCs/>
              </w:rPr>
            </w:pPr>
            <w:r w:rsidRPr="00F42FF8">
              <w:rPr>
                <w:b/>
                <w:bCs/>
              </w:rPr>
              <w:t>Kompatybilność:</w:t>
            </w:r>
          </w:p>
          <w:p w14:paraId="73863329" w14:textId="77777777" w:rsidR="00F42FF8" w:rsidRPr="007E1F83" w:rsidRDefault="00F42FF8" w:rsidP="005A76CD">
            <w:pPr>
              <w:pStyle w:val="Akapitzlist"/>
              <w:numPr>
                <w:ilvl w:val="0"/>
                <w:numId w:val="32"/>
              </w:numPr>
              <w:tabs>
                <w:tab w:val="left" w:pos="493"/>
              </w:tabs>
              <w:jc w:val="both"/>
            </w:pPr>
            <w:r w:rsidRPr="007E1F83">
              <w:t>System syren musi być kompatybilny z systemem selektywnego wywołania stosowanym w PSP w danej lokalizacji.</w:t>
            </w:r>
          </w:p>
          <w:p w14:paraId="7E659936" w14:textId="77777777" w:rsidR="00F42FF8" w:rsidRPr="007E1F83" w:rsidRDefault="00F42FF8" w:rsidP="005A76CD">
            <w:pPr>
              <w:pStyle w:val="Akapitzlist"/>
              <w:numPr>
                <w:ilvl w:val="0"/>
                <w:numId w:val="32"/>
              </w:numPr>
              <w:tabs>
                <w:tab w:val="left" w:pos="493"/>
              </w:tabs>
              <w:jc w:val="both"/>
            </w:pPr>
            <w:r w:rsidRPr="007E1F83">
              <w:t>Wykonawca zobowiązany jest do:</w:t>
            </w:r>
          </w:p>
          <w:p w14:paraId="1AB3AD6C" w14:textId="77777777" w:rsidR="00F42FF8" w:rsidRPr="007E1F83" w:rsidRDefault="00F42FF8" w:rsidP="005A76CD">
            <w:pPr>
              <w:pStyle w:val="Akapitzlist"/>
              <w:numPr>
                <w:ilvl w:val="0"/>
                <w:numId w:val="44"/>
              </w:numPr>
              <w:tabs>
                <w:tab w:val="left" w:pos="493"/>
              </w:tabs>
              <w:jc w:val="both"/>
            </w:pPr>
            <w:r w:rsidRPr="007E1F83">
              <w:t>Współpracy z Zamawiającym lub przedstawicielem PSP w celu określenia szczegółowych wymagań.</w:t>
            </w:r>
          </w:p>
          <w:p w14:paraId="7A10C4FF" w14:textId="77777777" w:rsidR="00F42FF8" w:rsidRPr="007E1F83" w:rsidRDefault="00F42FF8" w:rsidP="005A76CD">
            <w:pPr>
              <w:pStyle w:val="Akapitzlist"/>
              <w:numPr>
                <w:ilvl w:val="0"/>
                <w:numId w:val="44"/>
              </w:numPr>
              <w:tabs>
                <w:tab w:val="left" w:pos="493"/>
              </w:tabs>
              <w:jc w:val="both"/>
            </w:pPr>
            <w:r w:rsidRPr="007E1F83">
              <w:t>Konfiguracji systemu zgodnie z parametrami technicznymi istniejącego systemu i lokalnymi uwarunkowaniami.</w:t>
            </w:r>
          </w:p>
          <w:p w14:paraId="3BD4FB2E" w14:textId="706276C0" w:rsidR="00091498" w:rsidRDefault="00F42FF8" w:rsidP="005A76CD">
            <w:pPr>
              <w:pStyle w:val="Akapitzlist"/>
              <w:numPr>
                <w:ilvl w:val="0"/>
                <w:numId w:val="44"/>
              </w:numPr>
              <w:tabs>
                <w:tab w:val="left" w:pos="493"/>
              </w:tabs>
              <w:jc w:val="both"/>
            </w:pPr>
            <w:r w:rsidRPr="007E1F83">
              <w:t>Uzyskania zgody Zamawiającego na sposób podłączenia i dostosowanie systemu.</w:t>
            </w:r>
          </w:p>
        </w:tc>
      </w:tr>
    </w:tbl>
    <w:p w14:paraId="140F5552" w14:textId="77777777" w:rsidR="007E3CBF" w:rsidRDefault="007E3CBF" w:rsidP="007E3CBF">
      <w:pPr>
        <w:ind w:left="360"/>
      </w:pPr>
    </w:p>
    <w:p w14:paraId="37694F63" w14:textId="19B275FF" w:rsidR="00E628B2" w:rsidRPr="006E390D" w:rsidRDefault="006E390D" w:rsidP="006D4D7B">
      <w:pPr>
        <w:pStyle w:val="Akapitzlist"/>
        <w:numPr>
          <w:ilvl w:val="0"/>
          <w:numId w:val="1"/>
        </w:numPr>
        <w:rPr>
          <w:b/>
        </w:rPr>
      </w:pPr>
      <w:r w:rsidRPr="006E390D">
        <w:rPr>
          <w:b/>
          <w:bCs/>
        </w:rPr>
        <w:t>WYMAGANIA DOTYCZĄCE TRWAŁOŚCI I NIEZAWODNOŚCI</w:t>
      </w:r>
    </w:p>
    <w:p w14:paraId="3CF7C2B2" w14:textId="22784D62" w:rsidR="00E628B2" w:rsidRPr="006E390D" w:rsidRDefault="00E628B2" w:rsidP="006D4D7B">
      <w:pPr>
        <w:pStyle w:val="Akapitzlist"/>
        <w:numPr>
          <w:ilvl w:val="1"/>
          <w:numId w:val="1"/>
        </w:numPr>
        <w:rPr>
          <w:b/>
        </w:rPr>
      </w:pPr>
      <w:r w:rsidRPr="006E390D">
        <w:rPr>
          <w:b/>
        </w:rPr>
        <w:t>Gwarancja i trwałość</w:t>
      </w:r>
    </w:p>
    <w:tbl>
      <w:tblPr>
        <w:tblStyle w:val="Tabela-Siatka"/>
        <w:tblW w:w="9133" w:type="dxa"/>
        <w:tblInd w:w="360" w:type="dxa"/>
        <w:tblLook w:val="04A0" w:firstRow="1" w:lastRow="0" w:firstColumn="1" w:lastColumn="0" w:noHBand="0" w:noVBand="1"/>
      </w:tblPr>
      <w:tblGrid>
        <w:gridCol w:w="911"/>
        <w:gridCol w:w="8222"/>
      </w:tblGrid>
      <w:tr w:rsidR="007E3CBF" w14:paraId="7B574275" w14:textId="77777777" w:rsidTr="005A50A9">
        <w:trPr>
          <w:cantSplit/>
        </w:trPr>
        <w:tc>
          <w:tcPr>
            <w:tcW w:w="911" w:type="dxa"/>
          </w:tcPr>
          <w:p w14:paraId="60221F25" w14:textId="77777777" w:rsidR="007E3CBF" w:rsidRDefault="007E3CBF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6FB1AC6E" w14:textId="381D1BD2" w:rsidR="007E6406" w:rsidRPr="00E846CD" w:rsidRDefault="007E6406" w:rsidP="00D84BC1">
            <w:pPr>
              <w:jc w:val="both"/>
              <w:rPr>
                <w:b/>
                <w:bCs/>
              </w:rPr>
            </w:pPr>
            <w:r w:rsidRPr="00E846CD">
              <w:rPr>
                <w:b/>
                <w:bCs/>
              </w:rPr>
              <w:t>Trwałość i gwarancja systemu syren cyfrowych</w:t>
            </w:r>
            <w:r w:rsidR="00426EB2" w:rsidRPr="00E846CD">
              <w:rPr>
                <w:b/>
                <w:bCs/>
              </w:rPr>
              <w:t>.</w:t>
            </w:r>
          </w:p>
          <w:p w14:paraId="1811BB9D" w14:textId="0A0CF156" w:rsidR="007E3CBF" w:rsidRPr="007E3CBF" w:rsidRDefault="007E6406" w:rsidP="00D84BC1">
            <w:pPr>
              <w:jc w:val="both"/>
            </w:pPr>
            <w:r>
              <w:t>Wymagania dotyczące minimalnych okresów gwarancji, przewidywanej trwałości komponentów oraz realizacji przeglądów gwarancyjnych.</w:t>
            </w:r>
          </w:p>
        </w:tc>
      </w:tr>
      <w:tr w:rsidR="007E3CBF" w14:paraId="7C8F968C" w14:textId="77777777" w:rsidTr="005A50A9">
        <w:trPr>
          <w:cantSplit/>
        </w:trPr>
        <w:tc>
          <w:tcPr>
            <w:tcW w:w="911" w:type="dxa"/>
          </w:tcPr>
          <w:p w14:paraId="5D9D8D32" w14:textId="77777777" w:rsidR="007E3CBF" w:rsidRDefault="007E3CBF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4221788F" w14:textId="77777777" w:rsidR="002C0DDE" w:rsidRPr="00E846CD" w:rsidRDefault="002C0DDE" w:rsidP="00D84BC1">
            <w:pPr>
              <w:tabs>
                <w:tab w:val="left" w:pos="2200"/>
              </w:tabs>
              <w:jc w:val="both"/>
              <w:rPr>
                <w:b/>
                <w:bCs/>
              </w:rPr>
            </w:pPr>
            <w:r w:rsidRPr="00E846CD">
              <w:rPr>
                <w:b/>
                <w:bCs/>
              </w:rPr>
              <w:t>Głośniki szczelinowe:</w:t>
            </w:r>
          </w:p>
          <w:p w14:paraId="191AD8F9" w14:textId="77777777" w:rsidR="002C0DDE" w:rsidRDefault="002C0DDE" w:rsidP="005A76CD">
            <w:pPr>
              <w:pStyle w:val="Akapitzlist"/>
              <w:numPr>
                <w:ilvl w:val="0"/>
                <w:numId w:val="56"/>
              </w:numPr>
              <w:tabs>
                <w:tab w:val="left" w:pos="2200"/>
              </w:tabs>
              <w:jc w:val="both"/>
            </w:pPr>
            <w:r>
              <w:t>Przewidywany okres eksploatacji: minimum 25 lat.</w:t>
            </w:r>
          </w:p>
          <w:p w14:paraId="003E9966" w14:textId="360285D3" w:rsidR="007E3CBF" w:rsidRDefault="002C0DDE" w:rsidP="005A76CD">
            <w:pPr>
              <w:pStyle w:val="Akapitzlist"/>
              <w:numPr>
                <w:ilvl w:val="0"/>
                <w:numId w:val="56"/>
              </w:numPr>
              <w:tabs>
                <w:tab w:val="left" w:pos="2200"/>
              </w:tabs>
              <w:jc w:val="both"/>
            </w:pPr>
            <w:r>
              <w:t>Okres gwarancji: minimum 24 miesiące (2 lata).</w:t>
            </w:r>
          </w:p>
        </w:tc>
      </w:tr>
      <w:tr w:rsidR="002C0DDE" w14:paraId="0E45ECD1" w14:textId="77777777" w:rsidTr="005A50A9">
        <w:trPr>
          <w:cantSplit/>
        </w:trPr>
        <w:tc>
          <w:tcPr>
            <w:tcW w:w="911" w:type="dxa"/>
          </w:tcPr>
          <w:p w14:paraId="64F4AEDE" w14:textId="77777777" w:rsidR="002C0DDE" w:rsidRDefault="002C0DDE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48759316" w14:textId="77777777" w:rsidR="00D84BC1" w:rsidRDefault="0067017A" w:rsidP="00D84BC1">
            <w:pPr>
              <w:tabs>
                <w:tab w:val="left" w:pos="2200"/>
              </w:tabs>
              <w:jc w:val="both"/>
            </w:pPr>
            <w:r w:rsidRPr="00E846CD">
              <w:rPr>
                <w:b/>
                <w:bCs/>
              </w:rPr>
              <w:t>Pozostałe komponenty (z wyłączeniem akumulatorów</w:t>
            </w:r>
            <w:r w:rsidRPr="0067017A">
              <w:t>):</w:t>
            </w:r>
          </w:p>
          <w:p w14:paraId="19E556F6" w14:textId="45FE50FB" w:rsidR="002C0DDE" w:rsidRDefault="0067017A" w:rsidP="00D84BC1">
            <w:pPr>
              <w:tabs>
                <w:tab w:val="left" w:pos="2200"/>
              </w:tabs>
              <w:jc w:val="both"/>
            </w:pPr>
            <w:r w:rsidRPr="0067017A">
              <w:t>Okres gwarancji: minimum 24 miesiące (2 lata).</w:t>
            </w:r>
          </w:p>
        </w:tc>
      </w:tr>
      <w:tr w:rsidR="002C0DDE" w14:paraId="5B847769" w14:textId="77777777" w:rsidTr="005A50A9">
        <w:trPr>
          <w:cantSplit/>
        </w:trPr>
        <w:tc>
          <w:tcPr>
            <w:tcW w:w="911" w:type="dxa"/>
          </w:tcPr>
          <w:p w14:paraId="3B3745D3" w14:textId="77777777" w:rsidR="002C0DDE" w:rsidRDefault="002C0DDE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5EADEA11" w14:textId="32C4F547" w:rsidR="009602CE" w:rsidRDefault="009602CE" w:rsidP="00D84BC1">
            <w:pPr>
              <w:tabs>
                <w:tab w:val="left" w:pos="2200"/>
              </w:tabs>
              <w:jc w:val="both"/>
            </w:pPr>
            <w:r w:rsidRPr="00E846CD">
              <w:rPr>
                <w:b/>
                <w:bCs/>
              </w:rPr>
              <w:t>Akumulatory</w:t>
            </w:r>
            <w:r>
              <w:t xml:space="preserve">: </w:t>
            </w:r>
            <w:r w:rsidR="003D720E">
              <w:br/>
            </w:r>
            <w:r>
              <w:t>Okres gwarancji: minimum 24 miesiące (2 lata).</w:t>
            </w:r>
            <w:r w:rsidR="00D84BC1">
              <w:t xml:space="preserve"> </w:t>
            </w:r>
            <w:r>
              <w:t>Gwarancja obejmuje:</w:t>
            </w:r>
          </w:p>
          <w:p w14:paraId="50F97D25" w14:textId="77777777" w:rsidR="009602CE" w:rsidRDefault="009602CE" w:rsidP="005A76CD">
            <w:pPr>
              <w:pStyle w:val="Akapitzlist"/>
              <w:numPr>
                <w:ilvl w:val="0"/>
                <w:numId w:val="34"/>
              </w:numPr>
              <w:tabs>
                <w:tab w:val="left" w:pos="2200"/>
              </w:tabs>
              <w:jc w:val="both"/>
            </w:pPr>
            <w:r>
              <w:t>Wady produkcyjne akumulatorów AGM.</w:t>
            </w:r>
          </w:p>
          <w:p w14:paraId="527E8A17" w14:textId="0E42CEA9" w:rsidR="002C0DDE" w:rsidRDefault="009602CE" w:rsidP="005A76CD">
            <w:pPr>
              <w:pStyle w:val="Akapitzlist"/>
              <w:numPr>
                <w:ilvl w:val="0"/>
                <w:numId w:val="34"/>
              </w:numPr>
              <w:tabs>
                <w:tab w:val="left" w:pos="2200"/>
              </w:tabs>
              <w:jc w:val="both"/>
            </w:pPr>
            <w:r>
              <w:t>Spadek pojemności poniżej 80% wartości nominalnej w okresie gwarancyjnym</w:t>
            </w:r>
          </w:p>
        </w:tc>
      </w:tr>
      <w:tr w:rsidR="002C0DDE" w14:paraId="3900D6C9" w14:textId="77777777" w:rsidTr="005A50A9">
        <w:trPr>
          <w:cantSplit/>
        </w:trPr>
        <w:tc>
          <w:tcPr>
            <w:tcW w:w="911" w:type="dxa"/>
          </w:tcPr>
          <w:p w14:paraId="56BAFB84" w14:textId="77777777" w:rsidR="002C0DDE" w:rsidRDefault="002C0DDE" w:rsidP="006D4D7B">
            <w:pPr>
              <w:pStyle w:val="Akapitzlist"/>
              <w:numPr>
                <w:ilvl w:val="2"/>
                <w:numId w:val="1"/>
              </w:numPr>
              <w:ind w:left="513"/>
            </w:pPr>
          </w:p>
        </w:tc>
        <w:tc>
          <w:tcPr>
            <w:tcW w:w="8222" w:type="dxa"/>
          </w:tcPr>
          <w:p w14:paraId="79E6ADF4" w14:textId="77777777" w:rsidR="00D84947" w:rsidRPr="00365AE2" w:rsidRDefault="00D84947" w:rsidP="00D84BC1">
            <w:pPr>
              <w:tabs>
                <w:tab w:val="left" w:pos="2200"/>
              </w:tabs>
              <w:jc w:val="both"/>
              <w:rPr>
                <w:b/>
              </w:rPr>
            </w:pPr>
            <w:r w:rsidRPr="00365AE2">
              <w:rPr>
                <w:b/>
              </w:rPr>
              <w:t>Przeglądy gwarancyjne:</w:t>
            </w:r>
          </w:p>
          <w:p w14:paraId="21AC59F6" w14:textId="43831B73" w:rsidR="00D84947" w:rsidRDefault="00D84947" w:rsidP="005A76CD">
            <w:pPr>
              <w:pStyle w:val="Akapitzlist"/>
              <w:numPr>
                <w:ilvl w:val="0"/>
                <w:numId w:val="35"/>
              </w:numPr>
              <w:tabs>
                <w:tab w:val="left" w:pos="2200"/>
              </w:tabs>
              <w:jc w:val="both"/>
            </w:pPr>
            <w:r>
              <w:t xml:space="preserve">Wykonawca jest zobowiązany do realizacji </w:t>
            </w:r>
            <w:r w:rsidR="006F5A09">
              <w:t xml:space="preserve">bezpłatnie </w:t>
            </w:r>
            <w:r>
              <w:t>wszystkich wymaganych przeglądów gwarancyjnych w okresie obowiązywania gwarancji.</w:t>
            </w:r>
          </w:p>
          <w:p w14:paraId="5F05B4D4" w14:textId="005999EB" w:rsidR="00D84947" w:rsidRDefault="00D84947" w:rsidP="004F7B92">
            <w:pPr>
              <w:pStyle w:val="Akapitzlist"/>
              <w:numPr>
                <w:ilvl w:val="0"/>
                <w:numId w:val="35"/>
              </w:numPr>
              <w:tabs>
                <w:tab w:val="left" w:pos="2200"/>
              </w:tabs>
              <w:jc w:val="both"/>
            </w:pPr>
            <w:r>
              <w:t>Zakres przeglądów obejmuje weryfikację i konserwację</w:t>
            </w:r>
            <w:r w:rsidR="00B60C6A">
              <w:t xml:space="preserve"> wszystkich elementów </w:t>
            </w:r>
            <w:r w:rsidR="004F7B92">
              <w:t>systemu (</w:t>
            </w:r>
            <w:r>
              <w:t>Głośników szczelinowych</w:t>
            </w:r>
            <w:r w:rsidR="004F7B92">
              <w:t xml:space="preserve">, </w:t>
            </w:r>
            <w:r>
              <w:t>Wzmacniaczy i innych komponentów systemu</w:t>
            </w:r>
            <w:r w:rsidR="004F7B92">
              <w:t xml:space="preserve">, </w:t>
            </w:r>
            <w:r>
              <w:t>Akumulatorów</w:t>
            </w:r>
            <w:r w:rsidR="004F7B92">
              <w:t>, elementów</w:t>
            </w:r>
            <w:r>
              <w:t xml:space="preserve"> sterowania i zasilania</w:t>
            </w:r>
            <w:r w:rsidR="004F7B92">
              <w:t>)</w:t>
            </w:r>
            <w:r>
              <w:t>.</w:t>
            </w:r>
          </w:p>
          <w:p w14:paraId="78F70ACB" w14:textId="241C0C0A" w:rsidR="00D84947" w:rsidRDefault="00D84947" w:rsidP="005A76CD">
            <w:pPr>
              <w:pStyle w:val="Akapitzlist"/>
              <w:numPr>
                <w:ilvl w:val="0"/>
                <w:numId w:val="35"/>
              </w:numPr>
              <w:tabs>
                <w:tab w:val="left" w:pos="2200"/>
              </w:tabs>
              <w:jc w:val="both"/>
            </w:pPr>
            <w:r>
              <w:t xml:space="preserve">Przeglądy muszą być realizowane zgodnie z harmonogramem ustalonym </w:t>
            </w:r>
            <w:r w:rsidR="00D84BC1">
              <w:br/>
            </w:r>
            <w:r>
              <w:t>z Zamawiającym, a ich wyniki powinny być udokumentowane w formie protokołów.</w:t>
            </w:r>
          </w:p>
          <w:p w14:paraId="5E4FDDE7" w14:textId="38660F86" w:rsidR="002C0DDE" w:rsidRDefault="00D84947" w:rsidP="005A76CD">
            <w:pPr>
              <w:pStyle w:val="Akapitzlist"/>
              <w:numPr>
                <w:ilvl w:val="0"/>
                <w:numId w:val="35"/>
              </w:numPr>
              <w:tabs>
                <w:tab w:val="left" w:pos="2200"/>
              </w:tabs>
              <w:jc w:val="both"/>
            </w:pPr>
            <w:r>
              <w:t>Wszelkie usterki wykryte podczas przeglądów muszą być usunięte przez Wykonawcę w ramach gwarancji.</w:t>
            </w:r>
          </w:p>
        </w:tc>
      </w:tr>
    </w:tbl>
    <w:p w14:paraId="61D2ACA9" w14:textId="77777777" w:rsidR="007E3CBF" w:rsidRDefault="007E3CBF" w:rsidP="007E3CBF">
      <w:pPr>
        <w:ind w:left="360"/>
      </w:pPr>
    </w:p>
    <w:p w14:paraId="4853302B" w14:textId="77777777" w:rsidR="00E55148" w:rsidRDefault="00E55148" w:rsidP="007E3CBF">
      <w:pPr>
        <w:ind w:left="360"/>
      </w:pPr>
    </w:p>
    <w:p w14:paraId="5E579F82" w14:textId="32EBFB01" w:rsidR="00E628B2" w:rsidRPr="00C1769A" w:rsidRDefault="00C1769A" w:rsidP="006D4D7B">
      <w:pPr>
        <w:pStyle w:val="Akapitzlist"/>
        <w:numPr>
          <w:ilvl w:val="0"/>
          <w:numId w:val="1"/>
        </w:numPr>
        <w:rPr>
          <w:b/>
        </w:rPr>
      </w:pPr>
      <w:r w:rsidRPr="00C1769A">
        <w:rPr>
          <w:b/>
          <w:bCs/>
        </w:rPr>
        <w:t>WYMAGANIA NIEFUNKCJONALNE</w:t>
      </w:r>
    </w:p>
    <w:p w14:paraId="19DBEC49" w14:textId="77777777" w:rsidR="001330B8" w:rsidRDefault="001330B8" w:rsidP="00CF6340">
      <w:pPr>
        <w:pStyle w:val="Akapitzlist"/>
        <w:numPr>
          <w:ilvl w:val="1"/>
          <w:numId w:val="1"/>
        </w:numPr>
        <w:ind w:left="709" w:hanging="425"/>
        <w:jc w:val="both"/>
      </w:pPr>
      <w:r w:rsidRPr="003B2EB1">
        <w:rPr>
          <w:b/>
        </w:rPr>
        <w:t>Utylizacja odpadów powstałych podczas montażu</w:t>
      </w:r>
      <w:r>
        <w:t xml:space="preserve"> - Wykonawca jest zobowiązany do zagospodarowania i utylizacji odpadów powstałych w trakcie prac montażowych, zgodnie z przepisami prawa i standardami ochrony środowiska obowiązującymi na terenie RP.</w:t>
      </w:r>
    </w:p>
    <w:p w14:paraId="4FDDE176" w14:textId="3E930893" w:rsidR="002F57B3" w:rsidRDefault="001330B8" w:rsidP="00BD0814">
      <w:pPr>
        <w:pStyle w:val="Akapitzlist"/>
        <w:numPr>
          <w:ilvl w:val="1"/>
          <w:numId w:val="1"/>
        </w:numPr>
        <w:tabs>
          <w:tab w:val="left" w:pos="993"/>
        </w:tabs>
        <w:ind w:left="709" w:hanging="425"/>
        <w:jc w:val="both"/>
      </w:pPr>
      <w:r w:rsidRPr="004E7734">
        <w:rPr>
          <w:b/>
        </w:rPr>
        <w:t>Tablica informacyjna</w:t>
      </w:r>
      <w:r>
        <w:t xml:space="preserve"> - Wykonawca jest zobowiązany do dostarczenia </w:t>
      </w:r>
      <w:r w:rsidR="002446CF">
        <w:br/>
      </w:r>
      <w:r>
        <w:t>i zamontowania tablicy informacyjnej</w:t>
      </w:r>
      <w:r w:rsidR="00F944B4">
        <w:t xml:space="preserve"> (o wymiarach </w:t>
      </w:r>
      <w:r w:rsidR="008B3A0F">
        <w:t>120</w:t>
      </w:r>
      <w:r w:rsidR="00CD2805">
        <w:t xml:space="preserve"> </w:t>
      </w:r>
      <w:r w:rsidR="008B3A0F">
        <w:t>x 60 cm)</w:t>
      </w:r>
      <w:r>
        <w:t xml:space="preserve">, zgodnie z przepisami prawa oraz wytycznymi Zamawiającego. </w:t>
      </w:r>
      <w:r w:rsidR="002F57B3" w:rsidRPr="004E7734">
        <w:t>Lokalizacja tablicy zostanie wskazana przez Zamawiającego.</w:t>
      </w:r>
    </w:p>
    <w:p w14:paraId="7F25AACE" w14:textId="7AA2E6DD" w:rsidR="002F57B3" w:rsidRPr="00686D92" w:rsidRDefault="00FC48B6" w:rsidP="00F944B4">
      <w:pPr>
        <w:pStyle w:val="Akapitzlist"/>
        <w:tabs>
          <w:tab w:val="left" w:pos="993"/>
        </w:tabs>
        <w:ind w:left="709"/>
        <w:jc w:val="both"/>
        <w:rPr>
          <w:lang w:val="en-US"/>
        </w:rPr>
      </w:pPr>
      <w:r w:rsidRPr="00686D92">
        <w:rPr>
          <w:bCs/>
          <w:lang w:val="en-US"/>
        </w:rPr>
        <w:t>l</w:t>
      </w:r>
      <w:r w:rsidR="00F944B4" w:rsidRPr="00686D92">
        <w:rPr>
          <w:bCs/>
          <w:lang w:val="en-US"/>
        </w:rPr>
        <w:t xml:space="preserve">ink: </w:t>
      </w:r>
      <w:hyperlink r:id="rId10" w:history="1">
        <w:r w:rsidRPr="00686D92">
          <w:rPr>
            <w:rStyle w:val="Hipercze"/>
            <w:lang w:val="en-US"/>
          </w:rPr>
          <w:t xml:space="preserve">https://www.kpo.gov.pl/media/109692/KIW_KPO_wersja_dostepna.pdf </w:t>
        </w:r>
      </w:hyperlink>
      <w:r w:rsidRPr="00686D92">
        <w:rPr>
          <w:lang w:val="en-US"/>
        </w:rPr>
        <w:t>(str</w:t>
      </w:r>
      <w:r w:rsidR="002C4FC8" w:rsidRPr="00686D92">
        <w:rPr>
          <w:lang w:val="en-US"/>
        </w:rPr>
        <w:t>.</w:t>
      </w:r>
      <w:r w:rsidRPr="00686D92">
        <w:rPr>
          <w:lang w:val="en-US"/>
        </w:rPr>
        <w:t xml:space="preserve"> 41)</w:t>
      </w:r>
      <w:r w:rsidR="002C4FC8" w:rsidRPr="00686D92">
        <w:rPr>
          <w:lang w:val="en-US"/>
        </w:rPr>
        <w:t>,</w:t>
      </w:r>
    </w:p>
    <w:p w14:paraId="125CB040" w14:textId="3BAC856E" w:rsidR="002F57B3" w:rsidRDefault="002F57B3" w:rsidP="008B3A0F">
      <w:pPr>
        <w:ind w:left="708"/>
        <w:jc w:val="both"/>
      </w:pPr>
      <w:r>
        <w:t>Tablica informacyjna musi być wykonana z trwałych materiałów.</w:t>
      </w:r>
      <w:r w:rsidR="008B3A0F">
        <w:br/>
      </w:r>
      <w:r>
        <w:t>Tablica musi zostać zamontowana nie później niż w ciągu 14 dni od rozpoczęcia fizycznej realizacji zadania lub zakupu środków trwałych.</w:t>
      </w:r>
    </w:p>
    <w:p w14:paraId="21F7B3E7" w14:textId="5C5D195D" w:rsidR="00C1769A" w:rsidRDefault="00A43CDD" w:rsidP="006D4D7B">
      <w:pPr>
        <w:pStyle w:val="Akapitzlist"/>
        <w:numPr>
          <w:ilvl w:val="1"/>
          <w:numId w:val="1"/>
        </w:numPr>
        <w:jc w:val="both"/>
      </w:pPr>
      <w:r w:rsidRPr="003B2EB1">
        <w:rPr>
          <w:b/>
        </w:rPr>
        <w:t>Plakat informacyjny</w:t>
      </w:r>
      <w:r>
        <w:t xml:space="preserve"> - Wykonawca jest zobowiązany do dostarczenia i umieszczenia w miejscu realizacji zadania</w:t>
      </w:r>
      <w:r w:rsidR="00AA578B">
        <w:t xml:space="preserve"> (każdy obiekt wyposażony w </w:t>
      </w:r>
      <w:r w:rsidR="00883044">
        <w:t>dostarczane urządzenia)</w:t>
      </w:r>
      <w:r>
        <w:t xml:space="preserve">, </w:t>
      </w:r>
      <w:r w:rsidR="00844981">
        <w:br/>
      </w:r>
      <w:r>
        <w:t>w widocznym miejscu, tablicy informacyjnej</w:t>
      </w:r>
      <w:r w:rsidR="008B3A0F">
        <w:t xml:space="preserve"> (</w:t>
      </w:r>
      <w:r>
        <w:t>w formacie A3</w:t>
      </w:r>
      <w:r w:rsidR="008B3A0F">
        <w:t xml:space="preserve"> – 420</w:t>
      </w:r>
      <w:r w:rsidR="00CD2805">
        <w:t xml:space="preserve"> </w:t>
      </w:r>
      <w:r w:rsidR="008B3A0F">
        <w:t>x</w:t>
      </w:r>
      <w:r w:rsidR="00CD2805">
        <w:t xml:space="preserve"> </w:t>
      </w:r>
      <w:r w:rsidR="008B3A0F">
        <w:t>297 mm)</w:t>
      </w:r>
      <w:r>
        <w:t xml:space="preserve"> lub elektronicznego wyświetlacza o zbliżonych wymiarach zgodnego z wytycznymi zawartymi w "Księdze identyfikacji wizualnej znaku marki KPO" (str</w:t>
      </w:r>
      <w:r w:rsidR="002C4FC8">
        <w:t>.</w:t>
      </w:r>
      <w:r>
        <w:t xml:space="preserve"> 43</w:t>
      </w:r>
      <w:r w:rsidR="00AA47ED">
        <w:t>)</w:t>
      </w:r>
      <w:r>
        <w:t xml:space="preserve">, </w:t>
      </w:r>
    </w:p>
    <w:p w14:paraId="5AB23F40" w14:textId="2407C3B9" w:rsidR="00C21272" w:rsidRPr="00230345" w:rsidRDefault="00A43CDD" w:rsidP="00C1769A">
      <w:pPr>
        <w:pStyle w:val="Akapitzlist"/>
        <w:ind w:left="792"/>
        <w:jc w:val="both"/>
        <w:rPr>
          <w:lang w:val="en-US"/>
        </w:rPr>
      </w:pPr>
      <w:r w:rsidRPr="00426EB2">
        <w:rPr>
          <w:lang w:val="en-US"/>
        </w:rPr>
        <w:t>link:</w:t>
      </w:r>
      <w:r w:rsidR="00C21272" w:rsidRPr="00426EB2">
        <w:rPr>
          <w:lang w:val="en-US"/>
        </w:rPr>
        <w:t xml:space="preserve"> </w:t>
      </w:r>
      <w:hyperlink r:id="rId11" w:history="1">
        <w:r w:rsidR="00C21272" w:rsidRPr="00426EB2">
          <w:rPr>
            <w:rStyle w:val="Hipercze"/>
            <w:lang w:val="en-US"/>
          </w:rPr>
          <w:t>https://www.kpo.gov.pl/media/109692/KIW_KPO_wersja_dostepna.pdf</w:t>
        </w:r>
      </w:hyperlink>
      <w:r w:rsidR="00C21272" w:rsidRPr="00426EB2">
        <w:rPr>
          <w:lang w:val="en-US"/>
        </w:rPr>
        <w:t xml:space="preserve"> </w:t>
      </w:r>
    </w:p>
    <w:p w14:paraId="4BB2F6D9" w14:textId="1852EACB" w:rsidR="00A43CDD" w:rsidRDefault="00326192" w:rsidP="00C1769A">
      <w:pPr>
        <w:pStyle w:val="Akapitzlist"/>
        <w:ind w:left="792"/>
        <w:jc w:val="both"/>
      </w:pPr>
      <w:r w:rsidRPr="00E86AE5">
        <w:t>Plakat musi być wykonan</w:t>
      </w:r>
      <w:r>
        <w:t>y</w:t>
      </w:r>
      <w:r w:rsidRPr="00E86AE5">
        <w:t xml:space="preserve"> z trwałych materiałów</w:t>
      </w:r>
      <w:r w:rsidR="00323017">
        <w:t xml:space="preserve"> i </w:t>
      </w:r>
      <w:r w:rsidR="00A43CDD">
        <w:t xml:space="preserve">umieszczony nie później niż </w:t>
      </w:r>
      <w:r w:rsidR="00883044">
        <w:br/>
      </w:r>
      <w:r w:rsidR="00A43CDD">
        <w:t>w ciągu 14 dni od rozpoczęcia fizycznej realizacji zadania</w:t>
      </w:r>
      <w:r w:rsidR="0082270F">
        <w:t xml:space="preserve"> </w:t>
      </w:r>
      <w:r w:rsidR="00AA578B">
        <w:t xml:space="preserve">w lokalizacjach </w:t>
      </w:r>
      <w:r w:rsidR="00A43CDD">
        <w:t>wskazan</w:t>
      </w:r>
      <w:r w:rsidR="00AA578B">
        <w:t>ych</w:t>
      </w:r>
      <w:r w:rsidR="00A43CDD">
        <w:t xml:space="preserve"> przez Zamawiającego</w:t>
      </w:r>
      <w:r w:rsidR="00883044">
        <w:t>.</w:t>
      </w:r>
    </w:p>
    <w:p w14:paraId="07B9114F" w14:textId="77777777" w:rsidR="000C7AB6" w:rsidRDefault="000C7AB6" w:rsidP="00C1769A">
      <w:pPr>
        <w:ind w:left="708"/>
        <w:jc w:val="both"/>
      </w:pPr>
    </w:p>
    <w:p w14:paraId="49C002BB" w14:textId="77777777" w:rsidR="00E55148" w:rsidRDefault="00E55148">
      <w:pPr>
        <w:rPr>
          <w:b/>
          <w:bCs/>
        </w:rPr>
      </w:pPr>
      <w:r>
        <w:rPr>
          <w:b/>
          <w:bCs/>
        </w:rPr>
        <w:br w:type="page"/>
      </w:r>
    </w:p>
    <w:p w14:paraId="5526A6EF" w14:textId="0F339AA2" w:rsidR="00E628B2" w:rsidRPr="00C1769A" w:rsidRDefault="00C1769A" w:rsidP="006D4D7B">
      <w:pPr>
        <w:pStyle w:val="Akapitzlist"/>
        <w:numPr>
          <w:ilvl w:val="0"/>
          <w:numId w:val="1"/>
        </w:numPr>
        <w:rPr>
          <w:b/>
          <w:bCs/>
        </w:rPr>
      </w:pPr>
      <w:r w:rsidRPr="00C1769A">
        <w:rPr>
          <w:b/>
          <w:bCs/>
        </w:rPr>
        <w:lastRenderedPageBreak/>
        <w:t>DOKUMENTACJA</w:t>
      </w:r>
    </w:p>
    <w:p w14:paraId="52B62619" w14:textId="77777777" w:rsidR="00C1769A" w:rsidRDefault="00C1769A" w:rsidP="00C1769A">
      <w:pPr>
        <w:jc w:val="both"/>
      </w:pPr>
      <w:r>
        <w:t>Wykonawca dostarczy instrukcję obsługi w języku polskim oraz hasła i loginy umożliwiające konfigurację i zarządzanie systemem. Instrukcja obsługi powinna zawierać w szczególności:</w:t>
      </w:r>
    </w:p>
    <w:p w14:paraId="30E07396" w14:textId="1573F053" w:rsidR="00C1769A" w:rsidRDefault="00C1769A" w:rsidP="005A76CD">
      <w:pPr>
        <w:pStyle w:val="Akapitzlist"/>
        <w:numPr>
          <w:ilvl w:val="0"/>
          <w:numId w:val="37"/>
        </w:numPr>
        <w:jc w:val="both"/>
      </w:pPr>
      <w:r>
        <w:t>Opis funkcjonalności systemu, w tym opis sygnałów alarmowych, trybów pracy, funkcji sterowania i konfiguracji.</w:t>
      </w:r>
    </w:p>
    <w:p w14:paraId="2DBF078D" w14:textId="324ACFA6" w:rsidR="00C1769A" w:rsidRDefault="00C1769A" w:rsidP="005A76CD">
      <w:pPr>
        <w:pStyle w:val="Akapitzlist"/>
        <w:numPr>
          <w:ilvl w:val="0"/>
          <w:numId w:val="37"/>
        </w:numPr>
        <w:jc w:val="both"/>
      </w:pPr>
      <w:r>
        <w:t>Opis interfejsu użytkownika (sterownika lokalnego), w tym opis menu, przycisków, wyświetlanych komunikatów i sposobu nawigacji.</w:t>
      </w:r>
    </w:p>
    <w:p w14:paraId="14917FB2" w14:textId="371B36D5" w:rsidR="00C1769A" w:rsidRDefault="00C1769A" w:rsidP="005A76CD">
      <w:pPr>
        <w:pStyle w:val="Akapitzlist"/>
        <w:numPr>
          <w:ilvl w:val="0"/>
          <w:numId w:val="37"/>
        </w:numPr>
        <w:jc w:val="both"/>
      </w:pPr>
      <w:r>
        <w:t>Instrukcję konfiguracji i programowania, w tym opis parametrów konfiguracyjnych, sposobu ich ustawiania i przykładowych konfiguracji.</w:t>
      </w:r>
    </w:p>
    <w:p w14:paraId="2CDC907B" w14:textId="45C961E5" w:rsidR="00C1769A" w:rsidRDefault="00C1769A" w:rsidP="005A76CD">
      <w:pPr>
        <w:pStyle w:val="Akapitzlist"/>
        <w:numPr>
          <w:ilvl w:val="0"/>
          <w:numId w:val="37"/>
        </w:numPr>
        <w:jc w:val="both"/>
      </w:pPr>
      <w:r>
        <w:t>Instrukcję obsługi, w tym opis procedur uruchamiania alarmów, testowania systemu, diagnostyki i rozwiązywania problemów.</w:t>
      </w:r>
    </w:p>
    <w:p w14:paraId="249F76BB" w14:textId="50DCDD22" w:rsidR="00C1769A" w:rsidRDefault="00C1769A" w:rsidP="005A76CD">
      <w:pPr>
        <w:pStyle w:val="Akapitzlist"/>
        <w:numPr>
          <w:ilvl w:val="0"/>
          <w:numId w:val="37"/>
        </w:numPr>
        <w:jc w:val="both"/>
      </w:pPr>
      <w:r>
        <w:t>Instrukcję konserwacji i przeglądów okresowych, z podaniem zalecanej częstotliwości i zakresu czynności konserwacyjnych.</w:t>
      </w:r>
    </w:p>
    <w:p w14:paraId="149AB8AE" w14:textId="04577F1B" w:rsidR="00C1769A" w:rsidRDefault="00C1769A" w:rsidP="005A76CD">
      <w:pPr>
        <w:pStyle w:val="Akapitzlist"/>
        <w:numPr>
          <w:ilvl w:val="0"/>
          <w:numId w:val="37"/>
        </w:numPr>
        <w:jc w:val="both"/>
      </w:pPr>
      <w:r>
        <w:t xml:space="preserve">Wykaz kodów błędów i komunikatów diagnostycznych wraz z ich interpretacją </w:t>
      </w:r>
      <w:r w:rsidR="0094281C">
        <w:br/>
      </w:r>
      <w:r>
        <w:t>i zalecanymi działaniami.</w:t>
      </w:r>
    </w:p>
    <w:p w14:paraId="0F80064A" w14:textId="0EABAF66" w:rsidR="00E628B2" w:rsidRDefault="00C1769A" w:rsidP="005A76CD">
      <w:pPr>
        <w:pStyle w:val="Akapitzlist"/>
        <w:numPr>
          <w:ilvl w:val="0"/>
          <w:numId w:val="37"/>
        </w:numPr>
        <w:jc w:val="both"/>
      </w:pPr>
      <w:r>
        <w:t>Dokumentacja może być dostarczona w formie papierowej i/lub elektronicznej (np. plik PDF na nośniku USB).</w:t>
      </w:r>
    </w:p>
    <w:p w14:paraId="548192D4" w14:textId="23EF97F4" w:rsidR="00844981" w:rsidRDefault="00844981">
      <w:pPr>
        <w:rPr>
          <w:b/>
        </w:rPr>
      </w:pPr>
    </w:p>
    <w:p w14:paraId="50A68D69" w14:textId="3A6BCC18" w:rsidR="00790118" w:rsidRDefault="00FE0389" w:rsidP="00BD0814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WYKAZ LOKALIZACJI OBIEKTÓW </w:t>
      </w:r>
    </w:p>
    <w:p w14:paraId="0A1EB92D" w14:textId="77777777" w:rsidR="004525A9" w:rsidRPr="004525A9" w:rsidRDefault="004525A9" w:rsidP="004525A9">
      <w:pPr>
        <w:pStyle w:val="Akapitzlist"/>
        <w:ind w:left="360"/>
        <w:rPr>
          <w:b/>
          <w:bCs/>
        </w:rPr>
      </w:pPr>
    </w:p>
    <w:p w14:paraId="7C8ED17F" w14:textId="5554C7FF" w:rsidR="00500F1A" w:rsidRDefault="00790118" w:rsidP="00790118">
      <w:pPr>
        <w:pStyle w:val="Akapitzlist"/>
        <w:numPr>
          <w:ilvl w:val="1"/>
          <w:numId w:val="1"/>
        </w:numPr>
        <w:ind w:left="851" w:hanging="491"/>
        <w:rPr>
          <w:b/>
          <w:bCs/>
        </w:rPr>
      </w:pPr>
      <w:r>
        <w:rPr>
          <w:b/>
          <w:bCs/>
        </w:rPr>
        <w:t xml:space="preserve">Część I – </w:t>
      </w:r>
      <w:r w:rsidR="00D84BC1">
        <w:rPr>
          <w:b/>
          <w:bCs/>
        </w:rPr>
        <w:t>S</w:t>
      </w:r>
      <w:r w:rsidR="000B66B1">
        <w:rPr>
          <w:b/>
          <w:bCs/>
        </w:rPr>
        <w:t>ubregion</w:t>
      </w:r>
      <w:r>
        <w:rPr>
          <w:b/>
          <w:bCs/>
        </w:rPr>
        <w:t xml:space="preserve"> </w:t>
      </w:r>
      <w:r w:rsidR="00500F1A">
        <w:rPr>
          <w:b/>
          <w:bCs/>
        </w:rPr>
        <w:t>północny</w:t>
      </w:r>
    </w:p>
    <w:p w14:paraId="3580F631" w14:textId="3DCB0D06" w:rsidR="004C5A7B" w:rsidRPr="004C5A7B" w:rsidRDefault="007C65B9" w:rsidP="00B40226">
      <w:pPr>
        <w:jc w:val="both"/>
      </w:pPr>
      <w:r w:rsidRPr="004C5A7B">
        <w:t xml:space="preserve">Dostawa i montaż cyfrowych syren dla systemu ostrzegania i alarmowania </w:t>
      </w:r>
      <w:r>
        <w:br/>
      </w:r>
      <w:r w:rsidRPr="004C5A7B">
        <w:t>w</w:t>
      </w:r>
      <w:r>
        <w:t xml:space="preserve"> 46</w:t>
      </w:r>
      <w:r w:rsidRPr="004C5A7B">
        <w:t xml:space="preserve"> jednostkach</w:t>
      </w:r>
      <w:r w:rsidR="00D2390B">
        <w:t xml:space="preserve"> subregionu</w:t>
      </w:r>
      <w:r>
        <w:t xml:space="preserve"> północnego województwa śląskiego</w:t>
      </w:r>
    </w:p>
    <w:tbl>
      <w:tblPr>
        <w:tblW w:w="90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361"/>
        <w:gridCol w:w="2693"/>
        <w:gridCol w:w="4535"/>
      </w:tblGrid>
      <w:tr w:rsidR="003370AA" w:rsidRPr="002F2E12" w14:paraId="03E090FE" w14:textId="77777777" w:rsidTr="00786C18">
        <w:trPr>
          <w:trHeight w:val="30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3F25B" w14:textId="77777777" w:rsidR="003370AA" w:rsidRPr="002F2E12" w:rsidRDefault="003370AA" w:rsidP="00786C18">
            <w:pPr>
              <w:pStyle w:val="Bezodstpw"/>
              <w:jc w:val="center"/>
              <w:rPr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9579B4" w14:textId="77777777" w:rsidR="003370AA" w:rsidRPr="002F2E12" w:rsidRDefault="003370AA" w:rsidP="00610C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Ewidencyjny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6AD6C4" w14:textId="77777777" w:rsidR="003370AA" w:rsidRDefault="003370AA" w:rsidP="00BD0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333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jednostki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2E3CED" w14:textId="77777777" w:rsidR="003370AA" w:rsidRDefault="003370AA" w:rsidP="00BD0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 jednostki</w:t>
            </w:r>
          </w:p>
          <w:p w14:paraId="25BDF805" w14:textId="11A2EDBA" w:rsidR="00D22B90" w:rsidRPr="002F2E12" w:rsidRDefault="00D22B90" w:rsidP="00BD0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(ulica, </w:t>
            </w:r>
            <w:r w:rsidR="001B70D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nr, kod, </w:t>
            </w:r>
            <w:r w:rsidR="00AA513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miejscowość, powiat)</w:t>
            </w:r>
          </w:p>
        </w:tc>
      </w:tr>
      <w:tr w:rsidR="003370AA" w:rsidRPr="002F2E12" w14:paraId="7E8C22CB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E151278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4894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1208001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3E71" w14:textId="369AA0F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JRG 1 w Częstochowie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4574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Tadeusza Rejtana 25/35, 42-202, Częstochowa</w:t>
            </w:r>
          </w:p>
        </w:tc>
      </w:tr>
      <w:tr w:rsidR="00A96B9D" w:rsidRPr="002F2E12" w14:paraId="65C8B940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11FB3AA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6C95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1208003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5237" w14:textId="47D83B44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JRG</w:t>
            </w:r>
            <w:r w:rsidR="00AA15B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w Częstochowie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344E9C3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Strażacka 3, 42-202, Częstochowa</w:t>
            </w:r>
          </w:p>
        </w:tc>
      </w:tr>
      <w:tr w:rsidR="00A96B9D" w:rsidRPr="002F2E12" w14:paraId="75BC2612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077BD2A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EA31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1208000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5641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KM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Częstochowie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30AF094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gen. Władysława Sikorskiego 82/94, 42-202, Częstochowa</w:t>
            </w:r>
          </w:p>
        </w:tc>
      </w:tr>
      <w:tr w:rsidR="00A96B9D" w:rsidRPr="002F2E12" w14:paraId="0E57DB23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E0D653E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DA28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1208078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1A2E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Częstochowa - Błeszno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338350C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Długa 63, 42-208, Częstochowa</w:t>
            </w:r>
          </w:p>
        </w:tc>
      </w:tr>
      <w:tr w:rsidR="00A96B9D" w:rsidRPr="002F2E12" w14:paraId="41E05F48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B7E9605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2286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1208064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26F4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Częstochowa Gnaszyn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0D621ED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Festynowa 38, 42-280, Gnaszyn Górny, Częstochowa</w:t>
            </w:r>
          </w:p>
        </w:tc>
      </w:tr>
      <w:tr w:rsidR="00A96B9D" w:rsidRPr="002F2E12" w14:paraId="43238DC4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7B4335B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20F8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1209001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AE0C" w14:textId="56CCBD43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JRG 4 </w:t>
            </w:r>
            <w:r w:rsidR="00611B0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Koniecpol</w:t>
            </w:r>
            <w:r w:rsidR="00611B0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385E80B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Mickiewicza 40, 42-230, Koniecpol, Częstochowski</w:t>
            </w:r>
          </w:p>
        </w:tc>
      </w:tr>
      <w:tr w:rsidR="00A96B9D" w:rsidRPr="002F2E12" w14:paraId="481C91A1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60272A4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E0A2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1209067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85A2" w14:textId="0E6D4C66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Koniecpol </w:t>
            </w:r>
            <w:r w:rsidR="00852F2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AC58F70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Szkolna 1, 42-230, Koniecpol, Częstochowski</w:t>
            </w:r>
          </w:p>
        </w:tc>
      </w:tr>
      <w:tr w:rsidR="00A96B9D" w:rsidRPr="002F2E12" w14:paraId="519DEFED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B0BB471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1C8E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1208082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54B1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Kościelec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387F3BA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Wolności, 42-240, Kościelec, Częstochowski</w:t>
            </w:r>
          </w:p>
        </w:tc>
      </w:tr>
      <w:tr w:rsidR="00A96B9D" w:rsidRPr="002F2E12" w14:paraId="2D6BF2CC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30A2A45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4645F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1208088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590B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Rudnikach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BE3CE3E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Mstowska 1A, 42-240, Rudniki, Rędziny, Częstochowski</w:t>
            </w:r>
          </w:p>
        </w:tc>
      </w:tr>
      <w:tr w:rsidR="00A96B9D" w:rsidRPr="002F2E12" w14:paraId="6E0CA3B3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14E4085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01F0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1208076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22EF" w14:textId="4D39EEA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Hucie </w:t>
            </w:r>
            <w:r w:rsidR="00FF626D"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Starej A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BE2275B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Tkacka 23, 42-263, Huta Stara A, Poczesna, Częstochowski</w:t>
            </w:r>
          </w:p>
        </w:tc>
      </w:tr>
      <w:tr w:rsidR="00A96B9D" w:rsidRPr="002F2E12" w14:paraId="2D34B479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5F0FB77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C04BC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1208086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678E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Zrębicach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9578275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Główna 139, 42-256, Zrębice Pierwsze, Olsztyn, Częstochowski</w:t>
            </w:r>
          </w:p>
        </w:tc>
      </w:tr>
      <w:tr w:rsidR="00A96B9D" w:rsidRPr="002F2E12" w14:paraId="0CF251B8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9FC4412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56A2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1208087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5480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Wanatach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3CA8F91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Warszawska 63, 42-260, Wanaty, Kamienica Polska, Częstochowski</w:t>
            </w:r>
          </w:p>
        </w:tc>
      </w:tr>
      <w:tr w:rsidR="00A96B9D" w:rsidRPr="002F2E12" w14:paraId="06567321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735C17B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6A04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1209068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0F98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Wiercicy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23F02AD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Wiercica 76, 42-250, Wiercica, Przyrów, Częstochowski</w:t>
            </w:r>
          </w:p>
        </w:tc>
      </w:tr>
      <w:tr w:rsidR="00A96B9D" w:rsidRPr="002F2E12" w14:paraId="394509E1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D8B6905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A8DA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1208139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8A57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Cisiu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901E899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Cisiańska 63, 42-290, Cisie, Blachownia, Częstochowski</w:t>
            </w:r>
          </w:p>
        </w:tc>
      </w:tr>
      <w:tr w:rsidR="00A96B9D" w:rsidRPr="002F2E12" w14:paraId="137734EA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898BD7A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C8C4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B9B5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 PSP w Kłobucku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3EC1891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Częstochowska 45, 42-100, Kłobuck, Kłobucki</w:t>
            </w:r>
          </w:p>
        </w:tc>
      </w:tr>
      <w:tr w:rsidR="00A96B9D" w:rsidRPr="002F2E12" w14:paraId="6EE267AD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F35BE5C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C8F5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2A4F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Truskolasach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F19E13C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Rynek 3, 42-134, Truskolasy, Wręczyca Wielka, Kłobucki</w:t>
            </w:r>
          </w:p>
        </w:tc>
      </w:tr>
      <w:tr w:rsidR="00A96B9D" w:rsidRPr="002F2E12" w14:paraId="19437E7E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EB0507B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C699B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40F0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Krzepicach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2942B07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Strażacka 1, 42-160, Krzepice, Kłobucki</w:t>
            </w:r>
          </w:p>
        </w:tc>
      </w:tr>
      <w:tr w:rsidR="00A96B9D" w:rsidRPr="002F2E12" w14:paraId="5CAE5D6A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D585E2C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192E1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93DB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Miedźnie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6913BC3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gen. Juliana Filipowicza 5, 42-120, Miedźno, Kłobucki</w:t>
            </w:r>
          </w:p>
        </w:tc>
      </w:tr>
      <w:tr w:rsidR="00A96B9D" w:rsidRPr="002F2E12" w14:paraId="43134C60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842807A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A16A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11DC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Wręczycy Wielkiej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5A20128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Śląska 28, 42-130, Wręczyca Wielka, Kłobucki</w:t>
            </w:r>
          </w:p>
        </w:tc>
      </w:tr>
      <w:tr w:rsidR="00A96B9D" w:rsidRPr="002F2E12" w14:paraId="498A5E3B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665C77B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93E6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ACB5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Mokrej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3BE608A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Mokra 195, 42-120, Mokra, Miedźno, Kłobucki</w:t>
            </w:r>
          </w:p>
        </w:tc>
      </w:tr>
      <w:tr w:rsidR="00A96B9D" w:rsidRPr="002F2E12" w14:paraId="372918B0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C4DDDF1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3E98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111B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Łobodnie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01B0203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Strażacka 45, 42-125, Łobodno, Kłobucki</w:t>
            </w:r>
          </w:p>
        </w:tc>
      </w:tr>
      <w:tr w:rsidR="00A96B9D" w:rsidRPr="002F2E12" w14:paraId="39DE182B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EA4EB7C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ABBD4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8E4D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Lipiu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2441B74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Częstochowska 95, 42-165, Lipie, Kłobucki</w:t>
            </w:r>
          </w:p>
        </w:tc>
      </w:tr>
      <w:tr w:rsidR="00A96B9D" w:rsidRPr="002F2E12" w14:paraId="7E854A46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851FA2C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2794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1814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Popowie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BC6A3C3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Strażacka 2, 42-110, Popów, Kłobucki</w:t>
            </w:r>
          </w:p>
        </w:tc>
      </w:tr>
      <w:tr w:rsidR="00A96B9D" w:rsidRPr="002F2E12" w14:paraId="6CEBAAD2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A7F68D9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2BC4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DD5C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Wąsoszu Górnym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A1E067C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Witosa 7, 42-110, Wąsosz Górny, Kłobucki</w:t>
            </w:r>
          </w:p>
        </w:tc>
      </w:tr>
      <w:tr w:rsidR="00A96B9D" w:rsidRPr="002F2E12" w14:paraId="2436AB54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8052A29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21B6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3382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Szyszkowie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11DEDBF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Szyszków 52A, 42-165, Szyszków, Lipie, Kłobucki</w:t>
            </w:r>
          </w:p>
        </w:tc>
      </w:tr>
      <w:tr w:rsidR="00A96B9D" w:rsidRPr="002F2E12" w14:paraId="5FC32918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0578191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7F87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2E72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Starokrzepicach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D097B12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Oleska 205, 42-161, Starokrzepice, Krzepice, Kłobucki</w:t>
            </w:r>
          </w:p>
        </w:tc>
      </w:tr>
      <w:tr w:rsidR="00A96B9D" w:rsidRPr="002F2E12" w14:paraId="602B64A2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D0C6977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DBB6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BB06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Przystajni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EEE89DB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Targowa 5, 42-141, Przystajń, Kłobucki</w:t>
            </w:r>
          </w:p>
        </w:tc>
      </w:tr>
      <w:tr w:rsidR="00A96B9D" w:rsidRPr="002F2E12" w14:paraId="30BAE320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BC07F07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2A21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EDC3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Parzymiechach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D20070A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Częstochowska 7, 42-164, Parzymiechy, Lipie, Kłobucki</w:t>
            </w:r>
          </w:p>
        </w:tc>
      </w:tr>
      <w:tr w:rsidR="00A96B9D" w:rsidRPr="002F2E12" w14:paraId="2637A0B6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CA809F6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D2D9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9651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Pankach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7265FD7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Tysiąclecia 1, 42-140, Panki, Kłobucki</w:t>
            </w:r>
          </w:p>
        </w:tc>
      </w:tr>
      <w:tr w:rsidR="00A96B9D" w:rsidRPr="002F2E12" w14:paraId="2565995B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F1D2548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19B7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642A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Grodzisku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8865B34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Floriańska 16, 42-130, Grodzisko, Wręczyca Wielka, Kłobucki</w:t>
            </w:r>
          </w:p>
        </w:tc>
      </w:tr>
      <w:tr w:rsidR="00A96B9D" w:rsidRPr="002F2E12" w14:paraId="43FEAE0F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5B90C21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3202F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8EE0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Kalei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364257A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Główna 55, 42-130, Kalej, Wręczyca Wielka, Kłobucki</w:t>
            </w:r>
          </w:p>
        </w:tc>
      </w:tr>
      <w:tr w:rsidR="00A96B9D" w:rsidRPr="002F2E12" w14:paraId="3A622160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C684F24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DBD0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9C31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Górkach Stanach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D8DF7A4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Górki 46, 42-141, Górki, Kłobucki</w:t>
            </w:r>
          </w:p>
        </w:tc>
      </w:tr>
      <w:tr w:rsidR="00A96B9D" w:rsidRPr="002F2E12" w14:paraId="0E1762DC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1A72EB3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76629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2AA1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Czarnej Wsi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48B465F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Słoneczna 90, 42-133, Czarna Wieś, Wręczyca Wielka, Kłobucki</w:t>
            </w:r>
          </w:p>
        </w:tc>
      </w:tr>
      <w:tr w:rsidR="00A96B9D" w:rsidRPr="002F2E12" w14:paraId="12F0C126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2385C2D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046A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16BA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Ostrowach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D2F843C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Tadeusza Kościuszki 52, 42-122, Ostrowy Nad Okszą, Miedźno, Kłobucki</w:t>
            </w:r>
          </w:p>
        </w:tc>
      </w:tr>
      <w:tr w:rsidR="00A96B9D" w:rsidRPr="002F2E12" w14:paraId="6FB19801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92E8FFE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DE29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B167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Zajączkach Drugich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6C35C1C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Główna 140, 42-160, Zajączki Drugie, Krzepice, Kłobucki</w:t>
            </w:r>
          </w:p>
        </w:tc>
      </w:tr>
      <w:tr w:rsidR="00A96B9D" w:rsidRPr="002F2E12" w14:paraId="2D1F34B2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B215102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D69E9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BB41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Wrzosach Brzezinach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4D07B83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Wrzosy 16, 42-142, Wrzosy, Przystajń, Kłobucki</w:t>
            </w:r>
          </w:p>
        </w:tc>
      </w:tr>
      <w:tr w:rsidR="00A96B9D" w:rsidRPr="002F2E12" w14:paraId="09DCD307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1355DEB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BE44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EB86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Waleńczowie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1AB760E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Szkolna 1, 42-151, Waleńczów, Opatów, Kłobucki</w:t>
            </w:r>
          </w:p>
        </w:tc>
      </w:tr>
      <w:tr w:rsidR="00A96B9D" w:rsidRPr="002F2E12" w14:paraId="2FC327B0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7986225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24E5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1215201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3DFB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Białej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B64A964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Strażacka 2, 42-125, Biała, Kłobuck, Kłobucki</w:t>
            </w:r>
          </w:p>
        </w:tc>
      </w:tr>
      <w:tr w:rsidR="00A96B9D" w:rsidRPr="002F2E12" w14:paraId="7D34A5E6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CD653EA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E350F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1219000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86CC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 PSP w Myszkowie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30E0DCF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Jana Pawła II 11, Myszków, śląskie</w:t>
            </w:r>
          </w:p>
        </w:tc>
      </w:tr>
      <w:tr w:rsidR="00A96B9D" w:rsidRPr="002F2E12" w14:paraId="1CB2B829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7CD5161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D493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1219203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D92E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Żarkach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0328205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Ofiar Katynia 3, 42-310, Żarki, Myszkowski</w:t>
            </w:r>
          </w:p>
        </w:tc>
      </w:tr>
      <w:tr w:rsidR="00A96B9D" w:rsidRPr="002F2E12" w14:paraId="7BF23CBD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F4FB52B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F5E7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1219201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A378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Koziegłowach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9E6F283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Kościelna 2, 42-350, Koziegłowy, Myszkowski</w:t>
            </w:r>
          </w:p>
        </w:tc>
      </w:tr>
      <w:tr w:rsidR="00A96B9D" w:rsidRPr="002F2E12" w14:paraId="706909D8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71124DC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CBB1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1219223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E884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Poraju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BE5F807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Józefa Piłsudskiego 9, 42-360, Poraj, Myszkowski</w:t>
            </w:r>
          </w:p>
        </w:tc>
      </w:tr>
      <w:tr w:rsidR="00A96B9D" w:rsidRPr="002F2E12" w14:paraId="1A65BA9F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8AB937E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EB2B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1219218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9268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Siedlcu Dużym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60C8C0E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Jana Pawła II 10, 42-350, Siedlec Duży, Koziegłowy, Myszkowski</w:t>
            </w:r>
          </w:p>
        </w:tc>
      </w:tr>
      <w:tr w:rsidR="00A96B9D" w:rsidRPr="002F2E12" w14:paraId="3F67CA45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BB52ED1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E597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1219204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8748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Żarkach Letnisku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B8F9C31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Akacjowa 4, 42-311, Żarki-letnisko, Poraj, Myszkowski</w:t>
            </w:r>
          </w:p>
        </w:tc>
      </w:tr>
      <w:tr w:rsidR="00A96B9D" w:rsidRPr="002F2E12" w14:paraId="43D7DE6B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BC79FAF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B9DF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1219224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4375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Choroniu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C408FC2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Wolności 70A, 42-360, Choroń, Myszkowski</w:t>
            </w:r>
          </w:p>
        </w:tc>
      </w:tr>
      <w:tr w:rsidR="00A96B9D" w:rsidRPr="002F2E12" w14:paraId="1C5A5266" w14:textId="77777777" w:rsidTr="00786C18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B7C90A7" w14:textId="77777777" w:rsidR="00A96B9D" w:rsidRPr="002F2E12" w:rsidRDefault="00A96B9D" w:rsidP="005A76CD">
            <w:pPr>
              <w:pStyle w:val="Akapitzlist"/>
              <w:numPr>
                <w:ilvl w:val="0"/>
                <w:numId w:val="53"/>
              </w:numPr>
              <w:spacing w:line="259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3216" w14:textId="77777777" w:rsidR="00A96B9D" w:rsidRPr="002F2E12" w:rsidRDefault="00A96B9D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1219202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1A2F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Markowicach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E054CA6" w14:textId="77777777" w:rsidR="00A96B9D" w:rsidRPr="002F2E12" w:rsidRDefault="00A96B9D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Świętego Floriana 2, 42-350, Markowice, Koziegłowy, Myszkowski</w:t>
            </w:r>
          </w:p>
        </w:tc>
      </w:tr>
    </w:tbl>
    <w:p w14:paraId="0D06863E" w14:textId="77777777" w:rsidR="00500F1A" w:rsidRDefault="00500F1A" w:rsidP="00500F1A">
      <w:pPr>
        <w:rPr>
          <w:b/>
          <w:bCs/>
        </w:rPr>
      </w:pPr>
    </w:p>
    <w:p w14:paraId="3B6686B0" w14:textId="77777777" w:rsidR="00500F1A" w:rsidRDefault="00500F1A" w:rsidP="00500F1A">
      <w:pPr>
        <w:rPr>
          <w:b/>
          <w:bCs/>
        </w:rPr>
      </w:pPr>
    </w:p>
    <w:p w14:paraId="554DB146" w14:textId="1FB8324E" w:rsidR="00A96B9D" w:rsidRDefault="00A96B9D" w:rsidP="0049298B">
      <w:pPr>
        <w:pStyle w:val="Akapitzlist"/>
        <w:numPr>
          <w:ilvl w:val="1"/>
          <w:numId w:val="1"/>
        </w:numPr>
        <w:ind w:left="851" w:hanging="491"/>
        <w:rPr>
          <w:b/>
          <w:bCs/>
        </w:rPr>
      </w:pPr>
      <w:r>
        <w:rPr>
          <w:b/>
          <w:bCs/>
        </w:rPr>
        <w:t>Część I</w:t>
      </w:r>
      <w:r w:rsidR="000B66B1">
        <w:rPr>
          <w:b/>
          <w:bCs/>
        </w:rPr>
        <w:t>I</w:t>
      </w:r>
      <w:r>
        <w:rPr>
          <w:b/>
          <w:bCs/>
        </w:rPr>
        <w:t xml:space="preserve"> – </w:t>
      </w:r>
      <w:r w:rsidR="00D84BC1">
        <w:rPr>
          <w:b/>
          <w:bCs/>
        </w:rPr>
        <w:t>S</w:t>
      </w:r>
      <w:r w:rsidR="000B66B1">
        <w:rPr>
          <w:b/>
          <w:bCs/>
        </w:rPr>
        <w:t>ubregion</w:t>
      </w:r>
      <w:r>
        <w:rPr>
          <w:b/>
          <w:bCs/>
        </w:rPr>
        <w:t xml:space="preserve"> </w:t>
      </w:r>
      <w:r w:rsidR="000E7BD9">
        <w:rPr>
          <w:b/>
          <w:bCs/>
        </w:rPr>
        <w:t>centralny</w:t>
      </w:r>
    </w:p>
    <w:p w14:paraId="48FA6E61" w14:textId="11F93EFB" w:rsidR="004C5A7B" w:rsidRPr="004C5A7B" w:rsidRDefault="004C5A7B" w:rsidP="00B40226">
      <w:pPr>
        <w:jc w:val="both"/>
      </w:pPr>
      <w:r w:rsidRPr="004C5A7B">
        <w:t xml:space="preserve">Dostawa i montaż cyfrowych syren dla systemu ostrzegania i alarmowania </w:t>
      </w:r>
      <w:r>
        <w:br/>
      </w:r>
      <w:r w:rsidRPr="004C5A7B">
        <w:t>w</w:t>
      </w:r>
      <w:r>
        <w:t xml:space="preserve"> 119</w:t>
      </w:r>
      <w:r w:rsidRPr="004C5A7B">
        <w:t xml:space="preserve"> jednostkach</w:t>
      </w:r>
      <w:r>
        <w:t xml:space="preserve"> subregionu centralnego województwa śląskiego</w:t>
      </w:r>
      <w:r w:rsidRPr="004C5A7B">
        <w:t>.</w:t>
      </w:r>
    </w:p>
    <w:tbl>
      <w:tblPr>
        <w:tblW w:w="90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361"/>
        <w:gridCol w:w="2693"/>
        <w:gridCol w:w="4535"/>
      </w:tblGrid>
      <w:tr w:rsidR="000370CE" w:rsidRPr="002F2E12" w14:paraId="1922C15D" w14:textId="77777777" w:rsidTr="00D95260">
        <w:trPr>
          <w:trHeight w:val="30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0872E" w14:textId="7DDF1A5C" w:rsidR="000E7BD9" w:rsidRPr="002F2E12" w:rsidRDefault="003370AA" w:rsidP="003370AA">
            <w:pPr>
              <w:pStyle w:val="Bezodstpw"/>
              <w:jc w:val="center"/>
              <w:rPr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2E939A" w14:textId="77777777" w:rsidR="000E7BD9" w:rsidRPr="002F2E12" w:rsidRDefault="000E7BD9" w:rsidP="00610C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Ewidencyjny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E15502" w14:textId="77777777" w:rsidR="000E7BD9" w:rsidRDefault="000E7BD9" w:rsidP="003370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333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jednostki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8AFACF" w14:textId="77777777" w:rsidR="000E7BD9" w:rsidRDefault="000E7BD9" w:rsidP="003370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 jednostki</w:t>
            </w:r>
          </w:p>
          <w:p w14:paraId="4087144E" w14:textId="3CC4B0F7" w:rsidR="00AA513B" w:rsidRPr="002F2E12" w:rsidRDefault="00AA513B" w:rsidP="003370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(ulica, nr, kod, miejscowość, powiat)</w:t>
            </w:r>
          </w:p>
        </w:tc>
      </w:tr>
      <w:tr w:rsidR="003370AA" w:rsidRPr="002F2E12" w14:paraId="65452FA9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560DC22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EBE7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1202002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D7CE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PJRG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Siewierzu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E056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Warszawska 8A, 42-470, Siewierz, Będziński</w:t>
            </w:r>
          </w:p>
        </w:tc>
      </w:tr>
      <w:tr w:rsidR="00534C52" w:rsidRPr="002F2E12" w14:paraId="1C0A1E52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A42603B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783F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1202226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E74B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Czeladzi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D65235B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Maja 30, 41-250, Czeladź, Będziński</w:t>
            </w:r>
          </w:p>
        </w:tc>
      </w:tr>
      <w:tr w:rsidR="00534C52" w:rsidRPr="002F2E12" w14:paraId="0A33A3E2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B39F579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F9F4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B4B2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 PSP w Będzinie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A57ED34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Modrzejowska 74, 42-500, Będzin, Będziński</w:t>
            </w:r>
          </w:p>
        </w:tc>
      </w:tr>
      <w:tr w:rsidR="00534C52" w:rsidRPr="002F2E12" w14:paraId="2CE1C468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A22CD38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DF6C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1202201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F24D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"Grodziec " w Będzinie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406330F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Czesława Miłosza 28, 42-506, Grodziec, Będzin, Będziński</w:t>
            </w:r>
          </w:p>
        </w:tc>
      </w:tr>
      <w:tr w:rsidR="00534C52" w:rsidRPr="002F2E12" w14:paraId="2F6A81CA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C388A4B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4825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1202205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98AC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Psarach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867C12C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Szkolna 45, 42-512, Psary, Będziński</w:t>
            </w:r>
          </w:p>
        </w:tc>
      </w:tr>
      <w:tr w:rsidR="00534C52" w:rsidRPr="002F2E12" w14:paraId="74D3685D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401DCD4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7E90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1202211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5A70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Dobieszowicach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0576BE8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Kościuszki 25C, Dobieszowice, Będziński,</w:t>
            </w:r>
          </w:p>
        </w:tc>
      </w:tr>
      <w:tr w:rsidR="00534C52" w:rsidRPr="002F2E12" w14:paraId="5A07E3B6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D57A3C1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1993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1202212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FCFC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Rogoźniku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5F52E8E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Kościuszki 69, 42-582, Rogoźnik, Bobrowniki, Będziński</w:t>
            </w:r>
          </w:p>
        </w:tc>
      </w:tr>
      <w:tr w:rsidR="00534C52" w:rsidRPr="002F2E12" w14:paraId="5698F8DF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BB7AD22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E065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1202214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6405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Mierzęcicach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6E41225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Wolności 102a, 42-460, Mierzęcice, Będziński</w:t>
            </w:r>
          </w:p>
        </w:tc>
      </w:tr>
      <w:tr w:rsidR="00534C52" w:rsidRPr="002F2E12" w14:paraId="76BBCEAF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5905E46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D8669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1202207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41F6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Goląszy - Brzękowicach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8E14FB5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Brzękowice Górne 2, 42-504, Brzękowice Górne, Psary, Będziński</w:t>
            </w:r>
          </w:p>
        </w:tc>
      </w:tr>
      <w:tr w:rsidR="00534C52" w:rsidRPr="002F2E12" w14:paraId="41794718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DF4FA33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F3C49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1202206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9A7A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Dąbiu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DBB31FA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Pocztowa 34a, 42-504, Dąbie, Psary, Będziński</w:t>
            </w:r>
          </w:p>
        </w:tc>
      </w:tr>
      <w:tr w:rsidR="00534C52" w:rsidRPr="002F2E12" w14:paraId="63090DB9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4A9468C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591A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1202209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1808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Górze Siewierskiej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235BFBB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Szopena 5, 42-575, Góra Siewierska, Psary, Będziński</w:t>
            </w:r>
          </w:p>
        </w:tc>
      </w:tr>
      <w:tr w:rsidR="00534C52" w:rsidRPr="002F2E12" w14:paraId="3C3F52CD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D60532A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364C0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1202217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E235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Wojkowicach Kościelnych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A1ED787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Piastowska 70, 42-510, Wojkowice Kościelne, Siewierz, Będziński</w:t>
            </w:r>
          </w:p>
        </w:tc>
      </w:tr>
      <w:tr w:rsidR="00534C52" w:rsidRPr="002F2E12" w14:paraId="42C70BB5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4584681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5C05F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1202210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B980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Bobrownikach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A365E28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Sienkiewicza 121, 42-583, Bobrowniki, Będziński</w:t>
            </w:r>
          </w:p>
        </w:tc>
      </w:tr>
      <w:tr w:rsidR="00534C52" w:rsidRPr="002F2E12" w14:paraId="2D157C0C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918FD29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0900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1205000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2F8D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KM PSP w Bytomiu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457F317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Łużycka 21A, 41-902, Bytom</w:t>
            </w:r>
          </w:p>
        </w:tc>
      </w:tr>
      <w:tr w:rsidR="00534C52" w:rsidRPr="002F2E12" w14:paraId="3FDD767D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C4495CD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B136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1205200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595C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Górniki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0CAD1BF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Żołnierska 41, 41-936, Górniki, Bytom</w:t>
            </w:r>
          </w:p>
        </w:tc>
      </w:tr>
      <w:tr w:rsidR="00534C52" w:rsidRPr="002F2E12" w14:paraId="21226E3F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E176311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4BDB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1206000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F1BF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KM PSP w Chorzowie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408D00D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Katowicka 123, 41-500, Chorzów</w:t>
            </w:r>
          </w:p>
        </w:tc>
      </w:tr>
      <w:tr w:rsidR="00534C52" w:rsidRPr="002F2E12" w14:paraId="7E4B143C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0EC3377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2822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7A43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KM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dąbrowa górnicza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6E65B57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ul. Podlesie 2, 41-303 Dąbrowa Górnicza</w:t>
            </w:r>
          </w:p>
        </w:tc>
      </w:tr>
      <w:tr w:rsidR="00534C52" w:rsidRPr="002F2E12" w14:paraId="2AFBFE4A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15436E9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5EE3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1210209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06ED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Dąbrowa Górnicza Ząbkowice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C8A917B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Szosowa 13, 42-520, Ząbkowice, Dąbrowa Górnicza</w:t>
            </w:r>
          </w:p>
        </w:tc>
      </w:tr>
      <w:tr w:rsidR="00534C52" w:rsidRPr="002F2E12" w14:paraId="2EBD3E1D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0573839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A64B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1210205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5EF1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Dąbrowa Górnicza Strzemieszyce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3131945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Strzemieszycka 393A, 42-530, Strzemieszyce Wielkie, Dąbrowa Górnicza</w:t>
            </w:r>
          </w:p>
        </w:tc>
      </w:tr>
      <w:tr w:rsidR="00534C52" w:rsidRPr="002F2E12" w14:paraId="2410DE85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D04B468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B367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1210206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440B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Dąbrowa Górnicza Tucznawa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FA33ABB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Księdza Stanisława 1, 42-520 Dąbrowa Górnicza</w:t>
            </w:r>
          </w:p>
        </w:tc>
      </w:tr>
      <w:tr w:rsidR="00534C52" w:rsidRPr="002F2E12" w14:paraId="1E84065B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6354BD7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416F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1212002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205C" w14:textId="6090FFDB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JRG 3 w Knurowie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7B82583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Maja 2a, 44-190, Knurów, Gliwicki</w:t>
            </w:r>
          </w:p>
        </w:tc>
      </w:tr>
      <w:tr w:rsidR="00534C52" w:rsidRPr="002F2E12" w14:paraId="7A190C8A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9F49CE3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8369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1212001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2FE7" w14:textId="7E6AAFE3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JRG 4 w Pyskowicach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84BAC2D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Szpitalna 4, 44-120, Pyskowice, Gliwicki</w:t>
            </w:r>
          </w:p>
        </w:tc>
      </w:tr>
      <w:tr w:rsidR="00534C52" w:rsidRPr="002F2E12" w14:paraId="61483CFC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E03144D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A5B7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2BDB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KM PSP w Gliwicach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FD74A3F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Wrocławska 1, 44-100, Politechnika, Gliwice</w:t>
            </w:r>
          </w:p>
        </w:tc>
      </w:tr>
      <w:tr w:rsidR="00534C52" w:rsidRPr="002F2E12" w14:paraId="6D238BC4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B58712E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BF2F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1211002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673D" w14:textId="71789FF2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JRG 2 w Gliwicach Łabędach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8D637B3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Mechaników 3, 44-109, Łabędy, Gliwice</w:t>
            </w:r>
          </w:p>
        </w:tc>
      </w:tr>
      <w:tr w:rsidR="00534C52" w:rsidRPr="002F2E12" w14:paraId="3E20FF0F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7B5DD53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5F70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1211065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44EB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Gliwicach Ostropie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7CAE786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Ciesielska 4, 44-151, Ostropa Północ, Gliwice</w:t>
            </w:r>
          </w:p>
        </w:tc>
      </w:tr>
      <w:tr w:rsidR="00534C52" w:rsidRPr="002F2E12" w14:paraId="4F09F142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2E5B433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C286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1211067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58C9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Sośnicowicach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48FE325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Łabędzka 1, 44-153, Sośnicowice, Gliwicki</w:t>
            </w:r>
          </w:p>
        </w:tc>
      </w:tr>
      <w:tr w:rsidR="00534C52" w:rsidRPr="002F2E12" w14:paraId="7EABC8D4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B7963B1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5AAA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1212084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EBAD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Gierałtowicach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F39FD00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księdza Roboty 48, 44-186, Gierałtowice, Gliwicki</w:t>
            </w:r>
          </w:p>
        </w:tc>
      </w:tr>
      <w:tr w:rsidR="00534C52" w:rsidRPr="002F2E12" w14:paraId="7124C2F7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F44796F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5A16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1212064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D1C3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Świbiu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3230288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Parkowa 10, 44-187, Świbie, Wielowieś, Gliwicki</w:t>
            </w:r>
          </w:p>
        </w:tc>
      </w:tr>
      <w:tr w:rsidR="00534C52" w:rsidRPr="002F2E12" w14:paraId="20FA145C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A587A57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28B6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1211069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7E12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Rachowicach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C695BF7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Wiejska 111, 44-156, Rachowice, Sośnicowice, Gliwicki</w:t>
            </w:r>
          </w:p>
        </w:tc>
      </w:tr>
      <w:tr w:rsidR="00534C52" w:rsidRPr="002F2E12" w14:paraId="0511A63B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4EBCA31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7930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1212070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19E7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Widowie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C04893C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Stawowa 2, 44-172, Widów, Rudziniec, Gliwicki</w:t>
            </w:r>
          </w:p>
        </w:tc>
      </w:tr>
      <w:tr w:rsidR="00534C52" w:rsidRPr="002F2E12" w14:paraId="113E02CD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122DA69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B1BC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1214000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26A2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KM PSP w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aworznie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B52C435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Krakowska 7, 43-600, Jaworzno</w:t>
            </w:r>
          </w:p>
        </w:tc>
      </w:tr>
      <w:tr w:rsidR="00534C52" w:rsidRPr="002F2E12" w14:paraId="72B88D36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2FE2906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87A6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1214205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B530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"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siedle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tałe" w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aworznie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54BA9A8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Inwalidów Wojennych 5, 43-603, Jaworzno</w:t>
            </w:r>
          </w:p>
        </w:tc>
      </w:tr>
      <w:tr w:rsidR="00534C52" w:rsidRPr="002F2E12" w14:paraId="4EF03406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D0E4223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F363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1214201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D90F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ługoszyn w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aworznie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387E1DA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Jarosława Dąbrowskiego 19, 43-602, Jaworzno</w:t>
            </w:r>
          </w:p>
        </w:tc>
      </w:tr>
      <w:tr w:rsidR="00534C52" w:rsidRPr="002F2E12" w14:paraId="073FA79E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0089D1F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B164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1214203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F803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aworznie-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eleniu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33444CA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Celników 3, 43-608, Jaworzno</w:t>
            </w:r>
          </w:p>
        </w:tc>
      </w:tr>
      <w:tr w:rsidR="00534C52" w:rsidRPr="002F2E12" w14:paraId="15B5B2B0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00E0EA6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D442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AA07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 PSP w Katowicach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40A99A9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Wita Stwosza 36, 40-042, Brynów-Osiedle Zgrzebnioka, Katowice</w:t>
            </w:r>
          </w:p>
        </w:tc>
      </w:tr>
      <w:tr w:rsidR="00534C52" w:rsidRPr="002F2E12" w14:paraId="3A4CD069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694D44D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85AC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E4BC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KM PSP Katowice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100E48E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Wojewódzka 11, 40-026, Śródmieście, Katowice</w:t>
            </w:r>
          </w:p>
        </w:tc>
      </w:tr>
      <w:tr w:rsidR="00534C52" w:rsidRPr="002F2E12" w14:paraId="22981B23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FE42828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6277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1201002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6A91" w14:textId="19CA63E8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JRG</w:t>
            </w:r>
            <w:r w:rsidR="00B95A3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Katowice - Piotrowice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1A7EF68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Kościuszki 189, 40-525, Katowice, Śląskie</w:t>
            </w:r>
          </w:p>
        </w:tc>
      </w:tr>
      <w:tr w:rsidR="00534C52" w:rsidRPr="002F2E12" w14:paraId="54EB8CB0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055C397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4DD6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E1F6" w14:textId="71D8513A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JRG </w:t>
            </w:r>
            <w:r w:rsidR="001E2FF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Katowice Szopienice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6EC5E54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Krakowska 130, Katowice, Śląskie</w:t>
            </w:r>
          </w:p>
        </w:tc>
      </w:tr>
      <w:tr w:rsidR="00534C52" w:rsidRPr="002F2E12" w14:paraId="4F334452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B812369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6D6D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1201205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D939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Katowice - Szopienice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7FC2563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Morawa 119A, 40-353, Katowice, Śląskie</w:t>
            </w:r>
          </w:p>
        </w:tc>
      </w:tr>
      <w:tr w:rsidR="00534C52" w:rsidRPr="002F2E12" w14:paraId="516DC721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CD0D334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74CA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1216000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4FD0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 PSP w Lublińcu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1D69DB9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PCK 10, 42-700, Lubliniec, Lubliniecki</w:t>
            </w:r>
          </w:p>
        </w:tc>
      </w:tr>
      <w:tr w:rsidR="00534C52" w:rsidRPr="002F2E12" w14:paraId="621505D6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B7D1FD1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852C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1216203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A05C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Koszęcinie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5FBA5D0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Sienkiewicza 1, 42-286, Koszęcin, Lubliniecki</w:t>
            </w:r>
          </w:p>
        </w:tc>
      </w:tr>
      <w:tr w:rsidR="00534C52" w:rsidRPr="002F2E12" w14:paraId="65E8B350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B8DDB73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BC84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1216207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09D0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Boronowie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4E66621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Poznańska 1, 42-283, Boronów, Lubliniecki</w:t>
            </w:r>
          </w:p>
        </w:tc>
      </w:tr>
      <w:tr w:rsidR="00534C52" w:rsidRPr="002F2E12" w14:paraId="3AAB0F5D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B33EE2A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7C88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1216226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1486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Strzebiniu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8A2051E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Maja 29A, 42-288, Strzebiń, Koszęcin, Lubliniecki</w:t>
            </w:r>
          </w:p>
        </w:tc>
      </w:tr>
      <w:tr w:rsidR="00534C52" w:rsidRPr="002F2E12" w14:paraId="2F5265FD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F7936DB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41C0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1216216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CEA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Lisowie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4D44B1D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Budowlanych 2A, 42-714, Lisów, Herby, Lubliniecki</w:t>
            </w:r>
          </w:p>
        </w:tc>
      </w:tr>
      <w:tr w:rsidR="00534C52" w:rsidRPr="002F2E12" w14:paraId="2A79B11A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71F5535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91DE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1216227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D3A8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Rusinowicach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AC09DFC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Piaskowa 16A, 42-700, Rusinowice, Koszęcin, Lubliniecki</w:t>
            </w:r>
          </w:p>
        </w:tc>
      </w:tr>
      <w:tr w:rsidR="00534C52" w:rsidRPr="002F2E12" w14:paraId="31951247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98C0325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6DF9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1216202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A087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Sierakowie Śląskim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94F484A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Wyzwolenia 2A, 42-793, Sieraków Śląski, Lubliniecki</w:t>
            </w:r>
          </w:p>
        </w:tc>
      </w:tr>
      <w:tr w:rsidR="00534C52" w:rsidRPr="002F2E12" w14:paraId="36EF3A52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EEB0E00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F888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1216220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4DC7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Kochanowicach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9979300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Lubliniecka 5, 42-713, Kochanowice, Lubliniecki</w:t>
            </w:r>
          </w:p>
        </w:tc>
      </w:tr>
      <w:tr w:rsidR="00534C52" w:rsidRPr="002F2E12" w14:paraId="7ADA232F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29D3508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3432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1216234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3629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Łagiewnikach Wielkich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A758E20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Strażacka 2, 42-772, Łagiewniki Wielkie, Lubliniecki</w:t>
            </w:r>
          </w:p>
        </w:tc>
      </w:tr>
      <w:tr w:rsidR="00534C52" w:rsidRPr="002F2E12" w14:paraId="641E58E4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D84BFCE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13E3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1216232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9AF9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Pawonkowie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5C7FC15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Skrzydłowicka 5, 42-772, Pawonków, Lubliniecki</w:t>
            </w:r>
          </w:p>
        </w:tc>
      </w:tr>
      <w:tr w:rsidR="00534C52" w:rsidRPr="002F2E12" w14:paraId="36899D08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B45038F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71E6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1216235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3C3B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Łagiewnikach Małych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84F5557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Szkolna 3, 42-772, Łagiewniki Małe, Pawonków, Lubliniecki</w:t>
            </w:r>
          </w:p>
        </w:tc>
      </w:tr>
      <w:tr w:rsidR="00534C52" w:rsidRPr="002F2E12" w14:paraId="3C8911C2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85A1F1C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61E5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1216233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572D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Gwoździanach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D9D09AD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Spółdzielcza 10a, 42-772, Gwoździany, Pawonków, Lubliniecki</w:t>
            </w:r>
          </w:p>
        </w:tc>
      </w:tr>
      <w:tr w:rsidR="00534C52" w:rsidRPr="002F2E12" w14:paraId="73590625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17B0622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2B35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1217000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569E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 PSP w Mikołowie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6D48E05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Konstantego Prusa 7, 43-190, Mikołów, Mikołowski</w:t>
            </w:r>
          </w:p>
        </w:tc>
      </w:tr>
      <w:tr w:rsidR="00534C52" w:rsidRPr="002F2E12" w14:paraId="7B03FF97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94DB05A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50B9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1217210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B5DB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Łaziskach Górnych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20954B8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Plac Ratuszowy 1, 43-170, Łaziska Górne, Mikołowski</w:t>
            </w:r>
          </w:p>
        </w:tc>
      </w:tr>
      <w:tr w:rsidR="00534C52" w:rsidRPr="002F2E12" w14:paraId="757E9DAC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3714182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0999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1217211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DF3D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Łaziskach Średnich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F100AE5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Świętej Barbary 9, 43-173, Łaziska Górne, Mikołowski</w:t>
            </w:r>
          </w:p>
        </w:tc>
      </w:tr>
      <w:tr w:rsidR="00534C52" w:rsidRPr="002F2E12" w14:paraId="6FE51905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573CF51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0569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1217213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3C59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Wyrach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5D10CCD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Pszczyńska 76, 43-175, Wyry, Mikołowski</w:t>
            </w:r>
          </w:p>
        </w:tc>
      </w:tr>
      <w:tr w:rsidR="00534C52" w:rsidRPr="002F2E12" w14:paraId="1B4D7550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2FDBB18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5F50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1217205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4080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Orzeszu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BCF506F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Świętego Wawrzyńca 13, 43-190, Orzesze, Mikołowski</w:t>
            </w:r>
          </w:p>
        </w:tc>
      </w:tr>
      <w:tr w:rsidR="00534C52" w:rsidRPr="002F2E12" w14:paraId="43CBD96C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59A4061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7334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1217203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3A95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Paniowach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2A80B72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Mokierska 1, 43-190, Mikołów, Mikołowski</w:t>
            </w:r>
          </w:p>
        </w:tc>
      </w:tr>
      <w:tr w:rsidR="00534C52" w:rsidRPr="002F2E12" w14:paraId="24870515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E60E93C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9D4D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1218000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9293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KM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Mysłowicach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4A6F80E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Mikołowska 50M, 41-400, Mysłowice</w:t>
            </w:r>
          </w:p>
        </w:tc>
      </w:tr>
      <w:tr w:rsidR="00534C52" w:rsidRPr="002F2E12" w14:paraId="539B259A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ADAC1DB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D67B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1218203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2A7D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ysłowice-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anów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F1AD646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Bolesława Chrobrego 11, 41-406, Mysłowice</w:t>
            </w:r>
          </w:p>
        </w:tc>
      </w:tr>
      <w:tr w:rsidR="00534C52" w:rsidRPr="002F2E12" w14:paraId="4BFAC3C9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1FE6D8D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5D38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1218201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DA27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ysłowice-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osztowy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F96EC7A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Górnośląska 60, 41-400, Kosztowy, Mysłowice</w:t>
            </w:r>
          </w:p>
        </w:tc>
      </w:tr>
      <w:tr w:rsidR="00534C52" w:rsidRPr="002F2E12" w14:paraId="3A4A27C9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E35CA16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A68E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1218202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531A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ziećkowicach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C00EB28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Batalionów Chłopskich 45, 41-400, Dziećkowice, Mysłowice</w:t>
            </w:r>
          </w:p>
        </w:tc>
      </w:tr>
      <w:tr w:rsidR="00534C52" w:rsidRPr="002F2E12" w14:paraId="43369F6A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9E52415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2034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1220200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5E47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Dąbrówce Wielkiej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3E3BF82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Przyjaźni 200a, 41-948, Dąbrówka Wielka, Piekary Śląskie</w:t>
            </w:r>
          </w:p>
        </w:tc>
      </w:tr>
      <w:tr w:rsidR="00534C52" w:rsidRPr="002F2E12" w14:paraId="2755BC65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18E8066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8931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0939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 PSP w Pszczynie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1FAA341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Górnośląska 7, 43-200, Pszczyna, Pszczyński</w:t>
            </w:r>
          </w:p>
        </w:tc>
      </w:tr>
      <w:tr w:rsidR="00534C52" w:rsidRPr="002F2E12" w14:paraId="69FC49F1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F2948FB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9A4E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1221226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6300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Woli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E87C778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Wałowa 10, 43-225, Wola, Miedźna, Pszczyński</w:t>
            </w:r>
          </w:p>
        </w:tc>
      </w:tr>
      <w:tr w:rsidR="00534C52" w:rsidRPr="002F2E12" w14:paraId="11F7214F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EAD8C6E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FE53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1221232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8FFD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Rudziczce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0F5D4F3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Pszczyńska 24, 43-267, Rudziczka, Suszec, Pszczyński</w:t>
            </w:r>
          </w:p>
        </w:tc>
      </w:tr>
      <w:tr w:rsidR="00534C52" w:rsidRPr="002F2E12" w14:paraId="3BB85F3E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0C57B8F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0F11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CB28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Studzienicach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286780D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Św. Jana Pawła II 93, 43-215, Studzienice, Pszczyna, Pszczyński</w:t>
            </w:r>
          </w:p>
        </w:tc>
      </w:tr>
      <w:tr w:rsidR="00534C52" w:rsidRPr="002F2E12" w14:paraId="666E3FF5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B2AA32B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73B4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1221211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7404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Jankowicach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5B89D11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Kasztanowa 9, 43-215, Jankowice, Pszczyński</w:t>
            </w:r>
          </w:p>
        </w:tc>
      </w:tr>
      <w:tr w:rsidR="00534C52" w:rsidRPr="002F2E12" w14:paraId="28FB8A77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E988F58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E7AE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1221217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C758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Pielgrzymowicach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F17393C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Zebrzydowicka 14, 43-252, Pielgrzymowice, Pawłowice, Pszczyński</w:t>
            </w:r>
          </w:p>
        </w:tc>
      </w:tr>
      <w:tr w:rsidR="00534C52" w:rsidRPr="002F2E12" w14:paraId="4FB9479F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4FBBEA3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5106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1221214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3CE7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Rudołtowicach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8EF4F12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Anieli Krzywoń 6, 43-229, Rudołtowice, Pszczyna, Pszczyński</w:t>
            </w:r>
          </w:p>
        </w:tc>
      </w:tr>
      <w:tr w:rsidR="00534C52" w:rsidRPr="002F2E12" w14:paraId="07459D85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1FD6FB0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26D02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1221207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B6CC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Wiśle Wielkiej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CCD9E7A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Słoneczna 4, 43-243, Wisła Wielka, Pszczyna, Pszczyński</w:t>
            </w:r>
          </w:p>
        </w:tc>
      </w:tr>
      <w:tr w:rsidR="00534C52" w:rsidRPr="002F2E12" w14:paraId="376F9B4C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4B899B6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9CE8" w14:textId="0A517ED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1223000/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3631" w14:textId="638F7344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KM PSP </w:t>
            </w:r>
            <w:r w:rsidR="001E335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Rud</w:t>
            </w:r>
            <w:r w:rsidR="001E335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zie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Śląsk</w:t>
            </w:r>
            <w:r w:rsidR="001E335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C90BB55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ul. Piotra Niedurnego 4, 41-710 Ruda Śląska</w:t>
            </w:r>
          </w:p>
        </w:tc>
      </w:tr>
      <w:tr w:rsidR="00534C52" w:rsidRPr="002F2E12" w14:paraId="23E92568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FA59045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C82DB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1226000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D298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KM PSP w Siemianowicach Śląskich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91FCC31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Kazimierza Pułaskiego 2, Siemianowice Śląskie, Śląskie</w:t>
            </w:r>
          </w:p>
        </w:tc>
      </w:tr>
      <w:tr w:rsidR="00534C52" w:rsidRPr="002F2E12" w14:paraId="7C52ED12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24CC3B3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775B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1227002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A2EC" w14:textId="32EFF3C0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JRG 2 „Porąbka”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F25E870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Wiejska 160, 41-216, Sosnowiec</w:t>
            </w:r>
          </w:p>
        </w:tc>
      </w:tr>
      <w:tr w:rsidR="00534C52" w:rsidRPr="002F2E12" w14:paraId="26B6DA8C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45DCA52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6C26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1227000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EF22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KM PSP w Sosnowcu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A1EB29C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Klimontowska 21, 41-200, Sosnowiec</w:t>
            </w:r>
          </w:p>
        </w:tc>
      </w:tr>
      <w:tr w:rsidR="00534C52" w:rsidRPr="002F2E12" w14:paraId="7B66F3B9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FEAF876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AB46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1228000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5F31" w14:textId="592AD5AE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KM PSP</w:t>
            </w:r>
            <w:r w:rsidR="001E335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Świętochłowic</w:t>
            </w:r>
            <w:r w:rsidR="00D54BE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9E5AE91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Harcerska 16, 41-600, Świętochłowice</w:t>
            </w:r>
          </w:p>
        </w:tc>
      </w:tr>
      <w:tr w:rsidR="00534C52" w:rsidRPr="002F2E12" w14:paraId="57974752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7A0F492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6253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1229002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E976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JRG Radzionków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C5C2F81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Danielecka 2, 41-922, Radzionków, Tarnogórski</w:t>
            </w:r>
          </w:p>
        </w:tc>
      </w:tr>
      <w:tr w:rsidR="00534C52" w:rsidRPr="002F2E12" w14:paraId="1AF192A2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197FE5C" w14:textId="77777777" w:rsidR="000E7BD9" w:rsidRPr="00DF6165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0D01" w14:textId="77777777" w:rsidR="000E7BD9" w:rsidRPr="00CA5EF7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5EF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1229000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A353" w14:textId="77777777" w:rsidR="000E7BD9" w:rsidRPr="006A15BE" w:rsidRDefault="000E7BD9" w:rsidP="00BD0814">
            <w:pPr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15BE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</w:t>
            </w:r>
            <w:r w:rsidRPr="006A15B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PSP w Tarnowskich Górach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FDF7753" w14:textId="77777777" w:rsidR="000E7BD9" w:rsidRPr="00DF6165" w:rsidRDefault="000E7BD9" w:rsidP="00BD0814">
            <w:pPr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15BE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Mała</w:t>
            </w:r>
            <w:r w:rsidRPr="006A15B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42-600, Tarnowskie Góry, Tarnogórski</w:t>
            </w:r>
            <w:r w:rsidRPr="006A15BE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(Nr działki 2101/199)</w:t>
            </w:r>
          </w:p>
        </w:tc>
      </w:tr>
      <w:tr w:rsidR="00534C52" w:rsidRPr="002F2E12" w14:paraId="07F62D21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092FE69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C667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1229206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4976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"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lorian" w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trzybnicy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11D3138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Kościelna 85, 42-609, Strzybnica, Tarnowskie Góry, Tarnogórski</w:t>
            </w:r>
          </w:p>
        </w:tc>
      </w:tr>
      <w:tr w:rsidR="00534C52" w:rsidRPr="002F2E12" w14:paraId="12413823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A2E012A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6840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1229225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175E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Orzechu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EB07339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Wieczorków, 42-622, Orzech, Tarnogórski</w:t>
            </w:r>
          </w:p>
        </w:tc>
      </w:tr>
      <w:tr w:rsidR="00534C52" w:rsidRPr="002F2E12" w14:paraId="363667CA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B1355CD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976D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1229207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177A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Reptach Śląskich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11E65DB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Długa 10, 42-603, Repty Śl., Tarnowskie Góry, Tarnogórski</w:t>
            </w:r>
          </w:p>
        </w:tc>
      </w:tr>
      <w:tr w:rsidR="00534C52" w:rsidRPr="002F2E12" w14:paraId="3039D874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0387324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2635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1229204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C24E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Zbrosławicach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46EF857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Wolności 112, 42-674, Zbrosławice, Tarnogórski</w:t>
            </w:r>
          </w:p>
        </w:tc>
      </w:tr>
      <w:tr w:rsidR="00534C52" w:rsidRPr="002F2E12" w14:paraId="5EA1683C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631B27B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F872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1229205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E623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Wieszowie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3AC9373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Bytomska 144, 42-672, Wieszowa, Tarnogórski</w:t>
            </w:r>
          </w:p>
        </w:tc>
      </w:tr>
      <w:tr w:rsidR="00534C52" w:rsidRPr="002F2E12" w14:paraId="6363AE9D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128AE3F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88AB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1229062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E39B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Świerklańcu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32CA933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Oświęcimska 25, 42-622, Świerklaniec, Tarnogórski</w:t>
            </w:r>
          </w:p>
        </w:tc>
      </w:tr>
      <w:tr w:rsidR="00534C52" w:rsidRPr="002F2E12" w14:paraId="02712372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22EB9DF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5BA7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1229203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05FE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Tąpkowicach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43C901A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Zwycięstwa17, 42-624, Tąpkowice, Tarnogórski</w:t>
            </w:r>
          </w:p>
        </w:tc>
      </w:tr>
      <w:tr w:rsidR="00534C52" w:rsidRPr="002F2E12" w14:paraId="65C401DA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9697267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B6C7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1229201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ED93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Tworogu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BDCEED9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Powstańców Śląskich 2A, 42-690, Tworóg, Tarnogórski</w:t>
            </w:r>
          </w:p>
        </w:tc>
      </w:tr>
      <w:tr w:rsidR="00534C52" w:rsidRPr="002F2E12" w14:paraId="32DF6F90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B87EE53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AFBC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1229209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8102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Kotach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EBA0F08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Topolowa 2, 42-690, Koty, Tworóg, Tarnogórski</w:t>
            </w:r>
          </w:p>
        </w:tc>
      </w:tr>
      <w:tr w:rsidR="00534C52" w:rsidRPr="002F2E12" w14:paraId="549F0909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0C7AFFE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8475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1229210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4688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Pniowcu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CDBBAEE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Dh. Ignacego Sowy 4, 42-680, Pniowiec, Tarnowskie Góry, Tarnogórski</w:t>
            </w:r>
          </w:p>
        </w:tc>
      </w:tr>
      <w:tr w:rsidR="00534C52" w:rsidRPr="002F2E12" w14:paraId="2FA5E400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42A9088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B1B0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1229212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5F36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Świętoszowicach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B199640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Mikulczycka 93a, 42-675, Świętoszowice, Zbrosławice, Tarnogórski</w:t>
            </w:r>
          </w:p>
        </w:tc>
      </w:tr>
      <w:tr w:rsidR="00534C52" w:rsidRPr="002F2E12" w14:paraId="53128325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A28AA2C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091D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1229213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810B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Świniowicach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B623EDE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Wiejska 77, 42-690, Świniowice, Tworóg, Tarnogórski</w:t>
            </w:r>
          </w:p>
        </w:tc>
      </w:tr>
      <w:tr w:rsidR="00534C52" w:rsidRPr="002F2E12" w14:paraId="269DBB5D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83DFAA3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EAAC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1229217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AFD0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Wojska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344848B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Kolonia Ameryka 5, 42-690, Wojska, Tworóg, Tarnogórski</w:t>
            </w:r>
          </w:p>
        </w:tc>
      </w:tr>
      <w:tr w:rsidR="00534C52" w:rsidRPr="002F2E12" w14:paraId="090288BF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C29A3CC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87C0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1229221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A4E5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Czekanowie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23BBE5B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Kolejowa 3c, 42-677, Czekanów, Zbrosławice, Tarnogórski</w:t>
            </w:r>
          </w:p>
        </w:tc>
      </w:tr>
      <w:tr w:rsidR="00534C52" w:rsidRPr="002F2E12" w14:paraId="7A4C6EA2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144B924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64EF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1229227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E9E9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Pyrzowicach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2CD5540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Wolności 76, 42-625, Pyrzowice, Ożarowice, Tarnogórski</w:t>
            </w:r>
          </w:p>
        </w:tc>
      </w:tr>
      <w:tr w:rsidR="00534C52" w:rsidRPr="002F2E12" w14:paraId="086CBBEF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13D3CC1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0945B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1229231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0B2C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Zendku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FB185F3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Główna 118, 42-625, Zendek, Ożarowice, Tarnogórski</w:t>
            </w:r>
          </w:p>
        </w:tc>
      </w:tr>
      <w:tr w:rsidR="00534C52" w:rsidRPr="002F2E12" w14:paraId="655442AE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E726EA7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EAAA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1229202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481C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Potępie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0793789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Tarnogórska 4a, 42-693, Potępa, Krupski Młyn, Tarnogórski</w:t>
            </w:r>
          </w:p>
        </w:tc>
      </w:tr>
      <w:tr w:rsidR="00534C52" w:rsidRPr="002F2E12" w14:paraId="42903DB0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C8F0B17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5130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8490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KM PSP w Tychach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7967841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Aleja Niepodległości 230, 43-100, Śródmieście, Tychy</w:t>
            </w:r>
          </w:p>
        </w:tc>
      </w:tr>
      <w:tr w:rsidR="00534C52" w:rsidRPr="002F2E12" w14:paraId="506EBB9E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29B6E3E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0A2E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1230201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4F64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Bieruniu Starym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F029082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Oświęcimska 453, 43-150, Bieruń, Bieruńsko-Lędziński</w:t>
            </w:r>
          </w:p>
        </w:tc>
      </w:tr>
      <w:tr w:rsidR="00534C52" w:rsidRPr="002F2E12" w14:paraId="37CDEC95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32087EC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B354F" w14:textId="77777777" w:rsidR="000E7BD9" w:rsidRPr="000F2D47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2D47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1230205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09F8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Imielinie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CD022A5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41-407 Imielin, Drzymały 17A</w:t>
            </w:r>
          </w:p>
        </w:tc>
      </w:tr>
      <w:tr w:rsidR="00534C52" w:rsidRPr="002F2E12" w14:paraId="0F72328D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1F9E565" w14:textId="0C54D90F" w:rsidR="000E7BD9" w:rsidRPr="00611B05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48A8" w14:textId="77777777" w:rsidR="000E7BD9" w:rsidRPr="000F2D47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2D4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1230002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1D56" w14:textId="77777777" w:rsidR="000E7BD9" w:rsidRPr="006A15BE" w:rsidRDefault="000E7BD9" w:rsidP="00BD0814">
            <w:pPr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15B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JRG w Bieruniu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D1450F1" w14:textId="77777777" w:rsidR="000E7BD9" w:rsidRPr="006A15BE" w:rsidRDefault="000E7BD9" w:rsidP="00BD0814">
            <w:pPr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15B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Świętej Kingi, 43-155, Bieruń, Bieruńsko-Lędziński</w:t>
            </w:r>
            <w:r w:rsidRPr="006A15BE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(nr działki 782/100,280/100)</w:t>
            </w:r>
          </w:p>
        </w:tc>
      </w:tr>
      <w:tr w:rsidR="00534C52" w:rsidRPr="002F2E12" w14:paraId="3E099E10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B0A0E96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4F48" w14:textId="77777777" w:rsidR="000E7BD9" w:rsidRPr="000F2D47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2D47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1230204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5F3C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Lędzinach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9167816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Księdza Pawła Kontnego 34, 43-140, Lędziny, Bieruńsko-Lędziński</w:t>
            </w:r>
          </w:p>
        </w:tc>
      </w:tr>
      <w:tr w:rsidR="00534C52" w:rsidRPr="002F2E12" w14:paraId="26304EDE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2019CE3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7878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1230202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82CA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Bieruniu Nowym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4644823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Remizowa 21, 43-155, Bieruń Nowy, Bieruń, Bieruńsko-lędziński</w:t>
            </w:r>
          </w:p>
        </w:tc>
      </w:tr>
      <w:tr w:rsidR="00534C52" w:rsidRPr="002F2E12" w14:paraId="1A3FEB99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64E608F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137C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1230203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451B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Czarnuchowicach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272D41B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Czarnuchowice, Andrzeja Mielęckiego, 43-155, Bieruń, Bieruńsko-Lędziński</w:t>
            </w:r>
          </w:p>
        </w:tc>
      </w:tr>
      <w:tr w:rsidR="00534C52" w:rsidRPr="002F2E12" w14:paraId="6953F753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13E139E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4F5D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1233000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A11C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KM PSP w Zabrzu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999B8D2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Pawła Stalmacha 22, 41-800, Zabrze</w:t>
            </w:r>
          </w:p>
        </w:tc>
      </w:tr>
      <w:tr w:rsidR="00534C52" w:rsidRPr="002F2E12" w14:paraId="73CFFEFC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5441D58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8BEA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1233201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6CC5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Zabrzu-Mikulczycach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9A39675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Strażacka 3, 41-807, Mikulczyce, Zabrze</w:t>
            </w:r>
          </w:p>
        </w:tc>
      </w:tr>
      <w:tr w:rsidR="00534C52" w:rsidRPr="002F2E12" w14:paraId="400C7B69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D760CC0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D754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1233203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601F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Grzybowicach-Zabrze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C8C5E5A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Warmińska 1, 41-814, Grzybowice, Zabrze</w:t>
            </w:r>
          </w:p>
        </w:tc>
      </w:tr>
      <w:tr w:rsidR="00534C52" w:rsidRPr="002F2E12" w14:paraId="0482D01D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9E74762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A4514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1234000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FF3C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 PSP w Zawierciu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AD47B16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Leśna 12, 42-400, Zawiercie, Zawierciański</w:t>
            </w:r>
          </w:p>
        </w:tc>
      </w:tr>
      <w:tr w:rsidR="00534C52" w:rsidRPr="002F2E12" w14:paraId="0B62F318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976A933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5DA00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1234003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0EFD" w14:textId="75C0733D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PJRG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Szczekocinach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E50C358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Jana Pawła II 6, 42-445, Szczekociny, Zawierciański</w:t>
            </w:r>
          </w:p>
        </w:tc>
      </w:tr>
      <w:tr w:rsidR="00534C52" w:rsidRPr="002F2E12" w14:paraId="506E47B4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E149750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CFBA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1234229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C931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Porębie-Niwkach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F314699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Mikołaja Kopernika 66, 42-480, Niwki, Poręba, Zawierciański</w:t>
            </w:r>
          </w:p>
        </w:tc>
      </w:tr>
      <w:tr w:rsidR="00534C52" w:rsidRPr="002F2E12" w14:paraId="06223667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1C1A26D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07DC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1234282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8214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Pradłach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9E5F62E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Wyzwolenia 19, 42-425, Pradła, Kroczyce, Zawierciański</w:t>
            </w:r>
          </w:p>
        </w:tc>
      </w:tr>
      <w:tr w:rsidR="00534C52" w:rsidRPr="002F2E12" w14:paraId="5E8E25C3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98DD246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8C4DD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1234232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084F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Wiesiółce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A8C971D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Henryka Pobożnego 1, 42-450, Wiesiółka, Łazy, Zawierciański</w:t>
            </w:r>
          </w:p>
        </w:tc>
      </w:tr>
      <w:tr w:rsidR="00534C52" w:rsidRPr="002F2E12" w14:paraId="4147549C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E4B937E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0099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1234214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AD6B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Goleniowach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4D6D8C9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Strażacka 4, 42-445, Goleniowy, Szczekociny, Zawierciański</w:t>
            </w:r>
          </w:p>
        </w:tc>
      </w:tr>
      <w:tr w:rsidR="00534C52" w:rsidRPr="002F2E12" w14:paraId="365358D2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885CA59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A4D3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1234278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3374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Brzezinach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0B2CC46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Brzeziny 24A, 42-439, Brzeziny, Zawierciański</w:t>
            </w:r>
          </w:p>
        </w:tc>
      </w:tr>
      <w:tr w:rsidR="00534C52" w:rsidRPr="002F2E12" w14:paraId="7A2815E8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6833D64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6FBA5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1234221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CC5F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Chlinie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D2D33C6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Chlina 140, 42-439, Chlina, Żarnowiec, Zawierciański</w:t>
            </w:r>
          </w:p>
        </w:tc>
      </w:tr>
      <w:tr w:rsidR="00534C52" w:rsidRPr="002F2E12" w14:paraId="09A5E76F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EDD6388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5B28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1234224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E606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Zawiercie-Żerkowice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5863B84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Aleksandra Fredry 1, 42-400, Żerkowice, Zawiercie, Zawierciański</w:t>
            </w:r>
          </w:p>
        </w:tc>
      </w:tr>
      <w:tr w:rsidR="00534C52" w:rsidRPr="002F2E12" w14:paraId="18E85097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CAC54CE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479D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1234233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37A4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Witowie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DB94DBF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Witów 165, 42-446, Witów, Irządze, Zawierciański</w:t>
            </w:r>
          </w:p>
        </w:tc>
      </w:tr>
      <w:tr w:rsidR="00534C52" w:rsidRPr="002F2E12" w14:paraId="7568F9BA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3685DD1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CDCD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1234236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1820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Dobrakowie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4B957C5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Dobraków 48, 42-439, Dobraków, Pilica, Zawierciański</w:t>
            </w:r>
          </w:p>
        </w:tc>
      </w:tr>
      <w:tr w:rsidR="00534C52" w:rsidRPr="002F2E12" w14:paraId="39D428CC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7415A9E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3798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1234219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6DAD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Kleszczowa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B676D2D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Kleszczowa 53, 42-436, Kleszczowa, Pilica, Zawierciański</w:t>
            </w:r>
          </w:p>
        </w:tc>
      </w:tr>
      <w:tr w:rsidR="00534C52" w:rsidRPr="002F2E12" w14:paraId="2CCF78EC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B2DDE99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47CF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1234218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9AD5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Szycach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DFC8D90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Reymonta 5, 42-436, Szyce, Pilica, Zawierciański</w:t>
            </w:r>
          </w:p>
        </w:tc>
      </w:tr>
      <w:tr w:rsidR="00534C52" w:rsidRPr="002F2E12" w14:paraId="5D6516D6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E5EC4A3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A5EF6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1234205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AA42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Grabowej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8D563DD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Strażacka 25, 42-454, Grabowa, Zawierciański</w:t>
            </w:r>
          </w:p>
        </w:tc>
      </w:tr>
      <w:tr w:rsidR="00534C52" w:rsidRPr="002F2E12" w14:paraId="7EDF5A1D" w14:textId="77777777" w:rsidTr="00D95260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A29EBC2" w14:textId="77777777" w:rsidR="000E7BD9" w:rsidRPr="002F2E12" w:rsidRDefault="000E7BD9" w:rsidP="007B3E57">
            <w:pPr>
              <w:pStyle w:val="Akapitzlist"/>
              <w:numPr>
                <w:ilvl w:val="0"/>
                <w:numId w:val="54"/>
              </w:numPr>
              <w:spacing w:line="259" w:lineRule="auto"/>
              <w:ind w:left="349" w:hanging="30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270E" w14:textId="77777777" w:rsidR="000E7BD9" w:rsidRPr="002F2E12" w:rsidRDefault="000E7BD9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1234217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F2B0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Wierbce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8EF4964" w14:textId="77777777" w:rsidR="000E7BD9" w:rsidRPr="002F2E12" w:rsidRDefault="000E7BD9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Główna 67, 42-436, Wierbka, Zawierciański</w:t>
            </w:r>
          </w:p>
        </w:tc>
      </w:tr>
    </w:tbl>
    <w:p w14:paraId="56E7B754" w14:textId="4AEC25DE" w:rsidR="000B66B1" w:rsidRDefault="000B66B1">
      <w:pPr>
        <w:rPr>
          <w:b/>
          <w:bCs/>
        </w:rPr>
      </w:pPr>
    </w:p>
    <w:p w14:paraId="321FA239" w14:textId="486AC662" w:rsidR="00790118" w:rsidRDefault="00790118" w:rsidP="0049298B">
      <w:pPr>
        <w:pStyle w:val="Akapitzlist"/>
        <w:numPr>
          <w:ilvl w:val="1"/>
          <w:numId w:val="1"/>
        </w:numPr>
        <w:ind w:left="851" w:hanging="491"/>
        <w:rPr>
          <w:b/>
          <w:bCs/>
        </w:rPr>
      </w:pPr>
      <w:r>
        <w:rPr>
          <w:b/>
          <w:bCs/>
        </w:rPr>
        <w:t>Część I</w:t>
      </w:r>
      <w:r w:rsidR="000B66B1">
        <w:rPr>
          <w:b/>
          <w:bCs/>
        </w:rPr>
        <w:t>I</w:t>
      </w:r>
      <w:r>
        <w:rPr>
          <w:b/>
          <w:bCs/>
        </w:rPr>
        <w:t xml:space="preserve">I – </w:t>
      </w:r>
      <w:r w:rsidR="00D84BC1">
        <w:rPr>
          <w:b/>
          <w:bCs/>
        </w:rPr>
        <w:t>S</w:t>
      </w:r>
      <w:r w:rsidR="000B66B1">
        <w:rPr>
          <w:b/>
          <w:bCs/>
        </w:rPr>
        <w:t>ubregion</w:t>
      </w:r>
      <w:r>
        <w:rPr>
          <w:b/>
          <w:bCs/>
        </w:rPr>
        <w:t xml:space="preserve"> </w:t>
      </w:r>
      <w:r w:rsidR="00710757">
        <w:rPr>
          <w:b/>
          <w:bCs/>
        </w:rPr>
        <w:t>południowy</w:t>
      </w:r>
      <w:r>
        <w:rPr>
          <w:b/>
          <w:bCs/>
        </w:rPr>
        <w:t xml:space="preserve"> </w:t>
      </w:r>
    </w:p>
    <w:p w14:paraId="191F7888" w14:textId="71830FB5" w:rsidR="004C5A7B" w:rsidRPr="004C5A7B" w:rsidRDefault="004C5A7B" w:rsidP="004C5A7B">
      <w:pPr>
        <w:rPr>
          <w:b/>
          <w:bCs/>
        </w:rPr>
      </w:pPr>
      <w:r w:rsidRPr="004C5A7B">
        <w:t>Dostawa i montaż cyfrowych syren dla systemu ostrzegania i alarmowania w</w:t>
      </w:r>
      <w:r w:rsidR="00B40226">
        <w:t xml:space="preserve"> 79</w:t>
      </w:r>
      <w:r w:rsidRPr="004C5A7B">
        <w:t xml:space="preserve"> jednostkach</w:t>
      </w:r>
      <w:r>
        <w:t xml:space="preserve"> subregionu </w:t>
      </w:r>
      <w:r w:rsidR="00B40226">
        <w:t>południowego</w:t>
      </w:r>
      <w:r>
        <w:t xml:space="preserve"> województwa śląskiego</w:t>
      </w:r>
      <w:r w:rsidR="00B40226">
        <w:t>.</w:t>
      </w:r>
    </w:p>
    <w:tbl>
      <w:tblPr>
        <w:tblW w:w="90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361"/>
        <w:gridCol w:w="2693"/>
        <w:gridCol w:w="4535"/>
      </w:tblGrid>
      <w:tr w:rsidR="000B66B1" w:rsidRPr="002F2E12" w14:paraId="1E02D6F7" w14:textId="77777777" w:rsidTr="00BD0814">
        <w:trPr>
          <w:trHeight w:val="300"/>
          <w:tblHeader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29C54" w14:textId="77777777" w:rsidR="000B66B1" w:rsidRPr="002F2E12" w:rsidRDefault="000B66B1" w:rsidP="00BD0814">
            <w:pPr>
              <w:pStyle w:val="Bezodstpw"/>
              <w:jc w:val="center"/>
              <w:rPr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4441E4" w14:textId="77777777" w:rsidR="000B66B1" w:rsidRPr="002F2E12" w:rsidRDefault="000B66B1" w:rsidP="00610C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Ewidencyjny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A0BFF1" w14:textId="77777777" w:rsidR="000B66B1" w:rsidRDefault="000B66B1" w:rsidP="00BD0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333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jednostki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2785D6" w14:textId="77777777" w:rsidR="000B66B1" w:rsidRDefault="000B66B1" w:rsidP="00BD0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 jednostki</w:t>
            </w:r>
          </w:p>
          <w:p w14:paraId="5FF03A8B" w14:textId="10463099" w:rsidR="00AA513B" w:rsidRPr="002F2E12" w:rsidRDefault="00AA513B" w:rsidP="00BD0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(ulica, nr, kod, miejscowość, powiat)</w:t>
            </w:r>
          </w:p>
        </w:tc>
      </w:tr>
      <w:tr w:rsidR="00C776BA" w:rsidRPr="002F2E12" w14:paraId="638E6B7F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21119A2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5FA7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50A0" w14:textId="1181FC1B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KM PSP</w:t>
            </w:r>
            <w:r w:rsidR="004B5A5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Bielsk</w:t>
            </w:r>
            <w:r w:rsidR="004B5A5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-Biał</w:t>
            </w:r>
            <w:r w:rsidR="004B5A5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ej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E47D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Leszczyńska 43, 43-300, Lipnik, Bielsko-Biała</w:t>
            </w:r>
          </w:p>
        </w:tc>
      </w:tr>
      <w:tr w:rsidR="00C776BA" w:rsidRPr="002F2E12" w14:paraId="62FA3C72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9BECA0A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D8D8" w14:textId="55F7AEF0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AFEF" w14:textId="0580970E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PJRG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</w:t>
            </w:r>
            <w:r w:rsidR="003B14C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Czechowic</w:t>
            </w:r>
            <w:r w:rsidR="003B14C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ach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-Dziedzic</w:t>
            </w:r>
            <w:r w:rsidR="003B14C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2CA3905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Norberta Barlickiego 24, 43-502, Czechowice, Czechowice-Dziedzice, Bielski</w:t>
            </w:r>
          </w:p>
        </w:tc>
      </w:tr>
      <w:tr w:rsidR="00C776BA" w:rsidRPr="002F2E12" w14:paraId="35F8A446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4EDD421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D35A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E39B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JRG 2 w Bielsku-Białej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2A7AF30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Wapienicka 12, 43-382, Aleksandrowice, Bielsko-Biała</w:t>
            </w:r>
          </w:p>
        </w:tc>
      </w:tr>
      <w:tr w:rsidR="00C776BA" w:rsidRPr="002F2E12" w14:paraId="23F98954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EC2D11F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54E0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DB35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"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ziedzice"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E9F652E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Strażacka 1, 43-502, Czechowice-Dziedzice, Bielski</w:t>
            </w:r>
          </w:p>
        </w:tc>
      </w:tr>
      <w:tr w:rsidR="00C776BA" w:rsidRPr="002F2E12" w14:paraId="4173AE5B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7161968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85F8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571B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tare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Bielsko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31B82BF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Jana III Sobieskiego 307A, 43-300, Stare Bielsko, Bielsko-Biała</w:t>
            </w:r>
          </w:p>
        </w:tc>
      </w:tr>
      <w:tr w:rsidR="00C776BA" w:rsidRPr="002F2E12" w14:paraId="168F5CA8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DF4B227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3484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AE8E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Bielsko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Biała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ipnik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24F4823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Polna 7, 43-305, Lipnik, Bielsko-Biała</w:t>
            </w:r>
          </w:p>
        </w:tc>
      </w:tr>
      <w:tr w:rsidR="00C776BA" w:rsidRPr="002F2E12" w14:paraId="6FB30261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4E248C3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2F5D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EA69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Bielsko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Biała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ałcnów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C9CA001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Janowicka 9, 43-344, Hałcnów, Bielsko-Biała</w:t>
            </w:r>
          </w:p>
        </w:tc>
      </w:tr>
      <w:tr w:rsidR="00C776BA" w:rsidRPr="002F2E12" w14:paraId="5A32F061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16F3009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9937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CBEA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ilkowicach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5F7B04B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Strażacka 3, 43-365, Wilkowice, Bielski</w:t>
            </w:r>
          </w:p>
        </w:tc>
      </w:tr>
      <w:tr w:rsidR="00C776BA" w:rsidRPr="002F2E12" w14:paraId="6A454FA6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F3CAFD9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0648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A1BD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OSP w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13DC897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Bielska 15, 43-340, Kozy, Bielski</w:t>
            </w:r>
          </w:p>
        </w:tc>
      </w:tr>
      <w:tr w:rsidR="00C776BA" w:rsidRPr="002F2E12" w14:paraId="042C9B7E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00D8AD2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42E7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5CA2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Bielsko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Biała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Komorowice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rakowskie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F406342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Olimpijska 16, 43-346, Komorowice Krakowskie, Bielsko-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Biała</w:t>
            </w:r>
          </w:p>
        </w:tc>
      </w:tr>
      <w:tr w:rsidR="00C776BA" w:rsidRPr="002F2E12" w14:paraId="6F92971E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E55F34F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02EE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2725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Bielsku-Białej Komorowice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ląskie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FD7A99B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Katowicka 65, 43-346, Komorowice Śląskie, Bielsko-Biała</w:t>
            </w:r>
          </w:p>
        </w:tc>
      </w:tr>
      <w:tr w:rsidR="00C776BA" w:rsidRPr="002F2E12" w14:paraId="5D23472B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5BC44BF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2E21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5A31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Pisarzowicach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544D81B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św. Floriana 24, 43-332, Pisarzowice, Wilamowice, Bielski</w:t>
            </w:r>
          </w:p>
        </w:tc>
      </w:tr>
      <w:tr w:rsidR="00C776BA" w:rsidRPr="002F2E12" w14:paraId="04DD27C2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D6E21C7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8B02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C303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Buczkowicach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8252A86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Wyzwolenia 756, 43-374, Buczkowice, Bielski</w:t>
            </w:r>
          </w:p>
        </w:tc>
      </w:tr>
      <w:tr w:rsidR="00C776BA" w:rsidRPr="002F2E12" w14:paraId="766CF83A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34ADF1F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7117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6E79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Wilamowicach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B0C001B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Jana III Sobieskiego 4, 43-330, Wilamowice, Bielski</w:t>
            </w:r>
          </w:p>
        </w:tc>
      </w:tr>
      <w:tr w:rsidR="00C776BA" w:rsidRPr="002F2E12" w14:paraId="5F4FE8F6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D7BC2E7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0FF3F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D9DE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Bestwinie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FBF0C83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Kościelna 41, 43-512, Bestwina, Bielski</w:t>
            </w:r>
          </w:p>
        </w:tc>
      </w:tr>
      <w:tr w:rsidR="00C776BA" w:rsidRPr="002F2E12" w14:paraId="4B592D51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7A90A73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9287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1A16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estwince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7419E0E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św. Floriana 15, 43-512, Bestwinka, Bestwina, Bielski</w:t>
            </w:r>
          </w:p>
        </w:tc>
      </w:tr>
      <w:tr w:rsidR="00C776BA" w:rsidRPr="002F2E12" w14:paraId="41FB38DE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72C590A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9B97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CA39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Kaniowie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183A26E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Batalionów Chłopskich 48, 43-512, Kaniów, Bestwina, Bielski</w:t>
            </w:r>
          </w:p>
        </w:tc>
      </w:tr>
      <w:tr w:rsidR="00C776BA" w:rsidRPr="002F2E12" w14:paraId="2CAD6178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DC16D7F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7A99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3B23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orąbce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8C79BB6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Rynek 21, 43-353, Porąbka, Bielski</w:t>
            </w:r>
          </w:p>
        </w:tc>
      </w:tr>
      <w:tr w:rsidR="00C776BA" w:rsidRPr="002F2E12" w14:paraId="4F068EA9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28115F5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17EA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69E3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Dankowicach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999094D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św. Wojciecha 8, 43-330, Dankowice, Wilamowice, Bielski</w:t>
            </w:r>
          </w:p>
        </w:tc>
      </w:tr>
      <w:tr w:rsidR="00C776BA" w:rsidRPr="002F2E12" w14:paraId="4478A72A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99BD25E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4C57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B0E5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Czańcu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B6A34CE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kard. Karola Wojtyły 38, 43-354, Czaniec, Porąbka, Bielski</w:t>
            </w:r>
          </w:p>
        </w:tc>
      </w:tr>
      <w:tr w:rsidR="00C776BA" w:rsidRPr="002F2E12" w14:paraId="5696A424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3B1D869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3266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4F5D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esznej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1EB9A98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Szkolna 25, 43-360, Meszna, Wilkowice, Bielski</w:t>
            </w:r>
          </w:p>
        </w:tc>
      </w:tr>
      <w:tr w:rsidR="00C776BA" w:rsidRPr="002F2E12" w14:paraId="474D1E73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C23DAA2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765B9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4134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Jasienicy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F1016F3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Jasienica 159, 43-385, Jasienica, Bielski</w:t>
            </w:r>
          </w:p>
        </w:tc>
      </w:tr>
      <w:tr w:rsidR="00C776BA" w:rsidRPr="002F2E12" w14:paraId="7AF63533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4960820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B879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D5BE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OSP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ystra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BB3C76B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Klimczoka 105, 43-360, Bystra, Wilkowice, Bielski</w:t>
            </w:r>
          </w:p>
        </w:tc>
      </w:tr>
      <w:tr w:rsidR="00C776BA" w:rsidRPr="002F2E12" w14:paraId="1314B18D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263E3DB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92BFD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642D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Kobiernicach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4D4CEF7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ks. Korzonkiewicza 17, 43-356, Kobiernice, Porąbka, Bielski</w:t>
            </w:r>
          </w:p>
        </w:tc>
      </w:tr>
      <w:tr w:rsidR="00C776BA" w:rsidRPr="002F2E12" w14:paraId="37D85CB2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BEC1D35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2975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57FA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Mazańcowicach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0C3EFEE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Mazańcowice 350, 43-391, Mazańcowice, Jasienica, Bielski</w:t>
            </w:r>
          </w:p>
        </w:tc>
      </w:tr>
      <w:tr w:rsidR="00C776BA" w:rsidRPr="002F2E12" w14:paraId="344C9D00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268ED56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B976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A6B4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Hecznarowice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8703921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Krakowska 99, 43-330, Hecznarowice, Wilamowice, Bielski</w:t>
            </w:r>
          </w:p>
        </w:tc>
      </w:tr>
      <w:tr w:rsidR="00C776BA" w:rsidRPr="002F2E12" w14:paraId="1F5B97FC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A2FE60F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BE38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2C0F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tarej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B5DFA64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Dolna 2, 43-330, Stara Wieś, Wilamowice, Bielski</w:t>
            </w:r>
          </w:p>
        </w:tc>
      </w:tr>
      <w:tr w:rsidR="00C776BA" w:rsidRPr="002F2E12" w14:paraId="56A7C505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7E2673B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FD40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1203067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70A4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Janowicach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5FC2F1A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Janowicka 137, 43-512, Janowice, Bestwina, Bielski</w:t>
            </w:r>
          </w:p>
        </w:tc>
      </w:tr>
      <w:tr w:rsidR="00C776BA" w:rsidRPr="002F2E12" w14:paraId="3D10FC26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D3E4314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568B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EB24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Świętoszówce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55D72FC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Świętoszówka 84A, 43-386, Świętoszówka,Jasienica, Bielski</w:t>
            </w:r>
          </w:p>
        </w:tc>
      </w:tr>
      <w:tr w:rsidR="00C776BA" w:rsidRPr="002F2E12" w14:paraId="23EB4BB1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FA60609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6502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1203100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BA1F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Grodźcu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ląskim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8D5FA2C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Grodziec, 43-386, Grodziec, Jasienica, Bielski</w:t>
            </w:r>
          </w:p>
        </w:tc>
      </w:tr>
      <w:tr w:rsidR="00C776BA" w:rsidRPr="002F2E12" w14:paraId="42542485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4C399BF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0310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4C02" w14:textId="15CFBFBE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JRG 2 w Skoczowie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F88E8B3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Cieszyńska 10, 43-430, Skoczów, Cieszyński</w:t>
            </w:r>
          </w:p>
        </w:tc>
      </w:tr>
      <w:tr w:rsidR="00C776BA" w:rsidRPr="007D61D8" w14:paraId="1E7BBE65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109E825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A782" w14:textId="77777777" w:rsidR="00C776BA" w:rsidRPr="006A15BE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15B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1ECA" w14:textId="572D2024" w:rsidR="00C776BA" w:rsidRPr="006A15BE" w:rsidRDefault="00C776BA" w:rsidP="00BD0814">
            <w:pPr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15B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 PSP</w:t>
            </w:r>
            <w:r w:rsidR="001273B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</w:t>
            </w:r>
            <w:r w:rsidRPr="006A15B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Cieszyn</w:t>
            </w:r>
            <w:r w:rsidR="00256F3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ie</w:t>
            </w:r>
            <w:r w:rsidRPr="006A15B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 JRG Cieszyn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407E8D2" w14:textId="77777777" w:rsidR="00C776BA" w:rsidRPr="006A15BE" w:rsidRDefault="00C776BA" w:rsidP="00BD0814">
            <w:pPr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15BE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Motokrosowa 21</w:t>
            </w:r>
            <w:r w:rsidRPr="006A15BE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43-400, Cieszyn, Cieszyński</w:t>
            </w:r>
          </w:p>
        </w:tc>
      </w:tr>
      <w:tr w:rsidR="00C776BA" w:rsidRPr="002F2E12" w14:paraId="5FBE6045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C43F712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20DE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A862" w14:textId="00A4D68A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JRG 3 w Ustroniu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2F7993C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Wczasowa 12, 43-450, Ustroń, Cieszyński</w:t>
            </w:r>
          </w:p>
        </w:tc>
      </w:tr>
      <w:tr w:rsidR="00C776BA" w:rsidRPr="002F2E12" w14:paraId="684F1C58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580303A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EFE5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0155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Cieszyn Bobrek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0B5C4E3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Tadeusza Kościuszki 3, 43-400, Cieszyn, Cieszyński</w:t>
            </w:r>
          </w:p>
        </w:tc>
      </w:tr>
      <w:tr w:rsidR="00C776BA" w:rsidRPr="002F2E12" w14:paraId="248C34AE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DFF3AAE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EF78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824C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Mnich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2305DD2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Kopernika 15, 43-520, Mnich, Chybie, Cieszyński</w:t>
            </w:r>
          </w:p>
        </w:tc>
      </w:tr>
      <w:tr w:rsidR="00C776BA" w:rsidRPr="002F2E12" w14:paraId="58A26DA7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1CDC690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4380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1207259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6063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Ustroniu Centrum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67F9C78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Strażacka 5, 43-450, Ustroń, Cieszyńskie</w:t>
            </w:r>
          </w:p>
        </w:tc>
      </w:tr>
      <w:tr w:rsidR="00C776BA" w:rsidRPr="002F2E12" w14:paraId="41D84D78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A557323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ECE4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C53E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Chybie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69589E7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Wyzwolenia 16, 43-520, Chybie, Cieszyński</w:t>
            </w:r>
          </w:p>
        </w:tc>
      </w:tr>
      <w:tr w:rsidR="00C776BA" w:rsidRPr="002F2E12" w14:paraId="30FD3B07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220CA50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311B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D50A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Ustroń Nierodzim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62FC09E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43-450 Ustroń Szeroka 5</w:t>
            </w:r>
          </w:p>
        </w:tc>
      </w:tr>
      <w:tr w:rsidR="00C776BA" w:rsidRPr="002F2E12" w14:paraId="6410CE61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DCE35E9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1897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1207267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36E4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Drogomyśl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C81A12C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Wiejska 17, 43-424, Drogomyśl, Strumień, Cieszyński</w:t>
            </w:r>
          </w:p>
        </w:tc>
      </w:tr>
      <w:tr w:rsidR="00C776BA" w:rsidRPr="002F2E12" w14:paraId="61DED7DB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3CA3E52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BCE3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15ED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Goleszów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811E72E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43-440 Goleszów Szkolna 7</w:t>
            </w:r>
          </w:p>
        </w:tc>
      </w:tr>
      <w:tr w:rsidR="00C776BA" w:rsidRPr="002F2E12" w14:paraId="5556D43D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D0BC80C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45E3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BA8D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Kaczyce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108B00D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Harcerska 15, 43-417, Kaczyce, Cieszyński</w:t>
            </w:r>
          </w:p>
        </w:tc>
      </w:tr>
      <w:tr w:rsidR="00C776BA" w:rsidRPr="002F2E12" w14:paraId="17862685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F19091D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9F62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6A91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Kończyce Małe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A8EE8CF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Janusza Korczaka 39, 43-410, Kończyce Małe, Zebrzydowice, Cieszyński</w:t>
            </w:r>
          </w:p>
        </w:tc>
      </w:tr>
      <w:tr w:rsidR="00C776BA" w:rsidRPr="002F2E12" w14:paraId="375A5460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08068AD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7CB5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1207252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E6A7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Strumień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F053F4D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43-246 Strumień 1 Maja 17</w:t>
            </w:r>
          </w:p>
        </w:tc>
      </w:tr>
      <w:tr w:rsidR="00C776BA" w:rsidRPr="002F2E12" w14:paraId="099D91A3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F63B3D4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9465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D25D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Puńców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53E144D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Cieszyńska 98, 43-400, Puńców, Goleszów, Cieszyński</w:t>
            </w:r>
          </w:p>
        </w:tc>
      </w:tr>
      <w:tr w:rsidR="00C776BA" w:rsidRPr="002F2E12" w14:paraId="22F61E27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CE8CE83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6F8E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46B7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Kończyce Wielkie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098DA29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ks. Olszaka 2, 43-416, Kończyce Wielkie, Hażlach, Cieszyński</w:t>
            </w:r>
          </w:p>
        </w:tc>
      </w:tr>
      <w:tr w:rsidR="00C776BA" w:rsidRPr="002F2E12" w14:paraId="3FC85241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6EF8E0A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0799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5CFD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Dębowiec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29D18AB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Katowicka 4, 43-426, Dębowiec, Cieszyński</w:t>
            </w:r>
          </w:p>
        </w:tc>
      </w:tr>
      <w:tr w:rsidR="00C776BA" w:rsidRPr="002F2E12" w14:paraId="4133FAB8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308644E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ABE5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1207216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6CCD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Wisła Jawornik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169C193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Jawornik 41, 43-460, Wisła, Cieszyńskie</w:t>
            </w:r>
          </w:p>
        </w:tc>
      </w:tr>
      <w:tr w:rsidR="00C776BA" w:rsidRPr="002F2E12" w14:paraId="2E040C19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2264847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80B2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E949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Istebna Centrum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64A5DFA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Istebna 600, 43-470 Istebna</w:t>
            </w:r>
          </w:p>
        </w:tc>
      </w:tr>
      <w:tr w:rsidR="00C776BA" w:rsidRPr="002F2E12" w14:paraId="23936445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C50F179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995A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0F34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Brenna Centrum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9E7FAF6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Wyzwolenia 75, 43-438, Brenna, Cieszyński</w:t>
            </w:r>
          </w:p>
        </w:tc>
      </w:tr>
      <w:tr w:rsidR="00C776BA" w:rsidRPr="002F2E12" w14:paraId="6FCC0E31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87A67AE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7C64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1207208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DDAD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Ochaby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D5CE50D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Strażacka 6, 43-430, Ochaby, Cieszyński</w:t>
            </w:r>
          </w:p>
        </w:tc>
      </w:tr>
      <w:tr w:rsidR="00C776BA" w:rsidRPr="002F2E12" w14:paraId="69591890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249725A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A69C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1207260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8630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Wisła Centrum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3F0D647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Maja, 43-460, Wisła, Cieszyński</w:t>
            </w:r>
          </w:p>
        </w:tc>
      </w:tr>
      <w:tr w:rsidR="00C776BA" w:rsidRPr="002F2E12" w14:paraId="3BECD1C4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A10440D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643C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1207264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56DE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Koniakowie Centrum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0627344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Koniaków 625, 43-474, Wisła, Cieszyńskie</w:t>
            </w:r>
          </w:p>
        </w:tc>
      </w:tr>
      <w:tr w:rsidR="00C776BA" w:rsidRPr="002F2E12" w14:paraId="5228CF68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73832C9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EFB0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DBEC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Górki Wielkie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7BCD448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Breńska 11, 43-436, Górki Małe, Cieszyński</w:t>
            </w:r>
          </w:p>
        </w:tc>
      </w:tr>
      <w:tr w:rsidR="00C776BA" w:rsidRPr="002F2E12" w14:paraId="7C40B129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2A9AF4A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4994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1207201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863C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Zebrzydowice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4F7A9FB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Jana Kochanowskiego 26, 43-410, Zebrzydowice Dolne, Zebrzydowice, Cieszyński</w:t>
            </w:r>
          </w:p>
        </w:tc>
      </w:tr>
      <w:tr w:rsidR="00C776BA" w:rsidRPr="002F2E12" w14:paraId="5B2B307B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8D96DD3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2247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C37A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 PSP w Żywcu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AB9F650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Objazdowa 2, 34-300, Żywiec, Żywiecki</w:t>
            </w:r>
          </w:p>
        </w:tc>
      </w:tr>
      <w:tr w:rsidR="00C776BA" w:rsidRPr="002F2E12" w14:paraId="6BA62761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2EFBB39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39B2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4027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Żywcu-Sporyszu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231CD85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Sporyska 39, 34-300, Żywiec, Żywiecki</w:t>
            </w:r>
          </w:p>
        </w:tc>
      </w:tr>
      <w:tr w:rsidR="00C776BA" w:rsidRPr="002F2E12" w14:paraId="4C7E5FB3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04199B1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F30B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BB5E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Łodygowicach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4B20533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Żywiecka 84, 34-325, Łodygowice, Żywiecki</w:t>
            </w:r>
          </w:p>
        </w:tc>
      </w:tr>
      <w:tr w:rsidR="00C776BA" w:rsidRPr="002F2E12" w14:paraId="678D70A1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72A3EA1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6FD8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84A4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Milówce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51952E1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Dworcowa 21, 34-360, Milówka, Żywiecki</w:t>
            </w:r>
          </w:p>
        </w:tc>
      </w:tr>
      <w:tr w:rsidR="00C776BA" w:rsidRPr="002F2E12" w14:paraId="5551DDBB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826CA19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F35A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AE78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Cięcinie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DA10536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Świętego Floriana 8, 34-350, Cięcina, Węgierska Górka, Żywiecki</w:t>
            </w:r>
          </w:p>
        </w:tc>
      </w:tr>
      <w:tr w:rsidR="00C776BA" w:rsidRPr="002F2E12" w14:paraId="3D68E0A3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0B4252D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0BCF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E395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Wieprzu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E6FADBD" w14:textId="2642303E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Żywiecka 998, 34-382 Bystra, Wieprz, Radziechowy-</w:t>
            </w:r>
            <w:r w:rsidR="00686D9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ieprz, Żywiecki</w:t>
            </w:r>
          </w:p>
        </w:tc>
      </w:tr>
      <w:tr w:rsidR="00C776BA" w:rsidRPr="002F2E12" w14:paraId="5E5DE06D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B7E90CC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DC2B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336A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Pietrzykowicach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72D4286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Jana Pawła II 91, 34-326, Pietrzykowice, Łodygowice, Żywiecki</w:t>
            </w:r>
          </w:p>
        </w:tc>
      </w:tr>
      <w:tr w:rsidR="00C776BA" w:rsidRPr="002F2E12" w14:paraId="754FAA3C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27795F4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A21B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D84D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Świnnej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2D1CA6D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Wspólna 15, 34-331, Świnna, Żywiecki</w:t>
            </w:r>
          </w:p>
        </w:tc>
      </w:tr>
      <w:tr w:rsidR="00C776BA" w:rsidRPr="002F2E12" w14:paraId="5DC01A68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C42BCB5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176F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F98F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Słotwinie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6A39CB8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Księdza Jerzego Popiełuszki 90, 34-324, Słotwina, Lipowa, Żywiecki</w:t>
            </w:r>
          </w:p>
        </w:tc>
      </w:tr>
      <w:tr w:rsidR="00C776BA" w:rsidRPr="002F2E12" w14:paraId="71756CDD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DC1E046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A4C4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A3AF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Żabnicy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1EA380E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Księdza Karola Śmiecha 228, 34-350, Żabnica, Żywiecki</w:t>
            </w:r>
          </w:p>
        </w:tc>
      </w:tr>
      <w:tr w:rsidR="00C776BA" w:rsidRPr="002F2E12" w14:paraId="444F133C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0DE5D2F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BA81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A5F3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Rajczy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73F593C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Parkowa, 34-370, Rajcza, Żywiecki</w:t>
            </w:r>
          </w:p>
        </w:tc>
      </w:tr>
      <w:tr w:rsidR="00C776BA" w:rsidRPr="002F2E12" w14:paraId="19CF62A0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8A1C6BB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1B6EB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3E0C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Międzybrodziu Żywieckim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6D022AF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Beskidzka 14, 34-312, Międzybrodzie Żywieckie, Czernichów, Żywiecki</w:t>
            </w:r>
          </w:p>
        </w:tc>
      </w:tr>
      <w:tr w:rsidR="00C776BA" w:rsidRPr="002F2E12" w14:paraId="2544759D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4075FCD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26D8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1179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Łękawicy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F79231A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Wspólna 26, 34-321, Łękawica, Żywiecki</w:t>
            </w:r>
          </w:p>
        </w:tc>
      </w:tr>
      <w:tr w:rsidR="00C776BA" w:rsidRPr="002F2E12" w14:paraId="07A3984E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E60C15B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982C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C133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Ciścu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2C8AD0D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Prymasa Stefana Wyszyńskiego 195, 34-350, Cisiec, Węgierska Górka, Żywiecki</w:t>
            </w:r>
          </w:p>
        </w:tc>
      </w:tr>
      <w:tr w:rsidR="00C776BA" w:rsidRPr="002F2E12" w14:paraId="269DB8E1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A168DE0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A44A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8386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Radziechowach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95680F3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św. Marcina 23, 34-381, Radziechowy, Radziechowy-wieprz, Żywiecki</w:t>
            </w:r>
          </w:p>
        </w:tc>
      </w:tr>
      <w:tr w:rsidR="00C776BA" w:rsidRPr="002F2E12" w14:paraId="77EF18A0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BCA57F9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A2D4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81C5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Pewli Wielkiej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18B4BFE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Suska 55, 34-340, Jeleśnia, Żywiecki</w:t>
            </w:r>
          </w:p>
        </w:tc>
      </w:tr>
      <w:tr w:rsidR="00C776BA" w:rsidRPr="002F2E12" w14:paraId="256371EB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A90ABA9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63DDA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844C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Rychwałdzie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89348FA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Beskidzka 41, 34-322, Rychwałd, Gilowice, Żywiecki</w:t>
            </w:r>
          </w:p>
        </w:tc>
      </w:tr>
      <w:tr w:rsidR="00C776BA" w:rsidRPr="002F2E12" w14:paraId="6D3FA9EC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31608B4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D468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6CB9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Międzybrodziu Bialskim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92CF856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Strażacka 7, 34-312, Międzybrodzie Bialskie, Czernichów, Żywiecki</w:t>
            </w:r>
          </w:p>
        </w:tc>
      </w:tr>
      <w:tr w:rsidR="00C776BA" w:rsidRPr="002F2E12" w14:paraId="2BB7D2BD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E66A2CB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1A7E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17F6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Koszarawie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7F4F716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Koszarawa 133, 34-332, Koszarawa, Żywiecki</w:t>
            </w:r>
          </w:p>
        </w:tc>
      </w:tr>
      <w:tr w:rsidR="00C776BA" w:rsidRPr="002F2E12" w14:paraId="1B04817A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61C5964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E206A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64D0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Kamesznicy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B7E6564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Górna 146 A, 34-383, Kamesznica, Żywiecki</w:t>
            </w:r>
          </w:p>
        </w:tc>
      </w:tr>
      <w:tr w:rsidR="00C776BA" w:rsidRPr="002F2E12" w14:paraId="7FAECEEC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6E7D820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FCF2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A807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Lipowej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C8905C3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Lipowska 2, 34-324, Lipowa, Żywiecki</w:t>
            </w:r>
          </w:p>
        </w:tc>
      </w:tr>
      <w:tr w:rsidR="00C776BA" w:rsidRPr="002F2E12" w14:paraId="0AA8DA1A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0451FB4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32DB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B5C7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Sopotni Małej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AB7724E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Sopotnia Mała 389, 34-340, Jeleśnia, Żywiecki</w:t>
            </w:r>
          </w:p>
        </w:tc>
      </w:tr>
      <w:tr w:rsidR="00C776BA" w:rsidRPr="002F2E12" w14:paraId="47AA1B4C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AC3E107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8B42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21EA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Pewli Małej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FFCFE07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Żywiecka 98, 34-331, Pewel Mała, Świnna, Żywiecki</w:t>
            </w:r>
          </w:p>
        </w:tc>
      </w:tr>
      <w:tr w:rsidR="00C776BA" w:rsidRPr="002F2E12" w14:paraId="40076D23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3E61AC2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70C0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3B48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Nieledwi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01E2894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Górska 320, 34-360, Nieledwia, Milówka, Żywiecki</w:t>
            </w:r>
          </w:p>
        </w:tc>
      </w:tr>
      <w:tr w:rsidR="00C776BA" w:rsidRPr="002F2E12" w14:paraId="7EB1EC6D" w14:textId="77777777" w:rsidTr="000B66B1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7F2BA78" w14:textId="77777777" w:rsidR="00C776BA" w:rsidRPr="002F2E12" w:rsidRDefault="00C776BA" w:rsidP="005A76CD">
            <w:pPr>
              <w:pStyle w:val="Akapitzlist"/>
              <w:numPr>
                <w:ilvl w:val="0"/>
                <w:numId w:val="55"/>
              </w:numPr>
              <w:spacing w:line="259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76DE" w14:textId="77777777" w:rsidR="00C776BA" w:rsidRPr="002F2E12" w:rsidRDefault="00C776BA" w:rsidP="00610CE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046E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Gilowicach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127CB5F" w14:textId="77777777" w:rsidR="00C776BA" w:rsidRPr="002F2E12" w:rsidRDefault="00C776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F2E1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Strażacka 2, 34-322, Gilowice, Żywiecki</w:t>
            </w:r>
          </w:p>
        </w:tc>
      </w:tr>
    </w:tbl>
    <w:p w14:paraId="54D2CA51" w14:textId="77777777" w:rsidR="00514184" w:rsidRDefault="00514184" w:rsidP="00844981">
      <w:pPr>
        <w:ind w:left="360"/>
        <w:jc w:val="both"/>
      </w:pPr>
    </w:p>
    <w:p w14:paraId="44CA0163" w14:textId="77777777" w:rsidR="004525A9" w:rsidRDefault="004525A9" w:rsidP="00844981">
      <w:pPr>
        <w:ind w:left="360"/>
        <w:jc w:val="both"/>
      </w:pPr>
    </w:p>
    <w:p w14:paraId="4FB9D740" w14:textId="75DC6BAF" w:rsidR="000B66B1" w:rsidRDefault="000B66B1" w:rsidP="0049298B">
      <w:pPr>
        <w:pStyle w:val="Akapitzlist"/>
        <w:numPr>
          <w:ilvl w:val="1"/>
          <w:numId w:val="1"/>
        </w:numPr>
        <w:ind w:left="851" w:hanging="491"/>
        <w:rPr>
          <w:b/>
          <w:bCs/>
        </w:rPr>
      </w:pPr>
      <w:r>
        <w:rPr>
          <w:b/>
          <w:bCs/>
        </w:rPr>
        <w:t>Część I</w:t>
      </w:r>
      <w:r w:rsidR="00C572BA">
        <w:rPr>
          <w:b/>
          <w:bCs/>
        </w:rPr>
        <w:t>V</w:t>
      </w:r>
      <w:r>
        <w:rPr>
          <w:b/>
          <w:bCs/>
        </w:rPr>
        <w:t xml:space="preserve"> – </w:t>
      </w:r>
      <w:r w:rsidR="00D84BC1">
        <w:rPr>
          <w:b/>
          <w:bCs/>
        </w:rPr>
        <w:t>S</w:t>
      </w:r>
      <w:r>
        <w:rPr>
          <w:b/>
          <w:bCs/>
        </w:rPr>
        <w:t xml:space="preserve">ubregion </w:t>
      </w:r>
      <w:r w:rsidR="00C572BA">
        <w:rPr>
          <w:b/>
          <w:bCs/>
        </w:rPr>
        <w:t>zachodni</w:t>
      </w:r>
      <w:r>
        <w:rPr>
          <w:b/>
          <w:bCs/>
        </w:rPr>
        <w:t xml:space="preserve"> </w:t>
      </w:r>
    </w:p>
    <w:p w14:paraId="00B48E9E" w14:textId="58C9E834" w:rsidR="00B40226" w:rsidRPr="00B40226" w:rsidRDefault="00B40226" w:rsidP="00B40226">
      <w:pPr>
        <w:rPr>
          <w:b/>
          <w:bCs/>
        </w:rPr>
      </w:pPr>
      <w:r w:rsidRPr="004C5A7B">
        <w:t>Dostawa i montaż cyfrowych syren dla systemu ostrzegania i alarmowania w</w:t>
      </w:r>
      <w:r>
        <w:t xml:space="preserve"> 39</w:t>
      </w:r>
      <w:r w:rsidRPr="004C5A7B">
        <w:t xml:space="preserve"> jednostkach</w:t>
      </w:r>
      <w:r>
        <w:t xml:space="preserve"> subregionu zachodniego województwa śląskiego</w:t>
      </w: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1252"/>
        <w:gridCol w:w="2776"/>
        <w:gridCol w:w="4531"/>
      </w:tblGrid>
      <w:tr w:rsidR="00C572BA" w:rsidRPr="0047315A" w14:paraId="073FF3AB" w14:textId="77777777" w:rsidTr="00BD0814">
        <w:trPr>
          <w:trHeight w:val="288"/>
          <w:tblHeader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99DB447" w14:textId="77777777" w:rsidR="00C572BA" w:rsidRPr="0047315A" w:rsidRDefault="00C572BA" w:rsidP="00BD0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1A0D3E" w14:textId="77777777" w:rsidR="00C572BA" w:rsidRPr="0047315A" w:rsidRDefault="00C572BA" w:rsidP="003865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Ewidencyjny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7ACA55" w14:textId="77777777" w:rsidR="00C572BA" w:rsidRPr="0047315A" w:rsidRDefault="00C572BA" w:rsidP="00BD0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jednostki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591666" w14:textId="77777777" w:rsidR="00C572BA" w:rsidRDefault="00C572BA" w:rsidP="00BD0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 jednostki</w:t>
            </w:r>
          </w:p>
          <w:p w14:paraId="7DB0EB4D" w14:textId="77BD2AB5" w:rsidR="00C56C15" w:rsidRPr="0047315A" w:rsidRDefault="00C56C15" w:rsidP="00BD0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(ulica, nr, kod, miejscowość, powiat)</w:t>
            </w:r>
          </w:p>
        </w:tc>
      </w:tr>
      <w:tr w:rsidR="00C572BA" w:rsidRPr="0047315A" w14:paraId="0AE74DF0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B73A2FD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A2C5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1213000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37C1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KM PSP w Jastrzębiu-Zdroju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9B4DF4C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Władysława Jagiełły 4, 44-330, Jastrzębie Zdrój, Jastrzębie-zdrój</w:t>
            </w:r>
          </w:p>
        </w:tc>
      </w:tr>
      <w:tr w:rsidR="00C572BA" w:rsidRPr="0047315A" w14:paraId="31D81EA1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6A5B62B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827C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1213201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BA59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Górne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B05A001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Pszczyńska 140, 44-335, Jastrzębie Górne, Jastrzębie-zdrój</w:t>
            </w:r>
          </w:p>
        </w:tc>
      </w:tr>
      <w:tr w:rsidR="00C572BA" w:rsidRPr="0047315A" w14:paraId="610C781C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B1BDF47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8A00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1213204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E85B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Jastrzębie szeroka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C09DA67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Gagarina 130, 44-268, Szeroka, Jastrzębie-zdrój</w:t>
            </w:r>
          </w:p>
        </w:tc>
      </w:tr>
      <w:tr w:rsidR="00C572BA" w:rsidRPr="0047315A" w14:paraId="08838F0A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668AA15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AE49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1213205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0B60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Jastrzębie-bzie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3F92816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Rostków 7, 44-336, Bzie Zameckie, Jastrzębie-zdrój</w:t>
            </w:r>
          </w:p>
        </w:tc>
      </w:tr>
      <w:tr w:rsidR="00C572BA" w:rsidRPr="0047315A" w14:paraId="7284E4A5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A132B34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490E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1213203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456C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Moszczenica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7AC27F0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Komuny Paryskiej 16, 44-338, Moszczenica, Jastrzębie-zdrój</w:t>
            </w:r>
          </w:p>
        </w:tc>
      </w:tr>
      <w:tr w:rsidR="00C572BA" w:rsidRPr="0047315A" w14:paraId="578DEAF9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F449290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8BA2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1222000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A04B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 PSP w Raciborzu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53619F1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Władysława Reymonta 8, 47-400, Racibórz, Raciborski</w:t>
            </w:r>
          </w:p>
        </w:tc>
      </w:tr>
      <w:tr w:rsidR="00C572BA" w:rsidRPr="0047315A" w14:paraId="7F1E1C21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A7C2F2D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DC45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1222207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ED8D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Krzyżanowicach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7B613B0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Główna 29, 47-450, Krzyżanowice, Raciborski</w:t>
            </w:r>
          </w:p>
        </w:tc>
      </w:tr>
      <w:tr w:rsidR="00C572BA" w:rsidRPr="0047315A" w14:paraId="71D03D08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12A0BFC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8EE7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1222240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EAEA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Tworkowie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088F94A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Główna 14, 47-451, Tworków, Krzyżanowice, Raciborski</w:t>
            </w:r>
          </w:p>
        </w:tc>
      </w:tr>
      <w:tr w:rsidR="00C572BA" w:rsidRPr="0047315A" w14:paraId="55206347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CC2621A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6593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1222202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81FB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Rudzie Kozielskiej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F226243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Wildek 2, 47-430, Ruda Kozielska, Kuźnia Raciborska, Raciborski</w:t>
            </w:r>
          </w:p>
        </w:tc>
      </w:tr>
      <w:tr w:rsidR="00C572BA" w:rsidRPr="0047315A" w14:paraId="72F6BA2D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68D8ACF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163F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1222247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29B4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Kobyli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3D1CEC9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Główna 78, 44-285, Kobyla, Kornowac, Raciborski</w:t>
            </w:r>
          </w:p>
        </w:tc>
      </w:tr>
      <w:tr w:rsidR="00C572BA" w:rsidRPr="0047315A" w14:paraId="67E9EECB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E514349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39F0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1222248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6DC0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Łańcach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9B5361D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Strażacka 2, 44-285, Łańce, Kornowac, Raciborski</w:t>
            </w:r>
          </w:p>
        </w:tc>
      </w:tr>
      <w:tr w:rsidR="00C572BA" w:rsidRPr="0047315A" w14:paraId="194679E6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47AD00B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F7DC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1224000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7FCD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KM PSP w Rybniku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8239CE3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Świętego Józefa 4 , 44-200, Śródmieście, Rybnik</w:t>
            </w:r>
          </w:p>
        </w:tc>
      </w:tr>
      <w:tr w:rsidR="00C572BA" w:rsidRPr="0047315A" w14:paraId="63A650FD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FBF3755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9C5C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1224205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3F28" w14:textId="04FCD0C2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Leszczynach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E3C8AD1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Księdza Pojdy 136, 44-238, Leszczyny, Czerwionka-Leszczyny, Rybnicki</w:t>
            </w:r>
          </w:p>
        </w:tc>
      </w:tr>
      <w:tr w:rsidR="00C572BA" w:rsidRPr="0047315A" w14:paraId="68FBD09B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E7DDB50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915C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1224200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55A8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Świerklanach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06EE2B3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Strażacka 1, 44-266, Świerklany Górne, Świerklany, Rybnicki</w:t>
            </w:r>
          </w:p>
        </w:tc>
      </w:tr>
      <w:tr w:rsidR="00C572BA" w:rsidRPr="0047315A" w14:paraId="47F0E9BD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F7EB396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3CD6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1224229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B231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Szczerbicach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E9EAA1D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Radoszowska 7, 44-293, Szczerbice, Gaszowice, Rybnicki</w:t>
            </w:r>
          </w:p>
        </w:tc>
      </w:tr>
      <w:tr w:rsidR="00C572BA" w:rsidRPr="0047315A" w14:paraId="3075C29E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043C1EB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0812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1224210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811E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Gotartowicach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1AB374F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Gotartowicka 21, 44-251, Gotartowice, Rybnik</w:t>
            </w:r>
          </w:p>
        </w:tc>
      </w:tr>
      <w:tr w:rsidR="00C572BA" w:rsidRPr="0047315A" w14:paraId="61199AF2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0B7F6F9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848D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1224204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E3C0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Golejowie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82CFE04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Gliwicka 257, 44-207, Golejów, Rybnik</w:t>
            </w:r>
          </w:p>
        </w:tc>
      </w:tr>
      <w:tr w:rsidR="00C572BA" w:rsidRPr="0047315A" w14:paraId="1871BA55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E5A184C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E20B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1224202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8FF1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Gaszowicach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A4D097D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Rydułtowska 69, 44-293, Gaszowice, Rybnicki</w:t>
            </w:r>
          </w:p>
        </w:tc>
      </w:tr>
      <w:tr w:rsidR="00C572BA" w:rsidRPr="0047315A" w14:paraId="385EAC1D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E061203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F3B4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1224220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0879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Jejkowicach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470D9C1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Poprzeczna 3a, 44-290, Jejkowice, Rybnicki</w:t>
            </w:r>
          </w:p>
        </w:tc>
      </w:tr>
      <w:tr w:rsidR="00C572BA" w:rsidRPr="0047315A" w14:paraId="1011526B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2FD96B3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1369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1232003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A0CC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JRG w Rydułtowach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C49A379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Romualda Traugutta 270, 44-280, Rydułtowy Dolne, Rydułtowy, Wodzisławski</w:t>
            </w:r>
          </w:p>
        </w:tc>
      </w:tr>
      <w:tr w:rsidR="00C572BA" w:rsidRPr="0047315A" w14:paraId="09D01676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3939736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98E8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1232000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CF26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 PSP w Wodzisławiu Śląskim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671E0F5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Pszowska 68, 44-300, Wodzisław, Wodzisław Śląski, Wodzisławski</w:t>
            </w:r>
          </w:p>
        </w:tc>
      </w:tr>
      <w:tr w:rsidR="00C572BA" w:rsidRPr="0047315A" w14:paraId="31B49760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EFA5F4C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A374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1232233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5F81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Biertułtowy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6B17A7C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Radlin, Rymera 15b</w:t>
            </w:r>
          </w:p>
        </w:tc>
      </w:tr>
      <w:tr w:rsidR="00C572BA" w:rsidRPr="0047315A" w14:paraId="1D9CF1E1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8201DC8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6EAE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1232200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C7C8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Pszów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C51EA78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Pszów, ks. P. Skwary 6a</w:t>
            </w:r>
          </w:p>
        </w:tc>
      </w:tr>
      <w:tr w:rsidR="00C572BA" w:rsidRPr="0047315A" w14:paraId="11F4C018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8F807F3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CC7E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1232201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E819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Radlin II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ADED742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Wodzisław Śląski, Chrobrego 156</w:t>
            </w:r>
          </w:p>
        </w:tc>
      </w:tr>
      <w:tr w:rsidR="00C572BA" w:rsidRPr="0047315A" w14:paraId="55C45542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57A0646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960D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1232215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5CD8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Głożyny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BC2A86D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Władysława Reymonta 7, 44-310, Radlin, Wodzisławski</w:t>
            </w:r>
          </w:p>
        </w:tc>
      </w:tr>
      <w:tr w:rsidR="00C572BA" w:rsidRPr="0047315A" w14:paraId="09D58C76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807A1E3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644D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1232206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817D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Czyżowice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BE27600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Czyżowice, Strażacka 7</w:t>
            </w:r>
          </w:p>
        </w:tc>
      </w:tr>
      <w:tr w:rsidR="00C572BA" w:rsidRPr="0047315A" w14:paraId="3711B838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07A2FA8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20FD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1232207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6566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Syrynia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55FCB94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3-go Maja 36, 44-361, Syrynia, Lubomia, Wodzisławski</w:t>
            </w:r>
          </w:p>
        </w:tc>
      </w:tr>
      <w:tr w:rsidR="00C572BA" w:rsidRPr="0047315A" w14:paraId="72527876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DD512D0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8091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1232221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0DB2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Krzyżkowice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CFE4964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Oskara Kolberga 27, 44-370, Krzyżkowice, Pszów, Wodzisławski</w:t>
            </w:r>
          </w:p>
        </w:tc>
      </w:tr>
      <w:tr w:rsidR="00C572BA" w:rsidRPr="0047315A" w14:paraId="35861F40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0E43FE0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5BB4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1232203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CE5F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Rogów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FA70561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Rogów, Szkolna 3</w:t>
            </w:r>
          </w:p>
        </w:tc>
      </w:tr>
      <w:tr w:rsidR="00C572BA" w:rsidRPr="0047315A" w14:paraId="41AD7D4B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56998E3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36F8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1232202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C7B3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Zawada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BB1DE65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Młodzieżowa 196, 44-300, Zawada, Wodzisław Śląski, Wodzisławski</w:t>
            </w:r>
          </w:p>
        </w:tc>
      </w:tr>
      <w:tr w:rsidR="00C572BA" w:rsidRPr="0047315A" w14:paraId="4136B570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7AC8459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1A47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1232204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0EBA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Lubomia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CF8D602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Adama Mickiewicza 6, 44-360, Lubomia, Wodzisławski</w:t>
            </w:r>
          </w:p>
        </w:tc>
      </w:tr>
      <w:tr w:rsidR="00C572BA" w:rsidRPr="0047315A" w14:paraId="555686F6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ADB51B1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E27E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1232213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EAE5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Marklowice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D8A150E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Krakusa 14, 44-321, Marklowice Górne, Marklowice, Wodzisławski</w:t>
            </w:r>
          </w:p>
        </w:tc>
      </w:tr>
      <w:tr w:rsidR="00C572BA" w:rsidRPr="0047315A" w14:paraId="3E1FBCC0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3847324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1BDF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1235000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1426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KM PSP w Żorach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2F5E359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Ogniowa 10, 44-240, Żory</w:t>
            </w:r>
          </w:p>
        </w:tc>
      </w:tr>
      <w:tr w:rsidR="00C572BA" w:rsidRPr="0047315A" w14:paraId="5E614DCB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298EF69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6AEF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1235200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19DB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Żorach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4E0C7E4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Fabryczna 10C, 44-240, Żory</w:t>
            </w:r>
          </w:p>
        </w:tc>
      </w:tr>
      <w:tr w:rsidR="00C572BA" w:rsidRPr="0047315A" w14:paraId="3331C1A7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5F24806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01DE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1235203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8CE0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Żorach-Roju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1FF1E15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Wodzisławska 215, 44-240, Rój, Żory</w:t>
            </w:r>
          </w:p>
        </w:tc>
      </w:tr>
      <w:tr w:rsidR="00C572BA" w:rsidRPr="0047315A" w14:paraId="1C34C612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6DEFC17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AF5D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1235205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2E51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Żorach - Rogoźnej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882C7B9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Wodzisławska 119, 44-240, Rogoźna, Żory</w:t>
            </w:r>
          </w:p>
        </w:tc>
      </w:tr>
      <w:tr w:rsidR="00C572BA" w:rsidRPr="0047315A" w14:paraId="45B2B40E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F9F6D6B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6349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1235201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B0F4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Żorach-Kleszczowie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B47346B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 Listopada 8, 44-240, Kleszczów, Żory</w:t>
            </w:r>
          </w:p>
        </w:tc>
      </w:tr>
      <w:tr w:rsidR="00C572BA" w:rsidRPr="0047315A" w14:paraId="08087FF2" w14:textId="77777777" w:rsidTr="00BD0814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3B245FD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F100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1235204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4AAA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Żorach - Rowniu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48A4867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Rybnicka 245, 44-240, Rowień, Żory</w:t>
            </w:r>
          </w:p>
        </w:tc>
      </w:tr>
      <w:tr w:rsidR="00C572BA" w:rsidRPr="0047315A" w14:paraId="2B8080C5" w14:textId="77777777" w:rsidTr="00BD0814">
        <w:trPr>
          <w:trHeight w:val="40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921294D" w14:textId="77777777" w:rsidR="00C572BA" w:rsidRPr="0047315A" w:rsidRDefault="00C572BA" w:rsidP="005A76C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4644" w14:textId="77777777" w:rsidR="00C572BA" w:rsidRPr="0047315A" w:rsidRDefault="00C572BA" w:rsidP="003865E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1235202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69A2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OSP w Żorach - Osinach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12F37E8" w14:textId="77777777" w:rsidR="00C572BA" w:rsidRPr="0047315A" w:rsidRDefault="00C572BA" w:rsidP="00BD0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315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Główna 98, 44-240, Osiny, Żory</w:t>
            </w:r>
          </w:p>
        </w:tc>
      </w:tr>
    </w:tbl>
    <w:p w14:paraId="43D9123E" w14:textId="77777777" w:rsidR="00C572BA" w:rsidRDefault="00C572BA" w:rsidP="00844981">
      <w:pPr>
        <w:ind w:left="360"/>
        <w:jc w:val="both"/>
      </w:pPr>
    </w:p>
    <w:p w14:paraId="262702AB" w14:textId="70A5F4BF" w:rsidR="00FF626D" w:rsidRPr="001727E4" w:rsidRDefault="00FF626D" w:rsidP="003E5E04"/>
    <w:sectPr w:rsidR="00FF626D" w:rsidRPr="001727E4" w:rsidSect="005A50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59" w:right="1417" w:bottom="1417" w:left="1417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C9BA9" w14:textId="77777777" w:rsidR="00BE6791" w:rsidRDefault="00BE6791" w:rsidP="00EE68B7">
      <w:pPr>
        <w:spacing w:after="0" w:line="240" w:lineRule="auto"/>
      </w:pPr>
      <w:r>
        <w:separator/>
      </w:r>
    </w:p>
  </w:endnote>
  <w:endnote w:type="continuationSeparator" w:id="0">
    <w:p w14:paraId="3507A8B8" w14:textId="77777777" w:rsidR="00BE6791" w:rsidRDefault="00BE6791" w:rsidP="00EE68B7">
      <w:pPr>
        <w:spacing w:after="0" w:line="240" w:lineRule="auto"/>
      </w:pPr>
      <w:r>
        <w:continuationSeparator/>
      </w:r>
    </w:p>
  </w:endnote>
  <w:endnote w:type="continuationNotice" w:id="1">
    <w:p w14:paraId="1787F62D" w14:textId="77777777" w:rsidR="00BE6791" w:rsidRDefault="00BE67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2020964216"/>
      <w:docPartObj>
        <w:docPartGallery w:val="Page Numbers (Bottom of Page)"/>
        <w:docPartUnique/>
      </w:docPartObj>
    </w:sdtPr>
    <w:sdtContent>
      <w:p w14:paraId="5BF9BDFF" w14:textId="2DA4383B" w:rsidR="00ED383F" w:rsidRDefault="00ED383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CF8AC98" w14:textId="196ACEFD" w:rsidR="00EE68B7" w:rsidRDefault="00EE68B7" w:rsidP="00ED38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0A467" w14:textId="77777777" w:rsidR="00ED383F" w:rsidRDefault="00ED383F">
    <w:pPr>
      <w:pStyle w:val="Stopka"/>
      <w:framePr w:wrap="none" w:vAnchor="text" w:hAnchor="margin" w:xAlign="right" w:y="1"/>
      <w:rPr>
        <w:rStyle w:val="Numerstrony"/>
      </w:rPr>
    </w:pPr>
  </w:p>
  <w:p w14:paraId="4487F24E" w14:textId="77777777" w:rsidR="00ED182D" w:rsidRPr="008618CB" w:rsidRDefault="00ED182D" w:rsidP="00ED182D">
    <w:pPr>
      <w:pStyle w:val="Stopka"/>
      <w:jc w:val="right"/>
      <w:rPr>
        <w:i/>
        <w:iCs/>
        <w:color w:val="808080" w:themeColor="background1" w:themeShade="80"/>
        <w:sz w:val="20"/>
        <w:szCs w:val="20"/>
      </w:rPr>
    </w:pPr>
    <w:r>
      <w:rPr>
        <w:i/>
        <w:iCs/>
        <w:color w:val="808080" w:themeColor="background1" w:themeShade="80"/>
        <w:sz w:val="20"/>
        <w:szCs w:val="20"/>
      </w:rPr>
      <w:t xml:space="preserve">   </w:t>
    </w:r>
    <w:r w:rsidRPr="008618CB">
      <w:rPr>
        <w:i/>
        <w:iCs/>
        <w:color w:val="808080" w:themeColor="background1" w:themeShade="80"/>
        <w:sz w:val="20"/>
        <w:szCs w:val="20"/>
      </w:rPr>
      <w:t xml:space="preserve">Strona </w:t>
    </w:r>
    <w:r w:rsidRPr="008618CB">
      <w:rPr>
        <w:i/>
        <w:iCs/>
        <w:color w:val="808080" w:themeColor="background1" w:themeShade="80"/>
        <w:sz w:val="20"/>
        <w:szCs w:val="20"/>
      </w:rPr>
      <w:fldChar w:fldCharType="begin"/>
    </w:r>
    <w:r w:rsidRPr="008618CB">
      <w:rPr>
        <w:i/>
        <w:iCs/>
        <w:color w:val="808080" w:themeColor="background1" w:themeShade="80"/>
        <w:sz w:val="20"/>
        <w:szCs w:val="20"/>
      </w:rPr>
      <w:instrText>PAGE  \* Arabic  \* MERGEFORMAT</w:instrText>
    </w:r>
    <w:r w:rsidRPr="008618CB">
      <w:rPr>
        <w:i/>
        <w:iCs/>
        <w:color w:val="808080" w:themeColor="background1" w:themeShade="80"/>
        <w:sz w:val="20"/>
        <w:szCs w:val="20"/>
      </w:rPr>
      <w:fldChar w:fldCharType="separate"/>
    </w:r>
    <w:r>
      <w:rPr>
        <w:i/>
        <w:iCs/>
        <w:color w:val="808080" w:themeColor="background1" w:themeShade="80"/>
        <w:sz w:val="20"/>
        <w:szCs w:val="20"/>
      </w:rPr>
      <w:t>2</w:t>
    </w:r>
    <w:r w:rsidRPr="008618CB">
      <w:rPr>
        <w:i/>
        <w:iCs/>
        <w:color w:val="808080" w:themeColor="background1" w:themeShade="80"/>
        <w:sz w:val="20"/>
        <w:szCs w:val="20"/>
      </w:rPr>
      <w:fldChar w:fldCharType="end"/>
    </w:r>
    <w:r w:rsidRPr="008618CB">
      <w:rPr>
        <w:i/>
        <w:iCs/>
        <w:color w:val="808080" w:themeColor="background1" w:themeShade="80"/>
        <w:sz w:val="20"/>
        <w:szCs w:val="20"/>
      </w:rPr>
      <w:t xml:space="preserve"> z </w:t>
    </w:r>
    <w:r w:rsidRPr="008618CB">
      <w:rPr>
        <w:i/>
        <w:iCs/>
        <w:color w:val="808080" w:themeColor="background1" w:themeShade="80"/>
        <w:sz w:val="20"/>
        <w:szCs w:val="20"/>
      </w:rPr>
      <w:fldChar w:fldCharType="begin"/>
    </w:r>
    <w:r w:rsidRPr="008618CB">
      <w:rPr>
        <w:i/>
        <w:iCs/>
        <w:color w:val="808080" w:themeColor="background1" w:themeShade="80"/>
        <w:sz w:val="20"/>
        <w:szCs w:val="20"/>
      </w:rPr>
      <w:instrText>NUMPAGES \ * arabskie \ * MERGEFORMAT</w:instrText>
    </w:r>
    <w:r w:rsidRPr="008618CB">
      <w:rPr>
        <w:i/>
        <w:iCs/>
        <w:color w:val="808080" w:themeColor="background1" w:themeShade="80"/>
        <w:sz w:val="20"/>
        <w:szCs w:val="20"/>
      </w:rPr>
      <w:fldChar w:fldCharType="separate"/>
    </w:r>
    <w:r>
      <w:rPr>
        <w:i/>
        <w:iCs/>
        <w:color w:val="808080" w:themeColor="background1" w:themeShade="80"/>
        <w:sz w:val="20"/>
        <w:szCs w:val="20"/>
      </w:rPr>
      <w:t>3</w:t>
    </w:r>
    <w:r w:rsidRPr="008618CB">
      <w:rPr>
        <w:i/>
        <w:iCs/>
        <w:color w:val="808080" w:themeColor="background1" w:themeShade="80"/>
        <w:sz w:val="20"/>
        <w:szCs w:val="20"/>
      </w:rPr>
      <w:fldChar w:fldCharType="end"/>
    </w:r>
  </w:p>
  <w:p w14:paraId="36DDA770" w14:textId="51D0A6AD" w:rsidR="00EE68B7" w:rsidRDefault="002E5828" w:rsidP="00C83625">
    <w:pPr>
      <w:pStyle w:val="Stopka"/>
      <w:jc w:val="right"/>
    </w:pPr>
    <w:r>
      <w:rPr>
        <w:noProof/>
      </w:rPr>
      <w:drawing>
        <wp:inline distT="0" distB="0" distL="0" distR="0" wp14:anchorId="605BD42C" wp14:editId="3DE777D9">
          <wp:extent cx="5755005" cy="640080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614B" w14:textId="77777777" w:rsidR="00D33E16" w:rsidRDefault="00D33E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CDB78" w14:textId="77777777" w:rsidR="00BE6791" w:rsidRDefault="00BE6791" w:rsidP="00EE68B7">
      <w:pPr>
        <w:spacing w:after="0" w:line="240" w:lineRule="auto"/>
      </w:pPr>
      <w:r>
        <w:separator/>
      </w:r>
    </w:p>
  </w:footnote>
  <w:footnote w:type="continuationSeparator" w:id="0">
    <w:p w14:paraId="73C5D28C" w14:textId="77777777" w:rsidR="00BE6791" w:rsidRDefault="00BE6791" w:rsidP="00EE68B7">
      <w:pPr>
        <w:spacing w:after="0" w:line="240" w:lineRule="auto"/>
      </w:pPr>
      <w:r>
        <w:continuationSeparator/>
      </w:r>
    </w:p>
  </w:footnote>
  <w:footnote w:type="continuationNotice" w:id="1">
    <w:p w14:paraId="1EA40F90" w14:textId="77777777" w:rsidR="00BE6791" w:rsidRDefault="00BE67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7335C" w14:textId="77777777" w:rsidR="00D33E16" w:rsidRDefault="00D33E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74A80" w14:textId="77777777" w:rsidR="00D33E16" w:rsidRDefault="00D33E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1A127" w14:textId="77777777" w:rsidR="00D33E16" w:rsidRDefault="00D33E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F35"/>
    <w:multiLevelType w:val="hybridMultilevel"/>
    <w:tmpl w:val="996E90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69A4"/>
    <w:multiLevelType w:val="hybridMultilevel"/>
    <w:tmpl w:val="EA16E6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01F5"/>
    <w:multiLevelType w:val="hybridMultilevel"/>
    <w:tmpl w:val="69D22AE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0873"/>
    <w:multiLevelType w:val="hybridMultilevel"/>
    <w:tmpl w:val="C2585AC8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A6EE1"/>
    <w:multiLevelType w:val="hybridMultilevel"/>
    <w:tmpl w:val="ABFC6F1A"/>
    <w:lvl w:ilvl="0" w:tplc="9B988E5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C7DC7"/>
    <w:multiLevelType w:val="hybridMultilevel"/>
    <w:tmpl w:val="1F0683C0"/>
    <w:lvl w:ilvl="0" w:tplc="E9F4F8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219BD"/>
    <w:multiLevelType w:val="hybridMultilevel"/>
    <w:tmpl w:val="5784D4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B77BF"/>
    <w:multiLevelType w:val="hybridMultilevel"/>
    <w:tmpl w:val="D9900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33698"/>
    <w:multiLevelType w:val="hybridMultilevel"/>
    <w:tmpl w:val="47E6AE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238DC"/>
    <w:multiLevelType w:val="hybridMultilevel"/>
    <w:tmpl w:val="362A5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A2675"/>
    <w:multiLevelType w:val="hybridMultilevel"/>
    <w:tmpl w:val="B39AC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B3DCB"/>
    <w:multiLevelType w:val="hybridMultilevel"/>
    <w:tmpl w:val="CC0A28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53354"/>
    <w:multiLevelType w:val="hybridMultilevel"/>
    <w:tmpl w:val="B33CB0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A46AC"/>
    <w:multiLevelType w:val="hybridMultilevel"/>
    <w:tmpl w:val="FBF23A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309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6803C4"/>
    <w:multiLevelType w:val="hybridMultilevel"/>
    <w:tmpl w:val="3ABA4290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506AA"/>
    <w:multiLevelType w:val="hybridMultilevel"/>
    <w:tmpl w:val="BFFCC5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D7809"/>
    <w:multiLevelType w:val="hybridMultilevel"/>
    <w:tmpl w:val="85D25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72B69"/>
    <w:multiLevelType w:val="hybridMultilevel"/>
    <w:tmpl w:val="330224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446D4"/>
    <w:multiLevelType w:val="hybridMultilevel"/>
    <w:tmpl w:val="FE5480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131471"/>
    <w:multiLevelType w:val="hybridMultilevel"/>
    <w:tmpl w:val="C07E1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A7764"/>
    <w:multiLevelType w:val="hybridMultilevel"/>
    <w:tmpl w:val="2174C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10295A"/>
    <w:multiLevelType w:val="hybridMultilevel"/>
    <w:tmpl w:val="37C02F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40B75"/>
    <w:multiLevelType w:val="hybridMultilevel"/>
    <w:tmpl w:val="528E9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4B38CF"/>
    <w:multiLevelType w:val="hybridMultilevel"/>
    <w:tmpl w:val="2DB86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A95116"/>
    <w:multiLevelType w:val="hybridMultilevel"/>
    <w:tmpl w:val="1B34D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51675D"/>
    <w:multiLevelType w:val="hybridMultilevel"/>
    <w:tmpl w:val="4A366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9766E7"/>
    <w:multiLevelType w:val="hybridMultilevel"/>
    <w:tmpl w:val="8F925D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984566"/>
    <w:multiLevelType w:val="hybridMultilevel"/>
    <w:tmpl w:val="5262C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6152BD"/>
    <w:multiLevelType w:val="hybridMultilevel"/>
    <w:tmpl w:val="AF447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33E08"/>
    <w:multiLevelType w:val="hybridMultilevel"/>
    <w:tmpl w:val="CFA8DD20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94385A"/>
    <w:multiLevelType w:val="hybridMultilevel"/>
    <w:tmpl w:val="47587AD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6C1302"/>
    <w:multiLevelType w:val="hybridMultilevel"/>
    <w:tmpl w:val="750A6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F1690E"/>
    <w:multiLevelType w:val="hybridMultilevel"/>
    <w:tmpl w:val="3140B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303099"/>
    <w:multiLevelType w:val="hybridMultilevel"/>
    <w:tmpl w:val="1F6A71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11A499A"/>
    <w:multiLevelType w:val="hybridMultilevel"/>
    <w:tmpl w:val="CF0A51E2"/>
    <w:lvl w:ilvl="0" w:tplc="2C587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7C598C"/>
    <w:multiLevelType w:val="hybridMultilevel"/>
    <w:tmpl w:val="1DFEF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D568A8"/>
    <w:multiLevelType w:val="hybridMultilevel"/>
    <w:tmpl w:val="A4224C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016C89"/>
    <w:multiLevelType w:val="hybridMultilevel"/>
    <w:tmpl w:val="24FA1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B31EFE"/>
    <w:multiLevelType w:val="hybridMultilevel"/>
    <w:tmpl w:val="6E38F2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E71B03"/>
    <w:multiLevelType w:val="hybridMultilevel"/>
    <w:tmpl w:val="FBD24F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D52168"/>
    <w:multiLevelType w:val="hybridMultilevel"/>
    <w:tmpl w:val="87BE0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903CB1"/>
    <w:multiLevelType w:val="hybridMultilevel"/>
    <w:tmpl w:val="44CCA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C00512"/>
    <w:multiLevelType w:val="hybridMultilevel"/>
    <w:tmpl w:val="6A1AE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E025C9"/>
    <w:multiLevelType w:val="hybridMultilevel"/>
    <w:tmpl w:val="B14063B2"/>
    <w:lvl w:ilvl="0" w:tplc="2C58787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7403D00"/>
    <w:multiLevelType w:val="hybridMultilevel"/>
    <w:tmpl w:val="D0EC7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B05FA9"/>
    <w:multiLevelType w:val="hybridMultilevel"/>
    <w:tmpl w:val="65CA4E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358F3"/>
    <w:multiLevelType w:val="hybridMultilevel"/>
    <w:tmpl w:val="1018A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AB79D2"/>
    <w:multiLevelType w:val="hybridMultilevel"/>
    <w:tmpl w:val="70C223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F61D76"/>
    <w:multiLevelType w:val="hybridMultilevel"/>
    <w:tmpl w:val="F768DC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92330E"/>
    <w:multiLevelType w:val="hybridMultilevel"/>
    <w:tmpl w:val="BD864B70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5C731C"/>
    <w:multiLevelType w:val="hybridMultilevel"/>
    <w:tmpl w:val="2F368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BF3865"/>
    <w:multiLevelType w:val="hybridMultilevel"/>
    <w:tmpl w:val="9514A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72A02"/>
    <w:multiLevelType w:val="hybridMultilevel"/>
    <w:tmpl w:val="8C18E3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FA6480"/>
    <w:multiLevelType w:val="hybridMultilevel"/>
    <w:tmpl w:val="A186FF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1D0273"/>
    <w:multiLevelType w:val="hybridMultilevel"/>
    <w:tmpl w:val="38FC6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9B593C"/>
    <w:multiLevelType w:val="hybridMultilevel"/>
    <w:tmpl w:val="5262CA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7D46AE"/>
    <w:multiLevelType w:val="hybridMultilevel"/>
    <w:tmpl w:val="92EE5C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8546EE"/>
    <w:multiLevelType w:val="hybridMultilevel"/>
    <w:tmpl w:val="B8E22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7075D8"/>
    <w:multiLevelType w:val="hybridMultilevel"/>
    <w:tmpl w:val="5E9030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953331">
    <w:abstractNumId w:val="14"/>
  </w:num>
  <w:num w:numId="2" w16cid:durableId="1547136935">
    <w:abstractNumId w:val="25"/>
  </w:num>
  <w:num w:numId="3" w16cid:durableId="726760792">
    <w:abstractNumId w:val="42"/>
  </w:num>
  <w:num w:numId="4" w16cid:durableId="592904677">
    <w:abstractNumId w:val="43"/>
  </w:num>
  <w:num w:numId="5" w16cid:durableId="1620722576">
    <w:abstractNumId w:val="32"/>
  </w:num>
  <w:num w:numId="6" w16cid:durableId="490995778">
    <w:abstractNumId w:val="17"/>
  </w:num>
  <w:num w:numId="7" w16cid:durableId="1745059666">
    <w:abstractNumId w:val="28"/>
  </w:num>
  <w:num w:numId="8" w16cid:durableId="1083142865">
    <w:abstractNumId w:val="51"/>
  </w:num>
  <w:num w:numId="9" w16cid:durableId="95249500">
    <w:abstractNumId w:val="5"/>
  </w:num>
  <w:num w:numId="10" w16cid:durableId="28997841">
    <w:abstractNumId w:val="40"/>
  </w:num>
  <w:num w:numId="11" w16cid:durableId="1271887411">
    <w:abstractNumId w:val="36"/>
  </w:num>
  <w:num w:numId="12" w16cid:durableId="1646812385">
    <w:abstractNumId w:val="59"/>
  </w:num>
  <w:num w:numId="13" w16cid:durableId="467086295">
    <w:abstractNumId w:val="10"/>
  </w:num>
  <w:num w:numId="14" w16cid:durableId="337927234">
    <w:abstractNumId w:val="15"/>
  </w:num>
  <w:num w:numId="15" w16cid:durableId="1065176690">
    <w:abstractNumId w:val="30"/>
  </w:num>
  <w:num w:numId="16" w16cid:durableId="2112238411">
    <w:abstractNumId w:val="3"/>
  </w:num>
  <w:num w:numId="17" w16cid:durableId="1307277362">
    <w:abstractNumId w:val="49"/>
  </w:num>
  <w:num w:numId="18" w16cid:durableId="233666898">
    <w:abstractNumId w:val="12"/>
  </w:num>
  <w:num w:numId="19" w16cid:durableId="999188337">
    <w:abstractNumId w:val="13"/>
  </w:num>
  <w:num w:numId="20" w16cid:durableId="1815292337">
    <w:abstractNumId w:val="22"/>
  </w:num>
  <w:num w:numId="21" w16cid:durableId="896935548">
    <w:abstractNumId w:val="8"/>
  </w:num>
  <w:num w:numId="22" w16cid:durableId="800656231">
    <w:abstractNumId w:val="11"/>
  </w:num>
  <w:num w:numId="23" w16cid:durableId="2093507890">
    <w:abstractNumId w:val="54"/>
  </w:num>
  <w:num w:numId="24" w16cid:durableId="46227019">
    <w:abstractNumId w:val="26"/>
  </w:num>
  <w:num w:numId="25" w16cid:durableId="480853863">
    <w:abstractNumId w:val="1"/>
  </w:num>
  <w:num w:numId="26" w16cid:durableId="1572500729">
    <w:abstractNumId w:val="39"/>
  </w:num>
  <w:num w:numId="27" w16cid:durableId="282541781">
    <w:abstractNumId w:val="16"/>
  </w:num>
  <w:num w:numId="28" w16cid:durableId="1086652622">
    <w:abstractNumId w:val="4"/>
  </w:num>
  <w:num w:numId="29" w16cid:durableId="722413579">
    <w:abstractNumId w:val="46"/>
  </w:num>
  <w:num w:numId="30" w16cid:durableId="1487554841">
    <w:abstractNumId w:val="57"/>
  </w:num>
  <w:num w:numId="31" w16cid:durableId="1626811291">
    <w:abstractNumId w:val="0"/>
  </w:num>
  <w:num w:numId="32" w16cid:durableId="1336495873">
    <w:abstractNumId w:val="6"/>
  </w:num>
  <w:num w:numId="33" w16cid:durableId="1001202803">
    <w:abstractNumId w:val="53"/>
  </w:num>
  <w:num w:numId="34" w16cid:durableId="1344697897">
    <w:abstractNumId w:val="37"/>
  </w:num>
  <w:num w:numId="35" w16cid:durableId="160631861">
    <w:abstractNumId w:val="48"/>
  </w:num>
  <w:num w:numId="36" w16cid:durableId="946499120">
    <w:abstractNumId w:val="50"/>
  </w:num>
  <w:num w:numId="37" w16cid:durableId="373162024">
    <w:abstractNumId w:val="20"/>
  </w:num>
  <w:num w:numId="38" w16cid:durableId="804615488">
    <w:abstractNumId w:val="7"/>
  </w:num>
  <w:num w:numId="39" w16cid:durableId="579023048">
    <w:abstractNumId w:val="23"/>
  </w:num>
  <w:num w:numId="40" w16cid:durableId="1601452724">
    <w:abstractNumId w:val="41"/>
  </w:num>
  <w:num w:numId="41" w16cid:durableId="756049833">
    <w:abstractNumId w:val="55"/>
  </w:num>
  <w:num w:numId="42" w16cid:durableId="1120299795">
    <w:abstractNumId w:val="58"/>
  </w:num>
  <w:num w:numId="43" w16cid:durableId="1701200449">
    <w:abstractNumId w:val="35"/>
  </w:num>
  <w:num w:numId="44" w16cid:durableId="650445479">
    <w:abstractNumId w:val="44"/>
  </w:num>
  <w:num w:numId="45" w16cid:durableId="241305127">
    <w:abstractNumId w:val="29"/>
  </w:num>
  <w:num w:numId="46" w16cid:durableId="973799779">
    <w:abstractNumId w:val="52"/>
  </w:num>
  <w:num w:numId="47" w16cid:durableId="117380385">
    <w:abstractNumId w:val="33"/>
  </w:num>
  <w:num w:numId="48" w16cid:durableId="2008289059">
    <w:abstractNumId w:val="47"/>
  </w:num>
  <w:num w:numId="49" w16cid:durableId="205526517">
    <w:abstractNumId w:val="18"/>
  </w:num>
  <w:num w:numId="50" w16cid:durableId="193006713">
    <w:abstractNumId w:val="56"/>
  </w:num>
  <w:num w:numId="51" w16cid:durableId="703750547">
    <w:abstractNumId w:val="2"/>
  </w:num>
  <w:num w:numId="52" w16cid:durableId="90517381">
    <w:abstractNumId w:val="27"/>
  </w:num>
  <w:num w:numId="53" w16cid:durableId="395586869">
    <w:abstractNumId w:val="34"/>
  </w:num>
  <w:num w:numId="54" w16cid:durableId="362631911">
    <w:abstractNumId w:val="31"/>
  </w:num>
  <w:num w:numId="55" w16cid:durableId="1624925962">
    <w:abstractNumId w:val="19"/>
  </w:num>
  <w:num w:numId="56" w16cid:durableId="528033745">
    <w:abstractNumId w:val="24"/>
  </w:num>
  <w:num w:numId="57" w16cid:durableId="295724582">
    <w:abstractNumId w:val="9"/>
  </w:num>
  <w:num w:numId="58" w16cid:durableId="1769307250">
    <w:abstractNumId w:val="45"/>
  </w:num>
  <w:num w:numId="59" w16cid:durableId="591813889">
    <w:abstractNumId w:val="21"/>
  </w:num>
  <w:num w:numId="60" w16cid:durableId="1479763532">
    <w:abstractNumId w:val="3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E4"/>
    <w:rsid w:val="000005C5"/>
    <w:rsid w:val="00000DF6"/>
    <w:rsid w:val="0000602D"/>
    <w:rsid w:val="00007E39"/>
    <w:rsid w:val="00012AC8"/>
    <w:rsid w:val="000140D3"/>
    <w:rsid w:val="00022340"/>
    <w:rsid w:val="00022F48"/>
    <w:rsid w:val="00024C0D"/>
    <w:rsid w:val="00025147"/>
    <w:rsid w:val="000273E0"/>
    <w:rsid w:val="00033BFF"/>
    <w:rsid w:val="000370CE"/>
    <w:rsid w:val="000402C2"/>
    <w:rsid w:val="00040F60"/>
    <w:rsid w:val="0004139C"/>
    <w:rsid w:val="00042BF7"/>
    <w:rsid w:val="00043312"/>
    <w:rsid w:val="00044A17"/>
    <w:rsid w:val="0004565A"/>
    <w:rsid w:val="00045957"/>
    <w:rsid w:val="000534EB"/>
    <w:rsid w:val="00060388"/>
    <w:rsid w:val="00061022"/>
    <w:rsid w:val="00065FE4"/>
    <w:rsid w:val="00073971"/>
    <w:rsid w:val="00091498"/>
    <w:rsid w:val="00096653"/>
    <w:rsid w:val="0009739F"/>
    <w:rsid w:val="000A0DFB"/>
    <w:rsid w:val="000A33DE"/>
    <w:rsid w:val="000A39C1"/>
    <w:rsid w:val="000A6990"/>
    <w:rsid w:val="000B37BE"/>
    <w:rsid w:val="000B46B7"/>
    <w:rsid w:val="000B62B1"/>
    <w:rsid w:val="000B66B1"/>
    <w:rsid w:val="000B713E"/>
    <w:rsid w:val="000B7E91"/>
    <w:rsid w:val="000C25DD"/>
    <w:rsid w:val="000C318A"/>
    <w:rsid w:val="000C44CD"/>
    <w:rsid w:val="000C70F4"/>
    <w:rsid w:val="000C72FE"/>
    <w:rsid w:val="000C7AB6"/>
    <w:rsid w:val="000D3344"/>
    <w:rsid w:val="000D55E6"/>
    <w:rsid w:val="000E18C8"/>
    <w:rsid w:val="000E2D3D"/>
    <w:rsid w:val="000E3877"/>
    <w:rsid w:val="000E3C67"/>
    <w:rsid w:val="000E4407"/>
    <w:rsid w:val="000E543F"/>
    <w:rsid w:val="000E747B"/>
    <w:rsid w:val="000E7BD9"/>
    <w:rsid w:val="000F00AF"/>
    <w:rsid w:val="000F284E"/>
    <w:rsid w:val="000F2D47"/>
    <w:rsid w:val="00100964"/>
    <w:rsid w:val="00100A70"/>
    <w:rsid w:val="00106B60"/>
    <w:rsid w:val="00111797"/>
    <w:rsid w:val="00112154"/>
    <w:rsid w:val="00115D13"/>
    <w:rsid w:val="001214B1"/>
    <w:rsid w:val="001273B3"/>
    <w:rsid w:val="00127FAF"/>
    <w:rsid w:val="0013090B"/>
    <w:rsid w:val="00132E76"/>
    <w:rsid w:val="001330B8"/>
    <w:rsid w:val="001361D1"/>
    <w:rsid w:val="00140CB4"/>
    <w:rsid w:val="00141491"/>
    <w:rsid w:val="0014238C"/>
    <w:rsid w:val="00144074"/>
    <w:rsid w:val="001454BC"/>
    <w:rsid w:val="001470DE"/>
    <w:rsid w:val="0015315A"/>
    <w:rsid w:val="0015502E"/>
    <w:rsid w:val="00164FDB"/>
    <w:rsid w:val="00166E51"/>
    <w:rsid w:val="0017111F"/>
    <w:rsid w:val="001717FC"/>
    <w:rsid w:val="001727E4"/>
    <w:rsid w:val="001751E8"/>
    <w:rsid w:val="00175889"/>
    <w:rsid w:val="001803E2"/>
    <w:rsid w:val="001811E3"/>
    <w:rsid w:val="00184C93"/>
    <w:rsid w:val="00186924"/>
    <w:rsid w:val="00192EF7"/>
    <w:rsid w:val="001930B6"/>
    <w:rsid w:val="001936D2"/>
    <w:rsid w:val="001A0E4F"/>
    <w:rsid w:val="001A6052"/>
    <w:rsid w:val="001A7174"/>
    <w:rsid w:val="001A7582"/>
    <w:rsid w:val="001A7864"/>
    <w:rsid w:val="001B2FC9"/>
    <w:rsid w:val="001B472E"/>
    <w:rsid w:val="001B528C"/>
    <w:rsid w:val="001B70DA"/>
    <w:rsid w:val="001B71D8"/>
    <w:rsid w:val="001C6EAC"/>
    <w:rsid w:val="001D008B"/>
    <w:rsid w:val="001D0146"/>
    <w:rsid w:val="001D08D2"/>
    <w:rsid w:val="001D0CFC"/>
    <w:rsid w:val="001D1AE4"/>
    <w:rsid w:val="001D3826"/>
    <w:rsid w:val="001D583A"/>
    <w:rsid w:val="001D7A67"/>
    <w:rsid w:val="001E19B4"/>
    <w:rsid w:val="001E1E79"/>
    <w:rsid w:val="001E2FF5"/>
    <w:rsid w:val="001E3354"/>
    <w:rsid w:val="001E3FC8"/>
    <w:rsid w:val="001E7846"/>
    <w:rsid w:val="001F29FD"/>
    <w:rsid w:val="001F35D4"/>
    <w:rsid w:val="0020646F"/>
    <w:rsid w:val="0021105E"/>
    <w:rsid w:val="002160E3"/>
    <w:rsid w:val="00216324"/>
    <w:rsid w:val="00216735"/>
    <w:rsid w:val="00221772"/>
    <w:rsid w:val="00222F48"/>
    <w:rsid w:val="00230345"/>
    <w:rsid w:val="0023677E"/>
    <w:rsid w:val="00237F7D"/>
    <w:rsid w:val="002446CF"/>
    <w:rsid w:val="0024702C"/>
    <w:rsid w:val="0024752D"/>
    <w:rsid w:val="00251314"/>
    <w:rsid w:val="002528E6"/>
    <w:rsid w:val="002550BC"/>
    <w:rsid w:val="00255392"/>
    <w:rsid w:val="00256F3F"/>
    <w:rsid w:val="0026596B"/>
    <w:rsid w:val="00267129"/>
    <w:rsid w:val="0026794D"/>
    <w:rsid w:val="00271EA1"/>
    <w:rsid w:val="0027582D"/>
    <w:rsid w:val="00281404"/>
    <w:rsid w:val="002851E5"/>
    <w:rsid w:val="00287BE2"/>
    <w:rsid w:val="00290170"/>
    <w:rsid w:val="00290B64"/>
    <w:rsid w:val="00292D83"/>
    <w:rsid w:val="002932DB"/>
    <w:rsid w:val="00295D02"/>
    <w:rsid w:val="00297387"/>
    <w:rsid w:val="00297B7F"/>
    <w:rsid w:val="00297FA0"/>
    <w:rsid w:val="002A3FBF"/>
    <w:rsid w:val="002A4993"/>
    <w:rsid w:val="002B65D8"/>
    <w:rsid w:val="002C0DDE"/>
    <w:rsid w:val="002C3085"/>
    <w:rsid w:val="002C428D"/>
    <w:rsid w:val="002C4FC8"/>
    <w:rsid w:val="002D4FF5"/>
    <w:rsid w:val="002D581D"/>
    <w:rsid w:val="002D639B"/>
    <w:rsid w:val="002D643C"/>
    <w:rsid w:val="002E02D7"/>
    <w:rsid w:val="002E283C"/>
    <w:rsid w:val="002E547C"/>
    <w:rsid w:val="002E5828"/>
    <w:rsid w:val="002E5AF2"/>
    <w:rsid w:val="002F4BC1"/>
    <w:rsid w:val="002F5481"/>
    <w:rsid w:val="002F57B3"/>
    <w:rsid w:val="002F779B"/>
    <w:rsid w:val="003066A4"/>
    <w:rsid w:val="003109BA"/>
    <w:rsid w:val="00312C01"/>
    <w:rsid w:val="0031397A"/>
    <w:rsid w:val="00314210"/>
    <w:rsid w:val="003173A2"/>
    <w:rsid w:val="00323017"/>
    <w:rsid w:val="00324078"/>
    <w:rsid w:val="00324253"/>
    <w:rsid w:val="0032444B"/>
    <w:rsid w:val="00326192"/>
    <w:rsid w:val="00333BE1"/>
    <w:rsid w:val="003370AA"/>
    <w:rsid w:val="003372F2"/>
    <w:rsid w:val="0034288C"/>
    <w:rsid w:val="00350575"/>
    <w:rsid w:val="00355F1B"/>
    <w:rsid w:val="00361A09"/>
    <w:rsid w:val="00365AE2"/>
    <w:rsid w:val="003714BA"/>
    <w:rsid w:val="003726AC"/>
    <w:rsid w:val="0037384F"/>
    <w:rsid w:val="0037473E"/>
    <w:rsid w:val="00375CEF"/>
    <w:rsid w:val="00375D37"/>
    <w:rsid w:val="00377F82"/>
    <w:rsid w:val="003801EC"/>
    <w:rsid w:val="003865EA"/>
    <w:rsid w:val="00396313"/>
    <w:rsid w:val="00397584"/>
    <w:rsid w:val="003A2156"/>
    <w:rsid w:val="003A2637"/>
    <w:rsid w:val="003A5BFC"/>
    <w:rsid w:val="003B14C2"/>
    <w:rsid w:val="003B2DE3"/>
    <w:rsid w:val="003B2EB1"/>
    <w:rsid w:val="003B4738"/>
    <w:rsid w:val="003B6457"/>
    <w:rsid w:val="003C0A26"/>
    <w:rsid w:val="003C4C00"/>
    <w:rsid w:val="003D0BA8"/>
    <w:rsid w:val="003D22D5"/>
    <w:rsid w:val="003D2EE5"/>
    <w:rsid w:val="003D3F45"/>
    <w:rsid w:val="003D720E"/>
    <w:rsid w:val="003D79A7"/>
    <w:rsid w:val="003D7DC7"/>
    <w:rsid w:val="003E1847"/>
    <w:rsid w:val="003E20FE"/>
    <w:rsid w:val="003E41F2"/>
    <w:rsid w:val="003E500A"/>
    <w:rsid w:val="003E5E04"/>
    <w:rsid w:val="003E7222"/>
    <w:rsid w:val="003F063E"/>
    <w:rsid w:val="003F266F"/>
    <w:rsid w:val="003F73FF"/>
    <w:rsid w:val="003F7F53"/>
    <w:rsid w:val="00402A15"/>
    <w:rsid w:val="004065E3"/>
    <w:rsid w:val="00407296"/>
    <w:rsid w:val="004209DC"/>
    <w:rsid w:val="00420A68"/>
    <w:rsid w:val="00422FAB"/>
    <w:rsid w:val="00426D74"/>
    <w:rsid w:val="00426EB2"/>
    <w:rsid w:val="0042714B"/>
    <w:rsid w:val="004274FE"/>
    <w:rsid w:val="0043408F"/>
    <w:rsid w:val="004342D8"/>
    <w:rsid w:val="0043735E"/>
    <w:rsid w:val="004421F4"/>
    <w:rsid w:val="00442B3B"/>
    <w:rsid w:val="00443C75"/>
    <w:rsid w:val="00444734"/>
    <w:rsid w:val="004455EB"/>
    <w:rsid w:val="004455FF"/>
    <w:rsid w:val="004461AE"/>
    <w:rsid w:val="004525A9"/>
    <w:rsid w:val="00456353"/>
    <w:rsid w:val="004605E7"/>
    <w:rsid w:val="004715E4"/>
    <w:rsid w:val="00471CBF"/>
    <w:rsid w:val="004758B7"/>
    <w:rsid w:val="0047671F"/>
    <w:rsid w:val="0048044C"/>
    <w:rsid w:val="0049298B"/>
    <w:rsid w:val="0049418D"/>
    <w:rsid w:val="0049548F"/>
    <w:rsid w:val="004A722C"/>
    <w:rsid w:val="004A7A6F"/>
    <w:rsid w:val="004B572D"/>
    <w:rsid w:val="004B5A54"/>
    <w:rsid w:val="004B63B5"/>
    <w:rsid w:val="004C1736"/>
    <w:rsid w:val="004C4939"/>
    <w:rsid w:val="004C4E8F"/>
    <w:rsid w:val="004C5A7B"/>
    <w:rsid w:val="004D401D"/>
    <w:rsid w:val="004D6DEC"/>
    <w:rsid w:val="004E1BB0"/>
    <w:rsid w:val="004E57C4"/>
    <w:rsid w:val="004E58EA"/>
    <w:rsid w:val="004E6326"/>
    <w:rsid w:val="004E7734"/>
    <w:rsid w:val="004F39BF"/>
    <w:rsid w:val="004F7B92"/>
    <w:rsid w:val="00500F1A"/>
    <w:rsid w:val="00502144"/>
    <w:rsid w:val="005032BC"/>
    <w:rsid w:val="00507567"/>
    <w:rsid w:val="00514184"/>
    <w:rsid w:val="00517E2F"/>
    <w:rsid w:val="005200F3"/>
    <w:rsid w:val="00521A06"/>
    <w:rsid w:val="0052464E"/>
    <w:rsid w:val="00526D87"/>
    <w:rsid w:val="00526DB5"/>
    <w:rsid w:val="005301CE"/>
    <w:rsid w:val="0053028F"/>
    <w:rsid w:val="00534C52"/>
    <w:rsid w:val="0053777A"/>
    <w:rsid w:val="00540B5A"/>
    <w:rsid w:val="00545D02"/>
    <w:rsid w:val="00547816"/>
    <w:rsid w:val="00550063"/>
    <w:rsid w:val="0055017B"/>
    <w:rsid w:val="00557DF4"/>
    <w:rsid w:val="005608B3"/>
    <w:rsid w:val="00562594"/>
    <w:rsid w:val="005627C1"/>
    <w:rsid w:val="00564BDD"/>
    <w:rsid w:val="00567969"/>
    <w:rsid w:val="005700DB"/>
    <w:rsid w:val="00575057"/>
    <w:rsid w:val="00576A7C"/>
    <w:rsid w:val="00582976"/>
    <w:rsid w:val="00584623"/>
    <w:rsid w:val="00590196"/>
    <w:rsid w:val="00590E7D"/>
    <w:rsid w:val="00592857"/>
    <w:rsid w:val="00592C53"/>
    <w:rsid w:val="005A04D6"/>
    <w:rsid w:val="005A1EEF"/>
    <w:rsid w:val="005A2798"/>
    <w:rsid w:val="005A2D24"/>
    <w:rsid w:val="005A3318"/>
    <w:rsid w:val="005A3826"/>
    <w:rsid w:val="005A4D9A"/>
    <w:rsid w:val="005A50A9"/>
    <w:rsid w:val="005A76CD"/>
    <w:rsid w:val="005B0390"/>
    <w:rsid w:val="005B1598"/>
    <w:rsid w:val="005B3928"/>
    <w:rsid w:val="005B3B80"/>
    <w:rsid w:val="005B724F"/>
    <w:rsid w:val="005C2D9F"/>
    <w:rsid w:val="005C3030"/>
    <w:rsid w:val="005C3268"/>
    <w:rsid w:val="005E7A51"/>
    <w:rsid w:val="005F0261"/>
    <w:rsid w:val="005F0DD1"/>
    <w:rsid w:val="005F38C6"/>
    <w:rsid w:val="005F4C45"/>
    <w:rsid w:val="005F7F23"/>
    <w:rsid w:val="00610CE4"/>
    <w:rsid w:val="00611B05"/>
    <w:rsid w:val="00613554"/>
    <w:rsid w:val="00614AC5"/>
    <w:rsid w:val="00615B33"/>
    <w:rsid w:val="00615E18"/>
    <w:rsid w:val="00616A26"/>
    <w:rsid w:val="00622310"/>
    <w:rsid w:val="00625011"/>
    <w:rsid w:val="00627A63"/>
    <w:rsid w:val="00630009"/>
    <w:rsid w:val="00631C36"/>
    <w:rsid w:val="00636C1B"/>
    <w:rsid w:val="00647559"/>
    <w:rsid w:val="0065287B"/>
    <w:rsid w:val="00654892"/>
    <w:rsid w:val="006573CD"/>
    <w:rsid w:val="00661D39"/>
    <w:rsid w:val="00662750"/>
    <w:rsid w:val="0066461F"/>
    <w:rsid w:val="00664EA9"/>
    <w:rsid w:val="00666155"/>
    <w:rsid w:val="006665D0"/>
    <w:rsid w:val="0067017A"/>
    <w:rsid w:val="00671E9B"/>
    <w:rsid w:val="00673645"/>
    <w:rsid w:val="00673A1F"/>
    <w:rsid w:val="00673AE5"/>
    <w:rsid w:val="00684AE0"/>
    <w:rsid w:val="00686D92"/>
    <w:rsid w:val="0068759F"/>
    <w:rsid w:val="00690C5E"/>
    <w:rsid w:val="00695A48"/>
    <w:rsid w:val="00697D42"/>
    <w:rsid w:val="006A15BE"/>
    <w:rsid w:val="006A272D"/>
    <w:rsid w:val="006A356D"/>
    <w:rsid w:val="006A6FE4"/>
    <w:rsid w:val="006A723A"/>
    <w:rsid w:val="006B0A7A"/>
    <w:rsid w:val="006B0C37"/>
    <w:rsid w:val="006B5595"/>
    <w:rsid w:val="006C0C75"/>
    <w:rsid w:val="006D3F14"/>
    <w:rsid w:val="006D4D7B"/>
    <w:rsid w:val="006D55A7"/>
    <w:rsid w:val="006D65F4"/>
    <w:rsid w:val="006D6FA4"/>
    <w:rsid w:val="006D7AE5"/>
    <w:rsid w:val="006E063E"/>
    <w:rsid w:val="006E202C"/>
    <w:rsid w:val="006E390D"/>
    <w:rsid w:val="006F4CDD"/>
    <w:rsid w:val="006F50ED"/>
    <w:rsid w:val="006F5A09"/>
    <w:rsid w:val="0070025B"/>
    <w:rsid w:val="00705F63"/>
    <w:rsid w:val="00710757"/>
    <w:rsid w:val="00724813"/>
    <w:rsid w:val="007261C6"/>
    <w:rsid w:val="00732969"/>
    <w:rsid w:val="0073670C"/>
    <w:rsid w:val="007510FA"/>
    <w:rsid w:val="0075232E"/>
    <w:rsid w:val="007563B1"/>
    <w:rsid w:val="0076194E"/>
    <w:rsid w:val="00762AF7"/>
    <w:rsid w:val="00764119"/>
    <w:rsid w:val="007678E8"/>
    <w:rsid w:val="00781878"/>
    <w:rsid w:val="00783056"/>
    <w:rsid w:val="00786C18"/>
    <w:rsid w:val="00790118"/>
    <w:rsid w:val="007907C6"/>
    <w:rsid w:val="00790C24"/>
    <w:rsid w:val="00792481"/>
    <w:rsid w:val="00793EEC"/>
    <w:rsid w:val="00795A70"/>
    <w:rsid w:val="00797312"/>
    <w:rsid w:val="007A51E3"/>
    <w:rsid w:val="007B1C86"/>
    <w:rsid w:val="007B3E57"/>
    <w:rsid w:val="007B4E05"/>
    <w:rsid w:val="007C3119"/>
    <w:rsid w:val="007C3274"/>
    <w:rsid w:val="007C3F07"/>
    <w:rsid w:val="007C41B3"/>
    <w:rsid w:val="007C65B9"/>
    <w:rsid w:val="007C7695"/>
    <w:rsid w:val="007D072E"/>
    <w:rsid w:val="007D0E00"/>
    <w:rsid w:val="007D2EC2"/>
    <w:rsid w:val="007D2F22"/>
    <w:rsid w:val="007D3B68"/>
    <w:rsid w:val="007D5E5E"/>
    <w:rsid w:val="007D62DE"/>
    <w:rsid w:val="007D71AB"/>
    <w:rsid w:val="007E068E"/>
    <w:rsid w:val="007E1ECD"/>
    <w:rsid w:val="007E1F83"/>
    <w:rsid w:val="007E3CBF"/>
    <w:rsid w:val="007E461F"/>
    <w:rsid w:val="007E4BAF"/>
    <w:rsid w:val="007E6406"/>
    <w:rsid w:val="007F2253"/>
    <w:rsid w:val="007F32AF"/>
    <w:rsid w:val="00803013"/>
    <w:rsid w:val="008078A8"/>
    <w:rsid w:val="008113E6"/>
    <w:rsid w:val="00812BE7"/>
    <w:rsid w:val="00813769"/>
    <w:rsid w:val="008158C2"/>
    <w:rsid w:val="00817410"/>
    <w:rsid w:val="0082270F"/>
    <w:rsid w:val="0082764B"/>
    <w:rsid w:val="008305CD"/>
    <w:rsid w:val="008329D6"/>
    <w:rsid w:val="008330BD"/>
    <w:rsid w:val="00835EA4"/>
    <w:rsid w:val="0084417A"/>
    <w:rsid w:val="00844229"/>
    <w:rsid w:val="00844757"/>
    <w:rsid w:val="00844981"/>
    <w:rsid w:val="008457E4"/>
    <w:rsid w:val="008470DC"/>
    <w:rsid w:val="00851647"/>
    <w:rsid w:val="00852F21"/>
    <w:rsid w:val="00854A60"/>
    <w:rsid w:val="00862B69"/>
    <w:rsid w:val="0086685E"/>
    <w:rsid w:val="00870F3F"/>
    <w:rsid w:val="00872733"/>
    <w:rsid w:val="008741F6"/>
    <w:rsid w:val="00874C66"/>
    <w:rsid w:val="008756B3"/>
    <w:rsid w:val="00875ACE"/>
    <w:rsid w:val="00876BF5"/>
    <w:rsid w:val="00881058"/>
    <w:rsid w:val="0088151C"/>
    <w:rsid w:val="00883044"/>
    <w:rsid w:val="00884F6D"/>
    <w:rsid w:val="00887B8D"/>
    <w:rsid w:val="0089022E"/>
    <w:rsid w:val="00894FE3"/>
    <w:rsid w:val="00897B3C"/>
    <w:rsid w:val="00897F2C"/>
    <w:rsid w:val="008A0115"/>
    <w:rsid w:val="008A2A90"/>
    <w:rsid w:val="008B3A0F"/>
    <w:rsid w:val="008C1AB7"/>
    <w:rsid w:val="008C318F"/>
    <w:rsid w:val="008E23AE"/>
    <w:rsid w:val="008E4CDD"/>
    <w:rsid w:val="008E6C5D"/>
    <w:rsid w:val="008F1E8E"/>
    <w:rsid w:val="008F2018"/>
    <w:rsid w:val="008F39DE"/>
    <w:rsid w:val="008F7779"/>
    <w:rsid w:val="00902B02"/>
    <w:rsid w:val="0090342C"/>
    <w:rsid w:val="00907825"/>
    <w:rsid w:val="009103EF"/>
    <w:rsid w:val="00925302"/>
    <w:rsid w:val="0092545F"/>
    <w:rsid w:val="00925A8B"/>
    <w:rsid w:val="009276B0"/>
    <w:rsid w:val="00931CBE"/>
    <w:rsid w:val="00932DF8"/>
    <w:rsid w:val="00937E9F"/>
    <w:rsid w:val="0094281C"/>
    <w:rsid w:val="00942E53"/>
    <w:rsid w:val="00946003"/>
    <w:rsid w:val="00955686"/>
    <w:rsid w:val="00957EE9"/>
    <w:rsid w:val="009602CE"/>
    <w:rsid w:val="00970DAA"/>
    <w:rsid w:val="00972402"/>
    <w:rsid w:val="00976B06"/>
    <w:rsid w:val="00981BD7"/>
    <w:rsid w:val="00986F9F"/>
    <w:rsid w:val="009925E3"/>
    <w:rsid w:val="00993519"/>
    <w:rsid w:val="009947F1"/>
    <w:rsid w:val="009A0248"/>
    <w:rsid w:val="009A16C1"/>
    <w:rsid w:val="009A204C"/>
    <w:rsid w:val="009B67F3"/>
    <w:rsid w:val="009C24F6"/>
    <w:rsid w:val="009C2DA8"/>
    <w:rsid w:val="009C559B"/>
    <w:rsid w:val="009C584B"/>
    <w:rsid w:val="009D6CE2"/>
    <w:rsid w:val="009E09E8"/>
    <w:rsid w:val="009E3013"/>
    <w:rsid w:val="009E31D0"/>
    <w:rsid w:val="009E3C4B"/>
    <w:rsid w:val="009E5D21"/>
    <w:rsid w:val="009E6C50"/>
    <w:rsid w:val="009E706A"/>
    <w:rsid w:val="009E7518"/>
    <w:rsid w:val="009F19C9"/>
    <w:rsid w:val="009F6376"/>
    <w:rsid w:val="009F6BA2"/>
    <w:rsid w:val="00A00389"/>
    <w:rsid w:val="00A003C9"/>
    <w:rsid w:val="00A01B6C"/>
    <w:rsid w:val="00A05046"/>
    <w:rsid w:val="00A0703F"/>
    <w:rsid w:val="00A07856"/>
    <w:rsid w:val="00A111FF"/>
    <w:rsid w:val="00A123FB"/>
    <w:rsid w:val="00A12452"/>
    <w:rsid w:val="00A174AC"/>
    <w:rsid w:val="00A21C43"/>
    <w:rsid w:val="00A240A1"/>
    <w:rsid w:val="00A2420F"/>
    <w:rsid w:val="00A24723"/>
    <w:rsid w:val="00A26AAB"/>
    <w:rsid w:val="00A26D01"/>
    <w:rsid w:val="00A30934"/>
    <w:rsid w:val="00A351D8"/>
    <w:rsid w:val="00A40B48"/>
    <w:rsid w:val="00A42A91"/>
    <w:rsid w:val="00A43710"/>
    <w:rsid w:val="00A43CDD"/>
    <w:rsid w:val="00A45535"/>
    <w:rsid w:val="00A516DD"/>
    <w:rsid w:val="00A52764"/>
    <w:rsid w:val="00A52AF6"/>
    <w:rsid w:val="00A53AF3"/>
    <w:rsid w:val="00A60277"/>
    <w:rsid w:val="00A62E96"/>
    <w:rsid w:val="00A653C9"/>
    <w:rsid w:val="00A73EE9"/>
    <w:rsid w:val="00A767E3"/>
    <w:rsid w:val="00A839AD"/>
    <w:rsid w:val="00A83DDD"/>
    <w:rsid w:val="00A84320"/>
    <w:rsid w:val="00A84DF0"/>
    <w:rsid w:val="00A8501B"/>
    <w:rsid w:val="00A85594"/>
    <w:rsid w:val="00A9014F"/>
    <w:rsid w:val="00A9146A"/>
    <w:rsid w:val="00A96039"/>
    <w:rsid w:val="00A96B9D"/>
    <w:rsid w:val="00AA15BB"/>
    <w:rsid w:val="00AA4559"/>
    <w:rsid w:val="00AA47B9"/>
    <w:rsid w:val="00AA47ED"/>
    <w:rsid w:val="00AA513B"/>
    <w:rsid w:val="00AA578B"/>
    <w:rsid w:val="00AA7C2B"/>
    <w:rsid w:val="00AB3EE9"/>
    <w:rsid w:val="00AB4A1F"/>
    <w:rsid w:val="00AC39DF"/>
    <w:rsid w:val="00AC4796"/>
    <w:rsid w:val="00AC6CD5"/>
    <w:rsid w:val="00AD305F"/>
    <w:rsid w:val="00AD68EE"/>
    <w:rsid w:val="00AD720C"/>
    <w:rsid w:val="00AE0E50"/>
    <w:rsid w:val="00AE1249"/>
    <w:rsid w:val="00AE5ED1"/>
    <w:rsid w:val="00AE6C5A"/>
    <w:rsid w:val="00AF10B8"/>
    <w:rsid w:val="00AF325B"/>
    <w:rsid w:val="00AF65E2"/>
    <w:rsid w:val="00B003DD"/>
    <w:rsid w:val="00B02B3A"/>
    <w:rsid w:val="00B05E93"/>
    <w:rsid w:val="00B06936"/>
    <w:rsid w:val="00B07BC8"/>
    <w:rsid w:val="00B135EF"/>
    <w:rsid w:val="00B142DD"/>
    <w:rsid w:val="00B14BD2"/>
    <w:rsid w:val="00B22A3B"/>
    <w:rsid w:val="00B265B6"/>
    <w:rsid w:val="00B26867"/>
    <w:rsid w:val="00B27066"/>
    <w:rsid w:val="00B30EE1"/>
    <w:rsid w:val="00B32FA0"/>
    <w:rsid w:val="00B34CF6"/>
    <w:rsid w:val="00B37D04"/>
    <w:rsid w:val="00B40226"/>
    <w:rsid w:val="00B44DCC"/>
    <w:rsid w:val="00B47C47"/>
    <w:rsid w:val="00B50D07"/>
    <w:rsid w:val="00B51997"/>
    <w:rsid w:val="00B51AE3"/>
    <w:rsid w:val="00B54DFF"/>
    <w:rsid w:val="00B60C6A"/>
    <w:rsid w:val="00B6107C"/>
    <w:rsid w:val="00B615E6"/>
    <w:rsid w:val="00B62195"/>
    <w:rsid w:val="00B7382F"/>
    <w:rsid w:val="00B81731"/>
    <w:rsid w:val="00B81840"/>
    <w:rsid w:val="00B82BB2"/>
    <w:rsid w:val="00B82EAE"/>
    <w:rsid w:val="00B831B3"/>
    <w:rsid w:val="00B83CF5"/>
    <w:rsid w:val="00B861DF"/>
    <w:rsid w:val="00B873F3"/>
    <w:rsid w:val="00B92105"/>
    <w:rsid w:val="00B95A38"/>
    <w:rsid w:val="00BA4366"/>
    <w:rsid w:val="00BA4AF4"/>
    <w:rsid w:val="00BA597E"/>
    <w:rsid w:val="00BB105E"/>
    <w:rsid w:val="00BB316A"/>
    <w:rsid w:val="00BB5912"/>
    <w:rsid w:val="00BB7D4C"/>
    <w:rsid w:val="00BC05B1"/>
    <w:rsid w:val="00BC3E74"/>
    <w:rsid w:val="00BC4DAC"/>
    <w:rsid w:val="00BD0814"/>
    <w:rsid w:val="00BE1713"/>
    <w:rsid w:val="00BE3C11"/>
    <w:rsid w:val="00BE3EF7"/>
    <w:rsid w:val="00BE6791"/>
    <w:rsid w:val="00BE6D1C"/>
    <w:rsid w:val="00BF410C"/>
    <w:rsid w:val="00BF79A9"/>
    <w:rsid w:val="00C01C93"/>
    <w:rsid w:val="00C04466"/>
    <w:rsid w:val="00C063AF"/>
    <w:rsid w:val="00C077FE"/>
    <w:rsid w:val="00C1263E"/>
    <w:rsid w:val="00C13FAD"/>
    <w:rsid w:val="00C140B0"/>
    <w:rsid w:val="00C159C9"/>
    <w:rsid w:val="00C1769A"/>
    <w:rsid w:val="00C20152"/>
    <w:rsid w:val="00C21272"/>
    <w:rsid w:val="00C2489C"/>
    <w:rsid w:val="00C31FD7"/>
    <w:rsid w:val="00C326D8"/>
    <w:rsid w:val="00C32D9B"/>
    <w:rsid w:val="00C34F3D"/>
    <w:rsid w:val="00C4757D"/>
    <w:rsid w:val="00C517A4"/>
    <w:rsid w:val="00C54580"/>
    <w:rsid w:val="00C56C15"/>
    <w:rsid w:val="00C572BA"/>
    <w:rsid w:val="00C64F27"/>
    <w:rsid w:val="00C67284"/>
    <w:rsid w:val="00C700F7"/>
    <w:rsid w:val="00C7324D"/>
    <w:rsid w:val="00C749FF"/>
    <w:rsid w:val="00C75B64"/>
    <w:rsid w:val="00C75EF8"/>
    <w:rsid w:val="00C774F9"/>
    <w:rsid w:val="00C776BA"/>
    <w:rsid w:val="00C800F4"/>
    <w:rsid w:val="00C831BE"/>
    <w:rsid w:val="00C83625"/>
    <w:rsid w:val="00C84C3E"/>
    <w:rsid w:val="00C852C7"/>
    <w:rsid w:val="00C85F2C"/>
    <w:rsid w:val="00C9064D"/>
    <w:rsid w:val="00C92E85"/>
    <w:rsid w:val="00C94E97"/>
    <w:rsid w:val="00C97BF8"/>
    <w:rsid w:val="00CA058D"/>
    <w:rsid w:val="00CA11BC"/>
    <w:rsid w:val="00CA5EF7"/>
    <w:rsid w:val="00CA6A3A"/>
    <w:rsid w:val="00CB06B1"/>
    <w:rsid w:val="00CB2C98"/>
    <w:rsid w:val="00CB431B"/>
    <w:rsid w:val="00CB51D4"/>
    <w:rsid w:val="00CC1DE1"/>
    <w:rsid w:val="00CC2760"/>
    <w:rsid w:val="00CC3C74"/>
    <w:rsid w:val="00CC4BB8"/>
    <w:rsid w:val="00CC5C89"/>
    <w:rsid w:val="00CD2805"/>
    <w:rsid w:val="00CD487E"/>
    <w:rsid w:val="00CD7269"/>
    <w:rsid w:val="00CE2AF2"/>
    <w:rsid w:val="00CE771F"/>
    <w:rsid w:val="00CF3AC0"/>
    <w:rsid w:val="00CF502D"/>
    <w:rsid w:val="00CF6340"/>
    <w:rsid w:val="00CF6628"/>
    <w:rsid w:val="00CF6F84"/>
    <w:rsid w:val="00D00A13"/>
    <w:rsid w:val="00D03168"/>
    <w:rsid w:val="00D03FC1"/>
    <w:rsid w:val="00D07B6C"/>
    <w:rsid w:val="00D13A9E"/>
    <w:rsid w:val="00D15F12"/>
    <w:rsid w:val="00D219C9"/>
    <w:rsid w:val="00D22B90"/>
    <w:rsid w:val="00D2390B"/>
    <w:rsid w:val="00D266D5"/>
    <w:rsid w:val="00D2679D"/>
    <w:rsid w:val="00D26E4C"/>
    <w:rsid w:val="00D278E1"/>
    <w:rsid w:val="00D30C5D"/>
    <w:rsid w:val="00D32D89"/>
    <w:rsid w:val="00D33E16"/>
    <w:rsid w:val="00D36994"/>
    <w:rsid w:val="00D4118A"/>
    <w:rsid w:val="00D43EED"/>
    <w:rsid w:val="00D504BE"/>
    <w:rsid w:val="00D52815"/>
    <w:rsid w:val="00D53B62"/>
    <w:rsid w:val="00D54BEB"/>
    <w:rsid w:val="00D54EB4"/>
    <w:rsid w:val="00D561CF"/>
    <w:rsid w:val="00D57A4C"/>
    <w:rsid w:val="00D615C3"/>
    <w:rsid w:val="00D63570"/>
    <w:rsid w:val="00D63D08"/>
    <w:rsid w:val="00D640B2"/>
    <w:rsid w:val="00D64FD3"/>
    <w:rsid w:val="00D6629D"/>
    <w:rsid w:val="00D671E4"/>
    <w:rsid w:val="00D67E6E"/>
    <w:rsid w:val="00D74AEB"/>
    <w:rsid w:val="00D80883"/>
    <w:rsid w:val="00D84947"/>
    <w:rsid w:val="00D84BC1"/>
    <w:rsid w:val="00D910A5"/>
    <w:rsid w:val="00D94244"/>
    <w:rsid w:val="00D95260"/>
    <w:rsid w:val="00DA2491"/>
    <w:rsid w:val="00DA2BD6"/>
    <w:rsid w:val="00DA34D7"/>
    <w:rsid w:val="00DA5403"/>
    <w:rsid w:val="00DA57D7"/>
    <w:rsid w:val="00DA6795"/>
    <w:rsid w:val="00DB300A"/>
    <w:rsid w:val="00DB3F39"/>
    <w:rsid w:val="00DB4CAD"/>
    <w:rsid w:val="00DB758E"/>
    <w:rsid w:val="00DC0C0C"/>
    <w:rsid w:val="00DD3DE5"/>
    <w:rsid w:val="00DD4C98"/>
    <w:rsid w:val="00DE04EA"/>
    <w:rsid w:val="00DE0952"/>
    <w:rsid w:val="00DE0BA5"/>
    <w:rsid w:val="00DE1602"/>
    <w:rsid w:val="00DE5114"/>
    <w:rsid w:val="00DF6165"/>
    <w:rsid w:val="00DF6523"/>
    <w:rsid w:val="00DF699F"/>
    <w:rsid w:val="00DF6EED"/>
    <w:rsid w:val="00DF70BD"/>
    <w:rsid w:val="00DF7C5F"/>
    <w:rsid w:val="00E01B16"/>
    <w:rsid w:val="00E04AB5"/>
    <w:rsid w:val="00E11CE0"/>
    <w:rsid w:val="00E12C09"/>
    <w:rsid w:val="00E17FE9"/>
    <w:rsid w:val="00E204B6"/>
    <w:rsid w:val="00E27F30"/>
    <w:rsid w:val="00E319D2"/>
    <w:rsid w:val="00E3496B"/>
    <w:rsid w:val="00E35E9B"/>
    <w:rsid w:val="00E35FC5"/>
    <w:rsid w:val="00E42528"/>
    <w:rsid w:val="00E43522"/>
    <w:rsid w:val="00E4720C"/>
    <w:rsid w:val="00E511C2"/>
    <w:rsid w:val="00E55148"/>
    <w:rsid w:val="00E56684"/>
    <w:rsid w:val="00E628B2"/>
    <w:rsid w:val="00E74A9F"/>
    <w:rsid w:val="00E7596F"/>
    <w:rsid w:val="00E77E0C"/>
    <w:rsid w:val="00E80749"/>
    <w:rsid w:val="00E846CD"/>
    <w:rsid w:val="00E865D5"/>
    <w:rsid w:val="00E867B1"/>
    <w:rsid w:val="00E86AE5"/>
    <w:rsid w:val="00E92AF1"/>
    <w:rsid w:val="00E96D22"/>
    <w:rsid w:val="00E96EBF"/>
    <w:rsid w:val="00E976B8"/>
    <w:rsid w:val="00E97A17"/>
    <w:rsid w:val="00EA0CBB"/>
    <w:rsid w:val="00EA22F0"/>
    <w:rsid w:val="00EB3884"/>
    <w:rsid w:val="00EB4147"/>
    <w:rsid w:val="00EB501D"/>
    <w:rsid w:val="00EB562B"/>
    <w:rsid w:val="00EB5A7E"/>
    <w:rsid w:val="00EB77AD"/>
    <w:rsid w:val="00EC0EB0"/>
    <w:rsid w:val="00EC3953"/>
    <w:rsid w:val="00EC6458"/>
    <w:rsid w:val="00EC71CD"/>
    <w:rsid w:val="00ED182D"/>
    <w:rsid w:val="00ED1A2D"/>
    <w:rsid w:val="00ED23B1"/>
    <w:rsid w:val="00ED383F"/>
    <w:rsid w:val="00ED3C7B"/>
    <w:rsid w:val="00ED5FA2"/>
    <w:rsid w:val="00ED6038"/>
    <w:rsid w:val="00EE027F"/>
    <w:rsid w:val="00EE05F6"/>
    <w:rsid w:val="00EE1247"/>
    <w:rsid w:val="00EE2A9E"/>
    <w:rsid w:val="00EE2B00"/>
    <w:rsid w:val="00EE68B7"/>
    <w:rsid w:val="00EE71EC"/>
    <w:rsid w:val="00EF3A2B"/>
    <w:rsid w:val="00EF736C"/>
    <w:rsid w:val="00F1086D"/>
    <w:rsid w:val="00F201E1"/>
    <w:rsid w:val="00F21A71"/>
    <w:rsid w:val="00F2203C"/>
    <w:rsid w:val="00F22B61"/>
    <w:rsid w:val="00F23D87"/>
    <w:rsid w:val="00F24D29"/>
    <w:rsid w:val="00F261E9"/>
    <w:rsid w:val="00F3024A"/>
    <w:rsid w:val="00F30789"/>
    <w:rsid w:val="00F360A5"/>
    <w:rsid w:val="00F418A9"/>
    <w:rsid w:val="00F424E5"/>
    <w:rsid w:val="00F42FF8"/>
    <w:rsid w:val="00F43746"/>
    <w:rsid w:val="00F479DB"/>
    <w:rsid w:val="00F50C47"/>
    <w:rsid w:val="00F5318B"/>
    <w:rsid w:val="00F60FBB"/>
    <w:rsid w:val="00F6539C"/>
    <w:rsid w:val="00F654E3"/>
    <w:rsid w:val="00F65844"/>
    <w:rsid w:val="00F658D1"/>
    <w:rsid w:val="00F71060"/>
    <w:rsid w:val="00F745E8"/>
    <w:rsid w:val="00F82EC8"/>
    <w:rsid w:val="00F869E8"/>
    <w:rsid w:val="00F931EB"/>
    <w:rsid w:val="00F944B4"/>
    <w:rsid w:val="00F95A1C"/>
    <w:rsid w:val="00F96EEE"/>
    <w:rsid w:val="00FA0407"/>
    <w:rsid w:val="00FA0F88"/>
    <w:rsid w:val="00FA1823"/>
    <w:rsid w:val="00FA29C3"/>
    <w:rsid w:val="00FA3D34"/>
    <w:rsid w:val="00FA4DB6"/>
    <w:rsid w:val="00FA72E6"/>
    <w:rsid w:val="00FA7C23"/>
    <w:rsid w:val="00FB0DB5"/>
    <w:rsid w:val="00FB496C"/>
    <w:rsid w:val="00FC1A11"/>
    <w:rsid w:val="00FC48B6"/>
    <w:rsid w:val="00FC651F"/>
    <w:rsid w:val="00FC6AA9"/>
    <w:rsid w:val="00FD42CB"/>
    <w:rsid w:val="00FD7DED"/>
    <w:rsid w:val="00FE0389"/>
    <w:rsid w:val="00FE2A4A"/>
    <w:rsid w:val="00FE449F"/>
    <w:rsid w:val="00FF53FB"/>
    <w:rsid w:val="00FF56C8"/>
    <w:rsid w:val="00FF626D"/>
    <w:rsid w:val="00FF7550"/>
    <w:rsid w:val="00FF78D4"/>
    <w:rsid w:val="00FF7EB0"/>
    <w:rsid w:val="4F7FB1B9"/>
    <w:rsid w:val="748FE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C1A6"/>
  <w15:chartTrackingRefBased/>
  <w15:docId w15:val="{70C7A996-EF99-4CE7-AF65-7555BDE0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7E4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2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2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2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2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2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2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2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2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2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7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27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27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27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27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27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2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2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2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2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2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27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27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27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2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27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27E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2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C0A26"/>
    <w:pPr>
      <w:spacing w:after="0" w:line="240" w:lineRule="auto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24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24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24E5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4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4E5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2764B"/>
    <w:pPr>
      <w:spacing w:after="0" w:line="240" w:lineRule="auto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EE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8B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E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8B7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6B0A7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A7A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D383F"/>
  </w:style>
  <w:style w:type="character" w:styleId="UyteHipercze">
    <w:name w:val="FollowedHyperlink"/>
    <w:basedOn w:val="Domylnaczcionkaakapitu"/>
    <w:uiPriority w:val="99"/>
    <w:semiHidden/>
    <w:unhideWhenUsed/>
    <w:rsid w:val="005A50A9"/>
    <w:rPr>
      <w:color w:val="96607D" w:themeColor="followedHyperlink"/>
      <w:u w:val="single"/>
    </w:rPr>
  </w:style>
  <w:style w:type="paragraph" w:customStyle="1" w:styleId="Standard">
    <w:name w:val="Standard"/>
    <w:qFormat/>
    <w:rsid w:val="0094600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6003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60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0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po.gov.pl/media/109692/KIW_KPO_wersja_dostepna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kpo.gov.pl/media/109692/KIW_KPO_wersja_dostepna.pdf%2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9c5142-9e32-4f22-b520-54ebd4395bae">
      <Terms xmlns="http://schemas.microsoft.com/office/infopath/2007/PartnerControls"/>
    </lcf76f155ced4ddcb4097134ff3c332f>
    <TaxCatchAll xmlns="4d963e1b-180b-495e-9ef3-cfca720c2a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83524CFB400A48B9435C742C76CD0F" ma:contentTypeVersion="11" ma:contentTypeDescription="Utwórz nowy dokument." ma:contentTypeScope="" ma:versionID="4fcea3b02d70d3c5b843a8a1cd6c3759">
  <xsd:schema xmlns:xsd="http://www.w3.org/2001/XMLSchema" xmlns:xs="http://www.w3.org/2001/XMLSchema" xmlns:p="http://schemas.microsoft.com/office/2006/metadata/properties" xmlns:ns2="399c5142-9e32-4f22-b520-54ebd4395bae" xmlns:ns3="4d963e1b-180b-495e-9ef3-cfca720c2a39" targetNamespace="http://schemas.microsoft.com/office/2006/metadata/properties" ma:root="true" ma:fieldsID="c3ebd48e6da520bf31414ff85cfff018" ns2:_="" ns3:_="">
    <xsd:import namespace="399c5142-9e32-4f22-b520-54ebd4395bae"/>
    <xsd:import namespace="4d963e1b-180b-495e-9ef3-cfca720c2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c5142-9e32-4f22-b520-54ebd4395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d766865-bcbc-4566-a984-3bc913d88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3e1b-180b-495e-9ef3-cfca720c2a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d09995-5ef7-485f-b52d-3ea166bba40a}" ma:internalName="TaxCatchAll" ma:showField="CatchAllData" ma:web="4d963e1b-180b-495e-9ef3-cfca720c2a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3E0BE-605D-4435-9B37-98D02ED8F82D}">
  <ds:schemaRefs>
    <ds:schemaRef ds:uri="http://schemas.microsoft.com/office/2006/metadata/properties"/>
    <ds:schemaRef ds:uri="http://schemas.microsoft.com/office/infopath/2007/PartnerControls"/>
    <ds:schemaRef ds:uri="399c5142-9e32-4f22-b520-54ebd4395bae"/>
    <ds:schemaRef ds:uri="4d963e1b-180b-495e-9ef3-cfca720c2a39"/>
  </ds:schemaRefs>
</ds:datastoreItem>
</file>

<file path=customXml/itemProps2.xml><?xml version="1.0" encoding="utf-8"?>
<ds:datastoreItem xmlns:ds="http://schemas.openxmlformats.org/officeDocument/2006/customXml" ds:itemID="{C8965348-2435-4CA7-BC7B-0DCAFDAE5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F860B-A55B-44A2-B3A3-33A7637AC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c5142-9e32-4f22-b520-54ebd4395bae"/>
    <ds:schemaRef ds:uri="4d963e1b-180b-495e-9ef3-cfca720c2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6889</Words>
  <Characters>41337</Characters>
  <Application>Microsoft Office Word</Application>
  <DocSecurity>0</DocSecurity>
  <Lines>344</Lines>
  <Paragraphs>96</Paragraphs>
  <ScaleCrop>false</ScaleCrop>
  <Company/>
  <LinksUpToDate>false</LinksUpToDate>
  <CharactersWithSpaces>48130</CharactersWithSpaces>
  <SharedDoc>false</SharedDoc>
  <HLinks>
    <vt:vector size="12" baseType="variant">
      <vt:variant>
        <vt:i4>7667791</vt:i4>
      </vt:variant>
      <vt:variant>
        <vt:i4>3</vt:i4>
      </vt:variant>
      <vt:variant>
        <vt:i4>0</vt:i4>
      </vt:variant>
      <vt:variant>
        <vt:i4>5</vt:i4>
      </vt:variant>
      <vt:variant>
        <vt:lpwstr>https://www.kpo.gov.pl/media/109692/KIW_KPO_wersja_dostepna.pdf</vt:lpwstr>
      </vt:variant>
      <vt:variant>
        <vt:lpwstr/>
      </vt:variant>
      <vt:variant>
        <vt:i4>7667791</vt:i4>
      </vt:variant>
      <vt:variant>
        <vt:i4>0</vt:i4>
      </vt:variant>
      <vt:variant>
        <vt:i4>0</vt:i4>
      </vt:variant>
      <vt:variant>
        <vt:i4>5</vt:i4>
      </vt:variant>
      <vt:variant>
        <vt:lpwstr>https://www.kpo.gov.pl/media/109692/KIW_KPO_wersja_dostepna.pdf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Szulakowski</dc:creator>
  <cp:keywords/>
  <dc:description/>
  <cp:lastModifiedBy>Aleksandra Albera</cp:lastModifiedBy>
  <cp:revision>2</cp:revision>
  <dcterms:created xsi:type="dcterms:W3CDTF">2025-02-24T13:05:00Z</dcterms:created>
  <dcterms:modified xsi:type="dcterms:W3CDTF">2025-02-24T13:05:00Z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0x010100C583524CFB400A48B9435C742C76CD0F</vt:lpwstr>
  </property>
  <property fmtid="{D5CDD505-2E9C-101B-9397-08002B2CF9AE}" pid="3" name="MediaServiceImageTags">
    <vt:lpwstr/>
  </property>
</Properties>
</file>