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E1" w:rsidRPr="00E82D75" w:rsidRDefault="009C1DB9">
      <w:pPr>
        <w:rPr>
          <w:b/>
        </w:rPr>
      </w:pPr>
      <w:r w:rsidRPr="00E82D75">
        <w:rPr>
          <w:b/>
        </w:rPr>
        <w:t xml:space="preserve">Załącznik </w:t>
      </w:r>
      <w:r w:rsidR="00FC63CC" w:rsidRPr="00E82D75">
        <w:rPr>
          <w:b/>
        </w:rPr>
        <w:t xml:space="preserve"> nr  </w:t>
      </w:r>
      <w:r w:rsidRPr="00E82D75">
        <w:rPr>
          <w:b/>
        </w:rPr>
        <w:t>1a</w:t>
      </w:r>
      <w:r w:rsidR="00FC63CC" w:rsidRPr="00E82D75">
        <w:rPr>
          <w:b/>
        </w:rPr>
        <w:t xml:space="preserve"> </w:t>
      </w:r>
      <w:r w:rsidR="00E82D75" w:rsidRPr="00E82D75">
        <w:rPr>
          <w:b/>
        </w:rPr>
        <w:t xml:space="preserve">do SWZ </w:t>
      </w:r>
      <w:r w:rsidR="00FC63CC" w:rsidRPr="00E82D75">
        <w:rPr>
          <w:b/>
        </w:rPr>
        <w:t xml:space="preserve">HARMONOGRAM REALIZACJI POSZCZEGÓLNTCH ZADAŃ 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6095"/>
        <w:gridCol w:w="1269"/>
        <w:gridCol w:w="1141"/>
      </w:tblGrid>
      <w:tr w:rsidR="00FC63CC" w:rsidRPr="00FC63CC" w:rsidTr="007C48A2">
        <w:trPr>
          <w:trHeight w:val="66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FC63C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>lp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 xml:space="preserve">termin wykonania 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 xml:space="preserve">termin wykonania </w:t>
            </w:r>
          </w:p>
        </w:tc>
      </w:tr>
      <w:tr w:rsidR="00FC63CC" w:rsidRPr="00FC63CC" w:rsidTr="00FC63CC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217B93" w:rsidRDefault="00217B93" w:rsidP="007C48A2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17B93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pl-PL"/>
                <w14:ligatures w14:val="none"/>
              </w:rPr>
              <w:t>3-miesiace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217B93" w:rsidRDefault="00217B93" w:rsidP="00217B9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17B9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pl-PL"/>
                <w14:ligatures w14:val="none"/>
              </w:rPr>
              <w:t>11-miesi</w:t>
            </w:r>
            <w: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pl-PL"/>
                <w14:ligatures w14:val="none"/>
              </w:rPr>
              <w:t>ęc</w:t>
            </w:r>
            <w:r w:rsidRPr="00217B9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pl-PL"/>
                <w14:ligatures w14:val="none"/>
              </w:rPr>
              <w:t>y</w:t>
            </w:r>
          </w:p>
        </w:tc>
      </w:tr>
      <w:tr w:rsidR="00FC63CC" w:rsidRPr="00FC63CC" w:rsidTr="00FC63CC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Zadanie nr 1 Sienkiewicza </w:t>
            </w:r>
            <w: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TERMOMODERNIZACJA </w:t>
            </w:r>
            <w:r w:rsidRPr="00FC63C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3CC" w:rsidRPr="00FC63CC" w:rsidRDefault="00FC63CC" w:rsidP="00FC63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3CC" w:rsidRPr="00FC63CC" w:rsidRDefault="00FC63CC" w:rsidP="00FC63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63CC" w:rsidRPr="00FC63CC" w:rsidTr="00FC63CC">
        <w:trPr>
          <w:trHeight w:val="255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 xml:space="preserve">roboty remontowe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FC63CC" w:rsidRPr="00FC63CC" w:rsidTr="00FC63CC">
        <w:trPr>
          <w:trHeight w:val="25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3CC" w:rsidRPr="00FC63CC" w:rsidRDefault="00FC63CC" w:rsidP="00FC63C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>termomodernizacja roboty zew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FC63CC" w:rsidRPr="00FC63CC" w:rsidTr="00FC63CC">
        <w:trPr>
          <w:trHeight w:val="25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3CC" w:rsidRPr="00FC63CC" w:rsidRDefault="00FC63CC" w:rsidP="00FC63C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>ocieplenie dachu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FC63CC" w:rsidRPr="00FC63CC" w:rsidTr="00FC63CC">
        <w:trPr>
          <w:trHeight w:val="25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3CC" w:rsidRPr="00FC63CC" w:rsidRDefault="00FC63CC" w:rsidP="00FC63C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>PODDASZE roboty budowlane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FC63CC" w:rsidRPr="00FC63CC" w:rsidTr="00FC63CC">
        <w:trPr>
          <w:trHeight w:val="25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3CC" w:rsidRPr="00FC63CC" w:rsidRDefault="00FC63CC" w:rsidP="00FC63C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>Koszty niekwalifikowane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FC63CC" w:rsidRPr="00FC63CC" w:rsidTr="00FC63CC">
        <w:trPr>
          <w:trHeight w:val="25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3CC" w:rsidRPr="00FC63CC" w:rsidRDefault="00FC63CC" w:rsidP="00FC63C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 xml:space="preserve">INSTALACJA CENTRALNEGO OGRZEWANIA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FC63CC" w:rsidRPr="00FC63CC" w:rsidTr="00FC63CC">
        <w:trPr>
          <w:trHeight w:val="25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3CC" w:rsidRPr="00FC63CC" w:rsidRDefault="00FC63CC" w:rsidP="00FC63C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>INSTALACJA C.O.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FC63CC" w:rsidRPr="00FC63CC" w:rsidTr="00FC63CC">
        <w:trPr>
          <w:trHeight w:val="31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3CC" w:rsidRPr="00FC63CC" w:rsidRDefault="00FC63CC" w:rsidP="00FC63C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>INSTALACJA CENTRALNEGO OGRZEWANIA - dok nr "1"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FC63CC" w:rsidRPr="00FC63CC" w:rsidTr="00FC63CC">
        <w:trPr>
          <w:trHeight w:val="25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3CC" w:rsidRPr="00FC63CC" w:rsidRDefault="00FC63CC" w:rsidP="00FC63C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 xml:space="preserve">Instalacje elektryczne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x</w:t>
            </w:r>
          </w:p>
        </w:tc>
      </w:tr>
      <w:tr w:rsidR="00FC63CC" w:rsidRPr="00FC63CC" w:rsidTr="00FC63CC">
        <w:trPr>
          <w:trHeight w:val="25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3CC" w:rsidRPr="00FC63CC" w:rsidRDefault="00FC63CC" w:rsidP="00FC63C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 xml:space="preserve">elektryka wymiana opraw na energooszczędne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FC63CC" w:rsidRPr="00FC63CC" w:rsidTr="00FC63CC">
        <w:trPr>
          <w:trHeight w:val="25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3CC" w:rsidRPr="00FC63CC" w:rsidRDefault="00FC63CC" w:rsidP="00FC63C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 xml:space="preserve">elektryka II piętro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x</w:t>
            </w:r>
          </w:p>
        </w:tc>
      </w:tr>
      <w:tr w:rsidR="00FC63CC" w:rsidRPr="00FC63CC" w:rsidTr="00FC63CC">
        <w:trPr>
          <w:trHeight w:val="25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3CC" w:rsidRPr="00FC63CC" w:rsidRDefault="00FC63CC" w:rsidP="00FC63C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>roboty malarskie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x</w:t>
            </w:r>
          </w:p>
        </w:tc>
      </w:tr>
      <w:tr w:rsidR="00FC63CC" w:rsidRPr="00FC63CC" w:rsidTr="00FC63CC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Zadanie nr 2 Sienkiewicza kotłownia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63CC" w:rsidRPr="00FC63CC" w:rsidTr="00FC63CC">
        <w:trPr>
          <w:trHeight w:val="255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 xml:space="preserve">instalacja </w:t>
            </w:r>
            <w:r w:rsidR="009C1DB9" w:rsidRPr="00FC63C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>centralnego</w:t>
            </w:r>
            <w:r w:rsidRPr="00FC63C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 xml:space="preserve"> ogrzewania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x</w:t>
            </w:r>
          </w:p>
        </w:tc>
      </w:tr>
      <w:tr w:rsidR="00FC63CC" w:rsidRPr="00FC63CC" w:rsidTr="00FC63CC">
        <w:trPr>
          <w:trHeight w:val="25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3CC" w:rsidRPr="00FC63CC" w:rsidRDefault="00FC63CC" w:rsidP="00FC63C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 xml:space="preserve">instalacja gazowa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x</w:t>
            </w:r>
          </w:p>
        </w:tc>
      </w:tr>
      <w:tr w:rsidR="00FC63CC" w:rsidRPr="00FC63CC" w:rsidTr="00FC63CC">
        <w:trPr>
          <w:trHeight w:val="25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3CC" w:rsidRPr="00FC63CC" w:rsidRDefault="00FC63CC" w:rsidP="00FC63C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>izolacja rurociągu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x</w:t>
            </w:r>
          </w:p>
        </w:tc>
      </w:tr>
      <w:tr w:rsidR="00FC63CC" w:rsidRPr="00FC63CC" w:rsidTr="00FC63CC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Zadanie nr 3 </w:t>
            </w:r>
            <w:r w:rsidR="009C1DB9" w:rsidRPr="00FC63C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Sienkiewicza</w:t>
            </w:r>
            <w:r w:rsidRPr="00FC63C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wykonanie klimatyzacji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63CC" w:rsidRPr="00FC63CC" w:rsidTr="00FC63CC">
        <w:trPr>
          <w:trHeight w:val="255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 xml:space="preserve">klimatyzacja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x</w:t>
            </w:r>
          </w:p>
        </w:tc>
      </w:tr>
      <w:tr w:rsidR="00FC63CC" w:rsidRPr="00FC63CC" w:rsidTr="00FC63CC">
        <w:trPr>
          <w:trHeight w:val="25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3CC" w:rsidRPr="00FC63CC" w:rsidRDefault="00FC63CC" w:rsidP="00FC63C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>kanalizacja odpływ skroplin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x</w:t>
            </w:r>
          </w:p>
        </w:tc>
      </w:tr>
      <w:tr w:rsidR="00FC63CC" w:rsidRPr="00FC63CC" w:rsidTr="00FC63CC">
        <w:trPr>
          <w:trHeight w:val="25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3CC" w:rsidRPr="00FC63CC" w:rsidRDefault="00FC63CC" w:rsidP="00FC63C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 xml:space="preserve">instalacje elektryczne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x</w:t>
            </w:r>
          </w:p>
        </w:tc>
      </w:tr>
      <w:tr w:rsidR="00FC63CC" w:rsidRPr="00FC63CC" w:rsidTr="00FC63CC">
        <w:trPr>
          <w:trHeight w:val="25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3CC" w:rsidRPr="00FC63CC" w:rsidRDefault="00FC63CC" w:rsidP="00FC63C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>roboty malarskie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x</w:t>
            </w:r>
          </w:p>
        </w:tc>
      </w:tr>
      <w:tr w:rsidR="00FC63CC" w:rsidRPr="00FC63CC" w:rsidTr="00FC63CC">
        <w:trPr>
          <w:trHeight w:val="24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Zadanie nr 4 ZSP nr 2 wykonanie instalacji fotowoltaicznej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FC63CC" w:rsidRPr="00FC63CC" w:rsidTr="00FC63CC">
        <w:trPr>
          <w:trHeight w:val="255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 xml:space="preserve">montaż obudowy podtynkowej </w:t>
            </w:r>
            <w:r w:rsidR="009C1DB9" w:rsidRPr="00FC63C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>ppoż.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FC63CC" w:rsidRPr="00FC63CC" w:rsidTr="00FC63CC">
        <w:trPr>
          <w:trHeight w:val="25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3CC" w:rsidRPr="00FC63CC" w:rsidRDefault="00FC63CC" w:rsidP="00FC63C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3CC" w:rsidRPr="00FC63CC" w:rsidRDefault="00FC63CC" w:rsidP="008911F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 xml:space="preserve">linia kablowa do </w:t>
            </w:r>
            <w:r w:rsidR="009C1DB9" w:rsidRPr="00FC63C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>wyłącznika</w:t>
            </w:r>
            <w:r w:rsidRPr="00FC63C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9C1DB9" w:rsidRPr="00FC63C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>ppoż.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FC63CC" w:rsidRPr="00FC63CC" w:rsidTr="00FC63CC">
        <w:trPr>
          <w:trHeight w:val="25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3CC" w:rsidRPr="00FC63CC" w:rsidRDefault="00FC63CC" w:rsidP="00FC63C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>montaż rozdzielni R-PV i UPS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FC63CC" w:rsidRPr="00FC63CC" w:rsidTr="00FC63CC">
        <w:trPr>
          <w:trHeight w:val="25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3CC" w:rsidRPr="00FC63CC" w:rsidRDefault="00FC63CC" w:rsidP="00FC63C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 xml:space="preserve">Linia kablowa od RP do </w:t>
            </w:r>
            <w:proofErr w:type="spellStart"/>
            <w:r w:rsidRPr="00FC63C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>inwentera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FC63CC" w:rsidRPr="00FC63CC" w:rsidTr="00FC63CC">
        <w:trPr>
          <w:trHeight w:val="51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3CC" w:rsidRPr="00FC63CC" w:rsidRDefault="00FC63CC" w:rsidP="00FC63C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>modernizacja instalacji odgromowej na potrzeby instalacji fotowoltaicznej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FC63CC" w:rsidRPr="00FC63CC" w:rsidTr="00FC63CC">
        <w:trPr>
          <w:trHeight w:val="25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3CC" w:rsidRPr="00FC63CC" w:rsidRDefault="00FC63CC" w:rsidP="00FC63C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 xml:space="preserve">instalacja połączeń wyrównawczych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FC63CC" w:rsidRPr="00FC63CC" w:rsidTr="001A6AE1">
        <w:trPr>
          <w:trHeight w:val="279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3CC" w:rsidRPr="00FC63CC" w:rsidRDefault="00FC63CC" w:rsidP="00FC63C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>montaż rozdzielni R-DC1 RDC2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FC63CC" w:rsidRPr="00FC63CC" w:rsidTr="00FC63CC">
        <w:trPr>
          <w:trHeight w:val="25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3CC" w:rsidRPr="00FC63CC" w:rsidRDefault="00FC63CC" w:rsidP="00FC63C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3CC" w:rsidRPr="00FC63CC" w:rsidRDefault="00E82D75" w:rsidP="00FC63C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>o</w:t>
            </w:r>
            <w:r w:rsidR="00FC63CC" w:rsidRPr="00FC63C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>kablowanie DC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FC63CC" w:rsidRPr="00FC63CC" w:rsidTr="00FC63CC">
        <w:trPr>
          <w:trHeight w:val="25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3CC" w:rsidRPr="00FC63CC" w:rsidRDefault="00FC63CC" w:rsidP="00FC63C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>montaż konstrukcji wsporczych pod panele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FC63CC" w:rsidRPr="00FC63CC" w:rsidTr="00FC63CC">
        <w:trPr>
          <w:trHeight w:val="25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3CC" w:rsidRPr="00FC63CC" w:rsidRDefault="00FC63CC" w:rsidP="00FC63C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>montaż paneli fotowoltaicznych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FC63CC" w:rsidRPr="00FC63CC" w:rsidTr="00FC63CC">
        <w:trPr>
          <w:trHeight w:val="25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3CC" w:rsidRPr="00FC63CC" w:rsidRDefault="00FC63CC" w:rsidP="00FC63C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 xml:space="preserve">montaż </w:t>
            </w:r>
            <w:proofErr w:type="spellStart"/>
            <w:r w:rsidRPr="00FC63C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>inwenterów</w:t>
            </w:r>
            <w:proofErr w:type="spellEnd"/>
            <w:r w:rsidRPr="00FC63C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FC63CC" w:rsidRPr="00FC63CC" w:rsidTr="00FC63CC">
        <w:trPr>
          <w:trHeight w:val="5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Zadanie nr 5 ZSP nr 2 modernizacja instalacji zimnej i ciepłej wody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FC63CC" w:rsidRPr="00FC63CC" w:rsidTr="00FC63CC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 xml:space="preserve">instalacja ciepłej wody zasilanej z pompy ciepła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FC63CC" w:rsidRPr="00FC63CC" w:rsidTr="00FC63CC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Zadanie nr 5 ZSP nr 2 modernizacja instalacji CO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FC63CC" w:rsidRPr="00FC63CC" w:rsidTr="00FC63CC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>remont instalacji CO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FC63CC" w:rsidRPr="00FC63CC" w:rsidTr="00E82D75">
        <w:trPr>
          <w:trHeight w:val="16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C52C06" w:rsidP="00FC63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3CC" w:rsidRPr="00FC63CC" w:rsidRDefault="00FC63CC" w:rsidP="008911F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Zadanie nr </w:t>
            </w:r>
            <w:r w:rsidR="008911F9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  <w:r w:rsidRPr="00FC63C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ZSP nr 2 modernizacja instalacji elek</w:t>
            </w:r>
            <w:r w:rsidR="00E82D7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trycznej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63CC" w:rsidRPr="00FC63CC" w:rsidTr="00FC63CC">
        <w:trPr>
          <w:trHeight w:val="255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3CC" w:rsidRPr="00FC63CC" w:rsidRDefault="00FC63CC" w:rsidP="001A6AE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 xml:space="preserve">montaż rozdzielnicy RG szkoły i </w:t>
            </w:r>
            <w:r w:rsidR="001A6AE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>r</w:t>
            </w:r>
            <w:r w:rsidRPr="00FC63C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>ozdzielnic TB1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x</w:t>
            </w:r>
          </w:p>
        </w:tc>
      </w:tr>
      <w:tr w:rsidR="00FC63CC" w:rsidRPr="00FC63CC" w:rsidTr="00FC63CC">
        <w:trPr>
          <w:trHeight w:val="25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3CC" w:rsidRPr="00FC63CC" w:rsidRDefault="00FC63CC" w:rsidP="00FC63C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 xml:space="preserve">instalacja </w:t>
            </w:r>
            <w:r w:rsidR="009C1DB9" w:rsidRPr="00FC63C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>oświetlenia</w:t>
            </w:r>
            <w:r w:rsidRPr="00FC63C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 xml:space="preserve"> i gniazd wtykowych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x</w:t>
            </w:r>
          </w:p>
        </w:tc>
      </w:tr>
      <w:tr w:rsidR="00FC63CC" w:rsidRPr="00FC63CC" w:rsidTr="00FC63CC">
        <w:trPr>
          <w:trHeight w:val="25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3CC" w:rsidRPr="00FC63CC" w:rsidRDefault="00FC63CC" w:rsidP="00FC63C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 xml:space="preserve">pomiary elektryczne powykonawcze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x</w:t>
            </w:r>
          </w:p>
        </w:tc>
      </w:tr>
      <w:tr w:rsidR="00FC63CC" w:rsidRPr="00FC63CC" w:rsidTr="00FC63CC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C52C06" w:rsidP="00FC63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3CC" w:rsidRPr="00FC63CC" w:rsidRDefault="00FC63CC" w:rsidP="008911F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Zadanie nr </w:t>
            </w:r>
            <w:r w:rsidR="008911F9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7 </w:t>
            </w:r>
            <w:r w:rsidRPr="00FC63C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ZSP nr 2 instalacja klimatyzacji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63CC" w:rsidRPr="00FC63CC" w:rsidTr="00FC63CC">
        <w:trPr>
          <w:trHeight w:val="255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>system instalacji klimatyzacji VRF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x</w:t>
            </w:r>
          </w:p>
        </w:tc>
      </w:tr>
      <w:tr w:rsidR="00FC63CC" w:rsidRPr="00FC63CC" w:rsidTr="00FC63CC">
        <w:trPr>
          <w:trHeight w:val="25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3CC" w:rsidRPr="00FC63CC" w:rsidRDefault="00FC63CC" w:rsidP="00FC63C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 xml:space="preserve">instalacja </w:t>
            </w:r>
            <w:r w:rsidR="009C1DB9" w:rsidRPr="00FC63C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>rurociągów</w:t>
            </w:r>
            <w:r w:rsidRPr="00FC63C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 xml:space="preserve"> chłodniczych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x</w:t>
            </w:r>
          </w:p>
        </w:tc>
      </w:tr>
      <w:tr w:rsidR="00FC63CC" w:rsidRPr="00FC63CC" w:rsidTr="00FC63CC">
        <w:trPr>
          <w:trHeight w:val="25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3CC" w:rsidRPr="00FC63CC" w:rsidRDefault="00FC63CC" w:rsidP="00FC63C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>instalacja odprowadzenie skroplin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x</w:t>
            </w:r>
          </w:p>
        </w:tc>
      </w:tr>
      <w:tr w:rsidR="00FC63CC" w:rsidRPr="00FC63CC" w:rsidTr="00FC63CC">
        <w:trPr>
          <w:trHeight w:val="25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3CC" w:rsidRPr="00FC63CC" w:rsidRDefault="00FC63CC" w:rsidP="00FC63C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 xml:space="preserve">roboty budowlane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x</w:t>
            </w:r>
          </w:p>
        </w:tc>
      </w:tr>
      <w:tr w:rsidR="00FC63CC" w:rsidRPr="00FC63CC" w:rsidTr="00FC63CC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C52C06" w:rsidP="00FC63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  <w:bookmarkStart w:id="0" w:name="_GoBack"/>
            <w:bookmarkEnd w:id="0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3CC" w:rsidRPr="00FC63CC" w:rsidRDefault="00FC63CC" w:rsidP="008911F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Zadanie nr </w:t>
            </w:r>
            <w:r w:rsidR="008911F9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  <w:r w:rsidRPr="00FC63C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ZSP nr 2 termomodernizacja budynku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FC63CC" w:rsidRPr="00FC63CC" w:rsidTr="00FC63CC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>roboty remontowe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63C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CC" w:rsidRPr="00FC63CC" w:rsidRDefault="00FC63CC" w:rsidP="00F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:rsidR="00FC63CC" w:rsidRPr="00FC63CC" w:rsidRDefault="00FC63CC">
      <w:pPr>
        <w:rPr>
          <w:b/>
          <w:bCs/>
        </w:rPr>
      </w:pPr>
    </w:p>
    <w:sectPr w:rsidR="00FC63CC" w:rsidRPr="00FC63CC" w:rsidSect="00FC63CC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3CC"/>
    <w:rsid w:val="001A6AE1"/>
    <w:rsid w:val="00217B93"/>
    <w:rsid w:val="003D42E1"/>
    <w:rsid w:val="007C48A2"/>
    <w:rsid w:val="008911F9"/>
    <w:rsid w:val="009C1DB9"/>
    <w:rsid w:val="00C52C06"/>
    <w:rsid w:val="00D12090"/>
    <w:rsid w:val="00E82D75"/>
    <w:rsid w:val="00F640B1"/>
    <w:rsid w:val="00FC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Kępnie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Dobrzyński</dc:creator>
  <cp:lastModifiedBy>Gabriela Miszkinis</cp:lastModifiedBy>
  <cp:revision>7</cp:revision>
  <cp:lastPrinted>2023-06-01T06:48:00Z</cp:lastPrinted>
  <dcterms:created xsi:type="dcterms:W3CDTF">2023-04-25T07:21:00Z</dcterms:created>
  <dcterms:modified xsi:type="dcterms:W3CDTF">2023-06-01T12:13:00Z</dcterms:modified>
</cp:coreProperties>
</file>