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Pr="005F5B87" w:rsidRDefault="005F5B87" w:rsidP="005F5B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5B87">
        <w:rPr>
          <w:rFonts w:ascii="Times New Roman" w:hAnsi="Times New Roman" w:cs="Times New Roman"/>
          <w:sz w:val="28"/>
          <w:szCs w:val="28"/>
          <w:u w:val="single"/>
        </w:rPr>
        <w:t>SPECYFIKACJA</w:t>
      </w:r>
      <w:r w:rsidR="00100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W w:w="8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904"/>
      </w:tblGrid>
      <w:tr w:rsidR="005F5B87" w:rsidRPr="005F5B87" w:rsidTr="0010074C"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vAlign w:val="center"/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ind w:right="-4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Ostrze częściowo ząbkowane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 ostrza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76 mm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Kombinerki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Przecinak do drutu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 (wymienny)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Obciskacz</w:t>
            </w:r>
            <w:proofErr w:type="spellEnd"/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izolacji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Przyrząd do zdejmowania izolacji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Gniazdo wymiennych końcówek śrubokrętów (bitów)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Dołączone końcówki śrubokrętów (bity)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 xml:space="preserve">Klucz </w:t>
            </w:r>
            <w:proofErr w:type="spellStart"/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Torx</w:t>
            </w:r>
            <w:proofErr w:type="spellEnd"/>
            <w:r w:rsidRPr="005F5B87">
              <w:rPr>
                <w:rFonts w:ascii="Times New Roman" w:hAnsi="Times New Roman" w:cs="Times New Roman"/>
                <w:sz w:val="24"/>
                <w:szCs w:val="24"/>
              </w:rPr>
              <w:t xml:space="preserve"> nr 15 i sześciokątny 7/64″, śrubokręt Phillips nr 1–2 i 3/16″, śrubokręt Phillips nr 2 i 1/4″.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Nożyczki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Pilnik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Piła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 (integralna)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Otwieracz do puszek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Otwieracz do kapsli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Miarka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Korkociąg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narzędzia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Ostrze do pasów, wymienny wybijak trzpieni, młotek, przyrząd do czyszczenia broni z nagaru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Materiały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Kabura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Tak, w systemie MOLLE (Cordura)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25 lat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127 mm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317,5 g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cechy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Przystosowany do obsługi karabinków M16/AR-15. Narzędzie do ustawiania celowników.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037447009822</w:t>
            </w:r>
          </w:p>
        </w:tc>
      </w:tr>
      <w:tr w:rsidR="005F5B87" w:rsidRPr="005F5B87" w:rsidTr="005F5B8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producenta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7">
              <w:rPr>
                <w:rFonts w:ascii="Times New Roman" w:hAnsi="Times New Roman" w:cs="Times New Roman"/>
                <w:sz w:val="24"/>
                <w:szCs w:val="24"/>
              </w:rPr>
              <w:t>833084</w:t>
            </w:r>
          </w:p>
        </w:tc>
      </w:tr>
    </w:tbl>
    <w:p w:rsidR="005F5B87" w:rsidRPr="0010074C" w:rsidRDefault="005F5B87" w:rsidP="005F5B87">
      <w:pPr>
        <w:rPr>
          <w:rFonts w:ascii="Times New Roman" w:hAnsi="Times New Roman" w:cs="Times New Roman"/>
          <w:sz w:val="24"/>
          <w:szCs w:val="24"/>
        </w:rPr>
      </w:pPr>
    </w:p>
    <w:sectPr w:rsidR="005F5B87" w:rsidRPr="0010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87"/>
    <w:rsid w:val="000911B4"/>
    <w:rsid w:val="0010074C"/>
    <w:rsid w:val="005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A24B"/>
  <w15:chartTrackingRefBased/>
  <w15:docId w15:val="{F59C779F-6A73-499C-ADDD-12F7FDA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2023-12-12T11:11:00Z</dcterms:created>
  <dcterms:modified xsi:type="dcterms:W3CDTF">2023-12-12T11:11:00Z</dcterms:modified>
</cp:coreProperties>
</file>