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C83A2" w14:textId="705B85C1" w:rsidR="00F0572D" w:rsidRDefault="00C50AB1">
      <w:pPr>
        <w:rPr>
          <w:i/>
        </w:rPr>
      </w:pPr>
      <w:r w:rsidRPr="00C50AB1">
        <w:rPr>
          <w:i/>
        </w:rPr>
        <w:t>Załącznik nr. 1</w:t>
      </w:r>
    </w:p>
    <w:p w14:paraId="35DA1888" w14:textId="4A7C35A7" w:rsidR="00C50AB1" w:rsidRDefault="00C50AB1"/>
    <w:p w14:paraId="1A231D04" w14:textId="1AAE7E19" w:rsidR="00513B0D" w:rsidRDefault="00513B0D" w:rsidP="00513B0D">
      <w:pPr>
        <w:pStyle w:val="Akapitzlist"/>
        <w:numPr>
          <w:ilvl w:val="0"/>
          <w:numId w:val="1"/>
        </w:numPr>
      </w:pPr>
      <w:r>
        <w:t>Silnik używany o numerach fabrycznych: G4FD</w:t>
      </w:r>
    </w:p>
    <w:p w14:paraId="332832CA" w14:textId="12421990" w:rsidR="00513B0D" w:rsidRDefault="00754345" w:rsidP="00513B0D">
      <w:pPr>
        <w:pStyle w:val="Akapitzlist"/>
        <w:numPr>
          <w:ilvl w:val="0"/>
          <w:numId w:val="1"/>
        </w:numPr>
      </w:pPr>
      <w:r>
        <w:t>Silnik z kompl</w:t>
      </w:r>
      <w:r w:rsidR="00BD148C">
        <w:t>etnym układem paliwowym: wtryskiwacze, listwa wtryskowa, pompa wtryskowa.</w:t>
      </w:r>
      <w:bookmarkStart w:id="0" w:name="_GoBack"/>
      <w:bookmarkEnd w:id="0"/>
    </w:p>
    <w:p w14:paraId="78A6314F" w14:textId="2C0F15DE" w:rsidR="00513B0D" w:rsidRDefault="00513B0D" w:rsidP="00513B0D">
      <w:pPr>
        <w:pStyle w:val="Akapitzlist"/>
        <w:numPr>
          <w:ilvl w:val="0"/>
          <w:numId w:val="1"/>
        </w:numPr>
      </w:pPr>
      <w:r>
        <w:t>Słupek silnika bez osprzętu elektronicznego: alternator, rozrusznik</w:t>
      </w:r>
    </w:p>
    <w:p w14:paraId="59C6A124" w14:textId="3AA22C15" w:rsidR="00513B0D" w:rsidRDefault="00513B0D" w:rsidP="00513B0D">
      <w:pPr>
        <w:pStyle w:val="Akapitzlist"/>
        <w:numPr>
          <w:ilvl w:val="0"/>
          <w:numId w:val="1"/>
        </w:numPr>
      </w:pPr>
      <w:r>
        <w:t>Silnik współpracujący z manualną skrzynią biegów.</w:t>
      </w:r>
    </w:p>
    <w:p w14:paraId="7A820355" w14:textId="1DA84523" w:rsidR="00726973" w:rsidRDefault="00726973" w:rsidP="00513B0D">
      <w:pPr>
        <w:pStyle w:val="Akapitzlist"/>
        <w:numPr>
          <w:ilvl w:val="0"/>
          <w:numId w:val="1"/>
        </w:numPr>
      </w:pPr>
      <w:r>
        <w:t>Słupek silnika powinien być sprawdzony</w:t>
      </w:r>
      <w:r w:rsidR="005B5511" w:rsidRPr="005B5511">
        <w:t xml:space="preserve"> i nie powinien posiada</w:t>
      </w:r>
      <w:r>
        <w:t xml:space="preserve"> pęknięć,</w:t>
      </w:r>
      <w:r w:rsidR="005B5511">
        <w:t xml:space="preserve"> obtarć,</w:t>
      </w:r>
      <w:r>
        <w:t xml:space="preserve"> wycieków</w:t>
      </w:r>
      <w:r w:rsidR="00272DE6">
        <w:t xml:space="preserve">, </w:t>
      </w:r>
      <w:r w:rsidR="005B5511">
        <w:t>powinien trzymać ciśnienie.</w:t>
      </w:r>
    </w:p>
    <w:p w14:paraId="5B712236" w14:textId="34174D47" w:rsidR="00922512" w:rsidRDefault="00922512" w:rsidP="00513B0D">
      <w:pPr>
        <w:pStyle w:val="Akapitzlist"/>
        <w:numPr>
          <w:ilvl w:val="0"/>
          <w:numId w:val="1"/>
        </w:numPr>
      </w:pPr>
      <w:r>
        <w:t>Silnik nie powinien mieć więcej niż 100tyś km.</w:t>
      </w:r>
    </w:p>
    <w:p w14:paraId="5BCA78BB" w14:textId="54FA79B1" w:rsidR="00726973" w:rsidRDefault="00726973" w:rsidP="00513B0D">
      <w:pPr>
        <w:pStyle w:val="Akapitzlist"/>
        <w:numPr>
          <w:ilvl w:val="0"/>
          <w:numId w:val="1"/>
        </w:numPr>
      </w:pPr>
      <w:r>
        <w:t>Sprzedający gwarantuje że silnik jest w 100% sprawny</w:t>
      </w:r>
      <w:r w:rsidR="00922512">
        <w:t>.</w:t>
      </w:r>
    </w:p>
    <w:p w14:paraId="728A0A0E" w14:textId="1EF7A601" w:rsidR="00272DE6" w:rsidRPr="00513B0D" w:rsidRDefault="003F636D" w:rsidP="00922512">
      <w:pPr>
        <w:pStyle w:val="Akapitzlist"/>
        <w:numPr>
          <w:ilvl w:val="0"/>
          <w:numId w:val="1"/>
        </w:numPr>
      </w:pPr>
      <w:r>
        <w:t>Sprzedający udziela minimum 6 miesięcy gwarancji bez limitu kilometrów</w:t>
      </w:r>
      <w:r w:rsidR="00922512">
        <w:t>.</w:t>
      </w:r>
    </w:p>
    <w:p w14:paraId="18D6E9F3" w14:textId="77777777" w:rsidR="00C50AB1" w:rsidRPr="00C50AB1" w:rsidRDefault="00C50AB1"/>
    <w:sectPr w:rsidR="00C50AB1" w:rsidRPr="00C5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C1101"/>
    <w:multiLevelType w:val="hybridMultilevel"/>
    <w:tmpl w:val="C4720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5E"/>
    <w:rsid w:val="000B4EDC"/>
    <w:rsid w:val="00272DE6"/>
    <w:rsid w:val="003E7498"/>
    <w:rsid w:val="003F636D"/>
    <w:rsid w:val="00513B0D"/>
    <w:rsid w:val="005B5511"/>
    <w:rsid w:val="00726973"/>
    <w:rsid w:val="00754345"/>
    <w:rsid w:val="0091062E"/>
    <w:rsid w:val="00922512"/>
    <w:rsid w:val="0092525E"/>
    <w:rsid w:val="00B63043"/>
    <w:rsid w:val="00BD148C"/>
    <w:rsid w:val="00C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BC0A"/>
  <w15:chartTrackingRefBased/>
  <w15:docId w15:val="{7269FCA1-667F-4B6B-9EC0-1B55B195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A06642</dc:creator>
  <cp:keywords/>
  <dc:description/>
  <cp:lastModifiedBy>A06642</cp:lastModifiedBy>
  <cp:revision>5</cp:revision>
  <cp:lastPrinted>2023-04-25T05:57:00Z</cp:lastPrinted>
  <dcterms:created xsi:type="dcterms:W3CDTF">2023-04-24T12:53:00Z</dcterms:created>
  <dcterms:modified xsi:type="dcterms:W3CDTF">2023-04-25T09:40:00Z</dcterms:modified>
</cp:coreProperties>
</file>