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D940" w14:textId="77777777" w:rsidR="00FF7DB8" w:rsidRPr="004A740D" w:rsidRDefault="00FF7DB8" w:rsidP="00FF7DB8">
      <w:pPr>
        <w:pStyle w:val="Textbody"/>
        <w:jc w:val="right"/>
        <w:rPr>
          <w:b/>
          <w:sz w:val="20"/>
        </w:rPr>
      </w:pPr>
      <w:r w:rsidRPr="004A740D">
        <w:rPr>
          <w:b/>
          <w:sz w:val="20"/>
        </w:rPr>
        <w:t>Załącznik nr 1</w:t>
      </w:r>
    </w:p>
    <w:p w14:paraId="1BCA2C51" w14:textId="77777777" w:rsidR="00FF7DB8" w:rsidRPr="004A740D" w:rsidRDefault="00FF7DB8" w:rsidP="00FF7D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612DE84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32"/>
          <w:szCs w:val="28"/>
        </w:rPr>
      </w:pPr>
      <w:r w:rsidRPr="004A740D">
        <w:rPr>
          <w:rFonts w:ascii="Times New Roman" w:hAnsi="Times New Roman"/>
          <w:b/>
          <w:bCs/>
          <w:iCs/>
          <w:color w:val="000000" w:themeColor="text1"/>
          <w:sz w:val="32"/>
          <w:szCs w:val="28"/>
        </w:rPr>
        <w:t>Karta weryfikacji Opisu Przedmiotu Zamówienia – przedmiotowy środek dowodowy – należy złożyć z ofertą</w:t>
      </w:r>
    </w:p>
    <w:p w14:paraId="0CEF458C" w14:textId="77777777" w:rsidR="00FF7DB8" w:rsidRPr="004A740D" w:rsidRDefault="00FF7DB8" w:rsidP="00FF7DB8">
      <w:pPr>
        <w:suppressAutoHyphens/>
        <w:spacing w:before="60" w:after="120" w:line="280" w:lineRule="atLeast"/>
        <w:ind w:left="454"/>
        <w:rPr>
          <w:rFonts w:ascii="Times New Roman" w:hAnsi="Times New Roman"/>
          <w:sz w:val="22"/>
          <w:szCs w:val="24"/>
        </w:rPr>
      </w:pPr>
      <w:r w:rsidRPr="004A740D">
        <w:rPr>
          <w:rFonts w:ascii="Times New Roman" w:hAnsi="Times New Roman"/>
          <w:sz w:val="22"/>
          <w:szCs w:val="24"/>
        </w:rPr>
        <w:t>30213100-6     Komputery przenośne</w:t>
      </w:r>
    </w:p>
    <w:p w14:paraId="524BCC4C" w14:textId="77777777" w:rsidR="00FF7DB8" w:rsidRPr="004A740D" w:rsidRDefault="00FF7DB8" w:rsidP="00FF7DB8">
      <w:pPr>
        <w:suppressAutoHyphens/>
        <w:spacing w:before="60" w:after="120" w:line="280" w:lineRule="atLeast"/>
        <w:ind w:left="454"/>
        <w:rPr>
          <w:rFonts w:ascii="Times New Roman" w:hAnsi="Times New Roman"/>
          <w:sz w:val="22"/>
          <w:szCs w:val="24"/>
        </w:rPr>
      </w:pPr>
      <w:r w:rsidRPr="004A740D">
        <w:rPr>
          <w:rFonts w:ascii="Times New Roman" w:hAnsi="Times New Roman"/>
          <w:sz w:val="22"/>
          <w:szCs w:val="24"/>
        </w:rPr>
        <w:t>48000000-8     Pakiety oprogramowania i systemy informatyczne</w:t>
      </w:r>
    </w:p>
    <w:p w14:paraId="40E9618A" w14:textId="77777777" w:rsidR="00FF7DB8" w:rsidRPr="004A740D" w:rsidRDefault="00FF7DB8" w:rsidP="00FF7DB8">
      <w:pPr>
        <w:suppressAutoHyphens/>
        <w:spacing w:before="60" w:after="120" w:line="280" w:lineRule="atLeast"/>
        <w:ind w:left="454"/>
        <w:rPr>
          <w:rFonts w:ascii="Times New Roman" w:hAnsi="Times New Roman"/>
          <w:sz w:val="22"/>
          <w:szCs w:val="24"/>
        </w:rPr>
      </w:pPr>
      <w:r w:rsidRPr="004A740D">
        <w:rPr>
          <w:rFonts w:ascii="Times New Roman" w:hAnsi="Times New Roman"/>
          <w:sz w:val="22"/>
          <w:szCs w:val="24"/>
        </w:rPr>
        <w:t>48771000-3    Pakiety oprogramowania użytkowego ogólnego</w:t>
      </w:r>
    </w:p>
    <w:p w14:paraId="544FD47B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15975B5D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4A740D">
        <w:rPr>
          <w:rFonts w:ascii="Times New Roman" w:hAnsi="Times New Roman"/>
          <w:bCs/>
          <w:color w:val="FF0000"/>
          <w:sz w:val="20"/>
          <w:szCs w:val="20"/>
        </w:rPr>
        <w:t xml:space="preserve">minimalne wymagania/ parametry/ cechy itp.: </w:t>
      </w:r>
    </w:p>
    <w:tbl>
      <w:tblPr>
        <w:tblW w:w="12456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7059"/>
        <w:gridCol w:w="2268"/>
        <w:gridCol w:w="2268"/>
      </w:tblGrid>
      <w:tr w:rsidR="00FF7DB8" w:rsidRPr="004A740D" w14:paraId="7ED1B446" w14:textId="77777777" w:rsidTr="00673ABE">
        <w:trPr>
          <w:trHeight w:val="210"/>
        </w:trPr>
        <w:tc>
          <w:tcPr>
            <w:tcW w:w="861" w:type="dxa"/>
            <w:shd w:val="clear" w:color="auto" w:fill="C5E0B3" w:themeFill="accent6" w:themeFillTint="66"/>
            <w:vAlign w:val="center"/>
          </w:tcPr>
          <w:p w14:paraId="6A98A8BE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360"/>
              <w:contextualSpacing/>
              <w:rPr>
                <w:rFonts w:ascii="Times New Roman" w:eastAsiaTheme="minorHAnsi" w:hAnsi="Times New Roman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  <w:r w:rsidRPr="004A740D">
              <w:rPr>
                <w:rFonts w:ascii="Times New Roman" w:eastAsiaTheme="minorHAnsi" w:hAnsi="Times New Roman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I.</w:t>
            </w:r>
          </w:p>
        </w:tc>
        <w:tc>
          <w:tcPr>
            <w:tcW w:w="7059" w:type="dxa"/>
            <w:shd w:val="clear" w:color="auto" w:fill="C5E0B3" w:themeFill="accent6" w:themeFillTint="66"/>
            <w:vAlign w:val="center"/>
          </w:tcPr>
          <w:p w14:paraId="7D8E766F" w14:textId="77777777" w:rsidR="00FF7DB8" w:rsidRPr="004A740D" w:rsidRDefault="00FF7DB8" w:rsidP="00673ABE">
            <w:pPr>
              <w:spacing w:before="20" w:after="20" w:line="240" w:lineRule="auto"/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4A740D"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  <w:t>laptop z oprogramowaniem – 8 sztuk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D62725D" w14:textId="77777777" w:rsidR="00FF7DB8" w:rsidRPr="004A740D" w:rsidRDefault="00FF7DB8" w:rsidP="00673ABE">
            <w:pPr>
              <w:spacing w:before="20" w:after="20" w:line="240" w:lineRule="auto"/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4CA454F" w14:textId="77777777" w:rsidR="00FF7DB8" w:rsidRPr="004A740D" w:rsidRDefault="00FF7DB8" w:rsidP="00673ABE">
            <w:pPr>
              <w:spacing w:before="20" w:after="20" w:line="240" w:lineRule="auto"/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</w:tr>
      <w:tr w:rsidR="00FF7DB8" w:rsidRPr="004A740D" w14:paraId="5A118786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DFDD3B2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DAF2DA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Informacje ogólne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773F4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OKREŚLENIE, CZY OFEROWANY ELEMENT PRZEDMIOTU ZAMÓWIENIA SPEŁNIA, CZY NIE SPEŁNIA MINIMALNYCH WYMAGAŃ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C357F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16"/>
                <w:szCs w:val="16"/>
                <w:lang w:eastAsia="en-US"/>
              </w:rPr>
              <w:t xml:space="preserve">Oferowany parametr/ cecha – należy </w:t>
            </w:r>
            <w:r w:rsidRPr="004A740D">
              <w:rPr>
                <w:rFonts w:ascii="Times New Roman" w:hAnsi="Times New Roman"/>
                <w:b/>
                <w:bCs/>
                <w:smallCaps/>
                <w:color w:val="C00000"/>
                <w:sz w:val="16"/>
                <w:szCs w:val="16"/>
                <w:u w:val="single"/>
                <w:lang w:eastAsia="en-US"/>
              </w:rPr>
              <w:t xml:space="preserve">opisać TYKO W przypadku, gdy oferta obejmuje rozwiązania </w:t>
            </w:r>
            <w:proofErr w:type="spellStart"/>
            <w:r w:rsidRPr="004A740D">
              <w:rPr>
                <w:rFonts w:ascii="Times New Roman" w:hAnsi="Times New Roman"/>
                <w:b/>
                <w:bCs/>
                <w:smallCaps/>
                <w:color w:val="C00000"/>
                <w:sz w:val="16"/>
                <w:szCs w:val="16"/>
                <w:u w:val="single"/>
                <w:lang w:eastAsia="en-US"/>
              </w:rPr>
              <w:t>równoważne</w:t>
            </w: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16"/>
                <w:szCs w:val="16"/>
                <w:lang w:eastAsia="en-US"/>
              </w:rPr>
              <w:t>rozwiązaniom</w:t>
            </w:r>
            <w:proofErr w:type="spellEnd"/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16"/>
                <w:szCs w:val="16"/>
                <w:lang w:eastAsia="en-US"/>
              </w:rPr>
              <w:t xml:space="preserve"> opisywanym w dokumentacji postępowania – szczegółowe określenie parametrów</w:t>
            </w:r>
          </w:p>
        </w:tc>
      </w:tr>
      <w:tr w:rsidR="00FF7DB8" w:rsidRPr="004A740D" w14:paraId="092E062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D890AC0" w14:textId="77777777" w:rsidR="00FF7DB8" w:rsidRPr="004A740D" w:rsidRDefault="00FF7DB8" w:rsidP="00FF7DB8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D6E573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Rok produkcji 2022/2023</w:t>
            </w:r>
          </w:p>
        </w:tc>
        <w:tc>
          <w:tcPr>
            <w:tcW w:w="2268" w:type="dxa"/>
          </w:tcPr>
          <w:p w14:paraId="4D15CA27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F911D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2F17D7F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5AEBD9D" w14:textId="77777777" w:rsidR="00FF7DB8" w:rsidRPr="004A740D" w:rsidRDefault="00FF7DB8" w:rsidP="00FF7DB8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BAD19C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Oferowany laptop wraz z oprogramowaniem musi być fabrycznie nowy i nieużywany przed dniem dostarczenia do siedziby Zamawiającego, z wyłączeniem użycia niezbędnego dla przeprowadzenia testu ich poprawnej pracy.</w:t>
            </w:r>
          </w:p>
        </w:tc>
        <w:tc>
          <w:tcPr>
            <w:tcW w:w="2268" w:type="dxa"/>
          </w:tcPr>
          <w:p w14:paraId="1AC20CA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B5E9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52014770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0C4D8CD" w14:textId="77777777" w:rsidR="00FF7DB8" w:rsidRPr="004A740D" w:rsidRDefault="00FF7DB8" w:rsidP="00FF7DB8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ABE018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Rodzaj gwarancji co najmniej 24 miesiące</w:t>
            </w:r>
          </w:p>
        </w:tc>
        <w:tc>
          <w:tcPr>
            <w:tcW w:w="2268" w:type="dxa"/>
          </w:tcPr>
          <w:p w14:paraId="464E1FD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29507B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7B9DBA63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161E7BD7" w14:textId="77777777" w:rsidR="00FF7DB8" w:rsidRPr="004A740D" w:rsidRDefault="00FF7DB8" w:rsidP="00FF7DB8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A81AD0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Gwarancja musi być świadczona przez producenta laptopa lub jego partnera/importera.</w:t>
            </w:r>
          </w:p>
        </w:tc>
        <w:tc>
          <w:tcPr>
            <w:tcW w:w="2268" w:type="dxa"/>
          </w:tcPr>
          <w:p w14:paraId="4BD737FC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8BADF8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279F407E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D046A1D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5D67C80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Obudowa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70B6B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1F4B7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3BF710C2" w14:textId="77777777" w:rsidTr="00673ABE">
        <w:trPr>
          <w:trHeight w:val="272"/>
        </w:trPr>
        <w:tc>
          <w:tcPr>
            <w:tcW w:w="861" w:type="dxa"/>
            <w:shd w:val="clear" w:color="auto" w:fill="auto"/>
            <w:vAlign w:val="center"/>
          </w:tcPr>
          <w:p w14:paraId="2379EBF4" w14:textId="77777777" w:rsidR="00FF7DB8" w:rsidRPr="004A740D" w:rsidRDefault="00FF7DB8" w:rsidP="00FF7DB8">
            <w:pPr>
              <w:numPr>
                <w:ilvl w:val="0"/>
                <w:numId w:val="4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175DC2B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Wygląd Kolor obudowy: szary/czarny</w:t>
            </w:r>
          </w:p>
        </w:tc>
        <w:tc>
          <w:tcPr>
            <w:tcW w:w="2268" w:type="dxa"/>
          </w:tcPr>
          <w:p w14:paraId="03049100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13B5349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1502BF43" w14:textId="77777777" w:rsidTr="00673ABE">
        <w:trPr>
          <w:trHeight w:val="163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04AA8EA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B3EC29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Procesor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BC13C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7500CA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0A305E79" w14:textId="77777777" w:rsidTr="00673ABE">
        <w:trPr>
          <w:trHeight w:val="331"/>
        </w:trPr>
        <w:tc>
          <w:tcPr>
            <w:tcW w:w="861" w:type="dxa"/>
            <w:vAlign w:val="center"/>
          </w:tcPr>
          <w:p w14:paraId="2570173A" w14:textId="77777777" w:rsidR="00FF7DB8" w:rsidRPr="004A740D" w:rsidRDefault="00FF7DB8" w:rsidP="00FF7DB8">
            <w:pPr>
              <w:numPr>
                <w:ilvl w:val="0"/>
                <w:numId w:val="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5837D426" w14:textId="77777777" w:rsidR="00FF7DB8" w:rsidRPr="004A740D" w:rsidRDefault="00FF7DB8" w:rsidP="00673ABE">
            <w:pPr>
              <w:suppressAutoHyphens/>
              <w:spacing w:before="60" w:after="120" w:line="280" w:lineRule="atLeast"/>
              <w:ind w:left="36"/>
              <w:rPr>
                <w:rFonts w:ascii="Times New Roman" w:hAnsi="Times New Roman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procesor min. 12 rdzeniowy uzyskujący wynik średniej oceny co najmniej 21500 punktów w teście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passmark-cpu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mark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według wyników procesorów publikowanych na stronie </w:t>
            </w:r>
            <w:hyperlink r:id="rId7" w:history="1">
              <w:r w:rsidRPr="004A740D">
                <w:rPr>
                  <w:rFonts w:ascii="Times New Roman" w:hAnsi="Times New Roman"/>
                  <w:color w:val="0000FF"/>
                  <w:sz w:val="22"/>
                  <w:szCs w:val="24"/>
                  <w:u w:val="single"/>
                </w:rPr>
                <w:t>https://www.cpubenchmark.net/cpu_list.php</w:t>
              </w:r>
            </w:hyperlink>
            <w:r w:rsidRPr="004A740D">
              <w:rPr>
                <w:rFonts w:ascii="Times New Roman" w:hAnsi="Times New Roman"/>
                <w:sz w:val="22"/>
                <w:szCs w:val="24"/>
              </w:rPr>
              <w:t xml:space="preserve"> (na dzień nie wcześniejszy niż 30.06.2023r.). w ofercie wymagane jest podanie producenta i modelu procesora. do oferty należy załączyć wydruk ze strony potwierdzający ww. wynik</w:t>
            </w:r>
          </w:p>
          <w:p w14:paraId="70D2ABF7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1C0DBA" w14:textId="77777777" w:rsidR="00FF7DB8" w:rsidRPr="004A740D" w:rsidRDefault="00FF7DB8" w:rsidP="00673ABE">
            <w:pPr>
              <w:suppressAutoHyphens/>
              <w:spacing w:before="60" w:after="120" w:line="280" w:lineRule="atLeast"/>
              <w:ind w:left="36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18478119" w14:textId="77777777" w:rsidR="00FF7DB8" w:rsidRPr="004A740D" w:rsidRDefault="00FF7DB8" w:rsidP="00673ABE">
            <w:pPr>
              <w:suppressAutoHyphens/>
              <w:spacing w:before="60" w:after="120" w:line="280" w:lineRule="atLeast"/>
              <w:ind w:left="36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7032A2C5" w14:textId="77777777" w:rsidTr="00673ABE">
        <w:trPr>
          <w:trHeight w:val="24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7CA4F8E2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5FECE76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Pamięć ram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75D9B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2F35E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54CAD9B6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619B5BF2" w14:textId="77777777" w:rsidR="00FF7DB8" w:rsidRPr="004A740D" w:rsidRDefault="00FF7DB8" w:rsidP="00FF7DB8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02340D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Wielkość pamięci RAM co najmniej 32 GB (DDR4, 3200MHz)</w:t>
            </w:r>
          </w:p>
        </w:tc>
        <w:tc>
          <w:tcPr>
            <w:tcW w:w="2268" w:type="dxa"/>
          </w:tcPr>
          <w:p w14:paraId="037B1721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3081C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4146539F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050EF629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2A062A9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pamięć masowa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9D607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58B6FA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10E146EB" w14:textId="77777777" w:rsidTr="00673ABE">
        <w:trPr>
          <w:trHeight w:val="415"/>
        </w:trPr>
        <w:tc>
          <w:tcPr>
            <w:tcW w:w="861" w:type="dxa"/>
            <w:shd w:val="clear" w:color="auto" w:fill="auto"/>
            <w:vAlign w:val="center"/>
          </w:tcPr>
          <w:p w14:paraId="4202D653" w14:textId="77777777" w:rsidR="00FF7DB8" w:rsidRPr="004A740D" w:rsidRDefault="00FF7DB8" w:rsidP="00FF7DB8">
            <w:pPr>
              <w:numPr>
                <w:ilvl w:val="0"/>
                <w:numId w:val="7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01E506A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Rodzaj dysku: SSD o pojemności co najmniej 900 GB</w:t>
            </w:r>
          </w:p>
        </w:tc>
        <w:tc>
          <w:tcPr>
            <w:tcW w:w="2268" w:type="dxa"/>
          </w:tcPr>
          <w:p w14:paraId="4A3CAF46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1CE747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033B2F16" w14:textId="77777777" w:rsidTr="00673ABE">
        <w:trPr>
          <w:trHeight w:val="415"/>
        </w:trPr>
        <w:tc>
          <w:tcPr>
            <w:tcW w:w="861" w:type="dxa"/>
            <w:shd w:val="clear" w:color="auto" w:fill="auto"/>
            <w:vAlign w:val="center"/>
          </w:tcPr>
          <w:p w14:paraId="2D6A5AB9" w14:textId="77777777" w:rsidR="00FF7DB8" w:rsidRPr="004A740D" w:rsidRDefault="00FF7DB8" w:rsidP="00FF7DB8">
            <w:pPr>
              <w:numPr>
                <w:ilvl w:val="0"/>
                <w:numId w:val="7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4272B4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Możliwość montażu dysku M.2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PCIe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(elementy montażowe w zestawie)</w:t>
            </w:r>
          </w:p>
        </w:tc>
        <w:tc>
          <w:tcPr>
            <w:tcW w:w="2268" w:type="dxa"/>
          </w:tcPr>
          <w:p w14:paraId="4DB3DB8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7F954E9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03C782F5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08A1A90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D29C94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Grafika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1C684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7D9A62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3E2F3C02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17F7963F" w14:textId="77777777" w:rsidR="00FF7DB8" w:rsidRPr="004A740D" w:rsidRDefault="00FF7DB8" w:rsidP="00FF7DB8">
            <w:pPr>
              <w:numPr>
                <w:ilvl w:val="0"/>
                <w:numId w:val="8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104BACE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Karta </w:t>
            </w:r>
            <w:proofErr w:type="spellStart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graficznaRodzaj</w:t>
            </w:r>
            <w:proofErr w:type="spellEnd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karty graficznej: zintegrowana (podstawowa), dodatkowa karta graficzna </w:t>
            </w:r>
            <w:r w:rsidRPr="004A740D">
              <w:rPr>
                <w:rFonts w:ascii="Times New Roman" w:hAnsi="Times New Roman"/>
                <w:sz w:val="22"/>
                <w:szCs w:val="24"/>
              </w:rPr>
              <w:t xml:space="preserve">uzyskująca wynik średniej oceny co najmniej 7000 punktów w teście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passmark-gpu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mark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według wyników procesorów publikowanych na stronie </w:t>
            </w:r>
            <w:hyperlink r:id="rId8" w:history="1">
              <w:r w:rsidRPr="004A740D">
                <w:rPr>
                  <w:rFonts w:ascii="Times New Roman" w:hAnsi="Times New Roman"/>
                  <w:color w:val="0000FF"/>
                  <w:sz w:val="22"/>
                  <w:szCs w:val="24"/>
                  <w:u w:val="single"/>
                </w:rPr>
                <w:t>https://www.videocardbenchmark.net/gpu_list.php</w:t>
              </w:r>
            </w:hyperlink>
            <w:r w:rsidRPr="004A740D">
              <w:rPr>
                <w:rFonts w:ascii="Times New Roman" w:hAnsi="Times New Roman"/>
                <w:sz w:val="22"/>
                <w:szCs w:val="24"/>
              </w:rPr>
              <w:t xml:space="preserve"> (na dzień nie wcześniejszy niż 30.06.2023r.)</w:t>
            </w:r>
          </w:p>
        </w:tc>
        <w:tc>
          <w:tcPr>
            <w:tcW w:w="2268" w:type="dxa"/>
          </w:tcPr>
          <w:p w14:paraId="4235E939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41037B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1F19EA7C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351DE6A7" w14:textId="77777777" w:rsidR="00FF7DB8" w:rsidRPr="004A740D" w:rsidRDefault="00FF7DB8" w:rsidP="00FF7DB8">
            <w:pPr>
              <w:numPr>
                <w:ilvl w:val="0"/>
                <w:numId w:val="8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7266AE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Powłoka matrycy: antyrefleksyjna/matowa</w:t>
            </w:r>
          </w:p>
        </w:tc>
        <w:tc>
          <w:tcPr>
            <w:tcW w:w="2268" w:type="dxa"/>
          </w:tcPr>
          <w:p w14:paraId="77E0491A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617031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1141F82A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40455311" w14:textId="77777777" w:rsidR="00FF7DB8" w:rsidRPr="004A740D" w:rsidRDefault="00FF7DB8" w:rsidP="00FF7DB8">
            <w:pPr>
              <w:numPr>
                <w:ilvl w:val="0"/>
                <w:numId w:val="8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E90799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Wyjścia karty graficznej: 1 x wyjście HDMI z możliwością podłączenia ekranu z wtyczką VGA, dopuszcza się podłączenie przez zewnętrzny konwerter</w:t>
            </w:r>
          </w:p>
        </w:tc>
        <w:tc>
          <w:tcPr>
            <w:tcW w:w="2268" w:type="dxa"/>
          </w:tcPr>
          <w:p w14:paraId="4796259F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E175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1A56564E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2ADA2665" w14:textId="77777777" w:rsidR="00FF7DB8" w:rsidRPr="004A740D" w:rsidRDefault="00FF7DB8" w:rsidP="00FF7DB8">
            <w:pPr>
              <w:numPr>
                <w:ilvl w:val="0"/>
                <w:numId w:val="8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DFFC0F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Pamięć co najmniej 4GB GDDR6</w:t>
            </w:r>
          </w:p>
        </w:tc>
        <w:tc>
          <w:tcPr>
            <w:tcW w:w="2268" w:type="dxa"/>
          </w:tcPr>
          <w:p w14:paraId="2799A5A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7407A6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1E2DD1C4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7D39B07F" w14:textId="77777777" w:rsidR="00FF7DB8" w:rsidRPr="004A740D" w:rsidRDefault="00FF7DB8" w:rsidP="00FF7DB8">
            <w:pPr>
              <w:numPr>
                <w:ilvl w:val="0"/>
                <w:numId w:val="8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934E0E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Obsługa rozdzielczości minimum 1920x1080 </w:t>
            </w:r>
            <w:proofErr w:type="spellStart"/>
            <w:r w:rsidRPr="004A74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full</w:t>
            </w:r>
            <w:proofErr w:type="spellEnd"/>
            <w:r w:rsidRPr="004A74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HD</w:t>
            </w:r>
          </w:p>
        </w:tc>
        <w:tc>
          <w:tcPr>
            <w:tcW w:w="2268" w:type="dxa"/>
          </w:tcPr>
          <w:p w14:paraId="6CA43BE7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B0C2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F7DB8" w:rsidRPr="004A740D" w14:paraId="4D1B1B72" w14:textId="77777777" w:rsidTr="00673ABE">
        <w:trPr>
          <w:trHeight w:val="210"/>
        </w:trPr>
        <w:tc>
          <w:tcPr>
            <w:tcW w:w="861" w:type="dxa"/>
            <w:shd w:val="clear" w:color="auto" w:fill="auto"/>
            <w:vAlign w:val="center"/>
          </w:tcPr>
          <w:p w14:paraId="5ED51C73" w14:textId="77777777" w:rsidR="00FF7DB8" w:rsidRPr="004A740D" w:rsidRDefault="00FF7DB8" w:rsidP="00FF7DB8">
            <w:pPr>
              <w:numPr>
                <w:ilvl w:val="0"/>
                <w:numId w:val="8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0B1563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Przekątna ekranu: od 17 do 17,3 cali</w:t>
            </w:r>
          </w:p>
        </w:tc>
        <w:tc>
          <w:tcPr>
            <w:tcW w:w="2268" w:type="dxa"/>
          </w:tcPr>
          <w:p w14:paraId="1E45988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877DC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413C0A90" w14:textId="77777777" w:rsidTr="00673ABE">
        <w:trPr>
          <w:trHeight w:val="233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23F8CD3E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AE67B6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Karta sieciowa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19A50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DD636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49CC917F" w14:textId="77777777" w:rsidTr="00673ABE">
        <w:trPr>
          <w:trHeight w:val="233"/>
        </w:trPr>
        <w:tc>
          <w:tcPr>
            <w:tcW w:w="861" w:type="dxa"/>
            <w:shd w:val="clear" w:color="auto" w:fill="auto"/>
            <w:vAlign w:val="center"/>
          </w:tcPr>
          <w:p w14:paraId="376E1878" w14:textId="77777777" w:rsidR="00FF7DB8" w:rsidRPr="004A740D" w:rsidRDefault="00FF7DB8" w:rsidP="00FF7DB8">
            <w:pPr>
              <w:numPr>
                <w:ilvl w:val="0"/>
                <w:numId w:val="9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15AD8B7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Karta sieciowa 100/1000 Ethernet RJ45, zintegrowana z płytą główną</w:t>
            </w:r>
          </w:p>
        </w:tc>
        <w:tc>
          <w:tcPr>
            <w:tcW w:w="2268" w:type="dxa"/>
          </w:tcPr>
          <w:p w14:paraId="3DCCF05C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2DCAD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2FEFB73B" w14:textId="77777777" w:rsidTr="00673ABE">
        <w:trPr>
          <w:trHeight w:val="233"/>
        </w:trPr>
        <w:tc>
          <w:tcPr>
            <w:tcW w:w="861" w:type="dxa"/>
            <w:shd w:val="clear" w:color="auto" w:fill="auto"/>
            <w:vAlign w:val="center"/>
          </w:tcPr>
          <w:p w14:paraId="47F68FE0" w14:textId="77777777" w:rsidR="00FF7DB8" w:rsidRPr="004A740D" w:rsidRDefault="00FF7DB8" w:rsidP="00FF7DB8">
            <w:pPr>
              <w:numPr>
                <w:ilvl w:val="0"/>
                <w:numId w:val="9"/>
              </w:numPr>
              <w:suppressAutoHyphens/>
              <w:spacing w:before="20" w:after="20" w:line="240" w:lineRule="auto"/>
              <w:ind w:left="527" w:hanging="357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8FA5CF0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Karta sieciowa 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Wi-Fi 6</w:t>
            </w:r>
          </w:p>
        </w:tc>
        <w:tc>
          <w:tcPr>
            <w:tcW w:w="2268" w:type="dxa"/>
          </w:tcPr>
          <w:p w14:paraId="17CC57DB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318EB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6EF22A73" w14:textId="77777777" w:rsidTr="00673ABE">
        <w:trPr>
          <w:trHeight w:val="233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A550D54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4BED208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  <w:t>Wbudowane porty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0528F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802653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</w:pPr>
          </w:p>
        </w:tc>
      </w:tr>
      <w:tr w:rsidR="00FF7DB8" w:rsidRPr="004A740D" w14:paraId="707A8316" w14:textId="77777777" w:rsidTr="00673ABE">
        <w:trPr>
          <w:trHeight w:val="233"/>
        </w:trPr>
        <w:tc>
          <w:tcPr>
            <w:tcW w:w="861" w:type="dxa"/>
            <w:shd w:val="clear" w:color="auto" w:fill="auto"/>
            <w:vAlign w:val="center"/>
          </w:tcPr>
          <w:p w14:paraId="5B536973" w14:textId="77777777" w:rsidR="00FF7DB8" w:rsidRPr="004A740D" w:rsidRDefault="00FF7DB8" w:rsidP="00FF7DB8">
            <w:pPr>
              <w:numPr>
                <w:ilvl w:val="0"/>
                <w:numId w:val="10"/>
              </w:numPr>
              <w:suppressAutoHyphens/>
              <w:spacing w:before="20" w:after="20" w:line="240" w:lineRule="auto"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2A013B5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 najmniej 1 x USB typu-C</w:t>
            </w:r>
          </w:p>
          <w:p w14:paraId="0C4F4FC8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 najmniej 2 x USB 3.2</w:t>
            </w:r>
          </w:p>
          <w:p w14:paraId="59B45BD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Komunikacja: Bluetooth</w:t>
            </w:r>
          </w:p>
          <w:p w14:paraId="7733F2B6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F3256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EDDE6A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6A3CE3B7" w14:textId="77777777" w:rsidTr="00673ABE">
        <w:trPr>
          <w:trHeight w:val="233"/>
        </w:trPr>
        <w:tc>
          <w:tcPr>
            <w:tcW w:w="861" w:type="dxa"/>
            <w:shd w:val="clear" w:color="auto" w:fill="auto"/>
            <w:vAlign w:val="center"/>
          </w:tcPr>
          <w:p w14:paraId="2703E97E" w14:textId="77777777" w:rsidR="00FF7DB8" w:rsidRPr="004A740D" w:rsidRDefault="00FF7DB8" w:rsidP="00FF7DB8">
            <w:pPr>
              <w:numPr>
                <w:ilvl w:val="0"/>
                <w:numId w:val="10"/>
              </w:numPr>
              <w:suppressAutoHyphens/>
              <w:spacing w:before="20" w:after="20" w:line="240" w:lineRule="auto"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C213C0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2268" w:type="dxa"/>
          </w:tcPr>
          <w:p w14:paraId="020977D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467680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23EE381B" w14:textId="77777777" w:rsidTr="00673ABE">
        <w:trPr>
          <w:trHeight w:val="233"/>
        </w:trPr>
        <w:tc>
          <w:tcPr>
            <w:tcW w:w="861" w:type="dxa"/>
            <w:shd w:val="clear" w:color="auto" w:fill="auto"/>
            <w:vAlign w:val="center"/>
          </w:tcPr>
          <w:p w14:paraId="3CF8E4CF" w14:textId="77777777" w:rsidR="00FF7DB8" w:rsidRPr="004A740D" w:rsidRDefault="00FF7DB8" w:rsidP="00FF7DB8">
            <w:pPr>
              <w:numPr>
                <w:ilvl w:val="0"/>
                <w:numId w:val="10"/>
              </w:numPr>
              <w:suppressAutoHyphens/>
              <w:spacing w:before="20" w:after="20" w:line="240" w:lineRule="auto"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36EA04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Czytnik płyt CD/DVD, dopuszcza się urządzenie zewnętrzne</w:t>
            </w:r>
          </w:p>
        </w:tc>
        <w:tc>
          <w:tcPr>
            <w:tcW w:w="2268" w:type="dxa"/>
          </w:tcPr>
          <w:p w14:paraId="3608B8A3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A01910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577B6468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04EB2D9E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4D41B6A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Zasilanie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08FD9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F6147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22713EEB" w14:textId="77777777" w:rsidTr="00673ABE">
        <w:trPr>
          <w:trHeight w:val="622"/>
        </w:trPr>
        <w:tc>
          <w:tcPr>
            <w:tcW w:w="861" w:type="dxa"/>
            <w:shd w:val="clear" w:color="auto" w:fill="auto"/>
            <w:vAlign w:val="center"/>
          </w:tcPr>
          <w:p w14:paraId="33C7C173" w14:textId="77777777" w:rsidR="00FF7DB8" w:rsidRPr="004A740D" w:rsidRDefault="00FF7DB8" w:rsidP="00FF7DB8">
            <w:pPr>
              <w:numPr>
                <w:ilvl w:val="0"/>
                <w:numId w:val="11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11552030" w14:textId="77777777" w:rsidR="00FF7DB8" w:rsidRPr="004A740D" w:rsidRDefault="00FF7DB8" w:rsidP="00673ABE">
            <w:pPr>
              <w:contextualSpacing/>
              <w:rPr>
                <w:rFonts w:ascii="Times New Roman" w:eastAsiaTheme="minorHAnsi" w:hAnsi="Times New Roman"/>
                <w:sz w:val="22"/>
                <w:szCs w:val="24"/>
                <w:lang w:eastAsia="en-US"/>
              </w:rPr>
            </w:pPr>
            <w:r w:rsidRPr="004A740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Zasilacz o mocy dopasowanej do samodzielnego  zapewnienia zasilania urządzenia, pracujący w sieci 230V 50/60Hz prądu zmiennego,</w:t>
            </w:r>
            <w:r w:rsidRPr="004A740D">
              <w:rPr>
                <w:rFonts w:ascii="Times New Roman" w:eastAsiaTheme="minorHAnsi" w:hAnsi="Times New Roman"/>
                <w:sz w:val="22"/>
                <w:szCs w:val="24"/>
                <w:lang w:eastAsia="en-US"/>
              </w:rPr>
              <w:t xml:space="preserve"> akumulator</w:t>
            </w:r>
          </w:p>
          <w:p w14:paraId="09C088E3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502FD3" w14:textId="77777777" w:rsidR="00FF7DB8" w:rsidRPr="004A740D" w:rsidRDefault="00FF7DB8" w:rsidP="00673ABE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14796CF" w14:textId="77777777" w:rsidR="00FF7DB8" w:rsidRPr="004A740D" w:rsidRDefault="00FF7DB8" w:rsidP="00673ABE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7DB8" w:rsidRPr="004A740D" w14:paraId="051FC8C5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D878E4B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046AB3A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Bezpieczeństwo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7BEB5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900F76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38D69A22" w14:textId="77777777" w:rsidTr="00673ABE">
        <w:trPr>
          <w:trHeight w:val="204"/>
        </w:trPr>
        <w:tc>
          <w:tcPr>
            <w:tcW w:w="861" w:type="dxa"/>
            <w:shd w:val="clear" w:color="auto" w:fill="auto"/>
            <w:vAlign w:val="center"/>
          </w:tcPr>
          <w:p w14:paraId="2F65D056" w14:textId="77777777" w:rsidR="00FF7DB8" w:rsidRPr="004A740D" w:rsidRDefault="00FF7DB8" w:rsidP="00FF7DB8">
            <w:pPr>
              <w:numPr>
                <w:ilvl w:val="0"/>
                <w:numId w:val="1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FF6318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Możliwość ustawienia haseł min. administratora BIOS, Power-On</w:t>
            </w:r>
          </w:p>
        </w:tc>
        <w:tc>
          <w:tcPr>
            <w:tcW w:w="2268" w:type="dxa"/>
          </w:tcPr>
          <w:p w14:paraId="52D61FE4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B925BBF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7E28D013" w14:textId="77777777" w:rsidTr="00673ABE">
        <w:trPr>
          <w:trHeight w:val="297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BE3EBFC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1E0F00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BIOS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64E8F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34A8DA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7DE6F456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7EC360A2" w14:textId="77777777" w:rsidR="00FF7DB8" w:rsidRPr="004A740D" w:rsidRDefault="00FF7DB8" w:rsidP="00FF7DB8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285F313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2268" w:type="dxa"/>
          </w:tcPr>
          <w:p w14:paraId="66F1043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3CADD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F7DB8" w:rsidRPr="004A740D" w14:paraId="1D1DE5A9" w14:textId="77777777" w:rsidTr="00673ABE">
        <w:trPr>
          <w:trHeight w:val="297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20388D84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3499C79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  <w:t>System operacyjny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8B908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34514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 w:themeColor="text1"/>
                <w:sz w:val="22"/>
              </w:rPr>
            </w:pPr>
          </w:p>
        </w:tc>
      </w:tr>
      <w:tr w:rsidR="00FF7DB8" w:rsidRPr="004A740D" w14:paraId="1C15D9DA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1F003CF8" w14:textId="77777777" w:rsidR="00FF7DB8" w:rsidRPr="004A740D" w:rsidRDefault="00FF7DB8" w:rsidP="00FF7DB8">
            <w:pPr>
              <w:numPr>
                <w:ilvl w:val="0"/>
                <w:numId w:val="14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672FAEE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bCs/>
                <w:sz w:val="20"/>
                <w:szCs w:val="20"/>
              </w:rPr>
              <w:t>System operacyjny: Windows 11 Pro 64 bit.</w:t>
            </w:r>
          </w:p>
        </w:tc>
        <w:tc>
          <w:tcPr>
            <w:tcW w:w="2268" w:type="dxa"/>
          </w:tcPr>
          <w:p w14:paraId="2B552E88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D8B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7DB8" w:rsidRPr="004A740D" w14:paraId="1034C9A1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0D53382C" w14:textId="77777777" w:rsidR="00FF7DB8" w:rsidRPr="004A740D" w:rsidRDefault="00FF7DB8" w:rsidP="00FF7DB8">
            <w:pPr>
              <w:numPr>
                <w:ilvl w:val="0"/>
                <w:numId w:val="14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4C9E976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40D">
              <w:rPr>
                <w:rFonts w:ascii="Times New Roman" w:hAnsi="Times New Roman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7B22EC5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Nie dopuszcza się licencji typu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refurbished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5D26A21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3E2C4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7DB8" w:rsidRPr="004A740D" w14:paraId="2D3A4B7E" w14:textId="77777777" w:rsidTr="00673ABE">
        <w:trPr>
          <w:trHeight w:val="297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5427DD75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867C5A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Wymagania dodatkowe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16133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9ED3C9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479E9983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306EE40F" w14:textId="77777777" w:rsidR="00FF7DB8" w:rsidRPr="004A740D" w:rsidRDefault="00FF7DB8" w:rsidP="00FF7DB8">
            <w:pPr>
              <w:numPr>
                <w:ilvl w:val="0"/>
                <w:numId w:val="1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  <w:hideMark/>
          </w:tcPr>
          <w:p w14:paraId="292FF1A3" w14:textId="77777777" w:rsidR="00FF7DB8" w:rsidRPr="004A740D" w:rsidRDefault="00FF7DB8" w:rsidP="00673ABE">
            <w:pPr>
              <w:suppressAutoHyphens/>
              <w:spacing w:before="60" w:after="6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Klawiatura w układzie polski programisty</w:t>
            </w:r>
          </w:p>
          <w:p w14:paraId="2F55BA0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Wielodotykowy, intuicyjny </w:t>
            </w:r>
            <w:proofErr w:type="spellStart"/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touchpad</w:t>
            </w:r>
            <w:proofErr w:type="spellEnd"/>
          </w:p>
        </w:tc>
        <w:tc>
          <w:tcPr>
            <w:tcW w:w="2268" w:type="dxa"/>
          </w:tcPr>
          <w:p w14:paraId="06CF7BA3" w14:textId="77777777" w:rsidR="00FF7DB8" w:rsidRPr="004A740D" w:rsidRDefault="00FF7DB8" w:rsidP="00673ABE">
            <w:pPr>
              <w:suppressAutoHyphens/>
              <w:spacing w:before="60" w:after="6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0C6D9CE" w14:textId="77777777" w:rsidR="00FF7DB8" w:rsidRPr="004A740D" w:rsidRDefault="00FF7DB8" w:rsidP="00673ABE">
            <w:pPr>
              <w:suppressAutoHyphens/>
              <w:spacing w:before="60" w:after="6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02E37563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2A742316" w14:textId="77777777" w:rsidR="00FF7DB8" w:rsidRPr="004A740D" w:rsidRDefault="00FF7DB8" w:rsidP="00FF7DB8">
            <w:pPr>
              <w:numPr>
                <w:ilvl w:val="0"/>
                <w:numId w:val="15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4472DD6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Dźwięk </w:t>
            </w: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ab/>
              <w:t>stereo</w:t>
            </w:r>
          </w:p>
        </w:tc>
        <w:tc>
          <w:tcPr>
            <w:tcW w:w="2268" w:type="dxa"/>
          </w:tcPr>
          <w:p w14:paraId="05A5A805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F2B803D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6546F316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6B1B068B" w14:textId="77777777" w:rsidR="00FF7DB8" w:rsidRPr="004A740D" w:rsidRDefault="00FF7DB8" w:rsidP="00FF7DB8">
            <w:pPr>
              <w:numPr>
                <w:ilvl w:val="0"/>
                <w:numId w:val="15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6D6E974" w14:textId="77777777" w:rsidR="00FF7DB8" w:rsidRPr="004A740D" w:rsidRDefault="00FF7DB8" w:rsidP="00FF7DB8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Wydzielona klawiatura numeryczna</w:t>
            </w:r>
          </w:p>
        </w:tc>
        <w:tc>
          <w:tcPr>
            <w:tcW w:w="2268" w:type="dxa"/>
          </w:tcPr>
          <w:p w14:paraId="7DC6C15B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4CF4C56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6D9D7356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6DE882EF" w14:textId="77777777" w:rsidR="00FF7DB8" w:rsidRPr="004A740D" w:rsidRDefault="00FF7DB8" w:rsidP="00FF7DB8">
            <w:pPr>
              <w:numPr>
                <w:ilvl w:val="0"/>
                <w:numId w:val="15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BF3F2E7" w14:textId="77777777" w:rsidR="00FF7DB8" w:rsidRPr="004A740D" w:rsidRDefault="00FF7DB8" w:rsidP="00FF7DB8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kamera HD 720p</w:t>
            </w:r>
          </w:p>
        </w:tc>
        <w:tc>
          <w:tcPr>
            <w:tcW w:w="2268" w:type="dxa"/>
          </w:tcPr>
          <w:p w14:paraId="28BA46EF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D400F73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3711DE41" w14:textId="77777777" w:rsidTr="00673ABE">
        <w:trPr>
          <w:trHeight w:val="297"/>
        </w:trPr>
        <w:tc>
          <w:tcPr>
            <w:tcW w:w="861" w:type="dxa"/>
            <w:shd w:val="clear" w:color="auto" w:fill="auto"/>
            <w:vAlign w:val="center"/>
          </w:tcPr>
          <w:p w14:paraId="4C5E8BCC" w14:textId="77777777" w:rsidR="00FF7DB8" w:rsidRPr="004A740D" w:rsidRDefault="00FF7DB8" w:rsidP="00FF7DB8">
            <w:pPr>
              <w:numPr>
                <w:ilvl w:val="0"/>
                <w:numId w:val="15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225FE21" w14:textId="77777777" w:rsidR="00FF7DB8" w:rsidRPr="004A740D" w:rsidRDefault="00FF7DB8" w:rsidP="00FF7DB8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Wbudowany mikrofon</w:t>
            </w:r>
          </w:p>
        </w:tc>
        <w:tc>
          <w:tcPr>
            <w:tcW w:w="2268" w:type="dxa"/>
          </w:tcPr>
          <w:p w14:paraId="66931CD7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4C650AD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639FCF08" w14:textId="77777777" w:rsidTr="00673ABE">
        <w:tc>
          <w:tcPr>
            <w:tcW w:w="861" w:type="dxa"/>
            <w:shd w:val="clear" w:color="auto" w:fill="auto"/>
            <w:vAlign w:val="center"/>
          </w:tcPr>
          <w:p w14:paraId="4388428C" w14:textId="77777777" w:rsidR="00FF7DB8" w:rsidRPr="004A740D" w:rsidRDefault="00FF7DB8" w:rsidP="00FF7DB8">
            <w:pPr>
              <w:numPr>
                <w:ilvl w:val="0"/>
                <w:numId w:val="15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vMerge w:val="restart"/>
            <w:noWrap/>
            <w:vAlign w:val="center"/>
          </w:tcPr>
          <w:p w14:paraId="5D6DD404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4A740D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Mysz USB</w:t>
            </w:r>
          </w:p>
          <w:p w14:paraId="596B9184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Certyfikaty i Deklaracje</w:t>
            </w:r>
          </w:p>
        </w:tc>
        <w:tc>
          <w:tcPr>
            <w:tcW w:w="2268" w:type="dxa"/>
          </w:tcPr>
          <w:p w14:paraId="0EBA5CA8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E815B7F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7DB8" w:rsidRPr="004A740D" w14:paraId="345D3FD5" w14:textId="77777777" w:rsidTr="00673AB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04D65315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vMerge/>
            <w:shd w:val="clear" w:color="auto" w:fill="D9D9D9" w:themeFill="background1" w:themeFillShade="D9"/>
          </w:tcPr>
          <w:p w14:paraId="2D3DF2B2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C9454A1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17F86A6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FF7DB8" w:rsidRPr="004A740D" w14:paraId="65D459A2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7866AAB0" w14:textId="77777777" w:rsidR="00FF7DB8" w:rsidRPr="004A740D" w:rsidRDefault="00FF7DB8" w:rsidP="00FF7DB8">
            <w:pPr>
              <w:widowControl w:val="0"/>
              <w:numPr>
                <w:ilvl w:val="0"/>
                <w:numId w:val="16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15AF19C0" w14:textId="77777777" w:rsidR="00FF7DB8" w:rsidRPr="004A740D" w:rsidRDefault="00FF7DB8" w:rsidP="00FF7DB8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Laptop musi spełniać wymogi specyfikacji technicznej Energy Star i posiadać oznaczenie znakiem  usługowym ENERGY STAR lub spełniać kryteria efektywności energetycznej co najmniej równoważne z koniecznymi do uzyskania takiego oznaczenia.</w:t>
            </w:r>
          </w:p>
        </w:tc>
        <w:tc>
          <w:tcPr>
            <w:tcW w:w="2268" w:type="dxa"/>
          </w:tcPr>
          <w:p w14:paraId="797B9F4E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B7B42" w14:textId="77777777" w:rsidR="00FF7DB8" w:rsidRPr="004A740D" w:rsidRDefault="00FF7DB8" w:rsidP="00673ABE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43B94685" w14:textId="77777777" w:rsidTr="00673AB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861" w:type="dxa"/>
            <w:shd w:val="clear" w:color="auto" w:fill="auto"/>
            <w:vAlign w:val="center"/>
          </w:tcPr>
          <w:p w14:paraId="1E7F80B5" w14:textId="77777777" w:rsidR="00FF7DB8" w:rsidRPr="004A740D" w:rsidRDefault="00FF7DB8" w:rsidP="00FF7DB8">
            <w:pPr>
              <w:widowControl w:val="0"/>
              <w:numPr>
                <w:ilvl w:val="0"/>
                <w:numId w:val="1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vAlign w:val="center"/>
          </w:tcPr>
          <w:p w14:paraId="1C7965F7" w14:textId="77777777" w:rsidR="00FF7DB8" w:rsidRPr="004A740D" w:rsidRDefault="00FF7DB8" w:rsidP="00FF7DB8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Certyfikat zgodności z dyrektywą </w:t>
            </w:r>
            <w:proofErr w:type="spellStart"/>
            <w:r w:rsidRPr="004A74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4A74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4A74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4A740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2268" w:type="dxa"/>
          </w:tcPr>
          <w:p w14:paraId="78496FC5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1DDDD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5C33A7E5" w14:textId="77777777" w:rsidTr="00673AB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861" w:type="dxa"/>
            <w:shd w:val="clear" w:color="auto" w:fill="auto"/>
            <w:vAlign w:val="center"/>
          </w:tcPr>
          <w:p w14:paraId="35D330FC" w14:textId="77777777" w:rsidR="00FF7DB8" w:rsidRPr="004A740D" w:rsidRDefault="00FF7DB8" w:rsidP="00FF7DB8">
            <w:pPr>
              <w:widowControl w:val="0"/>
              <w:numPr>
                <w:ilvl w:val="0"/>
                <w:numId w:val="1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vAlign w:val="center"/>
          </w:tcPr>
          <w:p w14:paraId="020B1721" w14:textId="77777777" w:rsidR="00FF7DB8" w:rsidRPr="004A740D" w:rsidRDefault="00FF7DB8" w:rsidP="00FF7DB8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Wsparcie techniczne producenta: Możliwość telefonicznego sprawdzenia konfiguracji sprzętowej laptopa oraz warunków gwarancji po podaniu numeru seryjnego bezpośrednio u producenta lub jego przedstawiciela. Należy podać nr telefonu do wsparcia producenta oraz jego stronę www serwisową.</w:t>
            </w:r>
          </w:p>
        </w:tc>
        <w:tc>
          <w:tcPr>
            <w:tcW w:w="2268" w:type="dxa"/>
          </w:tcPr>
          <w:p w14:paraId="7E830FD2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2EC66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6083A5AE" w14:textId="77777777" w:rsidTr="00673AB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861" w:type="dxa"/>
            <w:shd w:val="clear" w:color="auto" w:fill="auto"/>
            <w:vAlign w:val="center"/>
          </w:tcPr>
          <w:p w14:paraId="44BCE7CA" w14:textId="77777777" w:rsidR="00FF7DB8" w:rsidRPr="004A740D" w:rsidRDefault="00FF7DB8" w:rsidP="00FF7DB8">
            <w:pPr>
              <w:widowControl w:val="0"/>
              <w:numPr>
                <w:ilvl w:val="0"/>
                <w:numId w:val="1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vAlign w:val="center"/>
          </w:tcPr>
          <w:p w14:paraId="1E1503EE" w14:textId="77777777" w:rsidR="00FF7DB8" w:rsidRPr="004A740D" w:rsidRDefault="00FF7DB8" w:rsidP="00FF7DB8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laptopa.</w:t>
            </w:r>
          </w:p>
        </w:tc>
        <w:tc>
          <w:tcPr>
            <w:tcW w:w="2268" w:type="dxa"/>
          </w:tcPr>
          <w:p w14:paraId="2744893E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1E9D1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7DB8" w:rsidRPr="004A740D" w14:paraId="103BE342" w14:textId="77777777" w:rsidTr="00673AB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3577EB3D" w14:textId="77777777" w:rsidR="00FF7DB8" w:rsidRPr="004A740D" w:rsidRDefault="00FF7DB8" w:rsidP="00FF7DB8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548853A2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  <w:t>Oprogramowanie biurowe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FD4AD7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C2CDD8A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</w:rPr>
            </w:pPr>
          </w:p>
        </w:tc>
      </w:tr>
      <w:tr w:rsidR="00FF7DB8" w:rsidRPr="004A740D" w14:paraId="576672F1" w14:textId="77777777" w:rsidTr="00673AB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861" w:type="dxa"/>
            <w:shd w:val="clear" w:color="auto" w:fill="auto"/>
            <w:vAlign w:val="center"/>
          </w:tcPr>
          <w:p w14:paraId="648A12A5" w14:textId="77777777" w:rsidR="00FF7DB8" w:rsidRPr="004A740D" w:rsidRDefault="00FF7DB8" w:rsidP="00FF7DB8">
            <w:pPr>
              <w:widowControl w:val="0"/>
              <w:numPr>
                <w:ilvl w:val="0"/>
                <w:numId w:val="17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vAlign w:val="center"/>
          </w:tcPr>
          <w:p w14:paraId="1FFA4293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Oprogramowanie biurowe MS Office </w:t>
            </w:r>
            <w:proofErr w:type="spellStart"/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Home&amp;Bussiness</w:t>
            </w:r>
            <w:proofErr w:type="spellEnd"/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2021</w:t>
            </w:r>
          </w:p>
          <w:p w14:paraId="5ED8B3D4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Office dla domu i firmy</w:t>
            </w:r>
          </w:p>
          <w:p w14:paraId="3A77AF39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Edycja: Home &amp; Business </w:t>
            </w:r>
          </w:p>
          <w:p w14:paraId="1C89E411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Typ licencji: komercyjna </w:t>
            </w:r>
          </w:p>
          <w:p w14:paraId="70FF2927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Wersja produktu: pudełkowa </w:t>
            </w:r>
          </w:p>
          <w:p w14:paraId="07DABA3A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Nośnik: do pobrania (klucz w pudełku) </w:t>
            </w:r>
          </w:p>
          <w:p w14:paraId="6D26FCB0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Rodzaj licencji: nowa licencja </w:t>
            </w:r>
          </w:p>
          <w:p w14:paraId="0BB8DFEE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Okres licencji: wieczysta </w:t>
            </w:r>
          </w:p>
          <w:p w14:paraId="4E7367D4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•</w:t>
            </w:r>
            <w:r w:rsidRPr="004A74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Jednostka licencjonowana: urządzenie</w:t>
            </w:r>
          </w:p>
        </w:tc>
        <w:tc>
          <w:tcPr>
            <w:tcW w:w="2268" w:type="dxa"/>
          </w:tcPr>
          <w:p w14:paraId="3C631CF6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5AE741" w14:textId="77777777" w:rsidR="00FF7DB8" w:rsidRPr="004A740D" w:rsidRDefault="00FF7DB8" w:rsidP="00673ABE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0546896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113CFE96" w14:textId="77777777" w:rsidR="00FF7DB8" w:rsidRPr="004A740D" w:rsidRDefault="00FF7DB8" w:rsidP="00FF7DB8">
      <w:pPr>
        <w:suppressAutoHyphens/>
        <w:spacing w:before="60" w:after="120" w:line="280" w:lineRule="atLeast"/>
        <w:ind w:left="454"/>
        <w:rPr>
          <w:rFonts w:ascii="Times New Roman" w:hAnsi="Times New Roman"/>
          <w:sz w:val="22"/>
          <w:szCs w:val="24"/>
        </w:rPr>
      </w:pPr>
    </w:p>
    <w:p w14:paraId="6BFF8DE4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4A740D">
        <w:rPr>
          <w:rFonts w:ascii="Times New Roman" w:hAnsi="Times New Roman"/>
          <w:bCs/>
          <w:color w:val="FF0000"/>
          <w:sz w:val="20"/>
          <w:szCs w:val="20"/>
        </w:rPr>
        <w:t>minimalne wymagania/ parametry/ cechy itp.:</w:t>
      </w:r>
    </w:p>
    <w:p w14:paraId="45F35605" w14:textId="77777777" w:rsidR="00FF7DB8" w:rsidRPr="004A740D" w:rsidRDefault="00FF7DB8" w:rsidP="00FF7DB8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48823000-3 Serwery plików </w:t>
      </w:r>
    </w:p>
    <w:tbl>
      <w:tblPr>
        <w:tblW w:w="12456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7059"/>
        <w:gridCol w:w="2268"/>
        <w:gridCol w:w="2268"/>
      </w:tblGrid>
      <w:tr w:rsidR="00FF7DB8" w:rsidRPr="004A740D" w14:paraId="7FE290E7" w14:textId="77777777" w:rsidTr="00673ABE">
        <w:trPr>
          <w:trHeight w:val="210"/>
        </w:trPr>
        <w:tc>
          <w:tcPr>
            <w:tcW w:w="861" w:type="dxa"/>
            <w:shd w:val="clear" w:color="auto" w:fill="C5E0B3" w:themeFill="accent6" w:themeFillTint="66"/>
            <w:vAlign w:val="center"/>
          </w:tcPr>
          <w:p w14:paraId="2337D0C4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360"/>
              <w:contextualSpacing/>
              <w:rPr>
                <w:rFonts w:ascii="Times New Roman" w:eastAsiaTheme="minorHAnsi" w:hAnsi="Times New Roman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  <w:r w:rsidRPr="004A740D">
              <w:rPr>
                <w:rFonts w:ascii="Times New Roman" w:eastAsiaTheme="minorHAnsi" w:hAnsi="Times New Roman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II.</w:t>
            </w:r>
          </w:p>
        </w:tc>
        <w:tc>
          <w:tcPr>
            <w:tcW w:w="7059" w:type="dxa"/>
            <w:shd w:val="clear" w:color="auto" w:fill="C5E0B3" w:themeFill="accent6" w:themeFillTint="66"/>
            <w:vAlign w:val="center"/>
          </w:tcPr>
          <w:p w14:paraId="2F50A59A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4A740D"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  <w:t>Serwer plików NAS – 1 sztuka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3EDD9D7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16CADF3B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</w:tr>
      <w:tr w:rsidR="00FF7DB8" w:rsidRPr="004A740D" w14:paraId="16418661" w14:textId="77777777" w:rsidTr="00673ABE">
        <w:trPr>
          <w:trHeight w:val="1118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31DDF025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2A528998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Procesor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75510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OKREŚLENIE, CZY OFEROWANY ELEMENT PRZEDMIOTU ZAMÓWIENIA SPEŁNIA, CZY NIE SPEŁNIA MINIMALNYCH WYMAGAŃ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B1637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16"/>
                <w:szCs w:val="16"/>
                <w:lang w:eastAsia="en-US"/>
              </w:rPr>
              <w:t xml:space="preserve">Oferowany parametr/ cecha – należy </w:t>
            </w:r>
            <w:r w:rsidRPr="004A740D">
              <w:rPr>
                <w:rFonts w:ascii="Times New Roman" w:hAnsi="Times New Roman"/>
                <w:b/>
                <w:bCs/>
                <w:smallCaps/>
                <w:color w:val="C00000"/>
                <w:sz w:val="16"/>
                <w:szCs w:val="16"/>
                <w:u w:val="single"/>
                <w:lang w:eastAsia="en-US"/>
              </w:rPr>
              <w:t xml:space="preserve">opisać TYKO W przypadku, gdy oferta obejmuje rozwiązania </w:t>
            </w:r>
            <w:proofErr w:type="spellStart"/>
            <w:r w:rsidRPr="004A740D">
              <w:rPr>
                <w:rFonts w:ascii="Times New Roman" w:hAnsi="Times New Roman"/>
                <w:b/>
                <w:bCs/>
                <w:smallCaps/>
                <w:color w:val="C00000"/>
                <w:sz w:val="16"/>
                <w:szCs w:val="16"/>
                <w:u w:val="single"/>
                <w:lang w:eastAsia="en-US"/>
              </w:rPr>
              <w:t>równoważne</w:t>
            </w: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16"/>
                <w:szCs w:val="16"/>
                <w:lang w:eastAsia="en-US"/>
              </w:rPr>
              <w:t>rozwiązaniom</w:t>
            </w:r>
            <w:proofErr w:type="spellEnd"/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16"/>
                <w:szCs w:val="16"/>
                <w:lang w:eastAsia="en-US"/>
              </w:rPr>
              <w:t xml:space="preserve"> opisywanym w dokumentacji postępowania – szczegółowe określenie parametrów</w:t>
            </w:r>
          </w:p>
        </w:tc>
      </w:tr>
      <w:tr w:rsidR="00FF7DB8" w:rsidRPr="004A740D" w14:paraId="5BE8320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ACCE8EA" w14:textId="77777777" w:rsidR="00FF7DB8" w:rsidRPr="004A740D" w:rsidRDefault="00FF7DB8" w:rsidP="00FF7DB8">
            <w:pPr>
              <w:numPr>
                <w:ilvl w:val="0"/>
                <w:numId w:val="18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210434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procesor min. 4 rdzeniowy uzyskujący wynik średniej oceny co najmniej 4000 punktów w teście </w:t>
            </w:r>
            <w:proofErr w:type="spellStart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passmark-cpu</w:t>
            </w:r>
            <w:proofErr w:type="spellEnd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mark</w:t>
            </w:r>
            <w:proofErr w:type="spellEnd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według wyników procesorów publikowanych na stronie https://www.cpubenchmark.net/cpu_list.php (na dzień nie wcześniejszy niż 30.06.2023 ). w ofercie wymagane jest podanie producenta i modelu procesora. do oferty należy załączyć wydruk ze strony potwierdzający ww. wynik</w:t>
            </w:r>
          </w:p>
        </w:tc>
        <w:tc>
          <w:tcPr>
            <w:tcW w:w="2268" w:type="dxa"/>
          </w:tcPr>
          <w:p w14:paraId="54F1045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40040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0571305D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75D3FF12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60ED4F25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Pamięć systemowa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023728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F0A9E8B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667586FF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259089F" w14:textId="77777777" w:rsidR="00FF7DB8" w:rsidRPr="004A740D" w:rsidRDefault="00FF7DB8" w:rsidP="00FF7DB8">
            <w:pPr>
              <w:numPr>
                <w:ilvl w:val="0"/>
                <w:numId w:val="19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CAC956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Co najmniej 8 GB</w:t>
            </w:r>
          </w:p>
        </w:tc>
        <w:tc>
          <w:tcPr>
            <w:tcW w:w="2268" w:type="dxa"/>
          </w:tcPr>
          <w:p w14:paraId="53EB670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DB771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644218E1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5C8E151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4678C3DB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dyski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FE83D3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C13F245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49382F50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6C16B72" w14:textId="77777777" w:rsidR="00FF7DB8" w:rsidRPr="004A740D" w:rsidRDefault="00FF7DB8" w:rsidP="00FF7DB8">
            <w:pPr>
              <w:numPr>
                <w:ilvl w:val="0"/>
                <w:numId w:val="20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543C9F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Ilość kieszeni na dyski: 2 dysków 3,5-calowych SATA 6 </w:t>
            </w:r>
            <w:proofErr w:type="spellStart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Gb</w:t>
            </w:r>
            <w:proofErr w:type="spellEnd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/s</w:t>
            </w:r>
          </w:p>
        </w:tc>
        <w:tc>
          <w:tcPr>
            <w:tcW w:w="2268" w:type="dxa"/>
          </w:tcPr>
          <w:p w14:paraId="24A88CA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28E72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65B15E38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0B7BE4CF" w14:textId="77777777" w:rsidR="00FF7DB8" w:rsidRPr="004A740D" w:rsidRDefault="00FF7DB8" w:rsidP="00FF7DB8">
            <w:pPr>
              <w:numPr>
                <w:ilvl w:val="0"/>
                <w:numId w:val="20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B059D6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Kompatybilność dysków: 3,5-calowe dyski twarde SATA</w:t>
            </w:r>
          </w:p>
          <w:p w14:paraId="11739DA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2,5-calowe dyski twarde SATA</w:t>
            </w:r>
          </w:p>
        </w:tc>
        <w:tc>
          <w:tcPr>
            <w:tcW w:w="2268" w:type="dxa"/>
          </w:tcPr>
          <w:p w14:paraId="1B74F75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1003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574289E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0788573" w14:textId="77777777" w:rsidR="00FF7DB8" w:rsidRPr="004A740D" w:rsidRDefault="00FF7DB8" w:rsidP="00FF7DB8">
            <w:pPr>
              <w:numPr>
                <w:ilvl w:val="0"/>
                <w:numId w:val="20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AA4775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Dysk z możliwością wymiany podczas pracy (hot-</w:t>
            </w:r>
            <w:proofErr w:type="spellStart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swap</w:t>
            </w:r>
            <w:proofErr w:type="spellEnd"/>
            <w:r w:rsidRPr="004A740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282903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E4028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7DB8" w:rsidRPr="004A740D" w14:paraId="5DDECAB5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2EB142FA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6163456A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LAN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6AD01F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4BEFC37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4417299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7135DFE" w14:textId="77777777" w:rsidR="00FF7DB8" w:rsidRPr="004A740D" w:rsidRDefault="00FF7DB8" w:rsidP="00FF7DB8">
            <w:pPr>
              <w:numPr>
                <w:ilvl w:val="0"/>
                <w:numId w:val="21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4D09A3C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Port 2,5 Gigabit Ethernet (2,5G/1G/100M): Co najmniej 2</w:t>
            </w:r>
          </w:p>
        </w:tc>
        <w:tc>
          <w:tcPr>
            <w:tcW w:w="2268" w:type="dxa"/>
          </w:tcPr>
          <w:p w14:paraId="05DBEBB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EECC0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55F5DD1B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7A3BDBB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6FB27F08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Ogólne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C0366A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1F4588C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78632760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4304460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ABC027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Wake on LAN (WOL)</w:t>
            </w:r>
          </w:p>
        </w:tc>
        <w:tc>
          <w:tcPr>
            <w:tcW w:w="2268" w:type="dxa"/>
          </w:tcPr>
          <w:p w14:paraId="79B7AF8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D4AFA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0F5C73D2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0EEA974C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8BAF72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Gniazdo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: co najmniej 1 x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Gen3</w:t>
            </w:r>
          </w:p>
        </w:tc>
        <w:tc>
          <w:tcPr>
            <w:tcW w:w="2268" w:type="dxa"/>
          </w:tcPr>
          <w:p w14:paraId="17A97ED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4FEB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4329E83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8D401C0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854010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Port USB 2.0: Co najmniej 2</w:t>
            </w:r>
          </w:p>
        </w:tc>
        <w:tc>
          <w:tcPr>
            <w:tcW w:w="2268" w:type="dxa"/>
          </w:tcPr>
          <w:p w14:paraId="39B796E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4C1F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5EE3FD7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4F7E9BE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15CF1C4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Port USB 3.2 Gen 2 (10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>/s): Co najmniej 2 x Typu-A</w:t>
            </w:r>
          </w:p>
        </w:tc>
        <w:tc>
          <w:tcPr>
            <w:tcW w:w="2268" w:type="dxa"/>
          </w:tcPr>
          <w:p w14:paraId="457CAC1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E3594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75886028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B7F7274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1356BD2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Kształt: 2U, do montażu stelażowego</w:t>
            </w:r>
          </w:p>
        </w:tc>
        <w:tc>
          <w:tcPr>
            <w:tcW w:w="2268" w:type="dxa"/>
          </w:tcPr>
          <w:p w14:paraId="01A297E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A9FE2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2E665678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0BDDCE1A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73880C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Wskaźniki LED: HDD 1–8, stan, LAN, USB, zasilanie</w:t>
            </w:r>
          </w:p>
        </w:tc>
        <w:tc>
          <w:tcPr>
            <w:tcW w:w="2268" w:type="dxa"/>
          </w:tcPr>
          <w:p w14:paraId="2DB046A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2522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30894ABB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7100B31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D8A293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Przyciski: Zasilanie, reset</w:t>
            </w:r>
          </w:p>
        </w:tc>
        <w:tc>
          <w:tcPr>
            <w:tcW w:w="2268" w:type="dxa"/>
          </w:tcPr>
          <w:p w14:paraId="285C420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5EDE7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0AB5B4F4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1E04B723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5F26CF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Zasilacz: 300 W PSU (x2), 100–240 V</w:t>
            </w:r>
          </w:p>
        </w:tc>
        <w:tc>
          <w:tcPr>
            <w:tcW w:w="2268" w:type="dxa"/>
          </w:tcPr>
          <w:p w14:paraId="304B22D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537A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71DB80BC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77EBA497" w14:textId="77777777" w:rsidR="00FF7DB8" w:rsidRPr="004A740D" w:rsidRDefault="00FF7DB8" w:rsidP="00FF7DB8">
            <w:pPr>
              <w:numPr>
                <w:ilvl w:val="0"/>
                <w:numId w:val="22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6163EA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Wentylator: co najmniej 1 szt.</w:t>
            </w:r>
          </w:p>
        </w:tc>
        <w:tc>
          <w:tcPr>
            <w:tcW w:w="2268" w:type="dxa"/>
          </w:tcPr>
          <w:p w14:paraId="3E6E41A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D91A8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5B805DE7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0CE6A862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07D6634A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oprogramowanie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ABBD63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58D5EF3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47279F24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69F47A6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78C984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Obsługiwane systemy operacyjne klienta</w:t>
            </w:r>
          </w:p>
          <w:p w14:paraId="37B9AD2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1.</w:t>
            </w:r>
            <w:r w:rsidRPr="004A740D">
              <w:rPr>
                <w:rFonts w:ascii="Times New Roman" w:hAnsi="Times New Roman"/>
                <w:sz w:val="20"/>
                <w:szCs w:val="20"/>
              </w:rPr>
              <w:tab/>
              <w:t xml:space="preserve">Apple Mac OS 10.10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later</w:t>
            </w:r>
            <w:proofErr w:type="spellEnd"/>
          </w:p>
          <w:p w14:paraId="6933E20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2.</w:t>
            </w:r>
            <w:r w:rsidRPr="004A740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Ubuntu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14.04,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CentOS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7, RHEL 6.6, SUSE 12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later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Linux</w:t>
            </w:r>
          </w:p>
          <w:p w14:paraId="0673A10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3.</w:t>
            </w:r>
            <w:r w:rsidRPr="004A740D">
              <w:rPr>
                <w:rFonts w:ascii="Times New Roman" w:hAnsi="Times New Roman"/>
                <w:sz w:val="20"/>
                <w:szCs w:val="20"/>
              </w:rPr>
              <w:tab/>
              <w:t xml:space="preserve">IBM AIX 7, Solaris 10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later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UNIX</w:t>
            </w:r>
          </w:p>
          <w:p w14:paraId="1CF56C0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4.</w:t>
            </w:r>
            <w:r w:rsidRPr="004A740D">
              <w:rPr>
                <w:rFonts w:ascii="Times New Roman" w:hAnsi="Times New Roman"/>
                <w:sz w:val="20"/>
                <w:szCs w:val="20"/>
              </w:rPr>
              <w:tab/>
              <w:t>Microsoft Windows 7, 8, 10 and 11</w:t>
            </w:r>
          </w:p>
          <w:p w14:paraId="0E3D096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Microsoft Windows Server 2008 R2, 2012, 2012 R2, 2016, and 2019</w:t>
            </w:r>
          </w:p>
        </w:tc>
        <w:tc>
          <w:tcPr>
            <w:tcW w:w="2268" w:type="dxa"/>
          </w:tcPr>
          <w:p w14:paraId="569E803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AAC3D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164E633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610FCF9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4C5AE9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Obsługiwane przeglądarki: Apple Safari, Google Chrome, Microsoft Edge, Mozilla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Firefox</w:t>
            </w:r>
            <w:proofErr w:type="spellEnd"/>
          </w:p>
        </w:tc>
        <w:tc>
          <w:tcPr>
            <w:tcW w:w="2268" w:type="dxa"/>
          </w:tcPr>
          <w:p w14:paraId="0EC7409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62FD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6743D4C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6E00FBD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CC89E0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2268" w:type="dxa"/>
          </w:tcPr>
          <w:p w14:paraId="676245C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B02B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2132A04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047069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FD504C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Pula pamięci</w:t>
            </w:r>
          </w:p>
        </w:tc>
        <w:tc>
          <w:tcPr>
            <w:tcW w:w="2268" w:type="dxa"/>
          </w:tcPr>
          <w:p w14:paraId="1A25476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30C64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1AFC41FB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E3B9684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F0A0DC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Maksymalny rozmiar puli: Co najmniej 308 TB</w:t>
            </w:r>
          </w:p>
        </w:tc>
        <w:tc>
          <w:tcPr>
            <w:tcW w:w="2268" w:type="dxa"/>
          </w:tcPr>
          <w:p w14:paraId="7FC09F7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21C8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321DDE9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A7BE7BD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E76284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Maksymalna liczba puli pamięci: Co najmniej 128</w:t>
            </w:r>
          </w:p>
        </w:tc>
        <w:tc>
          <w:tcPr>
            <w:tcW w:w="2268" w:type="dxa"/>
          </w:tcPr>
          <w:p w14:paraId="75F43E3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327E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3F52E18B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EF150B9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4AB2AB7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Maximum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volume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>: Co najmniej 128</w:t>
            </w:r>
          </w:p>
        </w:tc>
        <w:tc>
          <w:tcPr>
            <w:tcW w:w="2268" w:type="dxa"/>
          </w:tcPr>
          <w:p w14:paraId="4367C68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38C10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6DC5F853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9A378D2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F5EFCA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Maksymalny rozmiar folderu współdzielonego: 250 TB</w:t>
            </w:r>
          </w:p>
        </w:tc>
        <w:tc>
          <w:tcPr>
            <w:tcW w:w="2268" w:type="dxa"/>
          </w:tcPr>
          <w:p w14:paraId="3A0EC5B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C3E8C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AFB33A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ED486C8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1A437F9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iSCSI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Service: Tak</w:t>
            </w:r>
          </w:p>
        </w:tc>
        <w:tc>
          <w:tcPr>
            <w:tcW w:w="2268" w:type="dxa"/>
          </w:tcPr>
          <w:p w14:paraId="2A82DB5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63CE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FB8D69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1F936F5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70BE0BB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Usługa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Fibre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Channel: Tak</w:t>
            </w:r>
          </w:p>
        </w:tc>
        <w:tc>
          <w:tcPr>
            <w:tcW w:w="2268" w:type="dxa"/>
          </w:tcPr>
          <w:p w14:paraId="45D3C2C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4CDD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217A32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010D4EE1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7697B00D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Obsługiwane typy  RAID: </w:t>
            </w:r>
          </w:p>
          <w:p w14:paraId="3449EA4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2-bay: JBOD, Single, RAID 0, 1</w:t>
            </w:r>
          </w:p>
        </w:tc>
        <w:tc>
          <w:tcPr>
            <w:tcW w:w="2268" w:type="dxa"/>
          </w:tcPr>
          <w:p w14:paraId="12AD2EB6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E5C733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056D1EBF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1FDAEEC7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2D07197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Migracja na poziomie RAID</w:t>
            </w:r>
          </w:p>
        </w:tc>
        <w:tc>
          <w:tcPr>
            <w:tcW w:w="2268" w:type="dxa"/>
          </w:tcPr>
          <w:p w14:paraId="0467D30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17784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360DCB43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64143A7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0CD355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Rozszerzenie RAID (przez dodanie dysku)</w:t>
            </w:r>
          </w:p>
        </w:tc>
        <w:tc>
          <w:tcPr>
            <w:tcW w:w="2268" w:type="dxa"/>
          </w:tcPr>
          <w:p w14:paraId="6B83EBA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F41D1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2D9C550C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A3B8821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8E23C1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Rozszerzenie RAID (poprzez wymianę większych dysków)</w:t>
            </w:r>
          </w:p>
        </w:tc>
        <w:tc>
          <w:tcPr>
            <w:tcW w:w="2268" w:type="dxa"/>
          </w:tcPr>
          <w:p w14:paraId="4A274F7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0424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68A6FAA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177755D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3EDE5FF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Rozszerzenie puli pamięci (przez dodanie grupy RAID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414E8F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275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0BB3E89B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8EB1F3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1F19DB40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RAID Hot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Spare</w:t>
            </w:r>
            <w:proofErr w:type="spellEnd"/>
          </w:p>
          <w:p w14:paraId="3DFCDE4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Global,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Local</w:t>
            </w:r>
            <w:proofErr w:type="spellEnd"/>
          </w:p>
        </w:tc>
        <w:tc>
          <w:tcPr>
            <w:tcW w:w="2268" w:type="dxa"/>
          </w:tcPr>
          <w:p w14:paraId="28E8DE5B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A70D3F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7916411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0FEF3710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67200F7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RAID Synchronizacja/odbudowa</w:t>
            </w:r>
          </w:p>
        </w:tc>
        <w:tc>
          <w:tcPr>
            <w:tcW w:w="2268" w:type="dxa"/>
          </w:tcPr>
          <w:p w14:paraId="53FF34D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9AA3F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3F7272ED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FB8CD80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5FB066F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Obsługiwany format dysków wewnętrznych: EXT4</w:t>
            </w:r>
          </w:p>
        </w:tc>
        <w:tc>
          <w:tcPr>
            <w:tcW w:w="2268" w:type="dxa"/>
          </w:tcPr>
          <w:p w14:paraId="0D6AE5C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EBBA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54DCFCD0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4AFC5D7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0645977C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Obsługiwany format dysków zewnętrznych</w:t>
            </w:r>
          </w:p>
          <w:p w14:paraId="36D1236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 xml:space="preserve">EXT3, EXT4, NTFS, FAT32, HFS+, and 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exFAT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A740D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  <w:r w:rsidRPr="004A740D">
              <w:rPr>
                <w:rFonts w:ascii="Times New Roman" w:hAnsi="Times New Roman"/>
                <w:sz w:val="20"/>
                <w:szCs w:val="20"/>
              </w:rPr>
              <w:t xml:space="preserve"> for ARM model)</w:t>
            </w:r>
          </w:p>
        </w:tc>
        <w:tc>
          <w:tcPr>
            <w:tcW w:w="2268" w:type="dxa"/>
          </w:tcPr>
          <w:p w14:paraId="1046DD9D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B08B4F" w14:textId="77777777" w:rsidR="00FF7DB8" w:rsidRPr="004A740D" w:rsidRDefault="00FF7DB8" w:rsidP="00673ABE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4067601A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CDB8A5C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  <w:vAlign w:val="center"/>
          </w:tcPr>
          <w:p w14:paraId="4D57BA3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0"/>
                <w:szCs w:val="20"/>
              </w:rPr>
              <w:t>Disk S.M.A.R.T. Scan</w:t>
            </w:r>
          </w:p>
        </w:tc>
        <w:tc>
          <w:tcPr>
            <w:tcW w:w="2268" w:type="dxa"/>
          </w:tcPr>
          <w:p w14:paraId="3990E00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F178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DB8" w:rsidRPr="004A740D" w14:paraId="54A72705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8DEA427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704C5CC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Disk S.M.A.R.T. Data Migration</w:t>
            </w:r>
          </w:p>
        </w:tc>
        <w:tc>
          <w:tcPr>
            <w:tcW w:w="2268" w:type="dxa"/>
          </w:tcPr>
          <w:p w14:paraId="3C90651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A82BD5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6243BE6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B90D84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6EC650D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Tryb gotowości dysku</w:t>
            </w:r>
          </w:p>
        </w:tc>
        <w:tc>
          <w:tcPr>
            <w:tcW w:w="2268" w:type="dxa"/>
          </w:tcPr>
          <w:p w14:paraId="49175C2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2036681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6FD21F6B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BEC47E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128FB55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File Server</w:t>
            </w:r>
          </w:p>
        </w:tc>
        <w:tc>
          <w:tcPr>
            <w:tcW w:w="2268" w:type="dxa"/>
          </w:tcPr>
          <w:p w14:paraId="2E2BF86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67E5A40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1F085B35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B0C3046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4DA4D68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VLAN</w:t>
            </w:r>
          </w:p>
        </w:tc>
        <w:tc>
          <w:tcPr>
            <w:tcW w:w="2268" w:type="dxa"/>
          </w:tcPr>
          <w:p w14:paraId="47C7D96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58ED349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1E7DA3F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1E9FB083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6F43442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DHCP Server</w:t>
            </w:r>
          </w:p>
        </w:tc>
        <w:tc>
          <w:tcPr>
            <w:tcW w:w="2268" w:type="dxa"/>
          </w:tcPr>
          <w:p w14:paraId="029AF06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D055DB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38ABC74B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6AC5AEC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2D28FB9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DDNS (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Dynamic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Domain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Name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Service)</w:t>
            </w:r>
          </w:p>
        </w:tc>
        <w:tc>
          <w:tcPr>
            <w:tcW w:w="2268" w:type="dxa"/>
          </w:tcPr>
          <w:p w14:paraId="1848CEF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C37831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58B2BDCA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10950D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4D6F956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Network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access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protection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with auto-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blocking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SSH, Telnet, HTTP(S), FTP, CIFS/SMB, and AFP</w:t>
            </w:r>
          </w:p>
        </w:tc>
        <w:tc>
          <w:tcPr>
            <w:tcW w:w="2268" w:type="dxa"/>
          </w:tcPr>
          <w:p w14:paraId="4CC3AB4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98F476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7EE53D1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C27CEE4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7E38D8D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Malware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Remover</w:t>
            </w:r>
            <w:proofErr w:type="spellEnd"/>
          </w:p>
        </w:tc>
        <w:tc>
          <w:tcPr>
            <w:tcW w:w="2268" w:type="dxa"/>
          </w:tcPr>
          <w:p w14:paraId="65E4A6E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FE38EE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30338721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7D12443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40D053F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AES 256-bit Volume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Encryption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validated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by FIPS 140-2 CAVP</w:t>
            </w:r>
          </w:p>
        </w:tc>
        <w:tc>
          <w:tcPr>
            <w:tcW w:w="2268" w:type="dxa"/>
          </w:tcPr>
          <w:p w14:paraId="1331FDF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FE9321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40B10185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3D3D0AF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2FF99F4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Firewall</w:t>
            </w:r>
          </w:p>
        </w:tc>
        <w:tc>
          <w:tcPr>
            <w:tcW w:w="2268" w:type="dxa"/>
          </w:tcPr>
          <w:p w14:paraId="1660D24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1B705D1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5D09B3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19418F1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098DB64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VMware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vSphere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Ready</w:t>
            </w:r>
            <w:proofErr w:type="spellEnd"/>
          </w:p>
        </w:tc>
        <w:tc>
          <w:tcPr>
            <w:tcW w:w="2268" w:type="dxa"/>
          </w:tcPr>
          <w:p w14:paraId="1C96D51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617A245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534907B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EDF2149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610CCFF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Windows Server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certifcated</w:t>
            </w:r>
            <w:proofErr w:type="spellEnd"/>
          </w:p>
        </w:tc>
        <w:tc>
          <w:tcPr>
            <w:tcW w:w="2268" w:type="dxa"/>
          </w:tcPr>
          <w:p w14:paraId="4393773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B51918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401000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3B9D43E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7B10236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Obsługa wirtualizacji Hyper-V</w:t>
            </w:r>
          </w:p>
        </w:tc>
        <w:tc>
          <w:tcPr>
            <w:tcW w:w="2268" w:type="dxa"/>
          </w:tcPr>
          <w:p w14:paraId="352B91F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638C9A1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78A46041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56B2745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0ACE5F4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Citrix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Ready</w:t>
            </w:r>
            <w:proofErr w:type="spellEnd"/>
          </w:p>
        </w:tc>
        <w:tc>
          <w:tcPr>
            <w:tcW w:w="2268" w:type="dxa"/>
          </w:tcPr>
          <w:p w14:paraId="2A29FF2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282D9B1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B5AB63C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50D8AB5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038F2D9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vSphere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Web Client Plug-in</w:t>
            </w:r>
          </w:p>
        </w:tc>
        <w:tc>
          <w:tcPr>
            <w:tcW w:w="2268" w:type="dxa"/>
          </w:tcPr>
          <w:p w14:paraId="26D448D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8FBB4F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4145AE5E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20DE65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7A4ADA4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VMware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vSphere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VAAI for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iSCSI</w:t>
            </w:r>
            <w:proofErr w:type="spellEnd"/>
          </w:p>
        </w:tc>
        <w:tc>
          <w:tcPr>
            <w:tcW w:w="2268" w:type="dxa"/>
          </w:tcPr>
          <w:p w14:paraId="24A45F2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50E3767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03F9BC50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93F29E3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7736A5D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VMware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vSphere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VAAI for NAS</w:t>
            </w:r>
          </w:p>
        </w:tc>
        <w:tc>
          <w:tcPr>
            <w:tcW w:w="2268" w:type="dxa"/>
          </w:tcPr>
          <w:p w14:paraId="0685ABD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511DEC2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08DB6218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1EB9ED41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5DCFA63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Windows ODX</w:t>
            </w:r>
          </w:p>
        </w:tc>
        <w:tc>
          <w:tcPr>
            <w:tcW w:w="2268" w:type="dxa"/>
          </w:tcPr>
          <w:p w14:paraId="0227558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A0910E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7809E95A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34EDED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63C82A8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Windows/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VMware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Snapshot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Agent</w:t>
            </w:r>
          </w:p>
        </w:tc>
        <w:tc>
          <w:tcPr>
            <w:tcW w:w="2268" w:type="dxa"/>
          </w:tcPr>
          <w:p w14:paraId="1113AAD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A8E16B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75D4247F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F4A2C77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4B9893F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HTTP/HTTPS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Connections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>: TLS 1.0/1.1/1.2/1.3</w:t>
            </w:r>
          </w:p>
        </w:tc>
        <w:tc>
          <w:tcPr>
            <w:tcW w:w="2268" w:type="dxa"/>
          </w:tcPr>
          <w:p w14:paraId="37724B0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6B5C1A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42F6138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68918BE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34870D9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Supports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WebDAV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Connection</w:t>
            </w:r>
          </w:p>
        </w:tc>
        <w:tc>
          <w:tcPr>
            <w:tcW w:w="2268" w:type="dxa"/>
          </w:tcPr>
          <w:p w14:paraId="3C200D4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4AB217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5F086222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8B16168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57F2B83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Supports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Virtual Hosts:32</w:t>
            </w:r>
          </w:p>
        </w:tc>
        <w:tc>
          <w:tcPr>
            <w:tcW w:w="2268" w:type="dxa"/>
          </w:tcPr>
          <w:p w14:paraId="1592AD6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71295C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03D59F1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FA99BB3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08C70AB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Antivirus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(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free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2268" w:type="dxa"/>
          </w:tcPr>
          <w:p w14:paraId="56F26BB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2D1B1A8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1BA3704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544D401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2C85E90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McAfee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 xml:space="preserve"> (License)</w:t>
            </w:r>
          </w:p>
        </w:tc>
        <w:tc>
          <w:tcPr>
            <w:tcW w:w="2268" w:type="dxa"/>
          </w:tcPr>
          <w:p w14:paraId="28489F8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51C176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267FDA6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7FDD4634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66DB2A1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LDAP Server</w:t>
            </w:r>
          </w:p>
        </w:tc>
        <w:tc>
          <w:tcPr>
            <w:tcW w:w="2268" w:type="dxa"/>
          </w:tcPr>
          <w:p w14:paraId="00EB395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5B033E7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100DA935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11EAAD2A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7301CE8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RADIUS</w:t>
            </w:r>
          </w:p>
        </w:tc>
        <w:tc>
          <w:tcPr>
            <w:tcW w:w="2268" w:type="dxa"/>
          </w:tcPr>
          <w:p w14:paraId="275C88E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23FBDB0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5B0868AE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772102AF" w14:textId="77777777" w:rsidR="00FF7DB8" w:rsidRPr="004A740D" w:rsidRDefault="00FF7DB8" w:rsidP="00FF7DB8">
            <w:pPr>
              <w:numPr>
                <w:ilvl w:val="0"/>
                <w:numId w:val="23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4870E8C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SQL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server</w:t>
            </w:r>
            <w:proofErr w:type="spellEnd"/>
          </w:p>
        </w:tc>
        <w:tc>
          <w:tcPr>
            <w:tcW w:w="2268" w:type="dxa"/>
          </w:tcPr>
          <w:p w14:paraId="2E9E5DF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C88113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14E17230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CA4B9EB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067D5CFE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gwarancja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65300D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EF129E7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62380BD9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7E66B2A" w14:textId="77777777" w:rsidR="00FF7DB8" w:rsidRPr="004A740D" w:rsidRDefault="00FF7DB8" w:rsidP="00FF7DB8">
            <w:pPr>
              <w:numPr>
                <w:ilvl w:val="0"/>
                <w:numId w:val="24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4DA9E7E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Okres gwarancji : 36 m-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cy</w:t>
            </w:r>
            <w:proofErr w:type="spellEnd"/>
          </w:p>
        </w:tc>
        <w:tc>
          <w:tcPr>
            <w:tcW w:w="2268" w:type="dxa"/>
          </w:tcPr>
          <w:p w14:paraId="0A333562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6993B29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64ABEC29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B2B635E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6A8FD753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 xml:space="preserve">Dysk twardy do serwera: 2 </w:t>
            </w:r>
            <w:proofErr w:type="spellStart"/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szt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B44849D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EA03F5E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712EBD28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328FDA34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53B2D9A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Typ dysku: HDD/SSD</w:t>
            </w:r>
          </w:p>
        </w:tc>
        <w:tc>
          <w:tcPr>
            <w:tcW w:w="2268" w:type="dxa"/>
          </w:tcPr>
          <w:p w14:paraId="0F54B09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3F06566F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7F743A9F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91BA9C2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254C45A1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Typ napędu: Wewnętrzny</w:t>
            </w:r>
          </w:p>
        </w:tc>
        <w:tc>
          <w:tcPr>
            <w:tcW w:w="2268" w:type="dxa"/>
          </w:tcPr>
          <w:p w14:paraId="7A17F645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044FAB8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4B997ACF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28F9EB23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16BE5D7B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Pojemność dysku: Co najmniej 4TB</w:t>
            </w:r>
          </w:p>
        </w:tc>
        <w:tc>
          <w:tcPr>
            <w:tcW w:w="2268" w:type="dxa"/>
          </w:tcPr>
          <w:p w14:paraId="2015014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60DE4F6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14C9631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5A094737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30FDF807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Interfejs dysku Co najmniej SATA III - 6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Gb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>/s</w:t>
            </w:r>
          </w:p>
        </w:tc>
        <w:tc>
          <w:tcPr>
            <w:tcW w:w="2268" w:type="dxa"/>
          </w:tcPr>
          <w:p w14:paraId="1A20DF5D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A25BCD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336C7AA6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0CEB0FA6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30C3FFD0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Prędkość obrotowa: Co najmniej 7200 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obr</w:t>
            </w:r>
            <w:proofErr w:type="spellEnd"/>
            <w:r w:rsidRPr="004A740D">
              <w:rPr>
                <w:rFonts w:ascii="Times New Roman" w:hAnsi="Times New Roman"/>
                <w:sz w:val="22"/>
                <w:szCs w:val="24"/>
              </w:rPr>
              <w:t>/min</w:t>
            </w:r>
          </w:p>
        </w:tc>
        <w:tc>
          <w:tcPr>
            <w:tcW w:w="2268" w:type="dxa"/>
          </w:tcPr>
          <w:p w14:paraId="6A39A45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4063101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38D44D02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63AA12A9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0E9ACDDE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Bufor: Co najmniej 256 MB</w:t>
            </w:r>
          </w:p>
        </w:tc>
        <w:tc>
          <w:tcPr>
            <w:tcW w:w="2268" w:type="dxa"/>
          </w:tcPr>
          <w:p w14:paraId="63D86369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F6AA1F6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6AA766D7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439B1C45" w14:textId="77777777" w:rsidR="00FF7DB8" w:rsidRPr="004A740D" w:rsidRDefault="00FF7DB8" w:rsidP="00FF7DB8">
            <w:pPr>
              <w:numPr>
                <w:ilvl w:val="0"/>
                <w:numId w:val="25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3098550A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 xml:space="preserve">MTBF (Średni okres międzyawaryjny): 2000000 h   </w:t>
            </w:r>
          </w:p>
        </w:tc>
        <w:tc>
          <w:tcPr>
            <w:tcW w:w="2268" w:type="dxa"/>
          </w:tcPr>
          <w:p w14:paraId="5F032F8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18435883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7DB8" w:rsidRPr="004A740D" w14:paraId="72CEB18E" w14:textId="77777777" w:rsidTr="00673ABE">
        <w:trPr>
          <w:trHeight w:val="210"/>
        </w:trPr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33212A5C" w14:textId="77777777" w:rsidR="00FF7DB8" w:rsidRPr="004A740D" w:rsidRDefault="00FF7DB8" w:rsidP="00FF7DB8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059" w:type="dxa"/>
            <w:shd w:val="clear" w:color="auto" w:fill="D9D9D9" w:themeFill="background1" w:themeFillShade="D9"/>
          </w:tcPr>
          <w:p w14:paraId="1A62E69D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  <w:r w:rsidRPr="004A740D"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  <w:t>gwarancja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35CAAF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DAD7783" w14:textId="77777777" w:rsidR="00FF7DB8" w:rsidRPr="004A740D" w:rsidRDefault="00FF7DB8" w:rsidP="00673ABE">
            <w:pPr>
              <w:suppressAutoHyphens/>
              <w:spacing w:before="20" w:after="20" w:line="240" w:lineRule="auto"/>
              <w:ind w:left="454"/>
              <w:rPr>
                <w:rFonts w:ascii="Times New Roman" w:hAnsi="Times New Roman"/>
                <w:b/>
                <w:bCs/>
                <w:smallCaps/>
                <w:color w:val="000000"/>
                <w:sz w:val="22"/>
                <w:szCs w:val="24"/>
              </w:rPr>
            </w:pPr>
          </w:p>
        </w:tc>
      </w:tr>
      <w:tr w:rsidR="00FF7DB8" w:rsidRPr="004A740D" w14:paraId="71135E03" w14:textId="77777777" w:rsidTr="00673ABE">
        <w:trPr>
          <w:trHeight w:val="210"/>
        </w:trPr>
        <w:tc>
          <w:tcPr>
            <w:tcW w:w="861" w:type="dxa"/>
            <w:vAlign w:val="center"/>
          </w:tcPr>
          <w:p w14:paraId="7E7E9409" w14:textId="77777777" w:rsidR="00FF7DB8" w:rsidRPr="004A740D" w:rsidRDefault="00FF7DB8" w:rsidP="00FF7DB8">
            <w:pPr>
              <w:numPr>
                <w:ilvl w:val="0"/>
                <w:numId w:val="26"/>
              </w:numPr>
              <w:suppressAutoHyphens/>
              <w:spacing w:before="20" w:after="20" w:line="240" w:lineRule="auto"/>
              <w:contextualSpacing/>
              <w:rPr>
                <w:rFonts w:ascii="Times New Roman" w:eastAsiaTheme="minorHAnsi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9" w:type="dxa"/>
            <w:noWrap/>
          </w:tcPr>
          <w:p w14:paraId="59021C6C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r w:rsidRPr="004A740D">
              <w:rPr>
                <w:rFonts w:ascii="Times New Roman" w:hAnsi="Times New Roman"/>
                <w:sz w:val="22"/>
                <w:szCs w:val="24"/>
              </w:rPr>
              <w:t>Okres gwarancji : co najmniej 36 m-</w:t>
            </w:r>
            <w:proofErr w:type="spellStart"/>
            <w:r w:rsidRPr="004A740D">
              <w:rPr>
                <w:rFonts w:ascii="Times New Roman" w:hAnsi="Times New Roman"/>
                <w:sz w:val="22"/>
                <w:szCs w:val="24"/>
              </w:rPr>
              <w:t>cy</w:t>
            </w:r>
            <w:proofErr w:type="spellEnd"/>
          </w:p>
        </w:tc>
        <w:tc>
          <w:tcPr>
            <w:tcW w:w="2268" w:type="dxa"/>
          </w:tcPr>
          <w:p w14:paraId="41093E84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68" w:type="dxa"/>
          </w:tcPr>
          <w:p w14:paraId="1AB01B48" w14:textId="77777777" w:rsidR="00FF7DB8" w:rsidRPr="004A740D" w:rsidRDefault="00FF7DB8" w:rsidP="00673ABE">
            <w:pPr>
              <w:suppressAutoHyphens/>
              <w:spacing w:before="20" w:after="20" w:line="240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0F0A9686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243D48DB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5E20B98C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287B0E59" w14:textId="77777777" w:rsidR="00FF7DB8" w:rsidRPr="004A740D" w:rsidRDefault="00FF7DB8" w:rsidP="00FF7DB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  <w:sectPr w:rsidR="00FF7DB8" w:rsidRPr="004A740D" w:rsidSect="0073179C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3E221AF" w14:textId="77777777" w:rsidR="00FF7DB8" w:rsidRPr="004A740D" w:rsidRDefault="00FF7DB8" w:rsidP="00FF7DB8">
      <w:pPr>
        <w:rPr>
          <w:rFonts w:ascii="Times New Roman" w:hAnsi="Times New Roman"/>
          <w:szCs w:val="24"/>
        </w:rPr>
      </w:pPr>
    </w:p>
    <w:p w14:paraId="4F9CE86D" w14:textId="77777777" w:rsidR="0007459F" w:rsidRDefault="0007459F"/>
    <w:sectPr w:rsidR="0007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C5A3" w14:textId="77777777" w:rsidR="00FE0041" w:rsidRDefault="00FE0041" w:rsidP="00FF7DB8">
      <w:pPr>
        <w:spacing w:after="0" w:line="240" w:lineRule="auto"/>
      </w:pPr>
      <w:r>
        <w:separator/>
      </w:r>
    </w:p>
  </w:endnote>
  <w:endnote w:type="continuationSeparator" w:id="0">
    <w:p w14:paraId="5EDA7FC8" w14:textId="77777777" w:rsidR="00FE0041" w:rsidRDefault="00FE0041" w:rsidP="00FF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59AF" w14:textId="77777777" w:rsidR="00FE0041" w:rsidRDefault="00FE0041" w:rsidP="00FF7DB8">
      <w:pPr>
        <w:spacing w:after="0" w:line="240" w:lineRule="auto"/>
      </w:pPr>
      <w:r>
        <w:separator/>
      </w:r>
    </w:p>
  </w:footnote>
  <w:footnote w:type="continuationSeparator" w:id="0">
    <w:p w14:paraId="4F59F461" w14:textId="77777777" w:rsidR="00FE0041" w:rsidRDefault="00FE0041" w:rsidP="00FF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EED4" w14:textId="77777777" w:rsidR="00FF7DB8" w:rsidRPr="00FF7DB8" w:rsidRDefault="00FF7DB8" w:rsidP="00FF7DB8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kern w:val="2"/>
        <w:sz w:val="22"/>
        <w:lang w:eastAsia="en-US"/>
        <w14:ligatures w14:val="standardContextual"/>
      </w:rPr>
    </w:pPr>
    <w:r w:rsidRPr="00FF7DB8">
      <w:rPr>
        <w:rFonts w:asciiTheme="minorHAnsi" w:eastAsiaTheme="minorHAnsi" w:hAnsiTheme="minorHAnsi" w:cstheme="minorBidi"/>
        <w:noProof/>
        <w:kern w:val="2"/>
        <w:sz w:val="22"/>
        <w:lang w:eastAsia="en-US"/>
        <w14:ligatures w14:val="standardContextual"/>
      </w:rPr>
      <w:drawing>
        <wp:inline distT="0" distB="0" distL="0" distR="0" wp14:anchorId="4F315935" wp14:editId="33381D06">
          <wp:extent cx="5760720" cy="933141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40A71" w14:textId="77777777" w:rsidR="00FF7DB8" w:rsidRPr="00FF7DB8" w:rsidRDefault="00FF7DB8" w:rsidP="00FF7DB8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b/>
        <w:bCs/>
        <w:i/>
        <w:iCs/>
        <w:kern w:val="2"/>
        <w:sz w:val="22"/>
        <w:szCs w:val="24"/>
        <w:lang w:eastAsia="en-US"/>
        <w14:ligatures w14:val="standardContextual"/>
      </w:rPr>
    </w:pPr>
    <w:r w:rsidRPr="00FF7DB8">
      <w:rPr>
        <w:rFonts w:asciiTheme="minorHAnsi" w:eastAsiaTheme="minorHAnsi" w:hAnsiTheme="minorHAnsi" w:cstheme="minorBidi"/>
        <w:i/>
        <w:iCs/>
        <w:kern w:val="2"/>
        <w:sz w:val="22"/>
        <w:szCs w:val="24"/>
        <w:lang w:eastAsia="en-US"/>
        <w14:ligatures w14:val="standardContextual"/>
      </w:rPr>
      <w:t>Znak sprawy:</w:t>
    </w:r>
    <w:r w:rsidRPr="00FF7DB8">
      <w:rPr>
        <w:rFonts w:asciiTheme="minorHAnsi" w:eastAsiaTheme="minorHAnsi" w:hAnsiTheme="minorHAnsi" w:cstheme="minorBidi"/>
        <w:b/>
        <w:bCs/>
        <w:i/>
        <w:iCs/>
        <w:kern w:val="2"/>
        <w:sz w:val="22"/>
        <w:szCs w:val="24"/>
        <w:lang w:eastAsia="en-US"/>
        <w14:ligatures w14:val="standardContextual"/>
      </w:rPr>
      <w:t xml:space="preserve">GK.272.3.22.2023.JK. </w:t>
    </w:r>
    <w:r w:rsidRPr="00FF7DB8">
      <w:rPr>
        <w:rFonts w:asciiTheme="minorHAnsi" w:eastAsiaTheme="minorHAnsi" w:hAnsiTheme="minorHAnsi" w:cstheme="minorBidi"/>
        <w:i/>
        <w:iCs/>
        <w:kern w:val="2"/>
        <w:sz w:val="22"/>
        <w:szCs w:val="24"/>
        <w:lang w:eastAsia="en-US"/>
        <w14:ligatures w14:val="standardContextual"/>
      </w:rPr>
      <w:t xml:space="preserve">Nazwa postępowania: </w:t>
    </w:r>
    <w:r w:rsidRPr="00FF7DB8">
      <w:rPr>
        <w:rFonts w:asciiTheme="minorHAnsi" w:eastAsiaTheme="minorHAnsi" w:hAnsiTheme="minorHAnsi" w:cstheme="minorBidi"/>
        <w:b/>
        <w:bCs/>
        <w:i/>
        <w:iCs/>
        <w:kern w:val="2"/>
        <w:sz w:val="22"/>
        <w:szCs w:val="24"/>
        <w:lang w:eastAsia="en-US"/>
        <w14:ligatures w14:val="standardContextual"/>
      </w:rPr>
      <w:t>Zakup i dostawa sprzętu IT wraz z oprogramowaniem w ramach realizacji programu grantowego „Cyfrowa Gmina”.</w:t>
    </w:r>
  </w:p>
  <w:p w14:paraId="7730756D" w14:textId="77777777" w:rsidR="00FF7DB8" w:rsidRDefault="00FF7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8F1"/>
    <w:multiLevelType w:val="hybridMultilevel"/>
    <w:tmpl w:val="C75A49D0"/>
    <w:lvl w:ilvl="0" w:tplc="7F9618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FD5"/>
    <w:multiLevelType w:val="multilevel"/>
    <w:tmpl w:val="006EE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BB438B0"/>
    <w:multiLevelType w:val="hybridMultilevel"/>
    <w:tmpl w:val="0E22A9D6"/>
    <w:lvl w:ilvl="0" w:tplc="D9564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570"/>
    <w:multiLevelType w:val="hybridMultilevel"/>
    <w:tmpl w:val="3B4A14E8"/>
    <w:lvl w:ilvl="0" w:tplc="A1129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276B"/>
    <w:multiLevelType w:val="multilevel"/>
    <w:tmpl w:val="2752F82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704F5"/>
    <w:multiLevelType w:val="hybridMultilevel"/>
    <w:tmpl w:val="AEF0ADCC"/>
    <w:lvl w:ilvl="0" w:tplc="DD245C3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240"/>
    <w:multiLevelType w:val="hybridMultilevel"/>
    <w:tmpl w:val="5FAE1F76"/>
    <w:lvl w:ilvl="0" w:tplc="6F6CE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666E3"/>
    <w:multiLevelType w:val="hybridMultilevel"/>
    <w:tmpl w:val="DE70EE2A"/>
    <w:lvl w:ilvl="0" w:tplc="BEB8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479"/>
    <w:multiLevelType w:val="hybridMultilevel"/>
    <w:tmpl w:val="473C5FB2"/>
    <w:lvl w:ilvl="0" w:tplc="30CA4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7533"/>
    <w:multiLevelType w:val="hybridMultilevel"/>
    <w:tmpl w:val="06EAC330"/>
    <w:lvl w:ilvl="0" w:tplc="3A785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262F"/>
    <w:multiLevelType w:val="hybridMultilevel"/>
    <w:tmpl w:val="4448DF94"/>
    <w:lvl w:ilvl="0" w:tplc="813EC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928"/>
    <w:multiLevelType w:val="hybridMultilevel"/>
    <w:tmpl w:val="8AC0703A"/>
    <w:lvl w:ilvl="0" w:tplc="37F08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B2F52"/>
    <w:multiLevelType w:val="hybridMultilevel"/>
    <w:tmpl w:val="18D8888E"/>
    <w:lvl w:ilvl="0" w:tplc="BFC22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2705"/>
    <w:multiLevelType w:val="hybridMultilevel"/>
    <w:tmpl w:val="5ECE92B8"/>
    <w:lvl w:ilvl="0" w:tplc="25FA42B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949"/>
    <w:multiLevelType w:val="hybridMultilevel"/>
    <w:tmpl w:val="22C65750"/>
    <w:lvl w:ilvl="0" w:tplc="D0305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162F"/>
    <w:multiLevelType w:val="hybridMultilevel"/>
    <w:tmpl w:val="992A7EEE"/>
    <w:lvl w:ilvl="0" w:tplc="3AF64A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15657"/>
    <w:multiLevelType w:val="multilevel"/>
    <w:tmpl w:val="3648F99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A97797"/>
    <w:multiLevelType w:val="hybridMultilevel"/>
    <w:tmpl w:val="623C04F8"/>
    <w:lvl w:ilvl="0" w:tplc="89282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33CFC"/>
    <w:multiLevelType w:val="hybridMultilevel"/>
    <w:tmpl w:val="BD84F7B0"/>
    <w:lvl w:ilvl="0" w:tplc="690C5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651EA"/>
    <w:multiLevelType w:val="hybridMultilevel"/>
    <w:tmpl w:val="7A44E584"/>
    <w:lvl w:ilvl="0" w:tplc="2E4EB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F6842"/>
    <w:multiLevelType w:val="hybridMultilevel"/>
    <w:tmpl w:val="D59EC544"/>
    <w:lvl w:ilvl="0" w:tplc="5B822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1F44"/>
    <w:multiLevelType w:val="hybridMultilevel"/>
    <w:tmpl w:val="771A8BB6"/>
    <w:lvl w:ilvl="0" w:tplc="585E7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274"/>
    <w:multiLevelType w:val="hybridMultilevel"/>
    <w:tmpl w:val="2B5023B6"/>
    <w:lvl w:ilvl="0" w:tplc="DE04D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57B54"/>
    <w:multiLevelType w:val="hybridMultilevel"/>
    <w:tmpl w:val="5232DDA4"/>
    <w:lvl w:ilvl="0" w:tplc="B5948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877ED"/>
    <w:multiLevelType w:val="hybridMultilevel"/>
    <w:tmpl w:val="15FEF0DE"/>
    <w:lvl w:ilvl="0" w:tplc="7BC22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C4013"/>
    <w:multiLevelType w:val="multilevel"/>
    <w:tmpl w:val="24B6AE2A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num w:numId="1" w16cid:durableId="1697804075">
    <w:abstractNumId w:val="16"/>
  </w:num>
  <w:num w:numId="2" w16cid:durableId="545408465">
    <w:abstractNumId w:val="4"/>
  </w:num>
  <w:num w:numId="3" w16cid:durableId="348144791">
    <w:abstractNumId w:val="9"/>
  </w:num>
  <w:num w:numId="4" w16cid:durableId="698433985">
    <w:abstractNumId w:val="8"/>
  </w:num>
  <w:num w:numId="5" w16cid:durableId="1064063891">
    <w:abstractNumId w:val="7"/>
  </w:num>
  <w:num w:numId="6" w16cid:durableId="2049453410">
    <w:abstractNumId w:val="0"/>
  </w:num>
  <w:num w:numId="7" w16cid:durableId="1285304284">
    <w:abstractNumId w:val="21"/>
  </w:num>
  <w:num w:numId="8" w16cid:durableId="1419594515">
    <w:abstractNumId w:val="3"/>
  </w:num>
  <w:num w:numId="9" w16cid:durableId="1539899579">
    <w:abstractNumId w:val="23"/>
  </w:num>
  <w:num w:numId="10" w16cid:durableId="894197991">
    <w:abstractNumId w:val="13"/>
  </w:num>
  <w:num w:numId="11" w16cid:durableId="1024794837">
    <w:abstractNumId w:val="5"/>
  </w:num>
  <w:num w:numId="12" w16cid:durableId="881207271">
    <w:abstractNumId w:val="22"/>
  </w:num>
  <w:num w:numId="13" w16cid:durableId="1879319558">
    <w:abstractNumId w:val="10"/>
  </w:num>
  <w:num w:numId="14" w16cid:durableId="700784307">
    <w:abstractNumId w:val="24"/>
  </w:num>
  <w:num w:numId="15" w16cid:durableId="1861695429">
    <w:abstractNumId w:val="11"/>
  </w:num>
  <w:num w:numId="16" w16cid:durableId="1275989069">
    <w:abstractNumId w:val="1"/>
  </w:num>
  <w:num w:numId="17" w16cid:durableId="380206855">
    <w:abstractNumId w:val="25"/>
  </w:num>
  <w:num w:numId="18" w16cid:durableId="2048600668">
    <w:abstractNumId w:val="20"/>
  </w:num>
  <w:num w:numId="19" w16cid:durableId="1034843205">
    <w:abstractNumId w:val="19"/>
  </w:num>
  <w:num w:numId="20" w16cid:durableId="1445424943">
    <w:abstractNumId w:val="6"/>
  </w:num>
  <w:num w:numId="21" w16cid:durableId="1064909866">
    <w:abstractNumId w:val="15"/>
  </w:num>
  <w:num w:numId="22" w16cid:durableId="1662193455">
    <w:abstractNumId w:val="12"/>
  </w:num>
  <w:num w:numId="23" w16cid:durableId="924920526">
    <w:abstractNumId w:val="2"/>
  </w:num>
  <w:num w:numId="24" w16cid:durableId="1361010468">
    <w:abstractNumId w:val="17"/>
  </w:num>
  <w:num w:numId="25" w16cid:durableId="1008408918">
    <w:abstractNumId w:val="18"/>
  </w:num>
  <w:num w:numId="26" w16cid:durableId="895816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8"/>
    <w:rsid w:val="0007459F"/>
    <w:rsid w:val="00681C7D"/>
    <w:rsid w:val="00FE004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9A46"/>
  <w15:chartTrackingRefBased/>
  <w15:docId w15:val="{83FDEDBF-C4B4-4248-8133-6B84F10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DB8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F7DB8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kern w:val="3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DB8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DB8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1244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Kańczewska</dc:creator>
  <cp:keywords/>
  <dc:description/>
  <cp:lastModifiedBy>Joanna Kańczewska</cp:lastModifiedBy>
  <cp:revision>1</cp:revision>
  <dcterms:created xsi:type="dcterms:W3CDTF">2023-07-04T13:06:00Z</dcterms:created>
  <dcterms:modified xsi:type="dcterms:W3CDTF">2023-07-04T13:07:00Z</dcterms:modified>
</cp:coreProperties>
</file>