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84B14" w14:textId="77777777" w:rsidR="00DE19AB" w:rsidRDefault="00DE19AB" w:rsidP="00DE19AB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bookmarkStart w:id="0" w:name="_Hlk161992850"/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Załącznik nr 2</w:t>
      </w:r>
    </w:p>
    <w:p w14:paraId="1F05249F" w14:textId="77777777" w:rsidR="00DE19AB" w:rsidRPr="00026B3A" w:rsidRDefault="00DE19AB" w:rsidP="00DE19A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Umowa Nr ……</w:t>
      </w: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………</w:t>
      </w:r>
    </w:p>
    <w:p w14:paraId="235A9FE3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6B47CD0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zawarta w dniu </w:t>
      </w: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, w Starachowicach,</w:t>
      </w:r>
    </w:p>
    <w:p w14:paraId="35251DFE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</w:p>
    <w:p w14:paraId="6BFC585C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pomiędzy:</w:t>
      </w:r>
    </w:p>
    <w:p w14:paraId="4AD6BF60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Gminą Starachowice,</w:t>
      </w:r>
    </w:p>
    <w:p w14:paraId="2B78ACC1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ul. Radomska 45, 27-200 Starachowice </w:t>
      </w:r>
    </w:p>
    <w:p w14:paraId="4F882AA6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NIP: PL6641909150</w:t>
      </w:r>
    </w:p>
    <w:p w14:paraId="35D90789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reprezentowaną przez </w:t>
      </w: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Marka Materka – Prezydenta Miasta Starachowice, </w:t>
      </w:r>
    </w:p>
    <w:p w14:paraId="6202D574" w14:textId="55364996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przy kontrasygnacie Skarbnika Miasta – </w:t>
      </w:r>
      <w:r w:rsidR="00EF76E4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Beaty Pawłowskiej,</w:t>
      </w:r>
    </w:p>
    <w:p w14:paraId="21C3B64F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zwanym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„Zamawiającym",</w:t>
      </w:r>
    </w:p>
    <w:p w14:paraId="6C35AF24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28CEBFE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a</w:t>
      </w:r>
    </w:p>
    <w:p w14:paraId="5346491D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4A6FAF35" w14:textId="77777777" w:rsidR="00DE19AB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…………………………………..</w:t>
      </w:r>
    </w:p>
    <w:p w14:paraId="39A15DA5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zwaną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„Wykonawcą”,</w:t>
      </w:r>
    </w:p>
    <w:p w14:paraId="4E40AA60" w14:textId="77777777" w:rsidR="00DE19AB" w:rsidRPr="00026B3A" w:rsidRDefault="00DE19AB" w:rsidP="00DE19AB">
      <w:pPr>
        <w:jc w:val="both"/>
        <w:rPr>
          <w:rFonts w:asciiTheme="minorHAnsi" w:hAnsiTheme="minorHAnsi"/>
        </w:rPr>
      </w:pPr>
    </w:p>
    <w:p w14:paraId="21D4F0EE" w14:textId="77777777" w:rsidR="00DE19AB" w:rsidRPr="00026B3A" w:rsidRDefault="00DE19AB" w:rsidP="00DE19AB">
      <w:pPr>
        <w:shd w:val="clear" w:color="auto" w:fill="FFFFFF"/>
        <w:suppressAutoHyphens/>
        <w:autoSpaceDN w:val="0"/>
        <w:ind w:left="4150" w:right="4145"/>
        <w:jc w:val="both"/>
        <w:textAlignment w:val="baseline"/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</w:pPr>
      <w:bookmarkStart w:id="1" w:name="_Hlk104211511"/>
      <w:r w:rsidRPr="00026B3A"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  <w:t>§ 1</w:t>
      </w:r>
    </w:p>
    <w:bookmarkEnd w:id="1"/>
    <w:p w14:paraId="012B9BF4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17"/>
        <w:jc w:val="center"/>
        <w:textAlignment w:val="baseline"/>
        <w:outlineLvl w:val="5"/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  <w:t>Przedmiot umowy</w:t>
      </w:r>
    </w:p>
    <w:p w14:paraId="010A89AE" w14:textId="77777777" w:rsidR="00DE19AB" w:rsidRPr="00026B3A" w:rsidRDefault="00DE19AB" w:rsidP="00DE19AB">
      <w:pPr>
        <w:shd w:val="clear" w:color="auto" w:fill="FFFFFF"/>
        <w:suppressAutoHyphens/>
        <w:autoSpaceDN w:val="0"/>
        <w:spacing w:line="259" w:lineRule="exact"/>
        <w:ind w:left="284" w:hanging="284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2A21B132" w14:textId="52DA2DB6" w:rsidR="00EE2050" w:rsidRPr="00A1112E" w:rsidRDefault="00DE19AB" w:rsidP="00A1112E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 w:rsidRPr="00A1112E"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>Przedmiotem umowy jest</w:t>
      </w:r>
      <w:r w:rsidRPr="00A1112E">
        <w:rPr>
          <w:rFonts w:eastAsia="Times New Roman" w:cs="Tahoma"/>
          <w:sz w:val="24"/>
          <w:szCs w:val="24"/>
          <w:lang w:eastAsia="pl-PL"/>
        </w:rPr>
        <w:t xml:space="preserve"> </w:t>
      </w:r>
      <w:bookmarkStart w:id="2" w:name="_Hlk117078932"/>
      <w:bookmarkStart w:id="3" w:name="_Hlk100916280"/>
      <w:bookmarkStart w:id="4" w:name="_Hlk117502380"/>
      <w:r w:rsidR="003E6FB5" w:rsidRPr="003E6FB5">
        <w:rPr>
          <w:rFonts w:eastAsia="Times New Roman" w:cs="Tahoma"/>
          <w:sz w:val="24"/>
          <w:szCs w:val="24"/>
          <w:lang w:eastAsia="pl-PL"/>
        </w:rPr>
        <w:t>organizacja wyjazdu na konferencję młodzieżową do Turcji dla 4 osób w tym: zakup biletów lotniczych, ubezpieczenia, wyżywienia oraz zakwaterowania w ramach projektu ,,YOUTH FOR PEACE”</w:t>
      </w:r>
      <w:r w:rsidR="00EE2050" w:rsidRPr="00A1112E">
        <w:rPr>
          <w:rFonts w:asciiTheme="minorHAnsi" w:hAnsiTheme="minorHAnsi" w:cstheme="minorHAnsi"/>
          <w:sz w:val="24"/>
          <w:szCs w:val="24"/>
        </w:rPr>
        <w:t>, realizowanego w ramach Programu Erasmus+, finansowanego ze środków Unii Europejskiej.</w:t>
      </w:r>
    </w:p>
    <w:p w14:paraId="0C5087DF" w14:textId="7A66F513" w:rsidR="00DE19AB" w:rsidRPr="00544901" w:rsidRDefault="00EE2050" w:rsidP="00DE19AB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jest finansowane w 100%</w:t>
      </w:r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End w:id="2"/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środków Unii Europejskiej z Programu </w:t>
      </w:r>
      <w:bookmarkEnd w:id="3"/>
      <w:bookmarkEnd w:id="4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Erasmus+.</w:t>
      </w:r>
    </w:p>
    <w:p w14:paraId="087922B5" w14:textId="77777777" w:rsidR="00DE19AB" w:rsidRPr="00EE2050" w:rsidRDefault="00DE19AB" w:rsidP="00DE19AB">
      <w:pPr>
        <w:pStyle w:val="Akapitzlist"/>
        <w:numPr>
          <w:ilvl w:val="0"/>
          <w:numId w:val="1"/>
        </w:numPr>
        <w:jc w:val="both"/>
        <w:rPr>
          <w:rFonts w:eastAsia="Lucida Sans Unicode"/>
          <w:color w:val="000000"/>
          <w:kern w:val="3"/>
          <w:sz w:val="28"/>
          <w:szCs w:val="28"/>
          <w:lang w:eastAsia="ar-SA" w:bidi="hi-IN"/>
        </w:rPr>
      </w:pPr>
      <w:r w:rsidRPr="00EE2050">
        <w:rPr>
          <w:rFonts w:eastAsia="Lucida Sans Unicode"/>
          <w:kern w:val="3"/>
          <w:sz w:val="24"/>
          <w:szCs w:val="24"/>
          <w:lang w:eastAsia="ar-SA" w:bidi="hi-IN"/>
        </w:rPr>
        <w:t>Integralne części niniejszej Umowy stanowią następujące dokumenty:</w:t>
      </w:r>
    </w:p>
    <w:p w14:paraId="2A3536CB" w14:textId="77777777" w:rsidR="00DE19AB" w:rsidRPr="00534B6C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>Załącznik nr 1 – Formularz ofertowy,</w:t>
      </w:r>
    </w:p>
    <w:p w14:paraId="5683DD99" w14:textId="02DA40F0" w:rsidR="00DE19AB" w:rsidRPr="00544901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 xml:space="preserve">Zapytanie ofertowe o nr </w:t>
      </w:r>
      <w:r w:rsidRPr="00544901">
        <w:rPr>
          <w:rFonts w:eastAsia="Lucida Sans Unicode"/>
          <w:kern w:val="3"/>
          <w:sz w:val="24"/>
          <w:szCs w:val="24"/>
          <w:lang w:eastAsia="ar-SA" w:bidi="hi-IN"/>
        </w:rPr>
        <w:t xml:space="preserve">Znak: </w:t>
      </w:r>
      <w:r w:rsidR="00EE2050" w:rsidRPr="00EE2050">
        <w:rPr>
          <w:rFonts w:eastAsia="Lucida Sans Unicode"/>
          <w:kern w:val="3"/>
          <w:sz w:val="24"/>
          <w:szCs w:val="24"/>
          <w:lang w:eastAsia="ar-SA" w:bidi="hi-IN"/>
        </w:rPr>
        <w:t>KW.PF.042.3.2024.</w:t>
      </w:r>
      <w:r w:rsidR="003E6FB5">
        <w:rPr>
          <w:rFonts w:eastAsia="Lucida Sans Unicode"/>
          <w:kern w:val="3"/>
          <w:sz w:val="24"/>
          <w:szCs w:val="24"/>
          <w:lang w:eastAsia="ar-SA" w:bidi="hi-IN"/>
        </w:rPr>
        <w:t>4</w:t>
      </w:r>
    </w:p>
    <w:p w14:paraId="1BD9297D" w14:textId="77777777" w:rsidR="00DE19AB" w:rsidRPr="00026B3A" w:rsidRDefault="00DE19AB" w:rsidP="00DE19A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>Na mocy niniejszej umowy Wykonawca zobowiązuje się świadczyć Zamawiającemu usługi określone w</w:t>
      </w:r>
      <w:r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 § 1 pkt. 1</w:t>
      </w: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. </w:t>
      </w:r>
    </w:p>
    <w:p w14:paraId="7519559B" w14:textId="77777777" w:rsidR="00DE19AB" w:rsidRPr="00026B3A" w:rsidRDefault="00DE19AB" w:rsidP="00DE19AB">
      <w:pPr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oświadcza, że dysponuje odpowiednią wiedzą, doświadczeniem oraz uprawnieniami niezbędnymi do należytego zrealizowania przedmiotu umowy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zobowiązuje się wykonać zamówienie ze szczególną starannością, według najlepszej wiedzy i umiejętności, z uwzględnieniem obowiązujących przepisów prawa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przyjętych standardów, z uwzględnieniem profesjonalnego charakteru prowadzonej przez siebie działalności, wykorzystując w tym celu wszystkie posiadane możliwości,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a także mając na względzie ochronę interesów Zamawiającego.</w:t>
      </w:r>
    </w:p>
    <w:p w14:paraId="67F61A29" w14:textId="0F1C11E7" w:rsidR="00DE19AB" w:rsidRPr="00026B3A" w:rsidRDefault="00DE19AB" w:rsidP="00DE19AB">
      <w:pPr>
        <w:keepLines/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nie może powierzyć wykonania czynności wymienionych w §1 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>pkt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. 1 osobom trzecim bez wiedzy Zamawiającego.</w:t>
      </w:r>
    </w:p>
    <w:p w14:paraId="675684AA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ponosi pełną odpowiedzialność za realizację przedmiotu zamówienia przez podwykonawcę.</w:t>
      </w:r>
    </w:p>
    <w:p w14:paraId="7D2C4B91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Wykonawca zobowiązuje się zawrzeć z Zamawiającym umowę powierzenia przetwarzania danych osobowych w przypadku, gdy w wyniku realizacji niniejszej umowy zajdzie potrzeba przetwarzania przez Wykonawcę danych osobowych, których administratorem jest Zamawiający.</w:t>
      </w:r>
    </w:p>
    <w:p w14:paraId="275BE367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B2FA549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2</w:t>
      </w:r>
    </w:p>
    <w:p w14:paraId="3DE4A435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center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  <w:t>Terminy wykonania</w:t>
      </w:r>
    </w:p>
    <w:p w14:paraId="077C520F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both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</w:p>
    <w:p w14:paraId="4764C3E5" w14:textId="08C713F3" w:rsidR="00DE19AB" w:rsidRDefault="00DE19AB" w:rsidP="00DE19AB">
      <w:pPr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przedmiot umowy określony w § 1 zostanie wykonany w terminie do </w:t>
      </w:r>
      <w:r w:rsidR="008E4982">
        <w:rPr>
          <w:rFonts w:asciiTheme="minorHAnsi" w:eastAsia="Lucida Sans Unicode" w:hAnsiTheme="minorHAnsi"/>
          <w:kern w:val="3"/>
          <w:lang w:eastAsia="ar-SA" w:bidi="hi-IN"/>
        </w:rPr>
        <w:t>2</w:t>
      </w:r>
      <w:r w:rsidR="003E6FB5">
        <w:rPr>
          <w:rFonts w:asciiTheme="minorHAnsi" w:eastAsia="Lucida Sans Unicode" w:hAnsiTheme="minorHAnsi"/>
          <w:kern w:val="3"/>
          <w:lang w:eastAsia="ar-SA" w:bidi="hi-IN"/>
        </w:rPr>
        <w:t>9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 xml:space="preserve"> </w:t>
      </w:r>
      <w:r w:rsidR="003E6FB5">
        <w:rPr>
          <w:rFonts w:asciiTheme="minorHAnsi" w:eastAsia="Lucida Sans Unicode" w:hAnsiTheme="minorHAnsi"/>
          <w:kern w:val="3"/>
          <w:lang w:eastAsia="ar-SA" w:bidi="hi-IN"/>
        </w:rPr>
        <w:t>czerwca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 xml:space="preserve"> 2024 r.</w:t>
      </w:r>
    </w:p>
    <w:p w14:paraId="7FBBF5BD" w14:textId="77777777" w:rsidR="00DE19AB" w:rsidRPr="00E264C9" w:rsidRDefault="00DE19AB" w:rsidP="00DE19A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68CF53C9" w14:textId="77777777" w:rsidR="00DE19AB" w:rsidRPr="00026B3A" w:rsidRDefault="00DE19AB" w:rsidP="00DE19AB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3</w:t>
      </w:r>
    </w:p>
    <w:p w14:paraId="74CE373C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Wynagrodzenie</w:t>
      </w:r>
    </w:p>
    <w:p w14:paraId="2629E43F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both"/>
        <w:textAlignment w:val="baseline"/>
        <w:rPr>
          <w:rFonts w:asciiTheme="minorHAnsi" w:eastAsia="Lucida Sans Unicode" w:hAnsiTheme="minorHAnsi"/>
          <w:b/>
          <w:bCs/>
          <w:color w:val="FF0000"/>
          <w:kern w:val="3"/>
          <w:lang w:eastAsia="ar-SA" w:bidi="hi-IN"/>
        </w:rPr>
      </w:pPr>
    </w:p>
    <w:p w14:paraId="30260AA5" w14:textId="77777777" w:rsidR="00DE19AB" w:rsidRPr="00026B3A" w:rsidRDefault="00DE19AB" w:rsidP="00DE19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hAnsiTheme="minorHAnsi" w:cs="Calibri"/>
          <w:bCs/>
          <w:color w:val="000000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Tytułem wynagrodzenia ryczałtowego Zamawiający zapłaci Wykonawcy:</w:t>
      </w:r>
    </w:p>
    <w:p w14:paraId="3E7339E7" w14:textId="77777777" w:rsidR="00DE19AB" w:rsidRPr="00026B3A" w:rsidRDefault="00DE19AB" w:rsidP="00DE19A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Kwotę netto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65812437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trzy tysiące osiemset czterdzieści dziewięć złotych 00/100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6572EE5" w14:textId="77777777" w:rsidR="00DE19AB" w:rsidRPr="00026B3A" w:rsidRDefault="00DE19AB" w:rsidP="00DE19AB">
      <w:pPr>
        <w:widowControl w:val="0"/>
        <w:suppressAutoHyphens/>
        <w:autoSpaceDN w:val="0"/>
        <w:ind w:left="10" w:firstLine="709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plus VAT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 % </w:t>
      </w:r>
    </w:p>
    <w:p w14:paraId="79AEC3A8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>Kwotę brutto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………………………..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4094F446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………………………………………………………………………… 00/100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D6BFF2B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 będzie płatne na podstawie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prawidłowo wystawionej faktury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po wykonaniu usługi.</w:t>
      </w:r>
    </w:p>
    <w:p w14:paraId="2328D104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Wynagrodzenie, o którym 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mowa w §3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14:paraId="6FE7495D" w14:textId="3569D9DC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Zapłata wynagrodzenia nastąpi na rachunek Wykonawcy podany na fakturze lub rachunku w terminie do 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>21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 dni kalendarzowych od dnia dostarczenia Zamawiającemu prawidłowo wystawionej faktury VAT. </w:t>
      </w:r>
      <w:bookmarkStart w:id="5" w:name="_Hlk6313445"/>
      <w:r w:rsidRPr="00026B3A">
        <w:rPr>
          <w:rFonts w:asciiTheme="minorHAnsi" w:eastAsia="Lucida Sans Unicode" w:hAnsiTheme="minorHAnsi"/>
          <w:kern w:val="3"/>
          <w:lang w:eastAsia="ar-SA" w:bidi="hi-IN"/>
        </w:rPr>
        <w:t>Zamawiający zastosuje mechanizm podzielonej płatności.</w:t>
      </w:r>
      <w:bookmarkEnd w:id="5"/>
    </w:p>
    <w:p w14:paraId="16F6567F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wyszczególni na fakturze koszty wskazane w szczegółowej kalkulacji kosztów zgodnie z opisem przedmiotu zamówienia zgodnie z §1 ust. 2.</w:t>
      </w:r>
    </w:p>
    <w:p w14:paraId="0360F439" w14:textId="77777777" w:rsidR="00DE19AB" w:rsidRPr="00D350FC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Bez zgody Zamawiającego Wykonawca nie może dokonywać cesji wierzytelności pieniężnych, przypadających mu od Zamawiającego z tytułu realizacji niniejszej umowy.</w:t>
      </w:r>
    </w:p>
    <w:p w14:paraId="3985D705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Zamawiający nie dopuszcza formy rozliczeń za pomocą ustrukturyzowanych faktur elektronicznych lub innych ustrukturyzowanych dokumentów.</w:t>
      </w:r>
    </w:p>
    <w:p w14:paraId="5E96AA04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Rachunek bankowy wskazany przez Wykonawcę powinien znajdować się w danych zgłoszonych do tzw. „białej listy” podatników VAT.</w:t>
      </w:r>
    </w:p>
    <w:p w14:paraId="55053511" w14:textId="3B167F97" w:rsidR="00DE19AB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Jako dzień zapłaty uznaje się dzień obciążenia rachunku Zamawiającego.</w:t>
      </w:r>
    </w:p>
    <w:p w14:paraId="43D1B04E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E658616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4</w:t>
      </w:r>
    </w:p>
    <w:p w14:paraId="77D5ED74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Podwykonawcy</w:t>
      </w:r>
    </w:p>
    <w:p w14:paraId="650377D2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11896B8" w14:textId="77777777" w:rsidR="00DE19AB" w:rsidRPr="00026B3A" w:rsidRDefault="00DE19AB" w:rsidP="00DE19AB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nie może zatrudnić podwykonawców bez wiedzy Zamawiającego.</w:t>
      </w:r>
    </w:p>
    <w:p w14:paraId="375AEC1B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 xml:space="preserve">W przypadku realizacji zamówienia przy współudziale podwykonawców Wykonawca </w:t>
      </w:r>
      <w:r w:rsidRPr="00026B3A">
        <w:rPr>
          <w:rFonts w:asciiTheme="minorHAnsi" w:eastAsia="Lucida Sans Unicode" w:hAnsiTheme="minorHAnsi"/>
          <w:kern w:val="3"/>
          <w:lang w:bidi="hi-IN"/>
        </w:rPr>
        <w:lastRenderedPageBreak/>
        <w:t>zobowiązany jest do niezwłocznego przedłożenia Zamawiającemu zawartych z nimi umów.</w:t>
      </w:r>
    </w:p>
    <w:p w14:paraId="3620AACA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zgodnie z ofertą powierzy podwykonawcom wykonanie części zamówienia:</w:t>
      </w:r>
    </w:p>
    <w:p w14:paraId="794A4C94" w14:textId="6FECD7D4" w:rsidR="00DE19AB" w:rsidRPr="00A1112E" w:rsidRDefault="00DE19AB" w:rsidP="00A1112E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------------------------</w:t>
      </w:r>
    </w:p>
    <w:p w14:paraId="3268B43D" w14:textId="77777777" w:rsidR="00DE19AB" w:rsidRPr="00026B3A" w:rsidRDefault="00DE19AB" w:rsidP="00DE19AB">
      <w:pPr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5</w:t>
      </w:r>
    </w:p>
    <w:p w14:paraId="75D76658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>
        <w:rPr>
          <w:rFonts w:asciiTheme="minorHAnsi" w:eastAsia="Lucida Sans Unicode" w:hAnsiTheme="minorHAnsi"/>
          <w:b/>
          <w:bCs/>
          <w:kern w:val="3"/>
          <w:lang w:eastAsia="ar-SA" w:bidi="hi-IN"/>
        </w:rPr>
        <w:t xml:space="preserve">        </w:t>
      </w: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Kary umowne</w:t>
      </w:r>
    </w:p>
    <w:p w14:paraId="637E242B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Cs/>
          <w:kern w:val="3"/>
          <w:lang w:eastAsia="ar-SA" w:bidi="hi-IN"/>
        </w:rPr>
      </w:pPr>
    </w:p>
    <w:p w14:paraId="793E7C87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niewykonanie lub nienależyte wykonanie przedmiotu umowy w tym za uchybienie w jakości przedmiotu umowy w wysokości 20% łącznego wynagrodzenia umownego brutto.</w:t>
      </w:r>
    </w:p>
    <w:p w14:paraId="6D3C515C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zwłokę w wykonaniu niniejszej umowy lub jej części z przyczyn, za które Wykonawca ponosi odpowiedzialność w wysokości 1% łącznego wynagrodzenia brutto za każdy dzień zwłoki.</w:t>
      </w:r>
    </w:p>
    <w:p w14:paraId="3E0A1C40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Strony mogą dochodzić na zasadach ogólnych odszkodowań przewyższających kary umowne.</w:t>
      </w:r>
    </w:p>
    <w:p w14:paraId="24EA9765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niemożności wykonania lub niewykonania przez Wykonawcę przedmiotu umowy z przyczyn, za które Zamawiający nie ponosi odpowiedzialności, Zamawiający jest uprawniony do całkowitego odstąpienia od umowy w trybie natychmiastowym i obciążenia Wykonawcy karą umowną, o której mowa w ust. 1 pkt.</w:t>
      </w:r>
    </w:p>
    <w:p w14:paraId="56BED6DB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odstąpienia przez Zamawiającego od umowy z przyczyn leżących wyłącznie po stronie Zamawiającego , Wykonawca ma prawo obciążyć Zamawiającego karą umowną w wysokości 20% łącznego wynagrodzenia brutto, z zastrzeżeniem ust. 6.</w:t>
      </w:r>
    </w:p>
    <w:p w14:paraId="72456F3D" w14:textId="432863E4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</w:t>
      </w:r>
      <w:r w:rsidR="00FB3675">
        <w:rPr>
          <w:rFonts w:asciiTheme="minorHAnsi" w:eastAsia="Lucida Sans Unicode" w:hAnsiTheme="minorHAnsi"/>
          <w:kern w:val="3"/>
          <w:lang w:eastAsia="ar-SA" w:bidi="hi-IN"/>
        </w:rPr>
        <w:t>.</w:t>
      </w:r>
    </w:p>
    <w:p w14:paraId="6CC975A3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14:paraId="15CBE994" w14:textId="34CC3FD1" w:rsidR="00A1112E" w:rsidRPr="008E4982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kary umowne będą płatne w terminie 30 dni od daty wezwania do ich zapłaty.      </w:t>
      </w:r>
    </w:p>
    <w:p w14:paraId="2238965B" w14:textId="77777777" w:rsidR="00A1112E" w:rsidRPr="00026B3A" w:rsidRDefault="00A1112E" w:rsidP="00DE19A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4D2BE3A0" w14:textId="77777777" w:rsidR="00DE19AB" w:rsidRPr="00026B3A" w:rsidRDefault="00DE19AB" w:rsidP="00DE19AB">
      <w:pPr>
        <w:keepLines/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6</w:t>
      </w:r>
    </w:p>
    <w:p w14:paraId="27C83D2E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Zmiana postanowień umowy</w:t>
      </w:r>
    </w:p>
    <w:p w14:paraId="47DFCF33" w14:textId="77777777" w:rsidR="00DE19AB" w:rsidRPr="00026B3A" w:rsidRDefault="00DE19AB" w:rsidP="00DE19AB">
      <w:pPr>
        <w:widowControl w:val="0"/>
        <w:tabs>
          <w:tab w:val="left" w:pos="993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701CA7EC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Wszelkie zmiany i uzgodnienia treści umowy wymagają formy pisemnej w postaci aneksu podpisanego przez obie strony pod rygorem nieważności.</w:t>
      </w:r>
    </w:p>
    <w:p w14:paraId="1663051E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Niedopuszczalne są, pod rygorem nieważności, zmiany postanowień niniejszej umowy, jeżeli przy ich uwzględnianiu należałoby zmienić treść oferty, na podstawie której dokonano wyboru Wykonawcy chyba, że obejmują one następujące kwestie:</w:t>
      </w:r>
    </w:p>
    <w:p w14:paraId="6FC81774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części zamówienia, którą wykonują podwykonawcy,</w:t>
      </w:r>
    </w:p>
    <w:p w14:paraId="6A38A8E3" w14:textId="77777777" w:rsidR="00DE19AB" w:rsidRPr="00026B3A" w:rsidRDefault="00DE19AB" w:rsidP="00DE19AB">
      <w:pPr>
        <w:keepLines/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wprowadzenia podwykonawcy, w przypadku braku możliwości wykonania siłami własnymi za wiedzą Zamawiającego,</w:t>
      </w:r>
    </w:p>
    <w:p w14:paraId="1AB3EE19" w14:textId="77777777" w:rsidR="00DE19AB" w:rsidRPr="00026B3A" w:rsidRDefault="00DE19AB" w:rsidP="00DE19AB">
      <w:pPr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zmiany terminu,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zamówienia,</w:t>
      </w:r>
    </w:p>
    <w:p w14:paraId="03C20290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14:paraId="44E8FABF" w14:textId="5233AA9F" w:rsidR="00DE19AB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zmiany wynagrodzenia wykonawcy (wzrost lub obniżenie ceny ofertowej)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w przypadku zmiany obowiązującej stawki podatku od towarów i usług VAT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w czasie realizacji zamówienia, o wielkość tej stawki.</w:t>
      </w:r>
    </w:p>
    <w:p w14:paraId="2325717A" w14:textId="77777777" w:rsidR="00DE19AB" w:rsidRPr="00060314" w:rsidRDefault="00DE19AB" w:rsidP="00B8157B">
      <w:pPr>
        <w:widowControl w:val="0"/>
        <w:tabs>
          <w:tab w:val="left" w:pos="993"/>
        </w:tabs>
        <w:suppressAutoHyphens/>
        <w:autoSpaceDN w:val="0"/>
        <w:ind w:left="1069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38E84036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strike/>
          <w:kern w:val="3"/>
          <w:lang w:eastAsia="ar-SA" w:bidi="hi-IN"/>
        </w:rPr>
      </w:pPr>
    </w:p>
    <w:p w14:paraId="40F434C1" w14:textId="77777777" w:rsidR="00DE19AB" w:rsidRPr="00026B3A" w:rsidRDefault="00DE19AB" w:rsidP="00DE19AB">
      <w:pPr>
        <w:shd w:val="clear" w:color="auto" w:fill="FFFFFF"/>
        <w:suppressAutoHyphens/>
        <w:autoSpaceDN w:val="0"/>
        <w:ind w:left="425" w:right="-23" w:hanging="425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7</w:t>
      </w:r>
    </w:p>
    <w:p w14:paraId="7398A17C" w14:textId="77777777" w:rsidR="00DE19AB" w:rsidRPr="00026B3A" w:rsidRDefault="00DE19AB" w:rsidP="00DE19AB">
      <w:pPr>
        <w:shd w:val="clear" w:color="auto" w:fill="FFFFFF"/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Postanowienia końcowe</w:t>
      </w:r>
    </w:p>
    <w:p w14:paraId="4177F5ED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322263E2" w14:textId="77777777" w:rsidR="00DE19AB" w:rsidRPr="00026B3A" w:rsidRDefault="00DE19AB" w:rsidP="00DE19AB">
      <w:pPr>
        <w:widowControl w:val="0"/>
        <w:numPr>
          <w:ilvl w:val="0"/>
          <w:numId w:val="8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Zamawiający zobowiązuje się do bieżącej współpracy z Wykonawcą w zakresie realizacji przedmiotu Umowy.</w:t>
      </w:r>
    </w:p>
    <w:p w14:paraId="6C5EA652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Do realizacji postanowień niniejszej umowy Zamawiający wskazuje: Kamil Stanos (tel.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 41 273 83 94, e-mail: kamil.stanos@starachowice.eu)</w:t>
      </w:r>
    </w:p>
    <w:p w14:paraId="061F9419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Do realizacji postanowień niniejszej umowy Wykonawca wskazuje: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…………………………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(tel.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 xml:space="preserve">…………………. 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e-mail: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>………………………………………………….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>).</w:t>
      </w:r>
    </w:p>
    <w:p w14:paraId="048143C0" w14:textId="77777777" w:rsidR="00DE19AB" w:rsidRPr="00026B3A" w:rsidRDefault="00DE19AB" w:rsidP="00DE19A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ind w:right="14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14:paraId="6E10C6DB" w14:textId="77777777" w:rsidR="00DE19AB" w:rsidRPr="00026B3A" w:rsidRDefault="00DE19AB" w:rsidP="00DE19AB">
      <w:pPr>
        <w:keepLines/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14:paraId="14A9C2E9" w14:textId="77777777" w:rsidR="00DE19AB" w:rsidRPr="00026B3A" w:rsidRDefault="00DE19AB" w:rsidP="00DE19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W przypadku jeśli w związku z realizacją umowy zajdzie konieczność powierzenia Zleceniobiorcy przetwarzania danych osobowych, których administratorem jest Zamawiający, Strony podpiszą umowę powierzenia przetwarzania danych osobowych na wzorze dostarczonym przez Zamawiającego, odpowiadającym wymaganiom ogólnego rozporządzenia o ochronie danych z dnia 27 kwietnia 2016 r. (RODO). </w:t>
      </w:r>
    </w:p>
    <w:p w14:paraId="4FA72827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 xml:space="preserve">Niniejsza umowa sporządzona została w 3 jednobrzmiących egzemplarzach, po 2 egz. </w:t>
      </w:r>
      <w:r w:rsidRPr="00026B3A">
        <w:rPr>
          <w:rFonts w:asciiTheme="minorHAnsi" w:hAnsiTheme="minorHAnsi" w:cs="Arial"/>
          <w:kern w:val="3"/>
          <w:lang w:eastAsia="ar-SA" w:bidi="hi-IN"/>
        </w:rPr>
        <w:br/>
        <w:t>dla Zamawiającego i jeden egzemplarz dla Wykonawcy.</w:t>
      </w:r>
    </w:p>
    <w:p w14:paraId="5ABC5342" w14:textId="77777777" w:rsidR="00DE19AB" w:rsidRDefault="00DE19AB" w:rsidP="00DE19AB">
      <w:pPr>
        <w:widowControl w:val="0"/>
        <w:suppressAutoHyphens/>
        <w:autoSpaceDN w:val="0"/>
        <w:ind w:left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5D2E4D2" w14:textId="77777777" w:rsidR="00DE19AB" w:rsidRPr="00026B3A" w:rsidRDefault="00DE19AB" w:rsidP="00DE19A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6A0F79A" w14:textId="77777777" w:rsidR="00DE19AB" w:rsidRPr="00026B3A" w:rsidRDefault="00DE19AB" w:rsidP="00DE19AB">
      <w:pPr>
        <w:keepNext/>
        <w:shd w:val="clear" w:color="auto" w:fill="FFFFFF"/>
        <w:tabs>
          <w:tab w:val="left" w:pos="7075"/>
        </w:tabs>
        <w:suppressAutoHyphens/>
        <w:autoSpaceDN w:val="0"/>
        <w:ind w:right="6"/>
        <w:jc w:val="both"/>
        <w:textAlignment w:val="baseline"/>
        <w:outlineLvl w:val="6"/>
        <w:rPr>
          <w:rFonts w:asciiTheme="minorHAnsi" w:eastAsia="Lucida Sans Unicode" w:hAnsiTheme="minorHAnsi"/>
          <w:b/>
          <w:bCs/>
          <w:i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Wykonawca                                                                                        </w:t>
      </w:r>
      <w:r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    </w:t>
      </w: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</w:t>
      </w:r>
      <w:r w:rsidRPr="00026B3A">
        <w:rPr>
          <w:rFonts w:asciiTheme="minorHAnsi" w:eastAsia="Lucida Sans Unicode" w:hAnsiTheme="minorHAnsi" w:cs="Arial"/>
          <w:b/>
          <w:bCs/>
          <w:color w:val="00000A"/>
          <w:kern w:val="3"/>
          <w:lang w:eastAsia="ar-SA" w:bidi="hi-IN"/>
        </w:rPr>
        <w:t>Zamawiający</w:t>
      </w:r>
    </w:p>
    <w:p w14:paraId="684781F8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1A51FBAF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56313453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38B1467E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03EA30A9" w14:textId="77777777" w:rsidR="00DE19AB" w:rsidRDefault="00DE19AB" w:rsidP="00DE19AB">
      <w:r>
        <w:t xml:space="preserve"> </w:t>
      </w:r>
    </w:p>
    <w:bookmarkEnd w:id="0"/>
    <w:p w14:paraId="1B6C12B8" w14:textId="77777777" w:rsidR="001636EB" w:rsidRDefault="001636EB"/>
    <w:sectPr w:rsidR="001636EB" w:rsidSect="00506919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3F5FE" w14:textId="77777777" w:rsidR="00764F48" w:rsidRDefault="00764F48" w:rsidP="00DE19AB">
      <w:r>
        <w:separator/>
      </w:r>
    </w:p>
  </w:endnote>
  <w:endnote w:type="continuationSeparator" w:id="0">
    <w:p w14:paraId="6F73E97B" w14:textId="77777777" w:rsidR="00764F48" w:rsidRDefault="00764F48" w:rsidP="00D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A57BE" w14:textId="0915B974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F7A142A" wp14:editId="20DE8989">
          <wp:simplePos x="0" y="0"/>
          <wp:positionH relativeFrom="column">
            <wp:posOffset>-708660</wp:posOffset>
          </wp:positionH>
          <wp:positionV relativeFrom="paragraph">
            <wp:posOffset>11430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4F669" w14:textId="22EF3286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165DBA37" w14:textId="08597972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4BD9FEF" w14:textId="0C508BF4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4F2DF057" w14:textId="77777777" w:rsidR="00DE19AB" w:rsidRPr="00DE19AB" w:rsidRDefault="00DE19AB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843F5" w14:textId="77777777" w:rsidR="00764F48" w:rsidRDefault="00764F48" w:rsidP="00DE19AB">
      <w:r>
        <w:separator/>
      </w:r>
    </w:p>
  </w:footnote>
  <w:footnote w:type="continuationSeparator" w:id="0">
    <w:p w14:paraId="29A92AA9" w14:textId="77777777" w:rsidR="00764F48" w:rsidRDefault="00764F48" w:rsidP="00DE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3A363" w14:textId="3DFC83A3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B52C914" wp14:editId="29B7481C">
          <wp:simplePos x="0" y="0"/>
          <wp:positionH relativeFrom="margin">
            <wp:posOffset>4701540</wp:posOffset>
          </wp:positionH>
          <wp:positionV relativeFrom="paragraph">
            <wp:posOffset>-55880</wp:posOffset>
          </wp:positionV>
          <wp:extent cx="1562100" cy="583867"/>
          <wp:effectExtent l="0" t="0" r="0" b="6985"/>
          <wp:wrapNone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04B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EC5D93C" wp14:editId="4888C874">
          <wp:simplePos x="0" y="0"/>
          <wp:positionH relativeFrom="margin">
            <wp:posOffset>-426720</wp:posOffset>
          </wp:positionH>
          <wp:positionV relativeFrom="paragraph">
            <wp:posOffset>-2540</wp:posOffset>
          </wp:positionV>
          <wp:extent cx="2590800" cy="541020"/>
          <wp:effectExtent l="0" t="0" r="0" b="0"/>
          <wp:wrapSquare wrapText="bothSides"/>
          <wp:docPr id="171058831" name="Obraz 1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577495" name="Obraz 1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AB" w:rsidRPr="00DE19A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66FDC9" wp14:editId="198F7F43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0CE38" w14:textId="77777777" w:rsidR="00DE19AB" w:rsidRDefault="00DE19AB" w:rsidP="00DE19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6FDC9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5640CE38" w14:textId="77777777" w:rsidR="00DE19AB" w:rsidRDefault="00DE19AB" w:rsidP="00DE19AB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2918EBE7" w14:textId="77777777" w:rsidR="00DE19AB" w:rsidRDefault="00DE1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2F3C1B"/>
    <w:multiLevelType w:val="hybridMultilevel"/>
    <w:tmpl w:val="DD96464A"/>
    <w:lvl w:ilvl="0" w:tplc="F1BAF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069229">
    <w:abstractNumId w:val="4"/>
  </w:num>
  <w:num w:numId="2" w16cid:durableId="2063942427">
    <w:abstractNumId w:val="5"/>
  </w:num>
  <w:num w:numId="3" w16cid:durableId="87242096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z w:val="24"/>
        </w:rPr>
      </w:lvl>
    </w:lvlOverride>
  </w:num>
  <w:num w:numId="4" w16cid:durableId="1501724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</w:rPr>
      </w:lvl>
    </w:lvlOverride>
  </w:num>
  <w:num w:numId="5" w16cid:durableId="360477563">
    <w:abstractNumId w:val="1"/>
    <w:lvlOverride w:ilvl="0">
      <w:startOverride w:val="1"/>
    </w:lvlOverride>
  </w:num>
  <w:num w:numId="6" w16cid:durableId="5952705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</w:lvl>
    </w:lvlOverride>
  </w:num>
  <w:num w:numId="7" w16cid:durableId="180638662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  <w:color w:val="00000A"/>
          <w:sz w:val="24"/>
          <w:szCs w:val="20"/>
        </w:rPr>
      </w:lvl>
    </w:lvlOverride>
  </w:num>
  <w:num w:numId="8" w16cid:durableId="183410655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</w:num>
  <w:num w:numId="9" w16cid:durableId="861019514">
    <w:abstractNumId w:val="2"/>
  </w:num>
  <w:num w:numId="10" w16cid:durableId="1766076249">
    <w:abstractNumId w:val="6"/>
  </w:num>
  <w:num w:numId="11" w16cid:durableId="676032704">
    <w:abstractNumId w:val="0"/>
  </w:num>
  <w:num w:numId="12" w16cid:durableId="1002660522">
    <w:abstractNumId w:val="1"/>
  </w:num>
  <w:num w:numId="13" w16cid:durableId="147976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B"/>
    <w:rsid w:val="00031C6C"/>
    <w:rsid w:val="001636EB"/>
    <w:rsid w:val="001843E6"/>
    <w:rsid w:val="00261F47"/>
    <w:rsid w:val="002F4850"/>
    <w:rsid w:val="00362A77"/>
    <w:rsid w:val="003E6FB5"/>
    <w:rsid w:val="003F73B5"/>
    <w:rsid w:val="00506919"/>
    <w:rsid w:val="006A6C45"/>
    <w:rsid w:val="00737ACC"/>
    <w:rsid w:val="00764F48"/>
    <w:rsid w:val="008E4982"/>
    <w:rsid w:val="009C1458"/>
    <w:rsid w:val="00A1112E"/>
    <w:rsid w:val="00B57190"/>
    <w:rsid w:val="00B8157B"/>
    <w:rsid w:val="00D02E4E"/>
    <w:rsid w:val="00DE19AB"/>
    <w:rsid w:val="00E43C91"/>
    <w:rsid w:val="00ED3F8E"/>
    <w:rsid w:val="00EE2050"/>
    <w:rsid w:val="00EF76E4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D878F"/>
  <w15:chartTrackingRefBased/>
  <w15:docId w15:val="{1266409F-F1C4-4E1E-8076-8203AC7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9AB"/>
  </w:style>
  <w:style w:type="paragraph" w:styleId="Stopka">
    <w:name w:val="footer"/>
    <w:basedOn w:val="Normalny"/>
    <w:link w:val="Stopka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9AB"/>
  </w:style>
  <w:style w:type="paragraph" w:styleId="Akapitzlist">
    <w:name w:val="List Paragraph"/>
    <w:basedOn w:val="Normalny"/>
    <w:uiPriority w:val="34"/>
    <w:qFormat/>
    <w:rsid w:val="00DE1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basedOn w:val="Bezlisty"/>
    <w:rsid w:val="00DE19AB"/>
    <w:pPr>
      <w:numPr>
        <w:numId w:val="12"/>
      </w:numPr>
    </w:pPr>
  </w:style>
  <w:style w:type="numbering" w:customStyle="1" w:styleId="WWNum2">
    <w:name w:val="WWNum2"/>
    <w:basedOn w:val="Bezlisty"/>
    <w:rsid w:val="00DE19AB"/>
    <w:pPr>
      <w:numPr>
        <w:numId w:val="11"/>
      </w:numPr>
    </w:pPr>
  </w:style>
  <w:style w:type="numbering" w:customStyle="1" w:styleId="WWNum16">
    <w:name w:val="WWNum16"/>
    <w:basedOn w:val="Bezlisty"/>
    <w:rsid w:val="00DE19A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9</cp:revision>
  <dcterms:created xsi:type="dcterms:W3CDTF">2024-01-15T08:27:00Z</dcterms:created>
  <dcterms:modified xsi:type="dcterms:W3CDTF">2024-05-20T11:59:00Z</dcterms:modified>
</cp:coreProperties>
</file>