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5265BC24" w:rsidR="00DD38E7" w:rsidRDefault="00481567" w:rsidP="004F482E">
      <w:pPr>
        <w:pStyle w:val="Bezodstpw"/>
      </w:pPr>
      <w:r>
        <w:rPr>
          <w:noProof/>
        </w:rPr>
        <w:drawing>
          <wp:inline distT="0" distB="0" distL="0" distR="0" wp14:anchorId="23EF87D9" wp14:editId="373B5059">
            <wp:extent cx="5854700" cy="772795"/>
            <wp:effectExtent l="0" t="0" r="0" b="8255"/>
            <wp:docPr id="5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Obraz 53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E6D8" w14:textId="26C7F1BF" w:rsidR="008B3F12" w:rsidRPr="008F59C7" w:rsidRDefault="00F06BC4" w:rsidP="008B3F12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8F59C7">
        <w:rPr>
          <w:rFonts w:ascii="Arial" w:hAnsi="Arial" w:cs="Arial"/>
          <w:sz w:val="16"/>
          <w:szCs w:val="16"/>
        </w:rPr>
        <w:t xml:space="preserve">Numer postępowania </w:t>
      </w:r>
      <w:r w:rsidR="00BE09E2">
        <w:rPr>
          <w:rFonts w:ascii="Arial" w:hAnsi="Arial" w:cs="Arial"/>
          <w:sz w:val="16"/>
          <w:szCs w:val="16"/>
        </w:rPr>
        <w:t>DZP.260.16.2025.JO</w:t>
      </w:r>
    </w:p>
    <w:p w14:paraId="4A96CFC0" w14:textId="720E8B67" w:rsidR="008B3F12" w:rsidRPr="008F59C7" w:rsidRDefault="008B3F12" w:rsidP="008B3F12">
      <w:pPr>
        <w:tabs>
          <w:tab w:val="left" w:pos="0"/>
        </w:tabs>
        <w:jc w:val="right"/>
        <w:rPr>
          <w:rFonts w:ascii="Arial" w:hAnsi="Arial" w:cs="Arial"/>
          <w:sz w:val="16"/>
          <w:szCs w:val="16"/>
        </w:rPr>
      </w:pPr>
      <w:r w:rsidRPr="008F59C7">
        <w:rPr>
          <w:rFonts w:ascii="Arial" w:hAnsi="Arial" w:cs="Arial"/>
          <w:sz w:val="16"/>
          <w:szCs w:val="16"/>
        </w:rPr>
        <w:t xml:space="preserve">Załącznik nr </w:t>
      </w:r>
      <w:r w:rsidR="00991AF2" w:rsidRPr="008F59C7">
        <w:rPr>
          <w:rFonts w:ascii="Arial" w:hAnsi="Arial" w:cs="Arial"/>
          <w:sz w:val="16"/>
          <w:szCs w:val="16"/>
        </w:rPr>
        <w:t>5</w:t>
      </w:r>
      <w:r w:rsidRPr="008F59C7">
        <w:rPr>
          <w:rFonts w:ascii="Arial" w:hAnsi="Arial" w:cs="Arial"/>
          <w:sz w:val="16"/>
          <w:szCs w:val="16"/>
        </w:rPr>
        <w:t xml:space="preserve"> do SWZ</w:t>
      </w:r>
    </w:p>
    <w:p w14:paraId="68F00405" w14:textId="77777777" w:rsidR="006A5A22" w:rsidRPr="00AB5746" w:rsidRDefault="006A5A22" w:rsidP="006A5A2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F0BF7BA" w14:textId="51B661DB" w:rsidR="00B349E2" w:rsidRDefault="006A5A22" w:rsidP="006577AE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DOSTAW</w:t>
      </w:r>
    </w:p>
    <w:p w14:paraId="5CD4FBF4" w14:textId="77777777" w:rsidR="006577AE" w:rsidRPr="00D971FE" w:rsidRDefault="006577AE" w:rsidP="0096186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F4F316" w14:textId="77777777" w:rsidR="00F3133E" w:rsidRPr="00F3133E" w:rsidRDefault="006A5A22" w:rsidP="00F3133E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 w:rsidRPr="004C047E">
        <w:rPr>
          <w:rFonts w:ascii="Arial" w:hAnsi="Arial" w:cs="Arial"/>
          <w:sz w:val="18"/>
          <w:szCs w:val="18"/>
        </w:rPr>
        <w:t>w postępowaniu</w:t>
      </w:r>
      <w:r w:rsidR="008F59C7">
        <w:rPr>
          <w:rFonts w:ascii="Arial" w:hAnsi="Arial" w:cs="Arial"/>
          <w:sz w:val="18"/>
          <w:szCs w:val="18"/>
        </w:rPr>
        <w:t xml:space="preserve"> </w:t>
      </w:r>
      <w:r w:rsidR="00F06BC4">
        <w:rPr>
          <w:rFonts w:ascii="Arial" w:hAnsi="Arial" w:cs="Arial"/>
          <w:sz w:val="18"/>
          <w:szCs w:val="18"/>
        </w:rPr>
        <w:t xml:space="preserve">prowadzonym w celu ustanowienia dynamicznego systemu zakupów </w:t>
      </w:r>
      <w:r w:rsidRPr="004C047E">
        <w:rPr>
          <w:rFonts w:ascii="Arial" w:hAnsi="Arial" w:cs="Arial"/>
          <w:sz w:val="18"/>
          <w:szCs w:val="18"/>
        </w:rPr>
        <w:t xml:space="preserve"> </w:t>
      </w:r>
      <w:r w:rsidR="000D644A">
        <w:rPr>
          <w:rFonts w:ascii="Arial" w:hAnsi="Arial" w:cs="Arial"/>
          <w:sz w:val="20"/>
          <w:szCs w:val="20"/>
        </w:rPr>
        <w:t>na</w:t>
      </w:r>
      <w:r w:rsidR="000D644A">
        <w:rPr>
          <w:rFonts w:ascii="Arial" w:hAnsi="Arial" w:cs="Arial"/>
          <w:i/>
          <w:iCs/>
          <w:sz w:val="20"/>
          <w:szCs w:val="20"/>
        </w:rPr>
        <w:t xml:space="preserve"> </w:t>
      </w:r>
      <w:r w:rsidR="00F3133E" w:rsidRPr="00F3133E">
        <w:rPr>
          <w:rFonts w:ascii="Arial" w:hAnsi="Arial" w:cs="Arial"/>
          <w:sz w:val="18"/>
          <w:szCs w:val="18"/>
        </w:rPr>
        <w:t>dostawę materiałów na potrzeby produkcji  oraz eksploatacji ekspozycji Centrum Nauki Kopernik</w:t>
      </w:r>
    </w:p>
    <w:p w14:paraId="2ED536DD" w14:textId="5B1E3EF9" w:rsidR="00A265FA" w:rsidRPr="004C047E" w:rsidRDefault="00A265FA" w:rsidP="00F3133E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</w:p>
    <w:p w14:paraId="6115793A" w14:textId="77777777" w:rsidR="0017198D" w:rsidRDefault="0017198D" w:rsidP="0017198D">
      <w:pPr>
        <w:pStyle w:val="Bezodstpw"/>
        <w:spacing w:line="276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4316FCE5" w14:textId="77777777" w:rsidR="0028170D" w:rsidRDefault="0028170D" w:rsidP="0028170D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63F0C80A" w14:textId="77777777" w:rsidR="0028170D" w:rsidRDefault="0028170D" w:rsidP="0028170D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27370239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45D0F57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1222CCA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4BBC9B2C" w14:textId="77777777" w:rsidR="0028170D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8FA2B29" w14:textId="743DE9B6" w:rsidR="006577AE" w:rsidRPr="0017198D" w:rsidRDefault="0028170D" w:rsidP="0028170D">
      <w:pPr>
        <w:tabs>
          <w:tab w:val="left" w:pos="0"/>
        </w:tabs>
        <w:jc w:val="both"/>
        <w:rPr>
          <w:rFonts w:ascii="Arial" w:eastAsia="Calibri" w:hAnsi="Arial" w:cs="Arial"/>
          <w:sz w:val="20"/>
        </w:rPr>
      </w:pPr>
      <w:r w:rsidRPr="006E6339">
        <w:rPr>
          <w:rFonts w:ascii="Arial" w:hAnsi="Arial" w:cs="Arial"/>
          <w:sz w:val="20"/>
          <w:szCs w:val="20"/>
        </w:rPr>
        <w:t>Jako uprawniony do działania w imieniu i na rzecz Wykonawcy</w:t>
      </w:r>
      <w:r>
        <w:rPr>
          <w:rFonts w:ascii="Arial" w:hAnsi="Arial" w:cs="Arial"/>
          <w:sz w:val="20"/>
          <w:szCs w:val="20"/>
        </w:rPr>
        <w:t>/ów</w:t>
      </w:r>
      <w:r w:rsidRPr="006E6339">
        <w:rPr>
          <w:rFonts w:ascii="Arial" w:hAnsi="Arial" w:cs="Arial"/>
          <w:sz w:val="20"/>
          <w:szCs w:val="20"/>
        </w:rPr>
        <w:t xml:space="preserve"> wskazanego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 w:rsidRPr="006E6339">
        <w:rPr>
          <w:rFonts w:ascii="Arial" w:hAnsi="Arial" w:cs="Arial"/>
          <w:sz w:val="20"/>
          <w:szCs w:val="20"/>
        </w:rPr>
        <w:t xml:space="preserve"> powyżej</w:t>
      </w:r>
      <w:r>
        <w:rPr>
          <w:rFonts w:ascii="Arial" w:hAnsi="Arial" w:cs="Arial"/>
          <w:sz w:val="20"/>
          <w:szCs w:val="20"/>
        </w:rPr>
        <w:t>,</w:t>
      </w:r>
      <w:r w:rsidRPr="0028170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oświadczam że </w:t>
      </w:r>
      <w:r w:rsidRPr="0028170D">
        <w:rPr>
          <w:rFonts w:ascii="Arial" w:eastAsia="Calibri" w:hAnsi="Arial" w:cs="Arial"/>
          <w:sz w:val="20"/>
          <w:u w:val="single"/>
        </w:rPr>
        <w:t xml:space="preserve">posiadam </w:t>
      </w:r>
      <w:r>
        <w:rPr>
          <w:rFonts w:ascii="Arial" w:eastAsia="Calibri" w:hAnsi="Arial" w:cs="Arial"/>
          <w:sz w:val="20"/>
          <w:u w:val="single"/>
        </w:rPr>
        <w:t xml:space="preserve">następujące </w:t>
      </w:r>
      <w:r w:rsidRPr="0028170D">
        <w:rPr>
          <w:rFonts w:ascii="Arial" w:eastAsia="Calibri" w:hAnsi="Arial" w:cs="Arial"/>
          <w:sz w:val="20"/>
          <w:u w:val="single"/>
        </w:rPr>
        <w:t>doświadczenie</w:t>
      </w:r>
      <w:r w:rsidR="00D81CDF">
        <w:rPr>
          <w:rFonts w:ascii="Arial" w:eastAsia="Calibri" w:hAnsi="Arial" w:cs="Arial"/>
          <w:sz w:val="20"/>
          <w:u w:val="single"/>
        </w:rPr>
        <w:t xml:space="preserve">, potwierdzające spełnianie warunku udziału w postępowaniu, o którym mowa w Rozdziale VII ust. </w:t>
      </w:r>
      <w:r w:rsidR="00BC5521">
        <w:rPr>
          <w:rFonts w:ascii="Arial" w:eastAsia="Calibri" w:hAnsi="Arial" w:cs="Arial"/>
          <w:sz w:val="20"/>
          <w:u w:val="single"/>
        </w:rPr>
        <w:t xml:space="preserve">1 </w:t>
      </w:r>
      <w:r w:rsidR="00D81CDF">
        <w:rPr>
          <w:rFonts w:ascii="Arial" w:eastAsia="Calibri" w:hAnsi="Arial" w:cs="Arial"/>
          <w:sz w:val="20"/>
          <w:u w:val="single"/>
        </w:rPr>
        <w:t>pkt. 4 specyfikacji warunków zamówienia</w:t>
      </w:r>
      <w:r w:rsidRPr="0028170D">
        <w:rPr>
          <w:rFonts w:ascii="Arial" w:eastAsia="Calibri" w:hAnsi="Arial" w:cs="Arial"/>
          <w:sz w:val="20"/>
        </w:rPr>
        <w:t>:</w:t>
      </w:r>
    </w:p>
    <w:tbl>
      <w:tblPr>
        <w:tblW w:w="158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2"/>
        <w:gridCol w:w="1735"/>
        <w:gridCol w:w="1701"/>
        <w:gridCol w:w="2381"/>
        <w:gridCol w:w="2381"/>
      </w:tblGrid>
      <w:tr w:rsidR="00A565FB" w:rsidRPr="0028170D" w14:paraId="23679E03" w14:textId="6D7D4959" w:rsidTr="00A565FB">
        <w:trPr>
          <w:trHeight w:val="580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1BE1E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751DA" w14:textId="64BC9B85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– nazwa i opis dostawy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E094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</w:t>
            </w:r>
          </w:p>
          <w:p w14:paraId="7AE35312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zamówienia </w:t>
            </w:r>
          </w:p>
          <w:p w14:paraId="7DF6DA6A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(brutto) w PLN</w:t>
            </w: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5FE89" w14:textId="79BEC71F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ind w:right="-7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Data realizacji zamówienia </w:t>
            </w:r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 xml:space="preserve">okres od - </w:t>
            </w:r>
            <w:proofErr w:type="spellStart"/>
            <w:r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do</w:t>
            </w:r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dzień</w:t>
            </w:r>
            <w:proofErr w:type="spellEnd"/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, miesiąc, rok)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8226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i adres, Zamawiającego </w:t>
            </w:r>
            <w:r w:rsidRPr="002817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 którego rzecz zamówienie zostało wykonane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73C37B" w14:textId="0C478B3D" w:rsidR="00A565FB" w:rsidRPr="0028170D" w:rsidRDefault="00BA18C7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uzupełniające</w:t>
            </w:r>
            <w:r w:rsidR="00FD24AB">
              <w:rPr>
                <w:rStyle w:val="Odwoanieprzypisudolnego"/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507981" w:rsidRPr="0028170D" w14:paraId="74AFCD2D" w14:textId="77777777" w:rsidTr="00796A75">
        <w:trPr>
          <w:trHeight w:val="58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A36C9" w14:textId="77777777" w:rsidR="00507981" w:rsidRPr="0028170D" w:rsidRDefault="00507981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49DD3" w14:textId="77777777" w:rsidR="00507981" w:rsidRPr="0028170D" w:rsidRDefault="00507981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79B91" w14:textId="77777777" w:rsidR="00507981" w:rsidRPr="0028170D" w:rsidRDefault="00507981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7E385" w14:textId="77777777" w:rsidR="00507981" w:rsidRPr="0028170D" w:rsidRDefault="00507981" w:rsidP="0028170D">
            <w:pPr>
              <w:autoSpaceDE w:val="0"/>
              <w:autoSpaceDN w:val="0"/>
              <w:adjustRightInd w:val="0"/>
              <w:spacing w:after="0"/>
              <w:ind w:right="-7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010A0" w14:textId="77777777" w:rsidR="00507981" w:rsidRPr="0028170D" w:rsidRDefault="00507981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8AA384" w14:textId="4A585398" w:rsidR="00507981" w:rsidRPr="0028170D" w:rsidRDefault="00C137D8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podmiotu udostępniającego zasoby</w:t>
            </w:r>
          </w:p>
        </w:tc>
      </w:tr>
      <w:tr w:rsidR="00661725" w:rsidRPr="0028170D" w14:paraId="0D288394" w14:textId="55BDAFD7" w:rsidTr="008A15CD">
        <w:trPr>
          <w:trHeight w:val="1414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9259805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1245D897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4BD59B2" w14:textId="7719647B" w:rsidR="00661725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77B323A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0114E7C" w14:textId="77777777" w:rsidR="00661725" w:rsidRPr="0028170D" w:rsidRDefault="00661725" w:rsidP="00D97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42FCD37F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4A90EA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FA662C8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90FA564" w14:textId="1D06960F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61725" w:rsidRPr="0028170D" w14:paraId="0CD36655" w14:textId="7B98658A" w:rsidTr="00632A2C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1B8659E" w14:textId="7A356439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5A1F2F52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79673D38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A484C8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A86B4D0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07C627C" w14:textId="57A40944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61725" w:rsidRPr="0028170D" w14:paraId="3EF22975" w14:textId="37C3DAB0" w:rsidTr="00184C80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1771A3A" w14:textId="406F2CBC" w:rsidR="00661725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2135E9BB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2C54696D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5D40CE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D8C003E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FA9639B" w14:textId="0A6ED9F4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61725" w:rsidRPr="0028170D" w14:paraId="6CFEAB9A" w14:textId="77777777" w:rsidTr="00840AF2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BDB1DAB" w14:textId="3CD14650" w:rsidR="00661725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200E1698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5785873B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A1BD3F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E5F96C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49E6E6A" w14:textId="3BC3AB16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61725" w:rsidRPr="0028170D" w14:paraId="55C7536E" w14:textId="77777777" w:rsidTr="00630156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80A23BE" w14:textId="79D55F7B" w:rsidR="00661725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180A1BA0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56D2764E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117C7B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0E154F9" w14:textId="77777777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F85A993" w14:textId="75A0939C" w:rsidR="00661725" w:rsidRPr="0028170D" w:rsidRDefault="00661725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EB06499" w14:textId="77777777" w:rsidR="001B7931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58E73B11" w14:textId="5A69FA33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Do wykazu należy dołączyć dowody określające, czy te dostawy zostały wykonane lub są wykonywane należycie, przy czym dowodami, o których mowa, są</w:t>
      </w:r>
    </w:p>
    <w:p w14:paraId="39D1CEDF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referencje bądź inne dokumenty sporządzone przez podmiot, na rzecz którego dostawy zostały wykonane, a w przypadku świadczeń powtarzających się lub</w:t>
      </w:r>
    </w:p>
    <w:p w14:paraId="40FA16BB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ciągłych są wykonywane, a jeżeli wykonawca z przyczyn niezależnych od niego nie jest w stanie uzyskać tych dokumentów – oświadczenie wykonawcy;</w:t>
      </w:r>
    </w:p>
    <w:p w14:paraId="5546D5FB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w przypadku świadczeń powtarzających się lub ciągłych nadal wykonywanych referencje bądź inne dokumenty potwierdzające ich należyte wykonywanie</w:t>
      </w:r>
    </w:p>
    <w:p w14:paraId="2299BC4F" w14:textId="2C5B24C7" w:rsidR="006577AE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powinny być wystawione w okresie ostatnich 3 miesięcy.</w:t>
      </w:r>
    </w:p>
    <w:p w14:paraId="3F9EB8A4" w14:textId="60189D17" w:rsidR="001B7931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1DDD758B" w14:textId="77777777" w:rsidR="001B7931" w:rsidRPr="00BB39B9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 xml:space="preserve">Jeżeli wykonawca powołuje się na doświadczenie w realizacji  </w:t>
      </w:r>
      <w:r w:rsidRPr="00BB39B9">
        <w:rPr>
          <w:rFonts w:ascii="Tahoma" w:eastAsia="Times New Roman" w:hAnsi="Tahoma" w:cs="Tahoma"/>
          <w:b/>
          <w:color w:val="333333"/>
          <w:sz w:val="20"/>
          <w:szCs w:val="20"/>
          <w:shd w:val="clear" w:color="auto" w:fill="FFFFFF"/>
          <w:lang w:eastAsia="pl-PL"/>
        </w:rPr>
        <w:t>dostaw</w:t>
      </w: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 xml:space="preserve"> wykonywanych wspólnie z innymi wykonawcami, w niniejszym wykazie należy wykazać wyłącznie </w:t>
      </w:r>
      <w:r w:rsidRPr="00BB39B9">
        <w:rPr>
          <w:rFonts w:ascii="Tahoma" w:eastAsia="Times New Roman" w:hAnsi="Tahoma" w:cs="Tahoma"/>
          <w:b/>
          <w:color w:val="333333"/>
          <w:sz w:val="20"/>
          <w:szCs w:val="20"/>
          <w:shd w:val="clear" w:color="auto" w:fill="FFFFFF"/>
          <w:lang w:eastAsia="pl-PL"/>
        </w:rPr>
        <w:t>dostawy</w:t>
      </w: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, w których wykonaniu wykonawca bezpośrednio uczestniczył, a w przypadku świadczeń powtarzających się lub ciągłych, w których wykonywaniu bezpośrednio uczestniczył lub uczestniczy.</w:t>
      </w:r>
    </w:p>
    <w:p w14:paraId="6D577A80" w14:textId="50038173" w:rsidR="00BB39B9" w:rsidRDefault="00BB39B9" w:rsidP="00A265FA">
      <w:pPr>
        <w:tabs>
          <w:tab w:val="left" w:pos="0"/>
        </w:tabs>
        <w:jc w:val="both"/>
        <w:rPr>
          <w:b/>
          <w:bCs/>
        </w:rPr>
      </w:pPr>
    </w:p>
    <w:p w14:paraId="39769E5A" w14:textId="77777777" w:rsidR="00BB39B9" w:rsidRPr="009978F4" w:rsidRDefault="00BB39B9" w:rsidP="00BB39B9">
      <w:pPr>
        <w:spacing w:after="160" w:line="259" w:lineRule="auto"/>
        <w:ind w:left="765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16A5A96E" w14:textId="77777777" w:rsidR="00BB39B9" w:rsidRDefault="00BB39B9" w:rsidP="00BB39B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18A09D8" w14:textId="5A935C34" w:rsidR="00BB39B9" w:rsidRPr="008B3F12" w:rsidRDefault="00BB39B9" w:rsidP="00921615">
      <w:pPr>
        <w:spacing w:after="80"/>
        <w:ind w:left="4248"/>
        <w:jc w:val="right"/>
        <w:rPr>
          <w:b/>
          <w:bCs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/</w:t>
      </w:r>
      <w:r w:rsidR="00921615" w:rsidRPr="0092161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podpis elektroniczny/zaufany/osobisty osoby/-</w:t>
      </w:r>
      <w:proofErr w:type="spellStart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ób</w:t>
      </w:r>
      <w:proofErr w:type="spellEnd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uprawnionej/-</w:t>
      </w:r>
      <w:proofErr w:type="spellStart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ych</w:t>
      </w:r>
      <w:proofErr w:type="spellEnd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do reprezentowania Wykonawcy</w:t>
      </w:r>
    </w:p>
    <w:sectPr w:rsidR="00BB39B9" w:rsidRPr="008B3F12" w:rsidSect="005A0549">
      <w:headerReference w:type="default" r:id="rId9"/>
      <w:footerReference w:type="default" r:id="rId10"/>
      <w:pgSz w:w="16838" w:h="11906" w:orient="landscape"/>
      <w:pgMar w:top="331" w:right="1670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E0A3" w14:textId="77777777" w:rsidR="00E71BF8" w:rsidRDefault="00E71BF8" w:rsidP="00B311CA">
      <w:pPr>
        <w:spacing w:after="0"/>
      </w:pPr>
      <w:r>
        <w:separator/>
      </w:r>
    </w:p>
  </w:endnote>
  <w:endnote w:type="continuationSeparator" w:id="0">
    <w:p w14:paraId="4A1CC230" w14:textId="77777777" w:rsidR="00E71BF8" w:rsidRDefault="00E71BF8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50E3" w14:textId="09FAB545" w:rsidR="00675A2A" w:rsidRDefault="00675A2A" w:rsidP="00675A2A">
    <w:pPr>
      <w:pStyle w:val="Stopka"/>
      <w:jc w:val="center"/>
    </w:pPr>
  </w:p>
  <w:p w14:paraId="3A8A2667" w14:textId="77777777" w:rsidR="008C5847" w:rsidRDefault="008C5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3D8E" w14:textId="77777777" w:rsidR="00E71BF8" w:rsidRDefault="00E71BF8" w:rsidP="00B311CA">
      <w:pPr>
        <w:spacing w:after="0"/>
      </w:pPr>
      <w:r>
        <w:separator/>
      </w:r>
    </w:p>
  </w:footnote>
  <w:footnote w:type="continuationSeparator" w:id="0">
    <w:p w14:paraId="2A386DCC" w14:textId="77777777" w:rsidR="00E71BF8" w:rsidRDefault="00E71BF8" w:rsidP="00B311CA">
      <w:pPr>
        <w:spacing w:after="0"/>
      </w:pPr>
      <w:r>
        <w:continuationSeparator/>
      </w:r>
    </w:p>
  </w:footnote>
  <w:footnote w:id="1">
    <w:p w14:paraId="31CA3AB8" w14:textId="54E8C453" w:rsidR="0028170D" w:rsidRDefault="0028170D" w:rsidP="002817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70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6F3A3A2D" w14:textId="77777777" w:rsidR="00621B58" w:rsidRPr="00621B58" w:rsidRDefault="00FD24AB" w:rsidP="008A0586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 w:rsidR="001D2F45">
        <w:t xml:space="preserve"> Ostatnią kolumnę tabeli należy wypełnić jedynie wówczas, gdy Wykonawca powołuje się na zasoby podmiotu trzeciego przy w</w:t>
      </w:r>
      <w:r w:rsidR="0039565C">
        <w:t>ykazywaniu spełniania warunków udziału w postępowaniu</w:t>
      </w:r>
      <w:r w:rsidR="00621B58">
        <w:t xml:space="preserve">. </w:t>
      </w:r>
      <w:r w:rsidR="00621B58" w:rsidRPr="00621B58">
        <w:rPr>
          <w:iCs/>
        </w:rPr>
        <w:t xml:space="preserve">Wykonawca nie może po upływie terminu składania </w:t>
      </w:r>
      <w:bookmarkStart w:id="0" w:name="_Hlk75861403"/>
      <w:r w:rsidR="00621B58" w:rsidRPr="00621B58">
        <w:rPr>
          <w:iCs/>
        </w:rPr>
        <w:t xml:space="preserve">wniosków o dopuszczenie do udziału w DSZ </w:t>
      </w:r>
      <w:bookmarkEnd w:id="0"/>
      <w:r w:rsidR="00621B58" w:rsidRPr="00621B58">
        <w:rPr>
          <w:iCs/>
        </w:rPr>
        <w:t>powoływać się na zdolności podmiotów udostępniających zasoby, jeśli na etapie składania wniosków o dopuszczenie do udziału w DSZ nie  polegał on w danym zakresie na zdolnościach podmiotów udostępniających zasoby.</w:t>
      </w:r>
    </w:p>
    <w:p w14:paraId="2FB55C8E" w14:textId="27D6C397" w:rsidR="00FD24AB" w:rsidRDefault="00FD24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65F9" w14:textId="063BE541" w:rsidR="00AC018E" w:rsidRDefault="00AC018E">
    <w:pPr>
      <w:pStyle w:val="Nagwek"/>
    </w:pPr>
  </w:p>
  <w:p w14:paraId="26B187C8" w14:textId="77777777" w:rsidR="00AC018E" w:rsidRDefault="00AC0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0290"/>
    <w:multiLevelType w:val="hybridMultilevel"/>
    <w:tmpl w:val="1BD88C42"/>
    <w:lvl w:ilvl="0" w:tplc="CE2029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94737519">
    <w:abstractNumId w:val="0"/>
  </w:num>
  <w:num w:numId="2" w16cid:durableId="27001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9705D"/>
    <w:rsid w:val="000B52DD"/>
    <w:rsid w:val="000D644A"/>
    <w:rsid w:val="001000F8"/>
    <w:rsid w:val="00113332"/>
    <w:rsid w:val="00130AA4"/>
    <w:rsid w:val="001530A6"/>
    <w:rsid w:val="0017198D"/>
    <w:rsid w:val="001B7931"/>
    <w:rsid w:val="001D2F45"/>
    <w:rsid w:val="001F22B4"/>
    <w:rsid w:val="00267F1B"/>
    <w:rsid w:val="0028170D"/>
    <w:rsid w:val="002F4486"/>
    <w:rsid w:val="00374965"/>
    <w:rsid w:val="0039565C"/>
    <w:rsid w:val="003E26D9"/>
    <w:rsid w:val="003F00F1"/>
    <w:rsid w:val="0040650E"/>
    <w:rsid w:val="004110B0"/>
    <w:rsid w:val="00480E49"/>
    <w:rsid w:val="00481567"/>
    <w:rsid w:val="004B0640"/>
    <w:rsid w:val="004C047E"/>
    <w:rsid w:val="004C5F60"/>
    <w:rsid w:val="004F482E"/>
    <w:rsid w:val="00507981"/>
    <w:rsid w:val="00524242"/>
    <w:rsid w:val="00566677"/>
    <w:rsid w:val="005722B7"/>
    <w:rsid w:val="005A0549"/>
    <w:rsid w:val="005A4AAA"/>
    <w:rsid w:val="00620CAC"/>
    <w:rsid w:val="00621B58"/>
    <w:rsid w:val="006546B8"/>
    <w:rsid w:val="006577AE"/>
    <w:rsid w:val="00661725"/>
    <w:rsid w:val="00675A2A"/>
    <w:rsid w:val="006A5A22"/>
    <w:rsid w:val="006E0989"/>
    <w:rsid w:val="007208BD"/>
    <w:rsid w:val="00854FE7"/>
    <w:rsid w:val="00863ACF"/>
    <w:rsid w:val="00876C71"/>
    <w:rsid w:val="008A0586"/>
    <w:rsid w:val="008B3F12"/>
    <w:rsid w:val="008C48CF"/>
    <w:rsid w:val="008C5847"/>
    <w:rsid w:val="008D013B"/>
    <w:rsid w:val="008F59C7"/>
    <w:rsid w:val="009136C7"/>
    <w:rsid w:val="00921615"/>
    <w:rsid w:val="00927EEE"/>
    <w:rsid w:val="00940C3B"/>
    <w:rsid w:val="009616A3"/>
    <w:rsid w:val="0096186C"/>
    <w:rsid w:val="00965185"/>
    <w:rsid w:val="00991AF2"/>
    <w:rsid w:val="009F12FD"/>
    <w:rsid w:val="00A265FA"/>
    <w:rsid w:val="00A33759"/>
    <w:rsid w:val="00A565FB"/>
    <w:rsid w:val="00A6414D"/>
    <w:rsid w:val="00AB6C2C"/>
    <w:rsid w:val="00AC018E"/>
    <w:rsid w:val="00B311CA"/>
    <w:rsid w:val="00B349E2"/>
    <w:rsid w:val="00B375B6"/>
    <w:rsid w:val="00B42B0F"/>
    <w:rsid w:val="00B830A4"/>
    <w:rsid w:val="00BA18C7"/>
    <w:rsid w:val="00BB39B9"/>
    <w:rsid w:val="00BC5521"/>
    <w:rsid w:val="00BD620A"/>
    <w:rsid w:val="00BE09E2"/>
    <w:rsid w:val="00C03100"/>
    <w:rsid w:val="00C137D8"/>
    <w:rsid w:val="00C46D9A"/>
    <w:rsid w:val="00C876DA"/>
    <w:rsid w:val="00C9010D"/>
    <w:rsid w:val="00D81CDF"/>
    <w:rsid w:val="00D971FE"/>
    <w:rsid w:val="00DA38D7"/>
    <w:rsid w:val="00DB1A4F"/>
    <w:rsid w:val="00DD38E7"/>
    <w:rsid w:val="00DF1119"/>
    <w:rsid w:val="00E20010"/>
    <w:rsid w:val="00E67A54"/>
    <w:rsid w:val="00E71BF8"/>
    <w:rsid w:val="00E86B7A"/>
    <w:rsid w:val="00EC00F4"/>
    <w:rsid w:val="00ED2730"/>
    <w:rsid w:val="00F06BC4"/>
    <w:rsid w:val="00F275A1"/>
    <w:rsid w:val="00F3133E"/>
    <w:rsid w:val="00F9570B"/>
    <w:rsid w:val="00FD24AB"/>
    <w:rsid w:val="00FD3311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70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70D"/>
    <w:rPr>
      <w:vertAlign w:val="superscript"/>
    </w:rPr>
  </w:style>
  <w:style w:type="paragraph" w:styleId="Poprawka">
    <w:name w:val="Revision"/>
    <w:hidden/>
    <w:uiPriority w:val="99"/>
    <w:semiHidden/>
    <w:rsid w:val="00965185"/>
    <w:pPr>
      <w:spacing w:after="0" w:line="24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62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F701-2070-41BC-BF75-A58273C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Joanna Ostrowska</cp:lastModifiedBy>
  <cp:revision>27</cp:revision>
  <cp:lastPrinted>2023-05-10T12:25:00Z</cp:lastPrinted>
  <dcterms:created xsi:type="dcterms:W3CDTF">2024-02-05T12:00:00Z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343e4e99dd7244142d59f031f97ffddd94dfffb9b66c20d926fbb61702fcd364</vt:lpwstr>
  </property>
</Properties>
</file>