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10" w:rsidRDefault="00A02810" w:rsidP="00A02810">
      <w:pPr>
        <w:suppressAutoHyphens/>
        <w:spacing w:after="0"/>
        <w:ind w:left="357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02810" w:rsidRPr="00A8383E" w:rsidRDefault="00C650C6" w:rsidP="00A8383E">
      <w:pPr>
        <w:suppressAutoHyphens/>
        <w:spacing w:after="0"/>
        <w:ind w:left="357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  <w:r w:rsidR="00A02810" w:rsidRPr="00A02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A02810" w:rsidRPr="00A02810" w:rsidRDefault="00A02810" w:rsidP="00A0281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02810">
        <w:rPr>
          <w:rFonts w:ascii="Arial" w:eastAsia="Times New Roman" w:hAnsi="Arial" w:cs="Arial"/>
          <w:b/>
          <w:sz w:val="24"/>
          <w:szCs w:val="24"/>
          <w:lang w:eastAsia="ar-SA"/>
        </w:rPr>
        <w:t>Wykonawca:</w:t>
      </w:r>
    </w:p>
    <w:p w:rsidR="00A02810" w:rsidRDefault="00A02810" w:rsidP="00A0281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02810" w:rsidRDefault="00A02810" w:rsidP="00A0281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02810" w:rsidRPr="00A02810" w:rsidRDefault="00A02810" w:rsidP="00A02810">
      <w:pPr>
        <w:suppressAutoHyphens/>
        <w:spacing w:after="0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A0281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</w:t>
      </w:r>
    </w:p>
    <w:p w:rsidR="00A02810" w:rsidRPr="00A02810" w:rsidRDefault="00A02810" w:rsidP="00A02810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0281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(pełna nazwa/firma, adres, </w:t>
      </w:r>
      <w:r w:rsidRPr="00A02810">
        <w:rPr>
          <w:rFonts w:ascii="Arial" w:eastAsia="Times New Roman" w:hAnsi="Arial" w:cs="Arial"/>
          <w:i/>
          <w:sz w:val="20"/>
          <w:szCs w:val="20"/>
          <w:lang w:eastAsia="ar-SA"/>
        </w:rPr>
        <w:br/>
        <w:t>w zależności od podmiotu: NIP/PESEL, KRS/CEiDG)</w:t>
      </w:r>
    </w:p>
    <w:p w:rsidR="00A02810" w:rsidRPr="00A02810" w:rsidRDefault="00A02810" w:rsidP="00A02810">
      <w:pPr>
        <w:tabs>
          <w:tab w:val="left" w:pos="2745"/>
        </w:tabs>
        <w:suppressAutoHyphens/>
        <w:spacing w:after="0" w:line="240" w:lineRule="auto"/>
        <w:ind w:left="1148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810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02810" w:rsidRPr="00A8383E" w:rsidRDefault="00A02810" w:rsidP="00030C71">
      <w:pPr>
        <w:keepNext/>
        <w:numPr>
          <w:ilvl w:val="2"/>
          <w:numId w:val="0"/>
        </w:numPr>
        <w:tabs>
          <w:tab w:val="num" w:pos="0"/>
          <w:tab w:val="left" w:pos="6379"/>
        </w:tabs>
        <w:suppressAutoHyphens/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650C6" w:rsidRDefault="00C650C6" w:rsidP="00C650C6">
      <w:pPr>
        <w:suppressAutoHyphens/>
        <w:spacing w:before="120" w:after="0" w:line="240" w:lineRule="auto"/>
        <w:ind w:left="2127" w:hanging="212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50C6">
        <w:rPr>
          <w:rFonts w:ascii="Arial" w:eastAsia="Times New Roman" w:hAnsi="Arial" w:cs="Arial"/>
          <w:b/>
          <w:sz w:val="24"/>
          <w:szCs w:val="24"/>
          <w:lang w:eastAsia="ar-SA"/>
        </w:rPr>
        <w:t>OŚWIADCZENIE</w:t>
      </w:r>
    </w:p>
    <w:p w:rsidR="00C650C6" w:rsidRPr="00C650C6" w:rsidRDefault="00C650C6" w:rsidP="00C650C6">
      <w:pPr>
        <w:suppressAutoHyphens/>
        <w:spacing w:before="120" w:after="0" w:line="240" w:lineRule="auto"/>
        <w:ind w:left="2127" w:hanging="212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650C6" w:rsidRPr="00C650C6" w:rsidRDefault="00C650C6" w:rsidP="00C650C6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50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 przynależności lub braku przynależności do tej samej grupy kapitałowej, o której mowa w art. 108 ust. 1 pkt 5 ustawy Pzp</w:t>
      </w:r>
    </w:p>
    <w:p w:rsidR="00C650C6" w:rsidRPr="00C650C6" w:rsidRDefault="00C650C6" w:rsidP="00C650C6">
      <w:pPr>
        <w:suppressAutoHyphens/>
        <w:spacing w:before="120" w:after="120" w:line="240" w:lineRule="auto"/>
        <w:ind w:left="2127" w:hanging="212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0C6" w:rsidRPr="00AF7C38" w:rsidRDefault="00C650C6" w:rsidP="00C650C6">
      <w:pPr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AF7C38">
        <w:rPr>
          <w:rFonts w:ascii="Arial" w:eastAsia="Times New Roman" w:hAnsi="Arial" w:cs="Arial"/>
          <w:lang w:eastAsia="pl-PL"/>
        </w:rPr>
        <w:t>Składając ofertę w postępowaniu o udzielenie zamówienia publicznego</w:t>
      </w:r>
      <w:r w:rsidR="004C161B" w:rsidRPr="00AF7C38">
        <w:rPr>
          <w:rFonts w:ascii="Arial" w:eastAsia="Times New Roman" w:hAnsi="Arial" w:cs="Arial"/>
          <w:lang w:eastAsia="pl-PL"/>
        </w:rPr>
        <w:t xml:space="preserve">, </w:t>
      </w:r>
      <w:r w:rsidR="004C161B" w:rsidRPr="00AF7C38">
        <w:rPr>
          <w:rFonts w:ascii="Arial" w:hAnsi="Arial"/>
        </w:rPr>
        <w:t>na:</w:t>
      </w:r>
      <w:r w:rsidR="004C161B" w:rsidRPr="00AF7C38">
        <w:rPr>
          <w:rFonts w:ascii="Arial" w:hAnsi="Arial"/>
          <w:b/>
        </w:rPr>
        <w:t xml:space="preserve"> </w:t>
      </w:r>
      <w:r w:rsidR="00F32AC9">
        <w:rPr>
          <w:rFonts w:ascii="Arial" w:hAnsi="Arial" w:cs="Arial"/>
          <w:b/>
          <w:i/>
          <w:lang w:eastAsia="x-none"/>
        </w:rPr>
        <w:t>„</w:t>
      </w:r>
      <w:r w:rsidR="00F32AC9">
        <w:rPr>
          <w:rFonts w:ascii="Arial" w:hAnsi="Arial" w:cs="Arial"/>
          <w:b/>
          <w:i/>
          <w:color w:val="000000"/>
          <w:lang w:eastAsia="x-none"/>
        </w:rPr>
        <w:t>Dostawa</w:t>
      </w:r>
      <w:r w:rsidR="00F32AC9">
        <w:rPr>
          <w:rFonts w:ascii="Arial" w:hAnsi="Arial" w:cs="Arial"/>
          <w:b/>
          <w:color w:val="000000"/>
          <w:lang w:eastAsia="x-none"/>
        </w:rPr>
        <w:t xml:space="preserve"> materiałów i środków czystości </w:t>
      </w:r>
      <w:r w:rsidR="00F32AC9">
        <w:rPr>
          <w:rFonts w:ascii="Arial" w:hAnsi="Arial" w:cs="Arial"/>
          <w:b/>
          <w:i/>
          <w:color w:val="000000"/>
          <w:lang w:eastAsia="x-none"/>
        </w:rPr>
        <w:t>na potrzeby 17 Wojskowego Oddziału Gospodarczego w Koszalinie i jednostek znajdujących się na jego zaopatrzeniu w 2025 roku (12 zadań)”</w:t>
      </w:r>
      <w:r w:rsidR="00F32AC9">
        <w:rPr>
          <w:rFonts w:ascii="Arial" w:hAnsi="Arial" w:cs="Arial"/>
          <w:b/>
          <w:color w:val="000000"/>
          <w:lang w:eastAsia="x-none"/>
        </w:rPr>
        <w:t xml:space="preserve">  </w:t>
      </w:r>
      <w:r w:rsidR="00F32AC9">
        <w:rPr>
          <w:rFonts w:ascii="Arial" w:hAnsi="Arial" w:cs="Arial"/>
          <w:b/>
        </w:rPr>
        <w:t>- numer postępowania 7/WOG/D/Żywn./25</w:t>
      </w:r>
      <w:r w:rsidR="0036557A">
        <w:rPr>
          <w:rFonts w:ascii="Arial" w:hAnsi="Arial" w:cs="Arial"/>
          <w:b/>
        </w:rPr>
        <w:t xml:space="preserve">, </w:t>
      </w:r>
      <w:r w:rsidRPr="00AF7C38">
        <w:rPr>
          <w:rFonts w:ascii="Arial" w:eastAsia="Times New Roman" w:hAnsi="Arial" w:cs="Arial"/>
          <w:lang w:eastAsia="pl-PL"/>
        </w:rPr>
        <w:t xml:space="preserve"> </w:t>
      </w:r>
      <w:r w:rsidRPr="00AF7C38">
        <w:rPr>
          <w:rFonts w:ascii="Arial" w:eastAsia="Times New Roman" w:hAnsi="Arial" w:cs="Arial"/>
          <w:lang w:eastAsia="ar-SA"/>
        </w:rPr>
        <w:t>oświadczam, że:</w:t>
      </w:r>
    </w:p>
    <w:p w:rsidR="00030C71" w:rsidRDefault="00030C71" w:rsidP="00030C71">
      <w:pPr>
        <w:tabs>
          <w:tab w:val="left" w:pos="50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:rsidR="00ED0F02" w:rsidRDefault="00ED0F02" w:rsidP="00ED0F02">
      <w:pPr>
        <w:tabs>
          <w:tab w:val="left" w:pos="50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:rsidR="00ED0F02" w:rsidRDefault="00ED0F02" w:rsidP="00ED0F02">
      <w:pPr>
        <w:numPr>
          <w:ilvl w:val="0"/>
          <w:numId w:val="4"/>
        </w:numPr>
        <w:suppressAutoHyphens/>
        <w:spacing w:after="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NALEŻĘ DO ŻADNEJ GRUPY KAPITAŁOWEJ,</w:t>
      </w:r>
    </w:p>
    <w:p w:rsidR="00ED0F02" w:rsidRDefault="00ED0F02" w:rsidP="00ED0F02">
      <w:pPr>
        <w:numPr>
          <w:ilvl w:val="0"/>
          <w:numId w:val="4"/>
        </w:numPr>
        <w:suppressAutoHyphens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NALEŻĘ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 GRUPY KAPITAŁOWEJ*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</w:p>
    <w:p w:rsidR="00ED0F02" w:rsidRDefault="00ED0F02" w:rsidP="00ED0F02">
      <w:pPr>
        <w:suppressAutoHyphens/>
        <w:spacing w:after="0" w:line="48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rozumieniu ustawy z dnia 16 lutego 2007 r. o ochronie konkurencji i konsumentów (Dz. U. z 2020 r. poz. 1076 i 1086) </w:t>
      </w:r>
    </w:p>
    <w:p w:rsidR="00ED0F02" w:rsidRDefault="00ED0F02" w:rsidP="00ED0F02">
      <w:pPr>
        <w:suppressAutoHyphens/>
        <w:spacing w:after="0" w:line="48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 żadnym z wykonawców, którzy złożyli ofertę w przedmiotowym postępowaniu.</w:t>
      </w:r>
    </w:p>
    <w:p w:rsidR="00ED0F02" w:rsidRDefault="00ED0F02" w:rsidP="00ED0F02">
      <w:pPr>
        <w:numPr>
          <w:ilvl w:val="0"/>
          <w:numId w:val="4"/>
        </w:numPr>
        <w:suppressAutoHyphens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NALEŻĘ DO GRUPY KAPITAŁOWEJ*</w:t>
      </w:r>
    </w:p>
    <w:p w:rsidR="00ED0F02" w:rsidRDefault="00ED0F02" w:rsidP="00ED0F02">
      <w:pPr>
        <w:suppressAutoHyphens/>
        <w:spacing w:after="0" w:line="48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rozumieniu ustawy z dnia 16 lutego 2007 r. o ochronie konkurencji i konsumentów  (Dz. U. z 2020 r. poz. 1076 i 1086)</w:t>
      </w:r>
    </w:p>
    <w:p w:rsidR="00ED0F02" w:rsidRDefault="00ED0F02" w:rsidP="00ED0F02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D0F02" w:rsidRDefault="00ED0F02" w:rsidP="00ED0F02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z następującymi wykonawcami,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którzy złożyli ofertę w przedmiotowym postępowaniu**:</w:t>
      </w:r>
    </w:p>
    <w:p w:rsidR="00ED0F02" w:rsidRDefault="00ED0F02" w:rsidP="00ED0F02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D0F02" w:rsidRDefault="00ED0F02" w:rsidP="00ED0F02">
      <w:pPr>
        <w:suppressAutoHyphens/>
        <w:spacing w:after="0" w:line="48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- ……………………………………………………</w:t>
      </w:r>
    </w:p>
    <w:p w:rsidR="00ED0F02" w:rsidRDefault="00ED0F02" w:rsidP="00ED0F02">
      <w:pPr>
        <w:suppressAutoHyphens/>
        <w:spacing w:after="0" w:line="48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- …………………………………………………....</w:t>
      </w:r>
    </w:p>
    <w:p w:rsidR="00ED0F02" w:rsidRDefault="00ED0F02" w:rsidP="00ED0F02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ED0F02" w:rsidRDefault="00ED0F02" w:rsidP="00ED0F0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ED0F02" w:rsidRDefault="00ED0F02" w:rsidP="00ED0F02">
      <w:pPr>
        <w:jc w:val="both"/>
        <w:rPr>
          <w:rFonts w:ascii="Arial" w:hAnsi="Arial" w:cs="Arial"/>
          <w:b/>
        </w:rPr>
      </w:pPr>
    </w:p>
    <w:p w:rsidR="00ED0F02" w:rsidRDefault="00ED0F02" w:rsidP="00ED0F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:rsidR="00ED0F02" w:rsidRDefault="00ED0F02" w:rsidP="00ED0F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ED0F02" w:rsidRDefault="00ED0F02" w:rsidP="00ED0F02">
      <w:pPr>
        <w:suppressAutoHyphens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u w:val="single"/>
          <w:lang w:eastAsia="ar-SA"/>
        </w:rPr>
        <w:t>Informacja dla Wykonawcy:</w:t>
      </w:r>
    </w:p>
    <w:p w:rsidR="00ED0F02" w:rsidRDefault="00ED0F02" w:rsidP="00ED0F02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>Dokument musi być opatrzony przez osobę lub osoby uprawnione do reprezentowania Wykonawcy kwalifikowanym podpisem elektronicznym.</w:t>
      </w:r>
    </w:p>
    <w:p w:rsidR="00ED0F02" w:rsidRDefault="00ED0F02" w:rsidP="00ED0F02">
      <w:pPr>
        <w:suppressAutoHyphens/>
        <w:jc w:val="both"/>
        <w:rPr>
          <w:rFonts w:ascii="Arial" w:hAnsi="Arial" w:cs="Arial"/>
          <w:color w:val="FF0000"/>
          <w:lang w:eastAsia="ar-SA"/>
        </w:rPr>
      </w:pPr>
    </w:p>
    <w:p w:rsidR="00ED0F02" w:rsidRDefault="00ED0F02" w:rsidP="00ED0F02">
      <w:pPr>
        <w:suppressAutoHyphens/>
        <w:jc w:val="both"/>
        <w:rPr>
          <w:rFonts w:ascii="Arial" w:hAnsi="Arial" w:cs="Arial"/>
          <w:color w:val="FF0000"/>
          <w:lang w:eastAsia="ar-S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61"/>
        <w:gridCol w:w="4820"/>
      </w:tblGrid>
      <w:tr w:rsidR="00ED0F02" w:rsidTr="00ED0F02">
        <w:trPr>
          <w:trHeight w:val="841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F02" w:rsidRDefault="00ED0F02">
            <w:pPr>
              <w:tabs>
                <w:tab w:val="left" w:pos="0"/>
              </w:tabs>
              <w:spacing w:after="120"/>
              <w:jc w:val="center"/>
              <w:rPr>
                <w:rFonts w:ascii="Arial" w:eastAsia="Calibri" w:hAnsi="Arial" w:cs="Arial"/>
                <w:highlight w:val="lightGray"/>
              </w:rPr>
            </w:pPr>
          </w:p>
          <w:p w:rsidR="00ED0F02" w:rsidRDefault="00ED0F02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highlight w:val="lightGray"/>
              </w:rPr>
            </w:pPr>
          </w:p>
          <w:p w:rsidR="00ED0F02" w:rsidRDefault="00ED0F02">
            <w:pPr>
              <w:tabs>
                <w:tab w:val="left" w:pos="0"/>
              </w:tabs>
              <w:spacing w:after="120"/>
              <w:jc w:val="center"/>
              <w:rPr>
                <w:rFonts w:ascii="Arial" w:eastAsia="Calibri" w:hAnsi="Arial" w:cs="Arial"/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F02" w:rsidRDefault="00ED0F02">
            <w:pPr>
              <w:spacing w:line="254" w:lineRule="auto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:rsidR="00ED0F02" w:rsidRDefault="00ED0F02" w:rsidP="00ED0F02">
      <w:pPr>
        <w:tabs>
          <w:tab w:val="left" w:pos="567"/>
        </w:tabs>
        <w:suppressAutoHyphens/>
        <w:spacing w:before="120" w:after="0" w:line="360" w:lineRule="auto"/>
        <w:jc w:val="both"/>
      </w:pPr>
    </w:p>
    <w:p w:rsidR="00C03CC3" w:rsidRPr="00AF7C38" w:rsidRDefault="00C03CC3" w:rsidP="00ED0F02">
      <w:pPr>
        <w:jc w:val="both"/>
      </w:pPr>
      <w:bookmarkStart w:id="0" w:name="_GoBack"/>
      <w:bookmarkEnd w:id="0"/>
    </w:p>
    <w:sectPr w:rsidR="00C03CC3" w:rsidRPr="00AF7C38" w:rsidSect="00A0281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21" w:rsidRDefault="00793721" w:rsidP="00A02810">
      <w:pPr>
        <w:spacing w:after="0" w:line="240" w:lineRule="auto"/>
      </w:pPr>
      <w:r>
        <w:separator/>
      </w:r>
    </w:p>
  </w:endnote>
  <w:endnote w:type="continuationSeparator" w:id="0">
    <w:p w:rsidR="00793721" w:rsidRDefault="00793721" w:rsidP="00A0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543032"/>
      <w:docPartObj>
        <w:docPartGallery w:val="Page Numbers (Bottom of Page)"/>
        <w:docPartUnique/>
      </w:docPartObj>
    </w:sdtPr>
    <w:sdtEndPr/>
    <w:sdtContent>
      <w:p w:rsidR="00A02810" w:rsidRDefault="00A028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F02">
          <w:rPr>
            <w:noProof/>
          </w:rPr>
          <w:t>1</w:t>
        </w:r>
        <w:r>
          <w:fldChar w:fldCharType="end"/>
        </w:r>
      </w:p>
    </w:sdtContent>
  </w:sdt>
  <w:p w:rsidR="00A02810" w:rsidRDefault="00A02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21" w:rsidRDefault="00793721" w:rsidP="00A02810">
      <w:pPr>
        <w:spacing w:after="0" w:line="240" w:lineRule="auto"/>
      </w:pPr>
      <w:r>
        <w:separator/>
      </w:r>
    </w:p>
  </w:footnote>
  <w:footnote w:type="continuationSeparator" w:id="0">
    <w:p w:rsidR="00793721" w:rsidRDefault="00793721" w:rsidP="00A0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833"/>
    <w:multiLevelType w:val="hybridMultilevel"/>
    <w:tmpl w:val="CCFED9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EB1751"/>
    <w:multiLevelType w:val="hybridMultilevel"/>
    <w:tmpl w:val="8A9C08C4"/>
    <w:lvl w:ilvl="0" w:tplc="A22C01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A5912"/>
    <w:multiLevelType w:val="hybridMultilevel"/>
    <w:tmpl w:val="0C78CBF2"/>
    <w:lvl w:ilvl="0" w:tplc="C22CC854">
      <w:start w:val="1"/>
      <w:numFmt w:val="bullet"/>
      <w:lvlText w:val="·"/>
      <w:lvlJc w:val="left"/>
      <w:pPr>
        <w:ind w:left="2280" w:hanging="360"/>
      </w:pPr>
      <w:rPr>
        <w:rFonts w:ascii="Symbol" w:hAnsi="Symbol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10"/>
    <w:rsid w:val="00030C71"/>
    <w:rsid w:val="0010407D"/>
    <w:rsid w:val="001A1DCA"/>
    <w:rsid w:val="002C7C74"/>
    <w:rsid w:val="002D1A78"/>
    <w:rsid w:val="002E78F3"/>
    <w:rsid w:val="00327B8D"/>
    <w:rsid w:val="0036557A"/>
    <w:rsid w:val="004A53EE"/>
    <w:rsid w:val="004C161B"/>
    <w:rsid w:val="0058111E"/>
    <w:rsid w:val="005856D1"/>
    <w:rsid w:val="00694588"/>
    <w:rsid w:val="007228FC"/>
    <w:rsid w:val="00735232"/>
    <w:rsid w:val="00793721"/>
    <w:rsid w:val="00897C6F"/>
    <w:rsid w:val="008C2965"/>
    <w:rsid w:val="00904CC3"/>
    <w:rsid w:val="0091429C"/>
    <w:rsid w:val="00952873"/>
    <w:rsid w:val="0096302D"/>
    <w:rsid w:val="00A02810"/>
    <w:rsid w:val="00A8383E"/>
    <w:rsid w:val="00AF7C38"/>
    <w:rsid w:val="00BB7FB1"/>
    <w:rsid w:val="00C03CC3"/>
    <w:rsid w:val="00C40A82"/>
    <w:rsid w:val="00C650C6"/>
    <w:rsid w:val="00C90307"/>
    <w:rsid w:val="00D07785"/>
    <w:rsid w:val="00E8655C"/>
    <w:rsid w:val="00ED0F02"/>
    <w:rsid w:val="00F32AC9"/>
    <w:rsid w:val="00F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112CB9-2590-4F0D-9863-65FFEA2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810"/>
  </w:style>
  <w:style w:type="paragraph" w:styleId="Stopka">
    <w:name w:val="footer"/>
    <w:basedOn w:val="Normalny"/>
    <w:link w:val="StopkaZnak"/>
    <w:uiPriority w:val="99"/>
    <w:unhideWhenUsed/>
    <w:rsid w:val="00A0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63ACA1-7C88-4EE7-BCD8-6B68957739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Szczechowicz Barbara</dc:creator>
  <cp:lastModifiedBy>Szczechowicz Barbara</cp:lastModifiedBy>
  <cp:revision>27</cp:revision>
  <cp:lastPrinted>2023-05-16T11:53:00Z</cp:lastPrinted>
  <dcterms:created xsi:type="dcterms:W3CDTF">2021-05-14T07:05:00Z</dcterms:created>
  <dcterms:modified xsi:type="dcterms:W3CDTF">2025-04-08T12:18:00Z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e7c8f59b-1ae7-4012-b044-b820b8412f79</vt:lpwstr>
  </property>
  <property fmtid="{D5CDD505-2E9C-101B-9397-08002B2CF9AE}" pid="3" name="bjSaver">
    <vt:lpwstr>0G1gIpQrXm3LaiwSBx1VC3QyI8QufY8V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