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aad8fa1b6624ae7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40B" w:rsidRPr="00BA0BA3" w:rsidRDefault="0054240B" w:rsidP="0054240B">
      <w:pPr>
        <w:rPr>
          <w:rFonts w:ascii="Arial" w:hAnsi="Arial" w:cs="Arial"/>
        </w:rPr>
      </w:pPr>
      <w:r w:rsidRPr="00BA0BA3">
        <w:rPr>
          <w:rFonts w:ascii="Arial" w:hAnsi="Arial" w:cs="Arial"/>
        </w:rPr>
        <w:t xml:space="preserve">Klucze nasadowe do filtrów 16 elementowy </w:t>
      </w:r>
    </w:p>
    <w:p w:rsidR="0054240B" w:rsidRPr="00BA0BA3" w:rsidRDefault="0054240B" w:rsidP="00BA0BA3">
      <w:pPr>
        <w:rPr>
          <w:rFonts w:ascii="Arial" w:hAnsi="Arial" w:cs="Arial"/>
        </w:rPr>
      </w:pPr>
      <w:r w:rsidRPr="00BA0BA3">
        <w:rPr>
          <w:rFonts w:ascii="Arial" w:hAnsi="Arial" w:cs="Arial"/>
        </w:rPr>
        <w:t>Wszystkie elementy wykonane ze stali chromowo-molibdenow</w:t>
      </w:r>
      <w:r w:rsidR="00BA0BA3">
        <w:rPr>
          <w:rFonts w:ascii="Arial" w:hAnsi="Arial" w:cs="Arial"/>
        </w:rPr>
        <w:t>ej</w:t>
      </w:r>
    </w:p>
    <w:p w:rsidR="0054240B" w:rsidRPr="00BA0BA3" w:rsidRDefault="0054240B" w:rsidP="0054240B">
      <w:pPr>
        <w:rPr>
          <w:rFonts w:ascii="Arial" w:hAnsi="Arial" w:cs="Arial"/>
        </w:rPr>
      </w:pPr>
      <w:r w:rsidRPr="00BA0BA3">
        <w:rPr>
          <w:rFonts w:ascii="Arial" w:hAnsi="Arial" w:cs="Arial"/>
        </w:rPr>
        <w:t>Skład zestawu:</w:t>
      </w:r>
    </w:p>
    <w:p w:rsidR="0054240B" w:rsidRPr="00BA0BA3" w:rsidRDefault="0054240B" w:rsidP="0054240B">
      <w:pPr>
        <w:rPr>
          <w:rFonts w:ascii="Arial" w:hAnsi="Arial" w:cs="Arial"/>
        </w:rPr>
      </w:pPr>
      <w:r w:rsidRPr="00BA0BA3">
        <w:rPr>
          <w:rFonts w:ascii="Arial" w:hAnsi="Arial" w:cs="Arial"/>
        </w:rPr>
        <w:t>Redukcja: 3/8"M-1/2"F</w:t>
      </w:r>
    </w:p>
    <w:p w:rsidR="0054240B" w:rsidRPr="00BA0BA3" w:rsidRDefault="0054240B" w:rsidP="0054240B">
      <w:pPr>
        <w:rPr>
          <w:rFonts w:ascii="Arial" w:hAnsi="Arial" w:cs="Arial"/>
        </w:rPr>
      </w:pPr>
      <w:r w:rsidRPr="00BA0BA3">
        <w:rPr>
          <w:rFonts w:ascii="Arial" w:hAnsi="Arial" w:cs="Arial"/>
        </w:rPr>
        <w:t>4 nasadki 14-kątne: 65, 67, 68, 76 mm</w:t>
      </w:r>
    </w:p>
    <w:p w:rsidR="0054240B" w:rsidRPr="00BA0BA3" w:rsidRDefault="0054240B" w:rsidP="0054240B">
      <w:pPr>
        <w:rPr>
          <w:rFonts w:ascii="Arial" w:hAnsi="Arial" w:cs="Arial"/>
        </w:rPr>
      </w:pPr>
      <w:r w:rsidRPr="00BA0BA3">
        <w:rPr>
          <w:rFonts w:ascii="Arial" w:hAnsi="Arial" w:cs="Arial"/>
        </w:rPr>
        <w:t>8 nasadek 15-kątnych: 74, 75, 77, 80, 82, 90, 93, 100 mm</w:t>
      </w:r>
    </w:p>
    <w:p w:rsidR="0054240B" w:rsidRPr="00BA0BA3" w:rsidRDefault="0054240B" w:rsidP="0054240B">
      <w:pPr>
        <w:rPr>
          <w:rFonts w:ascii="Arial" w:hAnsi="Arial" w:cs="Arial"/>
        </w:rPr>
      </w:pPr>
      <w:r w:rsidRPr="00BA0BA3">
        <w:rPr>
          <w:rFonts w:ascii="Arial" w:hAnsi="Arial" w:cs="Arial"/>
        </w:rPr>
        <w:t>Nasadka: 30-kątna: 76 mm</w:t>
      </w:r>
    </w:p>
    <w:p w:rsidR="0054240B" w:rsidRPr="00BA0BA3" w:rsidRDefault="0054240B" w:rsidP="0054240B">
      <w:pPr>
        <w:rPr>
          <w:rFonts w:ascii="Arial" w:hAnsi="Arial" w:cs="Arial"/>
        </w:rPr>
      </w:pPr>
      <w:r w:rsidRPr="00BA0BA3">
        <w:rPr>
          <w:rFonts w:ascii="Arial" w:hAnsi="Arial" w:cs="Arial"/>
        </w:rPr>
        <w:t>Nasadka: 36-kątna: 93 mm</w:t>
      </w:r>
    </w:p>
    <w:p w:rsidR="006161D0" w:rsidRPr="00BA0BA3" w:rsidRDefault="00BA0BA3" w:rsidP="0054240B">
      <w:pPr>
        <w:rPr>
          <w:rFonts w:ascii="Arial" w:hAnsi="Arial" w:cs="Arial"/>
        </w:rPr>
      </w:pPr>
      <w:r w:rsidRPr="00BA0BA3">
        <w:rPr>
          <w:rFonts w:ascii="Arial" w:hAnsi="Arial" w:cs="Arial"/>
        </w:rPr>
        <w:t>Walizka (organizer)</w:t>
      </w:r>
      <w:bookmarkStart w:id="0" w:name="_GoBack"/>
      <w:bookmarkEnd w:id="0"/>
    </w:p>
    <w:sectPr w:rsidR="006161D0" w:rsidRPr="00BA0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0B"/>
    <w:rsid w:val="00176648"/>
    <w:rsid w:val="0054240B"/>
    <w:rsid w:val="009A2A25"/>
    <w:rsid w:val="00BA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1440"/>
  <w15:chartTrackingRefBased/>
  <w15:docId w15:val="{68198303-E93A-41A0-9DDB-8ACB7B97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2</cp:revision>
  <dcterms:created xsi:type="dcterms:W3CDTF">2025-04-23T09:37:00Z</dcterms:created>
  <dcterms:modified xsi:type="dcterms:W3CDTF">2025-05-02T07:11:00Z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