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521F2822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802AF9">
        <w:rPr>
          <w:rFonts w:ascii="Arial" w:hAnsi="Arial" w:cs="Arial"/>
          <w:i/>
          <w:sz w:val="22"/>
          <w:szCs w:val="22"/>
        </w:rPr>
        <w:t>dostawę części samochodowych</w:t>
      </w:r>
      <w:r w:rsidR="00040B8A">
        <w:rPr>
          <w:rStyle w:val="Teksttreci"/>
          <w:rFonts w:eastAsia="Calibri"/>
          <w:b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</w:rPr>
        <w:t xml:space="preserve">numer sprawy: </w:t>
      </w:r>
      <w:r w:rsidR="002479B9">
        <w:rPr>
          <w:rFonts w:ascii="Arial" w:hAnsi="Arial" w:cs="Arial"/>
          <w:b/>
          <w:i/>
          <w:sz w:val="22"/>
        </w:rPr>
        <w:t>SE-407/</w:t>
      </w:r>
      <w:r w:rsidR="00645E65">
        <w:rPr>
          <w:rFonts w:ascii="Arial" w:hAnsi="Arial" w:cs="Arial"/>
          <w:b/>
          <w:i/>
          <w:sz w:val="22"/>
        </w:rPr>
        <w:t>8</w:t>
      </w:r>
      <w:r w:rsidR="002479B9">
        <w:rPr>
          <w:rFonts w:ascii="Arial" w:hAnsi="Arial" w:cs="Arial"/>
          <w:b/>
          <w:i/>
          <w:sz w:val="22"/>
        </w:rPr>
        <w:t>/2</w:t>
      </w:r>
      <w:r w:rsidR="00C568DB">
        <w:rPr>
          <w:rFonts w:ascii="Arial" w:hAnsi="Arial" w:cs="Arial"/>
          <w:b/>
          <w:i/>
          <w:sz w:val="22"/>
        </w:rPr>
        <w:t>5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prowadzon</w:t>
      </w:r>
      <w:r w:rsidR="00B17D1C">
        <w:rPr>
          <w:rFonts w:ascii="Arial" w:hAnsi="Arial" w:cs="Arial"/>
          <w:sz w:val="22"/>
        </w:rPr>
        <w:t>ym</w:t>
      </w:r>
      <w:r w:rsidR="002479B9">
        <w:rPr>
          <w:rFonts w:ascii="Arial" w:hAnsi="Arial" w:cs="Arial"/>
          <w:sz w:val="22"/>
        </w:rPr>
        <w:t xml:space="preserve"> w trybie zapytania ofertowego</w:t>
      </w:r>
      <w:r>
        <w:rPr>
          <w:rFonts w:ascii="Arial" w:hAnsi="Arial" w:cs="Arial"/>
          <w:sz w:val="22"/>
        </w:rPr>
        <w:t xml:space="preserve">,    </w:t>
      </w:r>
    </w:p>
    <w:p w14:paraId="26E9C448" w14:textId="60717B6E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</w:t>
      </w:r>
      <w:r w:rsidR="00645E65">
        <w:rPr>
          <w:rFonts w:ascii="Arial" w:hAnsi="Arial" w:cs="Arial"/>
          <w:spacing w:val="-14"/>
          <w:sz w:val="22"/>
        </w:rPr>
        <w:t>(</w:t>
      </w:r>
      <w:proofErr w:type="spellStart"/>
      <w:r w:rsidR="00645E65" w:rsidRPr="00645E65">
        <w:rPr>
          <w:rFonts w:ascii="Arial" w:hAnsi="Arial" w:cs="Arial"/>
          <w:spacing w:val="-14"/>
          <w:sz w:val="22"/>
        </w:rPr>
        <w:t>t.j</w:t>
      </w:r>
      <w:proofErr w:type="spellEnd"/>
      <w:r w:rsidR="00645E65" w:rsidRPr="00645E65">
        <w:rPr>
          <w:rFonts w:ascii="Arial" w:hAnsi="Arial" w:cs="Arial"/>
          <w:spacing w:val="-14"/>
          <w:sz w:val="22"/>
        </w:rPr>
        <w:t>. Dz. U. z 2024 r. poz. 1320.</w:t>
      </w:r>
      <w:r>
        <w:rPr>
          <w:rFonts w:ascii="Arial" w:hAnsi="Arial" w:cs="Arial"/>
          <w:spacing w:val="-14"/>
          <w:sz w:val="22"/>
        </w:rPr>
        <w:t>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„ustawa </w:t>
      </w:r>
      <w:proofErr w:type="spellStart"/>
      <w:r>
        <w:rPr>
          <w:rFonts w:ascii="Arial" w:hAnsi="Arial" w:cs="Arial"/>
          <w:b/>
          <w:sz w:val="22"/>
        </w:rPr>
        <w:t>Pzp</w:t>
      </w:r>
      <w:proofErr w:type="spellEnd"/>
      <w:r>
        <w:rPr>
          <w:rFonts w:ascii="Arial" w:hAnsi="Arial" w:cs="Arial"/>
          <w:b/>
          <w:sz w:val="22"/>
        </w:rPr>
        <w:t>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Pani/Pana dane osobowe będą przechowywane, zgodnie z art. 78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 xml:space="preserve">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9710" w14:textId="77777777" w:rsidR="00F140D8" w:rsidRDefault="00F140D8" w:rsidP="00E42D6A">
      <w:r>
        <w:separator/>
      </w:r>
    </w:p>
  </w:endnote>
  <w:endnote w:type="continuationSeparator" w:id="0">
    <w:p w14:paraId="274B960A" w14:textId="77777777" w:rsidR="00F140D8" w:rsidRDefault="00F140D8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9B9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A53F87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7E08" w14:textId="77777777" w:rsidR="00F140D8" w:rsidRDefault="00F140D8" w:rsidP="00E42D6A">
      <w:r>
        <w:separator/>
      </w:r>
    </w:p>
  </w:footnote>
  <w:footnote w:type="continuationSeparator" w:id="0">
    <w:p w14:paraId="5B6678C9" w14:textId="77777777" w:rsidR="00F140D8" w:rsidRDefault="00F140D8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40B8A"/>
    <w:rsid w:val="00076D7E"/>
    <w:rsid w:val="00082478"/>
    <w:rsid w:val="00096132"/>
    <w:rsid w:val="000C23AC"/>
    <w:rsid w:val="00144B8A"/>
    <w:rsid w:val="001456AB"/>
    <w:rsid w:val="001A56F1"/>
    <w:rsid w:val="001B60F1"/>
    <w:rsid w:val="002103B7"/>
    <w:rsid w:val="002479B9"/>
    <w:rsid w:val="00260916"/>
    <w:rsid w:val="00260DFF"/>
    <w:rsid w:val="00261B73"/>
    <w:rsid w:val="00265C0D"/>
    <w:rsid w:val="002A66B4"/>
    <w:rsid w:val="002A77B1"/>
    <w:rsid w:val="002C33C4"/>
    <w:rsid w:val="002F762D"/>
    <w:rsid w:val="003159C8"/>
    <w:rsid w:val="00336BBE"/>
    <w:rsid w:val="0034489B"/>
    <w:rsid w:val="00344AD2"/>
    <w:rsid w:val="003C0BD0"/>
    <w:rsid w:val="003D48E1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264FF"/>
    <w:rsid w:val="00543D1F"/>
    <w:rsid w:val="00581E24"/>
    <w:rsid w:val="00586869"/>
    <w:rsid w:val="005B4190"/>
    <w:rsid w:val="00600476"/>
    <w:rsid w:val="00645E65"/>
    <w:rsid w:val="00656E84"/>
    <w:rsid w:val="006B33B1"/>
    <w:rsid w:val="006C161C"/>
    <w:rsid w:val="0071765E"/>
    <w:rsid w:val="00736AE3"/>
    <w:rsid w:val="0077451D"/>
    <w:rsid w:val="007762CF"/>
    <w:rsid w:val="00781BC0"/>
    <w:rsid w:val="0078556F"/>
    <w:rsid w:val="00796071"/>
    <w:rsid w:val="007B6969"/>
    <w:rsid w:val="007C17CA"/>
    <w:rsid w:val="00802AF9"/>
    <w:rsid w:val="00822BAF"/>
    <w:rsid w:val="008368DE"/>
    <w:rsid w:val="008373AA"/>
    <w:rsid w:val="00873496"/>
    <w:rsid w:val="008A5970"/>
    <w:rsid w:val="008D4CB5"/>
    <w:rsid w:val="008E3119"/>
    <w:rsid w:val="00931873"/>
    <w:rsid w:val="00961A32"/>
    <w:rsid w:val="00983D8F"/>
    <w:rsid w:val="009A764B"/>
    <w:rsid w:val="009B7280"/>
    <w:rsid w:val="00A00213"/>
    <w:rsid w:val="00A125CB"/>
    <w:rsid w:val="00A51C69"/>
    <w:rsid w:val="00A53F87"/>
    <w:rsid w:val="00A730D1"/>
    <w:rsid w:val="00A855D2"/>
    <w:rsid w:val="00A97311"/>
    <w:rsid w:val="00AA25B2"/>
    <w:rsid w:val="00AC10DD"/>
    <w:rsid w:val="00AD7EE5"/>
    <w:rsid w:val="00B059F8"/>
    <w:rsid w:val="00B17D1C"/>
    <w:rsid w:val="00B35469"/>
    <w:rsid w:val="00B409BC"/>
    <w:rsid w:val="00BA3C43"/>
    <w:rsid w:val="00BC44A0"/>
    <w:rsid w:val="00BD6217"/>
    <w:rsid w:val="00C066BD"/>
    <w:rsid w:val="00C24823"/>
    <w:rsid w:val="00C45CF2"/>
    <w:rsid w:val="00C568DB"/>
    <w:rsid w:val="00C70895"/>
    <w:rsid w:val="00CA5D85"/>
    <w:rsid w:val="00CD715C"/>
    <w:rsid w:val="00CE70A5"/>
    <w:rsid w:val="00D439A2"/>
    <w:rsid w:val="00D468CF"/>
    <w:rsid w:val="00D70E92"/>
    <w:rsid w:val="00DA47C6"/>
    <w:rsid w:val="00DC0768"/>
    <w:rsid w:val="00DC7528"/>
    <w:rsid w:val="00DE0D25"/>
    <w:rsid w:val="00E12C40"/>
    <w:rsid w:val="00E31F0B"/>
    <w:rsid w:val="00E42D6A"/>
    <w:rsid w:val="00E54B86"/>
    <w:rsid w:val="00E57522"/>
    <w:rsid w:val="00E93B85"/>
    <w:rsid w:val="00EA6AB2"/>
    <w:rsid w:val="00ED1174"/>
    <w:rsid w:val="00F10C97"/>
    <w:rsid w:val="00F140D8"/>
    <w:rsid w:val="00F26D70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040B8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40B8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998D-638E-430B-9D19-1E06EA75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26</cp:revision>
  <dcterms:created xsi:type="dcterms:W3CDTF">2022-11-07T11:55:00Z</dcterms:created>
  <dcterms:modified xsi:type="dcterms:W3CDTF">2025-04-11T07:23:00Z</dcterms:modified>
</cp:coreProperties>
</file>