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8DFC" w14:textId="77777777" w:rsidR="00CA5F4E" w:rsidRPr="00475B46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0CC8DFD" w14:textId="77777777" w:rsidR="003445D7" w:rsidRPr="00475B46" w:rsidRDefault="003445D7" w:rsidP="00651E26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…..................................                                              </w:t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</w:r>
      <w:r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              ……………………………………………………….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         </w:t>
      </w:r>
      <w:r w:rsidR="001C2C4E" w:rsidRPr="00475B46">
        <w:rPr>
          <w:rFonts w:ascii="Verdana" w:hAnsi="Verdana" w:cs="Arial"/>
          <w:sz w:val="18"/>
          <w:szCs w:val="18"/>
          <w:lang w:eastAsia="pl-PL"/>
        </w:rPr>
        <w:t xml:space="preserve">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</w:p>
    <w:p w14:paraId="20CC8DFE" w14:textId="77777777" w:rsidR="003445D7" w:rsidRPr="00475B4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[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nazwa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</w:t>
      </w:r>
      <w:r w:rsidR="003E4576" w:rsidRPr="00475B46">
        <w:rPr>
          <w:rFonts w:ascii="Verdana" w:hAnsi="Verdana" w:cs="Arial"/>
          <w:sz w:val="18"/>
          <w:szCs w:val="18"/>
          <w:lang w:eastAsia="pl-PL"/>
        </w:rPr>
        <w:t>firmy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>]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ab/>
        <w:t xml:space="preserve">         </w:t>
      </w:r>
      <w:r w:rsidRPr="00475B46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="00651E26" w:rsidRPr="00475B46">
        <w:rPr>
          <w:rFonts w:ascii="Verdana" w:hAnsi="Verdana" w:cs="Arial"/>
          <w:sz w:val="18"/>
          <w:szCs w:val="18"/>
          <w:lang w:eastAsia="pl-PL"/>
        </w:rPr>
        <w:t xml:space="preserve">    </w:t>
      </w:r>
      <w:r w:rsidR="003445D7" w:rsidRPr="00475B46">
        <w:rPr>
          <w:rFonts w:ascii="Verdana" w:hAnsi="Verdana" w:cs="Arial"/>
          <w:sz w:val="18"/>
          <w:szCs w:val="18"/>
          <w:lang w:eastAsia="pl-PL"/>
        </w:rPr>
        <w:t xml:space="preserve"> [miejscowość, data]</w:t>
      </w:r>
    </w:p>
    <w:p w14:paraId="20CC8DFF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0" w14:textId="77777777" w:rsidR="00FC4191" w:rsidRPr="00475B46" w:rsidRDefault="00FC4191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01" w14:textId="39FAE2D2" w:rsidR="00137E3D" w:rsidRPr="00E65AEE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color w:val="00B0F0"/>
          <w:sz w:val="18"/>
          <w:szCs w:val="18"/>
          <w:lang w:eastAsia="pl-PL"/>
        </w:rPr>
      </w:pPr>
      <w:r w:rsidRPr="00475B46">
        <w:rPr>
          <w:rFonts w:ascii="Verdana" w:hAnsi="Verdana" w:cs="Arial"/>
          <w:b/>
          <w:sz w:val="18"/>
          <w:szCs w:val="18"/>
          <w:lang w:eastAsia="pl-PL"/>
        </w:rPr>
        <w:t>WYKAZ WYKONANYCH ROBÓT</w:t>
      </w:r>
      <w:r w:rsidR="00E65AEE">
        <w:rPr>
          <w:rFonts w:ascii="Verdana" w:hAnsi="Verdana" w:cs="Arial"/>
          <w:b/>
          <w:color w:val="00B0F0"/>
          <w:sz w:val="18"/>
          <w:szCs w:val="18"/>
          <w:lang w:eastAsia="pl-PL"/>
        </w:rPr>
        <w:t xml:space="preserve"> – po modyfikacji </w:t>
      </w:r>
    </w:p>
    <w:p w14:paraId="6E2C2C1C" w14:textId="0368C746" w:rsidR="003A0C3E" w:rsidRDefault="003A0C3E" w:rsidP="003A0C3E">
      <w:pPr>
        <w:spacing w:before="240"/>
        <w:jc w:val="center"/>
        <w:rPr>
          <w:rFonts w:ascii="Verdana" w:hAnsi="Verdana" w:cs="Verdana"/>
          <w:b/>
          <w:sz w:val="18"/>
          <w:szCs w:val="18"/>
          <w:lang w:eastAsia="pl-PL"/>
        </w:rPr>
      </w:pPr>
      <w:r>
        <w:rPr>
          <w:rFonts w:ascii="Verdana" w:hAnsi="Verdana" w:cs="Verdana"/>
          <w:b/>
          <w:sz w:val="18"/>
          <w:szCs w:val="18"/>
        </w:rPr>
        <w:t xml:space="preserve">„Remont sieci wodociągowej żeliwnej DN 125 metodą </w:t>
      </w:r>
      <w:proofErr w:type="spellStart"/>
      <w:r>
        <w:rPr>
          <w:rFonts w:ascii="Verdana" w:hAnsi="Verdana" w:cs="Verdana"/>
          <w:b/>
          <w:sz w:val="18"/>
          <w:szCs w:val="18"/>
        </w:rPr>
        <w:t>bezwykopową</w:t>
      </w:r>
      <w:proofErr w:type="spellEnd"/>
      <w:r>
        <w:rPr>
          <w:rFonts w:ascii="Verdana" w:hAnsi="Verdana" w:cs="Verdana"/>
          <w:b/>
          <w:sz w:val="18"/>
          <w:szCs w:val="18"/>
        </w:rPr>
        <w:t xml:space="preserve"> w ul. A. Mickiewicza i Jana III Sobieskiego w Gliwicach”</w:t>
      </w:r>
    </w:p>
    <w:p w14:paraId="54962FDF" w14:textId="77777777" w:rsidR="00FA02BF" w:rsidRPr="00475B46" w:rsidRDefault="00FA02BF" w:rsidP="00651E26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tbl>
      <w:tblPr>
        <w:tblW w:w="1549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475B46" w14:paraId="20CC8E0E" w14:textId="77777777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4" w14:textId="77777777" w:rsidR="001C56CC" w:rsidRPr="00475B46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5" w14:textId="77777777" w:rsidR="001C56CC" w:rsidRPr="00475B46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6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14:paraId="20CC8E07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8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Nazwa zamawiającego</w:t>
            </w:r>
          </w:p>
          <w:p w14:paraId="20CC8E09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A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B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475B46">
              <w:rPr>
                <w:rFonts w:ascii="Verdana" w:hAnsi="Verdana" w:cs="Arial"/>
                <w:sz w:val="18"/>
                <w:szCs w:val="18"/>
                <w:lang w:eastAsia="pl-PL"/>
              </w:rPr>
              <w:t>(generalny wykonawca lub podwykonawca</w:t>
            </w:r>
            <w:r w:rsidRPr="00475B46">
              <w:rPr>
                <w:rFonts w:ascii="Verdana" w:hAnsi="Verdana" w:cs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0C" w14:textId="77777777" w:rsidR="001C56CC" w:rsidRPr="00475B46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14:paraId="20CC8E0D" w14:textId="77777777" w:rsidR="00EA47DF" w:rsidRPr="00475B46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-mm-</w:t>
            </w:r>
            <w:proofErr w:type="spellStart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75B4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1E26" w:rsidRPr="00475B46" w14:paraId="20CC8E16" w14:textId="77777777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0F" w14:textId="77777777" w:rsidR="00651E26" w:rsidRPr="00475B46" w:rsidRDefault="00651E26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5D171" w14:textId="77777777" w:rsidR="00782D74" w:rsidRDefault="00782D74" w:rsidP="00782D74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567"/>
              <w:contextualSpacing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0CC8E10" w14:textId="1E0270B8" w:rsidR="006F32B9" w:rsidRPr="006F32B9" w:rsidRDefault="00651E26" w:rsidP="003A0C3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65AEE">
              <w:rPr>
                <w:rFonts w:ascii="Verdana" w:hAnsi="Verdana" w:cs="Arial"/>
                <w:color w:val="00B0F0"/>
                <w:sz w:val="18"/>
                <w:szCs w:val="18"/>
              </w:rPr>
              <w:t xml:space="preserve">Zadanie polegające </w:t>
            </w:r>
            <w:r w:rsidR="00782D74" w:rsidRPr="00E65AEE">
              <w:rPr>
                <w:rFonts w:ascii="Verdana" w:hAnsi="Verdana" w:cs="Arial"/>
                <w:color w:val="00B0F0"/>
                <w:sz w:val="18"/>
                <w:szCs w:val="18"/>
              </w:rPr>
              <w:t xml:space="preserve">na </w:t>
            </w:r>
            <w:r w:rsidR="003A0C3E" w:rsidRPr="00E65AEE">
              <w:rPr>
                <w:rFonts w:ascii="Verdana" w:hAnsi="Verdana" w:cs="Arial"/>
                <w:iCs/>
                <w:color w:val="00B0F0"/>
                <w:sz w:val="18"/>
                <w:szCs w:val="18"/>
              </w:rPr>
              <w:t>budowie/przebudowie/remoncie wodociągu</w:t>
            </w:r>
            <w:r w:rsidR="00E65AEE" w:rsidRPr="00E65AEE">
              <w:rPr>
                <w:rFonts w:ascii="Verdana" w:hAnsi="Verdana" w:cs="Arial"/>
                <w:iCs/>
                <w:color w:val="00B0F0"/>
                <w:sz w:val="18"/>
                <w:szCs w:val="18"/>
              </w:rPr>
              <w:t xml:space="preserve">/ kanalizacji, </w:t>
            </w:r>
            <w:r w:rsidR="003A0C3E" w:rsidRPr="00E65AEE">
              <w:rPr>
                <w:rFonts w:ascii="Verdana" w:hAnsi="Verdana" w:cs="Arial"/>
                <w:iCs/>
                <w:color w:val="00B0F0"/>
                <w:sz w:val="18"/>
                <w:szCs w:val="18"/>
              </w:rPr>
              <w:t xml:space="preserve">z rur PE o średnicy minimum 110 mm </w:t>
            </w:r>
            <w:r w:rsidR="003A0C3E" w:rsidRPr="00E65AEE">
              <w:rPr>
                <w:rFonts w:ascii="Verdana" w:hAnsi="Verdana" w:cs="Arial"/>
                <w:bCs/>
                <w:iCs/>
                <w:color w:val="00B0F0"/>
                <w:sz w:val="18"/>
                <w:szCs w:val="18"/>
              </w:rPr>
              <w:t xml:space="preserve">metodą krakingu </w:t>
            </w:r>
            <w:r w:rsidR="003A0C3E" w:rsidRPr="00E65AEE">
              <w:rPr>
                <w:rFonts w:ascii="Verdana" w:hAnsi="Verdana" w:cs="Arial"/>
                <w:iCs/>
                <w:color w:val="00B0F0"/>
                <w:sz w:val="18"/>
                <w:szCs w:val="18"/>
              </w:rPr>
              <w:t xml:space="preserve">o minimalnej długości 100 </w:t>
            </w:r>
            <w:proofErr w:type="spellStart"/>
            <w:r w:rsidR="003A0C3E" w:rsidRPr="00E65AEE">
              <w:rPr>
                <w:rFonts w:ascii="Verdana" w:hAnsi="Verdana" w:cs="Arial"/>
                <w:iCs/>
                <w:color w:val="00B0F0"/>
                <w:sz w:val="18"/>
                <w:szCs w:val="18"/>
              </w:rPr>
              <w:t>mb</w:t>
            </w:r>
            <w:proofErr w:type="spellEnd"/>
            <w:r w:rsidR="003A0C3E" w:rsidRPr="00E65AEE">
              <w:rPr>
                <w:rFonts w:ascii="Verdana" w:hAnsi="Verdana" w:cs="Arial"/>
                <w:color w:val="00B0F0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1" w14:textId="77777777" w:rsidR="00651E26" w:rsidRPr="00475B46" w:rsidRDefault="00651E26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2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3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C8E14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8E15" w14:textId="77777777" w:rsidR="00651E26" w:rsidRPr="00475B46" w:rsidRDefault="00651E26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0CC8E1F" w14:textId="77777777" w:rsidR="003445D7" w:rsidRPr="00475B46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475B46">
        <w:rPr>
          <w:rFonts w:ascii="Verdana" w:hAnsi="Verdana" w:cs="Arial"/>
          <w:sz w:val="18"/>
          <w:szCs w:val="18"/>
          <w:u w:val="single"/>
        </w:rPr>
        <w:t>Uw</w:t>
      </w:r>
      <w:r w:rsidR="003445D7" w:rsidRPr="00475B46">
        <w:rPr>
          <w:rFonts w:ascii="Verdana" w:hAnsi="Verdana" w:cs="Arial"/>
          <w:sz w:val="18"/>
          <w:szCs w:val="18"/>
          <w:u w:val="single"/>
        </w:rPr>
        <w:t>aga:</w:t>
      </w:r>
    </w:p>
    <w:p w14:paraId="20CC8E20" w14:textId="7729F7C6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475B46">
        <w:rPr>
          <w:rFonts w:ascii="Verdana" w:hAnsi="Verdana" w:cs="Arial"/>
          <w:sz w:val="18"/>
          <w:szCs w:val="18"/>
        </w:rPr>
        <w:t xml:space="preserve">pkt </w:t>
      </w:r>
      <w:r w:rsidR="00CB6F7E" w:rsidRPr="00475B46">
        <w:rPr>
          <w:rFonts w:ascii="Verdana" w:hAnsi="Verdana" w:cs="Arial"/>
          <w:sz w:val="18"/>
          <w:szCs w:val="18"/>
        </w:rPr>
        <w:t>5</w:t>
      </w:r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4C7C" w:rsidRPr="00475B46">
        <w:rPr>
          <w:rFonts w:ascii="Verdana" w:hAnsi="Verdana" w:cs="Arial"/>
          <w:sz w:val="18"/>
          <w:szCs w:val="18"/>
        </w:rPr>
        <w:t>ppkt</w:t>
      </w:r>
      <w:proofErr w:type="spellEnd"/>
      <w:r w:rsidR="00984C7C" w:rsidRPr="00475B46">
        <w:rPr>
          <w:rFonts w:ascii="Verdana" w:hAnsi="Verdana" w:cs="Arial"/>
          <w:sz w:val="18"/>
          <w:szCs w:val="18"/>
        </w:rPr>
        <w:t xml:space="preserve"> </w:t>
      </w:r>
      <w:r w:rsidR="00DA50A5" w:rsidRPr="00475B46">
        <w:rPr>
          <w:rFonts w:ascii="Verdana" w:hAnsi="Verdana" w:cs="Arial"/>
          <w:sz w:val="18"/>
          <w:szCs w:val="18"/>
        </w:rPr>
        <w:t>3 MP.</w:t>
      </w:r>
    </w:p>
    <w:p w14:paraId="20CC8E21" w14:textId="74A1082F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475B46">
        <w:rPr>
          <w:rFonts w:ascii="Verdana" w:hAnsi="Verdana" w:cs="Arial"/>
          <w:bCs/>
          <w:sz w:val="18"/>
          <w:szCs w:val="18"/>
        </w:rPr>
        <w:t xml:space="preserve">np. </w:t>
      </w:r>
      <w:r w:rsidRPr="00475B46">
        <w:rPr>
          <w:rFonts w:ascii="Verdana" w:hAnsi="Verdana" w:cs="Arial"/>
          <w:bCs/>
          <w:sz w:val="18"/>
          <w:szCs w:val="18"/>
        </w:rPr>
        <w:t>referencje wystawione przez Zamawiających, na rzecz których Wykonawca realizował roboty).</w:t>
      </w:r>
    </w:p>
    <w:p w14:paraId="20CC8E22" w14:textId="77777777" w:rsidR="0070206A" w:rsidRPr="00475B46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475B46">
        <w:rPr>
          <w:rFonts w:ascii="Verdana" w:hAnsi="Verdana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14:paraId="20CC8E24" w14:textId="77777777" w:rsidR="00EB108C" w:rsidRPr="00475B46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20CC8E25" w14:textId="77777777" w:rsidR="00D10F0E" w:rsidRPr="00475B46" w:rsidRDefault="00D10F0E" w:rsidP="003445D7">
      <w:pPr>
        <w:tabs>
          <w:tab w:val="left" w:pos="10348"/>
        </w:tabs>
        <w:rPr>
          <w:rFonts w:ascii="Verdana" w:hAnsi="Verdana" w:cs="Arial"/>
          <w:b/>
          <w:sz w:val="18"/>
          <w:szCs w:val="18"/>
          <w:lang w:eastAsia="pl-PL"/>
        </w:rPr>
      </w:pPr>
    </w:p>
    <w:p w14:paraId="20CC8E26" w14:textId="77777777" w:rsidR="003445D7" w:rsidRPr="00475B46" w:rsidRDefault="00EF4E27" w:rsidP="00EF4E27">
      <w:pPr>
        <w:tabs>
          <w:tab w:val="left" w:pos="10348"/>
        </w:tabs>
        <w:ind w:left="5103"/>
        <w:rPr>
          <w:rFonts w:ascii="Verdana" w:hAnsi="Verdana" w:cs="Arial"/>
          <w:bCs/>
          <w:sz w:val="16"/>
          <w:szCs w:val="16"/>
          <w:lang w:eastAsia="pl-PL"/>
        </w:rPr>
      </w:pPr>
      <w:r w:rsidRPr="00475B46">
        <w:rPr>
          <w:rFonts w:ascii="Verdana" w:hAnsi="Verdana" w:cs="Arial"/>
          <w:sz w:val="16"/>
          <w:szCs w:val="16"/>
          <w:lang w:eastAsia="pl-PL"/>
        </w:rPr>
        <w:t xml:space="preserve">                                    </w:t>
      </w:r>
      <w:r w:rsidR="00CA5F4E" w:rsidRPr="00475B46">
        <w:rPr>
          <w:rFonts w:ascii="Verdana" w:hAnsi="Verdana" w:cs="Arial"/>
          <w:sz w:val="16"/>
          <w:szCs w:val="16"/>
          <w:lang w:eastAsia="pl-PL"/>
        </w:rPr>
        <w:t xml:space="preserve">                  </w:t>
      </w:r>
      <w:r w:rsidRPr="00475B46">
        <w:rPr>
          <w:rFonts w:ascii="Verdana" w:hAnsi="Verdana" w:cs="Arial"/>
          <w:sz w:val="16"/>
          <w:szCs w:val="16"/>
          <w:lang w:eastAsia="pl-PL"/>
        </w:rPr>
        <w:t>……</w:t>
      </w:r>
      <w:r w:rsidR="003445D7" w:rsidRPr="00475B46">
        <w:rPr>
          <w:rFonts w:ascii="Verdana" w:hAnsi="Verdana" w:cs="Arial"/>
          <w:sz w:val="16"/>
          <w:szCs w:val="16"/>
          <w:lang w:eastAsia="pl-PL"/>
        </w:rPr>
        <w:t>……..………………....................................</w:t>
      </w:r>
    </w:p>
    <w:p w14:paraId="20CC8E27" w14:textId="77777777" w:rsidR="00CD2899" w:rsidRPr="00475B46" w:rsidRDefault="00EB108C" w:rsidP="007D4A0C">
      <w:pPr>
        <w:ind w:left="8496"/>
        <w:rPr>
          <w:rFonts w:ascii="Verdana" w:hAnsi="Verdana"/>
          <w:i/>
          <w:sz w:val="16"/>
          <w:szCs w:val="16"/>
        </w:rPr>
      </w:pP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</w:t>
      </w:r>
      <w:r w:rsidR="00CA5F4E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EF4E2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uprawnionych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="007D4A0C" w:rsidRPr="00475B46">
        <w:rPr>
          <w:rFonts w:ascii="Verdana" w:hAnsi="Verdana" w:cs="Arial"/>
          <w:bCs/>
          <w:i/>
          <w:sz w:val="16"/>
          <w:szCs w:val="16"/>
          <w:lang w:eastAsia="pl-PL"/>
        </w:rPr>
        <w:br/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</w:t>
      </w:r>
      <w:r w:rsidRPr="00475B46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</w:t>
      </w:r>
      <w:r w:rsidR="003445D7" w:rsidRPr="00475B46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475B46" w:rsidSect="00651E26">
      <w:headerReference w:type="default" r:id="rId10"/>
      <w:pgSz w:w="16838" w:h="11906" w:orient="landscape"/>
      <w:pgMar w:top="709" w:right="1418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7AAE" w14:textId="77777777" w:rsidR="0077160A" w:rsidRDefault="0077160A" w:rsidP="003445D7">
      <w:r>
        <w:separator/>
      </w:r>
    </w:p>
  </w:endnote>
  <w:endnote w:type="continuationSeparator" w:id="0">
    <w:p w14:paraId="730DB3C0" w14:textId="77777777" w:rsidR="0077160A" w:rsidRDefault="0077160A" w:rsidP="003445D7">
      <w:r>
        <w:continuationSeparator/>
      </w:r>
    </w:p>
  </w:endnote>
  <w:endnote w:type="continuationNotice" w:id="1">
    <w:p w14:paraId="2B902975" w14:textId="77777777" w:rsidR="00885971" w:rsidRDefault="00885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6A9D" w14:textId="77777777" w:rsidR="0077160A" w:rsidRDefault="0077160A" w:rsidP="003445D7">
      <w:r>
        <w:separator/>
      </w:r>
    </w:p>
  </w:footnote>
  <w:footnote w:type="continuationSeparator" w:id="0">
    <w:p w14:paraId="7988EE1E" w14:textId="77777777" w:rsidR="0077160A" w:rsidRDefault="0077160A" w:rsidP="003445D7">
      <w:r>
        <w:continuationSeparator/>
      </w:r>
    </w:p>
  </w:footnote>
  <w:footnote w:type="continuationNotice" w:id="1">
    <w:p w14:paraId="1DD26B8A" w14:textId="77777777" w:rsidR="00885971" w:rsidRDefault="00885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8E2C" w14:textId="356C5109" w:rsidR="006356D7" w:rsidRPr="00651E26" w:rsidRDefault="00DF4663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651E26">
      <w:rPr>
        <w:rFonts w:ascii="Verdana" w:hAnsi="Verdana" w:cs="Arial"/>
        <w:b/>
        <w:sz w:val="18"/>
        <w:szCs w:val="18"/>
      </w:rPr>
      <w:t>PO/</w:t>
    </w:r>
    <w:r w:rsidR="002350F4">
      <w:rPr>
        <w:rFonts w:ascii="Verdana" w:hAnsi="Verdana" w:cs="Arial"/>
        <w:b/>
        <w:sz w:val="18"/>
        <w:szCs w:val="18"/>
      </w:rPr>
      <w:t>14</w:t>
    </w:r>
    <w:r w:rsidR="00651E26" w:rsidRPr="00651E26">
      <w:rPr>
        <w:rFonts w:ascii="Verdana" w:hAnsi="Verdana" w:cs="Arial"/>
        <w:b/>
        <w:sz w:val="18"/>
        <w:szCs w:val="18"/>
      </w:rPr>
      <w:t>/2025</w:t>
    </w:r>
    <w:r w:rsidR="006356D7" w:rsidRPr="00651E26">
      <w:rPr>
        <w:rFonts w:ascii="Verdana" w:hAnsi="Verdana" w:cs="Arial"/>
        <w:sz w:val="18"/>
        <w:szCs w:val="18"/>
      </w:rPr>
      <w:br/>
    </w:r>
    <w:r w:rsidR="006356D7" w:rsidRPr="00651E26">
      <w:rPr>
        <w:rStyle w:val="Pogrubienie"/>
        <w:rFonts w:ascii="Verdana" w:hAnsi="Verdana" w:cs="Arial"/>
        <w:sz w:val="18"/>
        <w:szCs w:val="18"/>
      </w:rPr>
      <w:t>ZAŁĄCZNIK NR 5 do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02150C"/>
    <w:multiLevelType w:val="hybridMultilevel"/>
    <w:tmpl w:val="2A10F3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E458EF"/>
    <w:multiLevelType w:val="hybridMultilevel"/>
    <w:tmpl w:val="0740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5667565">
    <w:abstractNumId w:val="5"/>
  </w:num>
  <w:num w:numId="2" w16cid:durableId="1984041157">
    <w:abstractNumId w:val="4"/>
  </w:num>
  <w:num w:numId="3" w16cid:durableId="1729567801">
    <w:abstractNumId w:val="6"/>
  </w:num>
  <w:num w:numId="4" w16cid:durableId="1062144558">
    <w:abstractNumId w:val="7"/>
  </w:num>
  <w:num w:numId="5" w16cid:durableId="882525095">
    <w:abstractNumId w:val="2"/>
  </w:num>
  <w:num w:numId="6" w16cid:durableId="759721154">
    <w:abstractNumId w:val="3"/>
  </w:num>
  <w:num w:numId="7" w16cid:durableId="246886334">
    <w:abstractNumId w:val="10"/>
  </w:num>
  <w:num w:numId="8" w16cid:durableId="983662029">
    <w:abstractNumId w:val="9"/>
  </w:num>
  <w:num w:numId="9" w16cid:durableId="280454056">
    <w:abstractNumId w:val="0"/>
  </w:num>
  <w:num w:numId="10" w16cid:durableId="843475574">
    <w:abstractNumId w:val="8"/>
  </w:num>
  <w:num w:numId="11" w16cid:durableId="106399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7"/>
    <w:rsid w:val="00044342"/>
    <w:rsid w:val="000551FC"/>
    <w:rsid w:val="00065813"/>
    <w:rsid w:val="00086199"/>
    <w:rsid w:val="00097BB0"/>
    <w:rsid w:val="000B1A3C"/>
    <w:rsid w:val="000C556D"/>
    <w:rsid w:val="00137E3D"/>
    <w:rsid w:val="001B59A6"/>
    <w:rsid w:val="001B7AFE"/>
    <w:rsid w:val="001C2C4E"/>
    <w:rsid w:val="001C56CC"/>
    <w:rsid w:val="00204596"/>
    <w:rsid w:val="00214DF3"/>
    <w:rsid w:val="00226528"/>
    <w:rsid w:val="00232A01"/>
    <w:rsid w:val="002333E6"/>
    <w:rsid w:val="002350F4"/>
    <w:rsid w:val="00257FD6"/>
    <w:rsid w:val="00267D2C"/>
    <w:rsid w:val="002729D9"/>
    <w:rsid w:val="002752D2"/>
    <w:rsid w:val="00281C81"/>
    <w:rsid w:val="002A1CCA"/>
    <w:rsid w:val="002E5E44"/>
    <w:rsid w:val="002F19CD"/>
    <w:rsid w:val="00326049"/>
    <w:rsid w:val="00330CD4"/>
    <w:rsid w:val="003360A8"/>
    <w:rsid w:val="003445D7"/>
    <w:rsid w:val="00394CBF"/>
    <w:rsid w:val="00395910"/>
    <w:rsid w:val="003A0C3E"/>
    <w:rsid w:val="003B2575"/>
    <w:rsid w:val="003C558A"/>
    <w:rsid w:val="003E1D2F"/>
    <w:rsid w:val="003E385E"/>
    <w:rsid w:val="003E4576"/>
    <w:rsid w:val="003E74AA"/>
    <w:rsid w:val="004112AF"/>
    <w:rsid w:val="0041437C"/>
    <w:rsid w:val="0043577D"/>
    <w:rsid w:val="00451686"/>
    <w:rsid w:val="00475B46"/>
    <w:rsid w:val="00495E11"/>
    <w:rsid w:val="004A7784"/>
    <w:rsid w:val="00516F40"/>
    <w:rsid w:val="00545481"/>
    <w:rsid w:val="005A674D"/>
    <w:rsid w:val="00615584"/>
    <w:rsid w:val="006356D7"/>
    <w:rsid w:val="00645EA4"/>
    <w:rsid w:val="00651E26"/>
    <w:rsid w:val="00652D10"/>
    <w:rsid w:val="00662170"/>
    <w:rsid w:val="00670E84"/>
    <w:rsid w:val="00695330"/>
    <w:rsid w:val="006E6F3F"/>
    <w:rsid w:val="006F32B9"/>
    <w:rsid w:val="006F7230"/>
    <w:rsid w:val="0070206A"/>
    <w:rsid w:val="00702FBA"/>
    <w:rsid w:val="007030E2"/>
    <w:rsid w:val="00710EC8"/>
    <w:rsid w:val="007117F0"/>
    <w:rsid w:val="00744FC0"/>
    <w:rsid w:val="00745F1B"/>
    <w:rsid w:val="00770C66"/>
    <w:rsid w:val="0077160A"/>
    <w:rsid w:val="007758DF"/>
    <w:rsid w:val="00782D74"/>
    <w:rsid w:val="00793AFB"/>
    <w:rsid w:val="007D1A9E"/>
    <w:rsid w:val="007D4A0C"/>
    <w:rsid w:val="00824A21"/>
    <w:rsid w:val="008372CC"/>
    <w:rsid w:val="008420A2"/>
    <w:rsid w:val="00854E37"/>
    <w:rsid w:val="00881DD3"/>
    <w:rsid w:val="00885971"/>
    <w:rsid w:val="008C3676"/>
    <w:rsid w:val="008C4C71"/>
    <w:rsid w:val="008C5D27"/>
    <w:rsid w:val="008D46F3"/>
    <w:rsid w:val="008E0429"/>
    <w:rsid w:val="008E5EFC"/>
    <w:rsid w:val="0093679C"/>
    <w:rsid w:val="00944680"/>
    <w:rsid w:val="009503C0"/>
    <w:rsid w:val="009648AE"/>
    <w:rsid w:val="00966382"/>
    <w:rsid w:val="00966445"/>
    <w:rsid w:val="00970B97"/>
    <w:rsid w:val="00984C7C"/>
    <w:rsid w:val="00994DEE"/>
    <w:rsid w:val="009C1E5F"/>
    <w:rsid w:val="009D0D1C"/>
    <w:rsid w:val="009E385F"/>
    <w:rsid w:val="009E4F9C"/>
    <w:rsid w:val="00A16FD0"/>
    <w:rsid w:val="00A237F4"/>
    <w:rsid w:val="00A43162"/>
    <w:rsid w:val="00A511F8"/>
    <w:rsid w:val="00A73193"/>
    <w:rsid w:val="00A74C96"/>
    <w:rsid w:val="00A81AE5"/>
    <w:rsid w:val="00A83A1C"/>
    <w:rsid w:val="00AB65BD"/>
    <w:rsid w:val="00B04169"/>
    <w:rsid w:val="00B1767F"/>
    <w:rsid w:val="00BA0FA9"/>
    <w:rsid w:val="00BB5942"/>
    <w:rsid w:val="00BC32E8"/>
    <w:rsid w:val="00BD3925"/>
    <w:rsid w:val="00BD6669"/>
    <w:rsid w:val="00BE3687"/>
    <w:rsid w:val="00BE52F2"/>
    <w:rsid w:val="00BE7C25"/>
    <w:rsid w:val="00C03E39"/>
    <w:rsid w:val="00C13F55"/>
    <w:rsid w:val="00C16E83"/>
    <w:rsid w:val="00C61DF8"/>
    <w:rsid w:val="00C70893"/>
    <w:rsid w:val="00CA5F4E"/>
    <w:rsid w:val="00CB266A"/>
    <w:rsid w:val="00CB6F7E"/>
    <w:rsid w:val="00CC09F4"/>
    <w:rsid w:val="00CC2FCF"/>
    <w:rsid w:val="00CC473D"/>
    <w:rsid w:val="00CD2899"/>
    <w:rsid w:val="00D0405C"/>
    <w:rsid w:val="00D06452"/>
    <w:rsid w:val="00D10F0E"/>
    <w:rsid w:val="00D31973"/>
    <w:rsid w:val="00D46A0D"/>
    <w:rsid w:val="00D65E20"/>
    <w:rsid w:val="00D777CF"/>
    <w:rsid w:val="00D823E1"/>
    <w:rsid w:val="00DA50A5"/>
    <w:rsid w:val="00DB3880"/>
    <w:rsid w:val="00DE5D3E"/>
    <w:rsid w:val="00DF4663"/>
    <w:rsid w:val="00E05B62"/>
    <w:rsid w:val="00E34E02"/>
    <w:rsid w:val="00E51341"/>
    <w:rsid w:val="00E65AEE"/>
    <w:rsid w:val="00E855DA"/>
    <w:rsid w:val="00EA1DB1"/>
    <w:rsid w:val="00EA30F5"/>
    <w:rsid w:val="00EA47DF"/>
    <w:rsid w:val="00EB108C"/>
    <w:rsid w:val="00EB3BC3"/>
    <w:rsid w:val="00ED42BD"/>
    <w:rsid w:val="00EF4E27"/>
    <w:rsid w:val="00F177C6"/>
    <w:rsid w:val="00F63AC0"/>
    <w:rsid w:val="00F7151B"/>
    <w:rsid w:val="00FA02BF"/>
    <w:rsid w:val="00FC2F70"/>
    <w:rsid w:val="00FC4191"/>
    <w:rsid w:val="00FD2BAF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8DFC"/>
  <w15:docId w15:val="{45D8C063-2556-4E56-8918-4D4EE4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uiPriority w:val="20"/>
    <w:qFormat/>
    <w:rsid w:val="006F32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29F94CFAF2F479ED88EDF308EB327" ma:contentTypeVersion="15" ma:contentTypeDescription="Create a new document." ma:contentTypeScope="" ma:versionID="88733544f31fd3056b083ff2a3dacffb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93567b15c03cc910194d1890894f84d8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7E845-4265-4AA9-9E10-41D4EAEFF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ABAD0-19E0-4FA9-A89D-EDFBBD5E087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386349b6-7998-4f02-ac02-7076939c82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A5143F-3B43-4A50-AC5D-5F331F1D0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Patrycja Kandyba</cp:lastModifiedBy>
  <cp:revision>3</cp:revision>
  <cp:lastPrinted>2024-06-13T06:26:00Z</cp:lastPrinted>
  <dcterms:created xsi:type="dcterms:W3CDTF">2025-05-14T09:50:00Z</dcterms:created>
  <dcterms:modified xsi:type="dcterms:W3CDTF">2025-05-26T09:02:00Z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