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271" w:rsidRPr="0081497C" w:rsidRDefault="00B97964" w:rsidP="00480142">
      <w:pPr>
        <w:suppressAutoHyphens/>
        <w:spacing w:after="0" w:line="360" w:lineRule="auto"/>
        <w:jc w:val="center"/>
        <w:rPr>
          <w:rFonts w:ascii="Arial" w:hAnsi="Arial" w:cs="Arial"/>
          <w:b/>
        </w:rPr>
      </w:pPr>
      <w:r>
        <w:rPr>
          <w:rFonts w:ascii="Arial" w:hAnsi="Arial" w:cs="Arial"/>
          <w:b/>
          <w:noProof/>
          <w:lang w:eastAsia="pl-PL"/>
        </w:rPr>
        <w:drawing>
          <wp:inline distT="0" distB="0" distL="0" distR="0">
            <wp:extent cx="5760720" cy="1163403"/>
            <wp:effectExtent l="0" t="0" r="0" b="0"/>
            <wp:docPr id="2" name="Obraz 2"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3403"/>
                    </a:xfrm>
                    <a:prstGeom prst="rect">
                      <a:avLst/>
                    </a:prstGeom>
                    <a:noFill/>
                    <a:ln>
                      <a:noFill/>
                    </a:ln>
                  </pic:spPr>
                </pic:pic>
              </a:graphicData>
            </a:graphic>
          </wp:inline>
        </w:drawing>
      </w:r>
    </w:p>
    <w:p w:rsidR="008F7271" w:rsidRPr="0081497C" w:rsidRDefault="008F7271" w:rsidP="00480142">
      <w:pPr>
        <w:suppressAutoHyphens/>
        <w:spacing w:after="0" w:line="360" w:lineRule="auto"/>
        <w:jc w:val="center"/>
        <w:rPr>
          <w:rFonts w:ascii="Arial" w:hAnsi="Arial" w:cs="Arial"/>
          <w:b/>
        </w:rPr>
      </w:pPr>
    </w:p>
    <w:p w:rsidR="00687323" w:rsidRPr="0081497C" w:rsidRDefault="00687323" w:rsidP="00480142">
      <w:pPr>
        <w:suppressAutoHyphens/>
        <w:spacing w:after="0" w:line="360" w:lineRule="auto"/>
        <w:jc w:val="center"/>
        <w:rPr>
          <w:rFonts w:ascii="Arial" w:hAnsi="Arial" w:cs="Arial"/>
        </w:rPr>
      </w:pPr>
      <w:r w:rsidRPr="0081497C">
        <w:rPr>
          <w:rFonts w:ascii="Arial" w:hAnsi="Arial" w:cs="Arial"/>
          <w:b/>
        </w:rPr>
        <w:t>SPECYFIKACJA WARUNKÓW ZAMÓWIENIA</w:t>
      </w: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Informacje ogólne</w:t>
      </w:r>
    </w:p>
    <w:p w:rsidR="00687323" w:rsidRPr="0081497C" w:rsidRDefault="00687323" w:rsidP="00480142">
      <w:pPr>
        <w:numPr>
          <w:ilvl w:val="0"/>
          <w:numId w:val="1"/>
        </w:numPr>
        <w:tabs>
          <w:tab w:val="clear" w:pos="0"/>
          <w:tab w:val="num" w:pos="-360"/>
        </w:tabs>
        <w:suppressAutoHyphens/>
        <w:spacing w:after="0" w:line="360" w:lineRule="auto"/>
        <w:ind w:left="360"/>
        <w:jc w:val="both"/>
        <w:rPr>
          <w:rFonts w:ascii="Arial" w:hAnsi="Arial" w:cs="Arial"/>
        </w:rPr>
      </w:pPr>
      <w:r w:rsidRPr="0081497C">
        <w:rPr>
          <w:rFonts w:ascii="Arial" w:hAnsi="Arial" w:cs="Arial"/>
        </w:rPr>
        <w:t>Zamawiający:</w:t>
      </w:r>
    </w:p>
    <w:p w:rsidR="00687323" w:rsidRPr="0081497C" w:rsidRDefault="00120084" w:rsidP="00480142">
      <w:pPr>
        <w:suppressAutoHyphens/>
        <w:spacing w:after="0" w:line="360" w:lineRule="auto"/>
        <w:ind w:left="360"/>
        <w:jc w:val="both"/>
        <w:rPr>
          <w:rFonts w:ascii="Arial" w:hAnsi="Arial" w:cs="Arial"/>
        </w:rPr>
      </w:pPr>
      <w:r w:rsidRPr="0081497C">
        <w:rPr>
          <w:rFonts w:ascii="Arial" w:hAnsi="Arial" w:cs="Arial"/>
          <w:lang w:val="pl" w:eastAsia="pl-PL"/>
        </w:rPr>
        <w:t>SAMODZIELNY PUBLICZNY SPECJALISTYCZNY ZAKŁAD OPIEKI ZDROWOTNEJ</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w:t>
      </w:r>
      <w:r w:rsidR="00120084" w:rsidRPr="0081497C">
        <w:rPr>
          <w:rFonts w:ascii="Arial" w:hAnsi="Arial" w:cs="Arial"/>
          <w:lang w:eastAsia="pl-PL"/>
        </w:rPr>
        <w:t>UL. JULIANA WĘGRZYNOWICZA 13, 84-300 LĘBORK</w:t>
      </w:r>
    </w:p>
    <w:p w:rsidR="008F7271" w:rsidRPr="0081497C" w:rsidRDefault="008F7271" w:rsidP="00480142">
      <w:pPr>
        <w:suppressAutoHyphens/>
        <w:spacing w:after="0" w:line="360" w:lineRule="auto"/>
        <w:ind w:left="360"/>
        <w:jc w:val="both"/>
        <w:rPr>
          <w:rFonts w:ascii="Arial" w:hAnsi="Arial" w:cs="Arial"/>
        </w:rPr>
      </w:pPr>
      <w:r w:rsidRPr="0081497C">
        <w:rPr>
          <w:rFonts w:ascii="Arial" w:hAnsi="Arial" w:cs="Arial"/>
        </w:rPr>
        <w:t xml:space="preserve">REGON: 770901505 NIP: 841-14-61-899,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Numer telefonu: </w:t>
      </w:r>
      <w:r w:rsidR="00120084" w:rsidRPr="0081497C">
        <w:rPr>
          <w:rFonts w:ascii="Arial" w:hAnsi="Arial" w:cs="Arial"/>
        </w:rPr>
        <w:t>059 86 35 249</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poczty elektronicznej: </w:t>
      </w:r>
      <w:hyperlink r:id="rId9" w:history="1">
        <w:r w:rsidR="00120084" w:rsidRPr="0081497C">
          <w:rPr>
            <w:rStyle w:val="Hipercze"/>
            <w:rFonts w:ascii="Arial" w:hAnsi="Arial" w:cs="Arial"/>
            <w:color w:val="auto"/>
          </w:rPr>
          <w:t>zampub@szpital-lebork.com.pl</w:t>
        </w:r>
      </w:hyperlink>
      <w:r w:rsidR="00396C88" w:rsidRPr="0081497C">
        <w:rPr>
          <w:rFonts w:ascii="Arial" w:hAnsi="Arial" w:cs="Arial"/>
        </w:rPr>
        <w:t xml:space="preserve"> </w:t>
      </w:r>
    </w:p>
    <w:p w:rsidR="00471255" w:rsidRPr="0081497C" w:rsidRDefault="00471255" w:rsidP="00480142">
      <w:pPr>
        <w:suppressAutoHyphens/>
        <w:spacing w:after="0" w:line="360" w:lineRule="auto"/>
        <w:ind w:left="360"/>
        <w:jc w:val="both"/>
        <w:rPr>
          <w:rFonts w:ascii="Arial" w:hAnsi="Arial" w:cs="Arial"/>
        </w:rPr>
      </w:pPr>
      <w:r w:rsidRPr="0081497C">
        <w:rPr>
          <w:rFonts w:ascii="Arial" w:hAnsi="Arial" w:cs="Arial"/>
        </w:rPr>
        <w:t xml:space="preserve">Adres strony internetowej: </w:t>
      </w:r>
      <w:hyperlink r:id="rId10" w:history="1">
        <w:r w:rsidR="00BF6DB1" w:rsidRPr="0081497C">
          <w:rPr>
            <w:rStyle w:val="Hipercze"/>
            <w:rFonts w:ascii="Arial" w:hAnsi="Arial" w:cs="Arial"/>
            <w:color w:val="auto"/>
          </w:rPr>
          <w:t>https://www.szpital-lebork.com.pl/</w:t>
        </w:r>
      </w:hyperlink>
      <w:r w:rsidR="00BF6DB1" w:rsidRPr="0081497C">
        <w:rPr>
          <w:rFonts w:ascii="Arial" w:hAnsi="Arial" w:cs="Arial"/>
        </w:rPr>
        <w:t xml:space="preserve">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Adres strony internetowej prowadzonego postępowania</w:t>
      </w:r>
      <w:r w:rsidR="00471255" w:rsidRPr="0081497C">
        <w:rPr>
          <w:rFonts w:ascii="Arial" w:hAnsi="Arial" w:cs="Arial"/>
        </w:rPr>
        <w:t xml:space="preserve"> (adres strony internetowej, na której udostępniane będą zmiany i wyjaśnienia treści specyfikacji warunków zamówienia (SWZ) oraz inne dokumenty zamówienia bezpośrednio związane z postępowaniem o udzielenie zamówienia</w:t>
      </w:r>
      <w:r w:rsidR="00471255" w:rsidRPr="009A79E5">
        <w:rPr>
          <w:rFonts w:ascii="Arial" w:hAnsi="Arial" w:cs="Arial"/>
        </w:rPr>
        <w:t>)</w:t>
      </w:r>
      <w:r w:rsidRPr="009A79E5">
        <w:rPr>
          <w:rFonts w:ascii="Arial" w:hAnsi="Arial" w:cs="Arial"/>
        </w:rPr>
        <w:t xml:space="preserve">: </w:t>
      </w:r>
      <w:hyperlink r:id="rId11" w:history="1">
        <w:r w:rsidR="007A0645" w:rsidRPr="007A0645">
          <w:rPr>
            <w:rStyle w:val="Hipercze"/>
            <w:rFonts w:ascii="Arial" w:hAnsi="Arial" w:cs="Arial"/>
          </w:rPr>
          <w:t>https://platformazakupowa.pl/transakcja/1084343</w:t>
        </w:r>
      </w:hyperlink>
    </w:p>
    <w:p w:rsidR="00774533" w:rsidRPr="000D450F" w:rsidRDefault="000F2044" w:rsidP="00457221">
      <w:pPr>
        <w:numPr>
          <w:ilvl w:val="0"/>
          <w:numId w:val="1"/>
        </w:numPr>
        <w:suppressAutoHyphens/>
        <w:spacing w:after="0" w:line="360" w:lineRule="auto"/>
        <w:ind w:left="360"/>
        <w:jc w:val="both"/>
        <w:rPr>
          <w:rFonts w:ascii="Arial" w:hAnsi="Arial" w:cs="Arial"/>
          <w:b/>
          <w:bCs/>
        </w:rPr>
      </w:pPr>
      <w:r w:rsidRPr="00BC38DA">
        <w:rPr>
          <w:rFonts w:ascii="Arial" w:hAnsi="Arial" w:cs="Arial"/>
        </w:rPr>
        <w:t>Nazwa postępowania: „</w:t>
      </w:r>
      <w:r w:rsidR="00457221" w:rsidRPr="00457221">
        <w:rPr>
          <w:rFonts w:ascii="Arial" w:hAnsi="Arial" w:cs="Arial"/>
          <w:b/>
          <w:bCs/>
          <w:iCs/>
        </w:rPr>
        <w:t xml:space="preserve">Modernizacja i doposażenie w sprzęt medyczny Szpitalnego Oddziału Ratunkowego SPS ZOZ w Lęborku – </w:t>
      </w:r>
      <w:r w:rsidR="00B97964" w:rsidRPr="00B97964">
        <w:rPr>
          <w:rFonts w:ascii="Arial" w:hAnsi="Arial" w:cs="Arial"/>
          <w:b/>
          <w:bCs/>
          <w:iCs/>
        </w:rPr>
        <w:t xml:space="preserve">dostawa tomografu komputerowego wraz z </w:t>
      </w:r>
      <w:r w:rsidR="00B97964">
        <w:rPr>
          <w:rFonts w:ascii="Arial" w:hAnsi="Arial" w:cs="Arial"/>
          <w:b/>
          <w:bCs/>
          <w:iCs/>
        </w:rPr>
        <w:t>modernizacją pomieszczeń Pracowni Tomografii Komputerowej</w:t>
      </w:r>
      <w:r w:rsidRPr="00457221">
        <w:rPr>
          <w:rFonts w:ascii="Arial" w:hAnsi="Arial" w:cs="Arial"/>
          <w:b/>
        </w:rPr>
        <w:t>”</w:t>
      </w:r>
      <w:r w:rsidR="00A51BD4" w:rsidRPr="00457221">
        <w:rPr>
          <w:rFonts w:ascii="Arial" w:hAnsi="Arial" w:cs="Arial"/>
          <w:b/>
        </w:rPr>
        <w:t>.</w:t>
      </w:r>
      <w:r w:rsidR="00A51BD4" w:rsidRPr="00457221">
        <w:rPr>
          <w:rFonts w:ascii="Arial" w:hAnsi="Arial" w:cs="Arial"/>
        </w:rPr>
        <w:t xml:space="preserve"> Znak sprawy: ZP-PN/UE/</w:t>
      </w:r>
      <w:r w:rsidR="00335C99">
        <w:rPr>
          <w:rFonts w:ascii="Arial" w:hAnsi="Arial" w:cs="Arial"/>
        </w:rPr>
        <w:t>12</w:t>
      </w:r>
      <w:r w:rsidR="00022861">
        <w:rPr>
          <w:rFonts w:ascii="Arial" w:hAnsi="Arial" w:cs="Arial"/>
        </w:rPr>
        <w:t>/2</w:t>
      </w:r>
      <w:r w:rsidR="00B97964">
        <w:rPr>
          <w:rFonts w:ascii="Arial" w:hAnsi="Arial" w:cs="Arial"/>
        </w:rPr>
        <w:t>5</w:t>
      </w:r>
      <w:r w:rsidR="00774533" w:rsidRPr="00457221">
        <w:rPr>
          <w:rFonts w:ascii="Arial" w:hAnsi="Arial" w:cs="Arial"/>
        </w:rPr>
        <w:t xml:space="preserve">. </w:t>
      </w:r>
    </w:p>
    <w:p w:rsidR="000D450F" w:rsidRPr="00457221" w:rsidRDefault="000D450F" w:rsidP="00457221">
      <w:pPr>
        <w:numPr>
          <w:ilvl w:val="0"/>
          <w:numId w:val="1"/>
        </w:numPr>
        <w:suppressAutoHyphens/>
        <w:spacing w:after="0" w:line="360" w:lineRule="auto"/>
        <w:ind w:left="360"/>
        <w:jc w:val="both"/>
        <w:rPr>
          <w:rFonts w:ascii="Arial" w:hAnsi="Arial" w:cs="Arial"/>
          <w:b/>
          <w:bCs/>
        </w:rPr>
      </w:pPr>
      <w:r w:rsidRPr="00774533">
        <w:rPr>
          <w:rFonts w:ascii="Arial" w:hAnsi="Arial" w:cs="Arial"/>
        </w:rPr>
        <w:t>Identyfikator postępowania</w:t>
      </w:r>
      <w:r w:rsidRPr="000D450F">
        <w:rPr>
          <w:rFonts w:ascii="Arial" w:hAnsi="Arial" w:cs="Arial"/>
        </w:rPr>
        <w:t xml:space="preserve"> </w:t>
      </w:r>
      <w:r>
        <w:rPr>
          <w:rFonts w:ascii="Arial" w:hAnsi="Arial" w:cs="Arial"/>
        </w:rPr>
        <w:t xml:space="preserve">na platformie e-Zamówienia: </w:t>
      </w:r>
      <w:r w:rsidR="007A0645" w:rsidRPr="007A0645">
        <w:rPr>
          <w:rFonts w:ascii="Arial" w:hAnsi="Arial" w:cs="Arial"/>
        </w:rPr>
        <w:t>ocds-148610-0845f314-f822-4c69-aca0-ef06751c49ec</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81"/>
      </w:tblGrid>
      <w:tr w:rsidR="00774533" w:rsidRPr="00774533" w:rsidTr="00774533">
        <w:trPr>
          <w:tblCellSpacing w:w="15" w:type="dxa"/>
        </w:trPr>
        <w:tc>
          <w:tcPr>
            <w:tcW w:w="0" w:type="auto"/>
            <w:shd w:val="clear" w:color="auto" w:fill="FFFFFF"/>
            <w:vAlign w:val="center"/>
            <w:hideMark/>
          </w:tcPr>
          <w:p w:rsidR="00774533" w:rsidRPr="00774533" w:rsidRDefault="00774533" w:rsidP="000D450F">
            <w:pPr>
              <w:suppressAutoHyphens/>
              <w:spacing w:after="0" w:line="360" w:lineRule="auto"/>
              <w:ind w:left="360"/>
              <w:jc w:val="both"/>
              <w:rPr>
                <w:rFonts w:ascii="Arial" w:hAnsi="Arial" w:cs="Arial"/>
              </w:rPr>
            </w:pPr>
          </w:p>
        </w:tc>
        <w:tc>
          <w:tcPr>
            <w:tcW w:w="0" w:type="auto"/>
            <w:shd w:val="clear" w:color="auto" w:fill="FFFFFF"/>
            <w:vAlign w:val="center"/>
            <w:hideMark/>
          </w:tcPr>
          <w:p w:rsidR="00774533" w:rsidRPr="00774533" w:rsidRDefault="00774533" w:rsidP="00774533">
            <w:pPr>
              <w:suppressAutoHyphens/>
              <w:spacing w:after="0" w:line="360" w:lineRule="auto"/>
              <w:jc w:val="both"/>
              <w:rPr>
                <w:rFonts w:ascii="Arial" w:hAnsi="Arial" w:cs="Arial"/>
              </w:rPr>
            </w:pPr>
          </w:p>
        </w:tc>
      </w:tr>
    </w:tbl>
    <w:p w:rsidR="000F2044" w:rsidRPr="0081497C" w:rsidRDefault="000F2044" w:rsidP="00480142">
      <w:pPr>
        <w:numPr>
          <w:ilvl w:val="0"/>
          <w:numId w:val="1"/>
        </w:numPr>
        <w:suppressAutoHyphens/>
        <w:spacing w:after="0" w:line="360" w:lineRule="auto"/>
        <w:ind w:left="360"/>
        <w:jc w:val="both"/>
        <w:rPr>
          <w:rFonts w:ascii="Arial" w:hAnsi="Arial" w:cs="Arial"/>
        </w:rPr>
      </w:pPr>
      <w:r w:rsidRPr="0081497C">
        <w:rPr>
          <w:rFonts w:ascii="Arial" w:hAnsi="Arial" w:cs="Arial"/>
        </w:rPr>
        <w:t>Ilekroć w Specyfikacji Warunków Zamówienia jest mowa o:</w:t>
      </w:r>
    </w:p>
    <w:p w:rsidR="000F2044" w:rsidRPr="0081497C" w:rsidRDefault="000F2044" w:rsidP="00480142">
      <w:pPr>
        <w:suppressAutoHyphens/>
        <w:spacing w:after="0" w:line="360" w:lineRule="auto"/>
        <w:ind w:left="360"/>
        <w:jc w:val="both"/>
        <w:rPr>
          <w:rFonts w:ascii="Arial" w:hAnsi="Arial" w:cs="Arial"/>
        </w:rPr>
      </w:pPr>
      <w:r w:rsidRPr="0081497C">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0F2044" w:rsidRPr="00A51BD4" w:rsidRDefault="000F2044" w:rsidP="00480142">
      <w:pPr>
        <w:numPr>
          <w:ilvl w:val="0"/>
          <w:numId w:val="1"/>
        </w:numPr>
        <w:tabs>
          <w:tab w:val="clear" w:pos="0"/>
          <w:tab w:val="num" w:pos="-360"/>
        </w:tabs>
        <w:suppressAutoHyphens/>
        <w:spacing w:after="0" w:line="360" w:lineRule="auto"/>
        <w:ind w:left="360"/>
        <w:jc w:val="both"/>
        <w:rPr>
          <w:rFonts w:ascii="Arial" w:hAnsi="Arial" w:cs="Arial"/>
        </w:rPr>
      </w:pPr>
      <w:r w:rsidRPr="00A51BD4">
        <w:rPr>
          <w:rFonts w:ascii="Arial" w:hAnsi="Arial" w:cs="Arial"/>
        </w:rPr>
        <w:t xml:space="preserve">Wykonawca zamierzający wziąć udział w postępowaniu o udzielenie zamówienia publicznego, zobowiązany jest posiadać konto na platformie zakupowej Open </w:t>
      </w:r>
      <w:proofErr w:type="spellStart"/>
      <w:r w:rsidRPr="00A51BD4">
        <w:rPr>
          <w:rFonts w:ascii="Arial" w:hAnsi="Arial" w:cs="Arial"/>
        </w:rPr>
        <w:t>Nexus</w:t>
      </w:r>
      <w:proofErr w:type="spellEnd"/>
      <w:r w:rsidRPr="00A51BD4">
        <w:rPr>
          <w:rFonts w:ascii="Arial" w:hAnsi="Arial" w:cs="Arial"/>
        </w:rPr>
        <w:t>. Zarejestrowanie i utrzymanie konta na platformie zakupowej oraz korzystanie z platformy jest bezpłatne.</w:t>
      </w:r>
    </w:p>
    <w:p w:rsidR="00774533" w:rsidRDefault="005146A1" w:rsidP="00480142">
      <w:pPr>
        <w:suppressAutoHyphens/>
        <w:spacing w:after="0" w:line="360" w:lineRule="auto"/>
        <w:ind w:left="360"/>
        <w:jc w:val="both"/>
        <w:rPr>
          <w:rFonts w:ascii="Arial" w:hAnsi="Arial" w:cs="Arial"/>
          <w:b/>
        </w:rPr>
      </w:pPr>
      <w:r w:rsidRPr="000C10BD">
        <w:rPr>
          <w:rFonts w:ascii="Arial" w:hAnsi="Arial" w:cs="Arial"/>
          <w:b/>
        </w:rPr>
        <w:t xml:space="preserve">Zamówienie finansowane jest z dotacji celowej Ministerstwa Zdrowia </w:t>
      </w:r>
      <w:r w:rsidR="000D450F" w:rsidRPr="000C10BD">
        <w:rPr>
          <w:rFonts w:ascii="Arial" w:hAnsi="Arial" w:cs="Arial"/>
          <w:b/>
        </w:rPr>
        <w:t>zgodnie z umową nr DOI/FM/SMPL/99/MDSOR/2023/633/298 z dnia 21.11.2023 r.</w:t>
      </w:r>
    </w:p>
    <w:p w:rsidR="00A51BD4" w:rsidRDefault="00687323" w:rsidP="00A51BD4">
      <w:pPr>
        <w:numPr>
          <w:ilvl w:val="0"/>
          <w:numId w:val="5"/>
        </w:numPr>
        <w:suppressAutoHyphens/>
        <w:spacing w:after="0" w:line="360" w:lineRule="auto"/>
        <w:ind w:left="360"/>
        <w:jc w:val="both"/>
        <w:rPr>
          <w:rFonts w:ascii="Arial" w:hAnsi="Arial" w:cs="Arial"/>
        </w:rPr>
      </w:pPr>
      <w:r w:rsidRPr="0081497C">
        <w:rPr>
          <w:rFonts w:ascii="Arial" w:hAnsi="Arial" w:cs="Arial"/>
          <w:b/>
        </w:rPr>
        <w:lastRenderedPageBreak/>
        <w:t xml:space="preserve">Tryb udzielenia zamówienia </w:t>
      </w:r>
    </w:p>
    <w:p w:rsidR="00687323" w:rsidRDefault="00687323" w:rsidP="00A51BD4">
      <w:pPr>
        <w:suppressAutoHyphens/>
        <w:spacing w:after="0" w:line="360" w:lineRule="auto"/>
        <w:ind w:left="360"/>
        <w:jc w:val="both"/>
        <w:rPr>
          <w:rFonts w:ascii="Arial" w:hAnsi="Arial" w:cs="Arial"/>
        </w:rPr>
      </w:pPr>
      <w:r w:rsidRPr="00A51BD4">
        <w:rPr>
          <w:rFonts w:ascii="Arial" w:hAnsi="Arial" w:cs="Arial"/>
        </w:rPr>
        <w:t xml:space="preserve">Postępowanie prowadzone jest w trybie </w:t>
      </w:r>
      <w:r w:rsidR="006C2315" w:rsidRPr="00A51BD4">
        <w:rPr>
          <w:rFonts w:ascii="Arial" w:hAnsi="Arial" w:cs="Arial"/>
        </w:rPr>
        <w:t>przetargu nieograniczonego na podstawie art. 132 ustawy</w:t>
      </w:r>
      <w:r w:rsidR="004A3580" w:rsidRPr="00A51BD4">
        <w:rPr>
          <w:rFonts w:ascii="Arial" w:hAnsi="Arial" w:cs="Arial"/>
        </w:rPr>
        <w:t xml:space="preserve"> </w:t>
      </w:r>
      <w:r w:rsidRPr="00A51BD4">
        <w:rPr>
          <w:rFonts w:ascii="Arial" w:hAnsi="Arial" w:cs="Arial"/>
        </w:rPr>
        <w:t>z dnia 11 września 2019 r. – Prawo zamówień publicznych, zwanej dalej „</w:t>
      </w:r>
      <w:r w:rsidR="00471255" w:rsidRPr="00A51BD4">
        <w:rPr>
          <w:rFonts w:ascii="Arial" w:hAnsi="Arial" w:cs="Arial"/>
        </w:rPr>
        <w:t xml:space="preserve">ustawą </w:t>
      </w:r>
      <w:proofErr w:type="spellStart"/>
      <w:r w:rsidR="00471255" w:rsidRPr="00A51BD4">
        <w:rPr>
          <w:rFonts w:ascii="Arial" w:hAnsi="Arial" w:cs="Arial"/>
        </w:rPr>
        <w:t>pzp</w:t>
      </w:r>
      <w:proofErr w:type="spellEnd"/>
      <w:r w:rsidRPr="00A51BD4">
        <w:rPr>
          <w:rFonts w:ascii="Arial" w:hAnsi="Arial" w:cs="Arial"/>
        </w:rPr>
        <w:t>”</w:t>
      </w:r>
      <w:r w:rsidR="00471255" w:rsidRPr="00A51BD4">
        <w:rPr>
          <w:rFonts w:ascii="Arial" w:hAnsi="Arial" w:cs="Arial"/>
        </w:rPr>
        <w:t xml:space="preserve"> lub „</w:t>
      </w:r>
      <w:proofErr w:type="spellStart"/>
      <w:r w:rsidR="00471255" w:rsidRPr="00A51BD4">
        <w:rPr>
          <w:rFonts w:ascii="Arial" w:hAnsi="Arial" w:cs="Arial"/>
        </w:rPr>
        <w:t>pzp</w:t>
      </w:r>
      <w:proofErr w:type="spellEnd"/>
      <w:r w:rsidR="00471255" w:rsidRPr="00A51BD4">
        <w:rPr>
          <w:rFonts w:ascii="Arial" w:hAnsi="Arial" w:cs="Arial"/>
        </w:rPr>
        <w:t xml:space="preserve">” </w:t>
      </w:r>
      <w:r w:rsidR="00163350" w:rsidRPr="00A51BD4">
        <w:rPr>
          <w:rFonts w:ascii="Arial" w:hAnsi="Arial" w:cs="Arial"/>
        </w:rPr>
        <w:t>oraz aktów wykonawczych do niej</w:t>
      </w:r>
      <w:r w:rsidRPr="00A51BD4">
        <w:rPr>
          <w:rFonts w:ascii="Arial" w:hAnsi="Arial" w:cs="Arial"/>
        </w:rPr>
        <w:t xml:space="preserve">. </w:t>
      </w:r>
    </w:p>
    <w:p w:rsidR="00774533" w:rsidRPr="00A51BD4" w:rsidRDefault="00774533" w:rsidP="00A51BD4">
      <w:pPr>
        <w:suppressAutoHyphens/>
        <w:spacing w:after="0" w:line="360" w:lineRule="auto"/>
        <w:ind w:left="360"/>
        <w:jc w:val="both"/>
        <w:rPr>
          <w:rFonts w:ascii="Arial" w:hAnsi="Arial" w:cs="Arial"/>
        </w:rPr>
      </w:pPr>
    </w:p>
    <w:p w:rsidR="00687323" w:rsidRPr="0081497C" w:rsidRDefault="00687323" w:rsidP="00F74D29">
      <w:pPr>
        <w:numPr>
          <w:ilvl w:val="0"/>
          <w:numId w:val="5"/>
        </w:numPr>
        <w:suppressAutoHyphens/>
        <w:spacing w:after="0" w:line="360" w:lineRule="auto"/>
        <w:ind w:left="360"/>
        <w:jc w:val="both"/>
        <w:rPr>
          <w:rFonts w:ascii="Arial" w:hAnsi="Arial" w:cs="Arial"/>
        </w:rPr>
      </w:pPr>
      <w:r w:rsidRPr="0081497C">
        <w:rPr>
          <w:rFonts w:ascii="Arial" w:hAnsi="Arial" w:cs="Arial"/>
          <w:b/>
        </w:rPr>
        <w:t>Opis przedmiotu zamówienia</w:t>
      </w:r>
    </w:p>
    <w:p w:rsidR="0091620A" w:rsidRPr="0091620A" w:rsidRDefault="00687323"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81497C">
        <w:rPr>
          <w:rFonts w:ascii="Arial" w:hAnsi="Arial" w:cs="Arial"/>
          <w:color w:val="auto"/>
          <w:sz w:val="22"/>
          <w:szCs w:val="22"/>
        </w:rPr>
        <w:t>Przedmiotem zamówienia</w:t>
      </w:r>
      <w:r w:rsidR="0081497C" w:rsidRPr="0081497C">
        <w:rPr>
          <w:rFonts w:ascii="Arial" w:hAnsi="Arial" w:cs="Arial"/>
          <w:color w:val="auto"/>
          <w:sz w:val="22"/>
          <w:szCs w:val="22"/>
        </w:rPr>
        <w:t xml:space="preserve"> </w:t>
      </w:r>
      <w:r w:rsidR="005E1414">
        <w:rPr>
          <w:rFonts w:ascii="Arial" w:hAnsi="Arial" w:cs="Arial"/>
          <w:color w:val="auto"/>
          <w:sz w:val="22"/>
          <w:szCs w:val="22"/>
        </w:rPr>
        <w:t xml:space="preserve">jest </w:t>
      </w:r>
      <w:r w:rsidR="005E1414" w:rsidRPr="005E1414">
        <w:rPr>
          <w:rFonts w:ascii="Arial" w:hAnsi="Arial" w:cs="Arial"/>
          <w:b/>
          <w:bCs/>
          <w:iCs/>
          <w:color w:val="auto"/>
          <w:sz w:val="22"/>
          <w:szCs w:val="22"/>
        </w:rPr>
        <w:t xml:space="preserve">dostawa </w:t>
      </w:r>
      <w:r w:rsidR="00B97964">
        <w:rPr>
          <w:rFonts w:ascii="Arial" w:hAnsi="Arial" w:cs="Arial"/>
          <w:b/>
          <w:bCs/>
          <w:iCs/>
          <w:color w:val="auto"/>
          <w:sz w:val="22"/>
          <w:szCs w:val="22"/>
        </w:rPr>
        <w:t>tomografu komputerowego</w:t>
      </w:r>
      <w:r w:rsidR="000C10BD">
        <w:rPr>
          <w:rFonts w:ascii="Arial" w:hAnsi="Arial" w:cs="Arial"/>
          <w:b/>
          <w:bCs/>
          <w:iCs/>
          <w:color w:val="auto"/>
          <w:sz w:val="22"/>
          <w:szCs w:val="22"/>
        </w:rPr>
        <w:t xml:space="preserve"> szt. 1</w:t>
      </w:r>
      <w:r w:rsidR="00022861">
        <w:rPr>
          <w:rFonts w:ascii="Arial" w:hAnsi="Arial" w:cs="Arial"/>
          <w:b/>
          <w:bCs/>
          <w:iCs/>
          <w:color w:val="auto"/>
          <w:sz w:val="22"/>
          <w:szCs w:val="22"/>
        </w:rPr>
        <w:t xml:space="preserve"> </w:t>
      </w:r>
      <w:r w:rsidR="00074529">
        <w:rPr>
          <w:rFonts w:ascii="Arial" w:hAnsi="Arial" w:cs="Arial"/>
          <w:b/>
          <w:bCs/>
          <w:iCs/>
          <w:color w:val="auto"/>
          <w:sz w:val="22"/>
          <w:szCs w:val="22"/>
        </w:rPr>
        <w:t>wraz z modernizacją pomieszczeń Pracowni Tomografii Komputerowej</w:t>
      </w:r>
      <w:r w:rsidR="00074529" w:rsidRPr="00712893">
        <w:rPr>
          <w:rFonts w:ascii="Arial" w:hAnsi="Arial" w:cs="Arial"/>
          <w:bCs/>
          <w:color w:val="auto"/>
          <w:sz w:val="22"/>
          <w:szCs w:val="22"/>
        </w:rPr>
        <w:t xml:space="preserve"> </w:t>
      </w:r>
      <w:r w:rsidR="00B97964" w:rsidRPr="00712893">
        <w:rPr>
          <w:rFonts w:ascii="Arial" w:hAnsi="Arial" w:cs="Arial"/>
          <w:bCs/>
          <w:color w:val="auto"/>
          <w:sz w:val="22"/>
          <w:szCs w:val="22"/>
        </w:rPr>
        <w:t>dla Samodzielnego Publicznego Specjalistycznego Zakładu Opieki Zdrowotnej w Lęborku, transportem oraz na koszt i ryzyko Wykonawcy</w:t>
      </w:r>
      <w:r w:rsidR="0081497C" w:rsidRPr="0081497C">
        <w:rPr>
          <w:rFonts w:ascii="Arial" w:hAnsi="Arial" w:cs="Arial"/>
          <w:color w:val="auto"/>
          <w:sz w:val="22"/>
          <w:szCs w:val="22"/>
        </w:rPr>
        <w:t>.</w:t>
      </w:r>
      <w:r w:rsidR="0081497C" w:rsidRPr="0081497C">
        <w:rPr>
          <w:rFonts w:ascii="Arial" w:eastAsia="Times New Roman" w:hAnsi="Arial" w:cs="Arial"/>
          <w:color w:val="auto"/>
          <w:sz w:val="22"/>
          <w:szCs w:val="22"/>
          <w:lang w:eastAsia="ar-SA"/>
        </w:rPr>
        <w:t xml:space="preserve"> </w:t>
      </w:r>
    </w:p>
    <w:p w:rsidR="0081497C" w:rsidRPr="0091620A" w:rsidRDefault="0091620A"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91620A">
        <w:rPr>
          <w:rFonts w:ascii="Arial" w:hAnsi="Arial" w:cs="Arial"/>
          <w:color w:val="auto"/>
          <w:sz w:val="22"/>
          <w:szCs w:val="22"/>
        </w:rPr>
        <w:t xml:space="preserve">W skład przedmiotu zamówienia wchodzi </w:t>
      </w:r>
      <w:r w:rsidRPr="0091620A">
        <w:rPr>
          <w:rFonts w:ascii="Arial" w:hAnsi="Arial" w:cs="Arial"/>
          <w:bCs/>
          <w:iCs/>
          <w:color w:val="auto"/>
          <w:sz w:val="22"/>
          <w:szCs w:val="22"/>
        </w:rPr>
        <w:t xml:space="preserve">dostawa </w:t>
      </w:r>
      <w:r w:rsidR="004D07E9">
        <w:rPr>
          <w:rFonts w:ascii="Arial" w:hAnsi="Arial" w:cs="Arial"/>
          <w:bCs/>
          <w:iCs/>
          <w:color w:val="auto"/>
          <w:sz w:val="22"/>
          <w:szCs w:val="22"/>
        </w:rPr>
        <w:t xml:space="preserve">nowego </w:t>
      </w:r>
      <w:r w:rsidRPr="0091620A">
        <w:rPr>
          <w:rFonts w:ascii="Arial" w:hAnsi="Arial" w:cs="Arial"/>
          <w:bCs/>
          <w:iCs/>
          <w:color w:val="auto"/>
          <w:sz w:val="22"/>
          <w:szCs w:val="22"/>
        </w:rPr>
        <w:t>tomografu komputerowego</w:t>
      </w:r>
      <w:r>
        <w:rPr>
          <w:rFonts w:ascii="Arial" w:hAnsi="Arial" w:cs="Arial"/>
          <w:bCs/>
          <w:iCs/>
          <w:color w:val="auto"/>
          <w:sz w:val="22"/>
          <w:szCs w:val="22"/>
        </w:rPr>
        <w:t xml:space="preserve"> </w:t>
      </w:r>
      <w:r w:rsidR="004D07E9">
        <w:rPr>
          <w:rFonts w:ascii="Arial" w:hAnsi="Arial" w:cs="Arial"/>
          <w:bCs/>
          <w:iCs/>
          <w:color w:val="auto"/>
          <w:sz w:val="22"/>
          <w:szCs w:val="22"/>
        </w:rPr>
        <w:t>zgodnie z</w:t>
      </w:r>
      <w:r>
        <w:rPr>
          <w:rFonts w:ascii="Arial" w:hAnsi="Arial" w:cs="Arial"/>
          <w:bCs/>
          <w:iCs/>
          <w:color w:val="auto"/>
          <w:sz w:val="22"/>
          <w:szCs w:val="22"/>
        </w:rPr>
        <w:t xml:space="preserve"> Zestawieni</w:t>
      </w:r>
      <w:r w:rsidR="004D07E9">
        <w:rPr>
          <w:rFonts w:ascii="Arial" w:hAnsi="Arial" w:cs="Arial"/>
          <w:bCs/>
          <w:iCs/>
          <w:color w:val="auto"/>
          <w:sz w:val="22"/>
          <w:szCs w:val="22"/>
        </w:rPr>
        <w:t>em</w:t>
      </w:r>
      <w:r>
        <w:rPr>
          <w:rFonts w:ascii="Arial" w:hAnsi="Arial" w:cs="Arial"/>
          <w:bCs/>
          <w:iCs/>
          <w:color w:val="auto"/>
          <w:sz w:val="22"/>
          <w:szCs w:val="22"/>
        </w:rPr>
        <w:t xml:space="preserve"> parametrów techniczno-użytkowych stanowiąc</w:t>
      </w:r>
      <w:r w:rsidR="00687D70">
        <w:rPr>
          <w:rFonts w:ascii="Arial" w:hAnsi="Arial" w:cs="Arial"/>
          <w:bCs/>
          <w:iCs/>
          <w:color w:val="auto"/>
          <w:sz w:val="22"/>
          <w:szCs w:val="22"/>
        </w:rPr>
        <w:t>ym</w:t>
      </w:r>
      <w:r>
        <w:rPr>
          <w:rFonts w:ascii="Arial" w:hAnsi="Arial" w:cs="Arial"/>
          <w:bCs/>
          <w:iCs/>
          <w:color w:val="auto"/>
          <w:sz w:val="22"/>
          <w:szCs w:val="22"/>
        </w:rPr>
        <w:t xml:space="preserve"> </w:t>
      </w:r>
      <w:r w:rsidRPr="005E1414">
        <w:rPr>
          <w:rFonts w:ascii="Arial" w:hAnsi="Arial" w:cs="Arial"/>
          <w:b/>
          <w:color w:val="auto"/>
          <w:sz w:val="22"/>
          <w:szCs w:val="22"/>
        </w:rPr>
        <w:t>Z</w:t>
      </w:r>
      <w:r w:rsidRPr="0081497C">
        <w:rPr>
          <w:rFonts w:ascii="Arial" w:hAnsi="Arial" w:cs="Arial"/>
          <w:b/>
          <w:color w:val="auto"/>
          <w:sz w:val="22"/>
          <w:szCs w:val="22"/>
        </w:rPr>
        <w:t xml:space="preserve">ałącznik nr </w:t>
      </w:r>
      <w:r>
        <w:rPr>
          <w:rFonts w:ascii="Arial" w:hAnsi="Arial" w:cs="Arial"/>
          <w:b/>
          <w:color w:val="auto"/>
          <w:sz w:val="22"/>
          <w:szCs w:val="22"/>
        </w:rPr>
        <w:t>1A</w:t>
      </w:r>
      <w:r w:rsidRPr="0081497C">
        <w:rPr>
          <w:rFonts w:ascii="Arial" w:hAnsi="Arial" w:cs="Arial"/>
          <w:color w:val="auto"/>
          <w:sz w:val="22"/>
          <w:szCs w:val="22"/>
        </w:rPr>
        <w:t xml:space="preserve"> </w:t>
      </w:r>
      <w:r w:rsidRPr="0081497C">
        <w:rPr>
          <w:rFonts w:ascii="Arial" w:hAnsi="Arial" w:cs="Arial"/>
          <w:b/>
          <w:color w:val="auto"/>
          <w:sz w:val="22"/>
          <w:szCs w:val="22"/>
        </w:rPr>
        <w:t>do SWZ</w:t>
      </w:r>
      <w:r w:rsidR="000A4E34">
        <w:rPr>
          <w:rFonts w:ascii="Arial" w:hAnsi="Arial" w:cs="Arial"/>
          <w:b/>
          <w:color w:val="auto"/>
          <w:sz w:val="22"/>
          <w:szCs w:val="22"/>
        </w:rPr>
        <w:t>,</w:t>
      </w:r>
      <w:r>
        <w:rPr>
          <w:rFonts w:ascii="Arial" w:hAnsi="Arial" w:cs="Arial"/>
          <w:b/>
          <w:color w:val="auto"/>
          <w:sz w:val="22"/>
          <w:szCs w:val="22"/>
        </w:rPr>
        <w:t xml:space="preserve"> </w:t>
      </w:r>
      <w:r w:rsidR="000A4E34" w:rsidRPr="000A4E34">
        <w:rPr>
          <w:rFonts w:ascii="Arial" w:hAnsi="Arial" w:cs="Arial"/>
          <w:color w:val="auto"/>
          <w:sz w:val="22"/>
          <w:szCs w:val="22"/>
        </w:rPr>
        <w:t>demontaż i utylizacja starego urządzenia będącego w posiadaniu Zamawiającego</w:t>
      </w:r>
      <w:r w:rsidR="000A4E34">
        <w:rPr>
          <w:rFonts w:ascii="Arial" w:hAnsi="Arial" w:cs="Arial"/>
          <w:b/>
          <w:color w:val="auto"/>
          <w:sz w:val="22"/>
          <w:szCs w:val="22"/>
        </w:rPr>
        <w:t xml:space="preserve"> </w:t>
      </w:r>
      <w:r w:rsidRPr="0091620A">
        <w:rPr>
          <w:rFonts w:ascii="Arial" w:hAnsi="Arial" w:cs="Arial"/>
          <w:bCs/>
          <w:iCs/>
          <w:color w:val="auto"/>
          <w:sz w:val="22"/>
          <w:szCs w:val="22"/>
        </w:rPr>
        <w:t>oraz</w:t>
      </w:r>
      <w:r>
        <w:rPr>
          <w:rFonts w:ascii="Arial" w:hAnsi="Arial" w:cs="Arial"/>
          <w:b/>
          <w:bCs/>
          <w:iCs/>
          <w:color w:val="auto"/>
          <w:sz w:val="22"/>
          <w:szCs w:val="22"/>
        </w:rPr>
        <w:t xml:space="preserve"> </w:t>
      </w:r>
      <w:r w:rsidRPr="0091620A">
        <w:rPr>
          <w:rFonts w:ascii="Arial" w:hAnsi="Arial" w:cs="Arial"/>
          <w:bCs/>
          <w:color w:val="auto"/>
          <w:sz w:val="22"/>
          <w:szCs w:val="22"/>
        </w:rPr>
        <w:t>zaprojektowanie i wykonanie robót budowlanych</w:t>
      </w:r>
      <w:r w:rsidR="004D07E9">
        <w:rPr>
          <w:rFonts w:ascii="Arial" w:hAnsi="Arial" w:cs="Arial"/>
          <w:bCs/>
          <w:color w:val="auto"/>
          <w:sz w:val="22"/>
          <w:szCs w:val="22"/>
        </w:rPr>
        <w:t xml:space="preserve"> – modernizacji pomieszczeń Pracowni TK</w:t>
      </w:r>
      <w:r w:rsidR="00687D70">
        <w:rPr>
          <w:rFonts w:ascii="Arial" w:hAnsi="Arial" w:cs="Arial"/>
          <w:bCs/>
          <w:color w:val="auto"/>
          <w:sz w:val="22"/>
          <w:szCs w:val="22"/>
        </w:rPr>
        <w:t>,</w:t>
      </w:r>
      <w:r w:rsidRPr="0091620A">
        <w:rPr>
          <w:rFonts w:ascii="Arial" w:hAnsi="Arial" w:cs="Arial"/>
          <w:color w:val="auto"/>
          <w:sz w:val="22"/>
          <w:szCs w:val="22"/>
        </w:rPr>
        <w:t xml:space="preserve"> opisanych w </w:t>
      </w:r>
      <w:r>
        <w:rPr>
          <w:rFonts w:ascii="Arial" w:hAnsi="Arial" w:cs="Arial"/>
          <w:color w:val="auto"/>
          <w:sz w:val="22"/>
          <w:szCs w:val="22"/>
        </w:rPr>
        <w:t>dokumentacji</w:t>
      </w:r>
      <w:r w:rsidRPr="0091620A">
        <w:rPr>
          <w:rFonts w:ascii="Arial" w:hAnsi="Arial" w:cs="Arial"/>
          <w:color w:val="auto"/>
          <w:sz w:val="22"/>
          <w:szCs w:val="22"/>
        </w:rPr>
        <w:t xml:space="preserve"> </w:t>
      </w:r>
      <w:r w:rsidR="00687D70">
        <w:rPr>
          <w:rFonts w:ascii="Arial" w:hAnsi="Arial" w:cs="Arial"/>
          <w:color w:val="auto"/>
          <w:sz w:val="22"/>
          <w:szCs w:val="22"/>
        </w:rPr>
        <w:t xml:space="preserve">technicznej </w:t>
      </w:r>
      <w:r w:rsidRPr="0091620A">
        <w:rPr>
          <w:rFonts w:ascii="Arial" w:hAnsi="Arial" w:cs="Arial"/>
          <w:color w:val="auto"/>
          <w:sz w:val="22"/>
          <w:szCs w:val="22"/>
        </w:rPr>
        <w:t>stanowiąc</w:t>
      </w:r>
      <w:r>
        <w:rPr>
          <w:rFonts w:ascii="Arial" w:hAnsi="Arial" w:cs="Arial"/>
          <w:color w:val="auto"/>
          <w:sz w:val="22"/>
          <w:szCs w:val="22"/>
        </w:rPr>
        <w:t>ej</w:t>
      </w:r>
      <w:r w:rsidRPr="0091620A">
        <w:rPr>
          <w:rFonts w:ascii="Arial" w:hAnsi="Arial" w:cs="Arial"/>
          <w:color w:val="auto"/>
          <w:sz w:val="22"/>
          <w:szCs w:val="22"/>
        </w:rPr>
        <w:t xml:space="preserve"> </w:t>
      </w:r>
      <w:r w:rsidRPr="003A1C01">
        <w:rPr>
          <w:rFonts w:ascii="Arial" w:hAnsi="Arial" w:cs="Arial"/>
          <w:b/>
          <w:color w:val="auto"/>
          <w:sz w:val="22"/>
          <w:szCs w:val="22"/>
        </w:rPr>
        <w:t>Załącznik nr 1B do SWZ</w:t>
      </w:r>
      <w:r>
        <w:rPr>
          <w:rFonts w:ascii="Arial" w:hAnsi="Arial" w:cs="Arial"/>
          <w:color w:val="auto"/>
          <w:sz w:val="22"/>
          <w:szCs w:val="22"/>
        </w:rPr>
        <w:t>.</w:t>
      </w:r>
      <w:r w:rsidRPr="0091620A">
        <w:rPr>
          <w:rFonts w:ascii="Arial" w:hAnsi="Arial" w:cs="Arial"/>
          <w:color w:val="auto"/>
          <w:sz w:val="22"/>
          <w:szCs w:val="22"/>
        </w:rPr>
        <w:t xml:space="preserve"> </w:t>
      </w:r>
      <w:r w:rsidR="005E1414" w:rsidRPr="005E1414">
        <w:rPr>
          <w:rFonts w:ascii="Arial" w:hAnsi="Arial" w:cs="Arial"/>
          <w:b/>
          <w:color w:val="auto"/>
          <w:sz w:val="22"/>
          <w:szCs w:val="22"/>
        </w:rPr>
        <w:t xml:space="preserve">Zestawienie parametrów techniczno-użytkowych </w:t>
      </w:r>
      <w:r w:rsidR="00687D70">
        <w:rPr>
          <w:rFonts w:ascii="Arial" w:hAnsi="Arial" w:cs="Arial"/>
          <w:b/>
          <w:color w:val="auto"/>
          <w:sz w:val="22"/>
          <w:szCs w:val="22"/>
        </w:rPr>
        <w:t>(</w:t>
      </w:r>
      <w:r w:rsidR="00687D70" w:rsidRPr="00687D70">
        <w:rPr>
          <w:rFonts w:ascii="Arial" w:hAnsi="Arial" w:cs="Arial"/>
          <w:b/>
          <w:color w:val="auto"/>
          <w:sz w:val="22"/>
          <w:szCs w:val="22"/>
        </w:rPr>
        <w:t>Załącznik nr 1A do SWZ</w:t>
      </w:r>
      <w:r w:rsidR="00687D70">
        <w:rPr>
          <w:rFonts w:ascii="Arial" w:hAnsi="Arial" w:cs="Arial"/>
          <w:b/>
          <w:color w:val="auto"/>
          <w:sz w:val="22"/>
          <w:szCs w:val="22"/>
        </w:rPr>
        <w:t>)</w:t>
      </w:r>
      <w:r w:rsidR="00687D70" w:rsidRPr="00687D70">
        <w:rPr>
          <w:rFonts w:ascii="Arial" w:hAnsi="Arial" w:cs="Arial"/>
          <w:b/>
          <w:color w:val="auto"/>
          <w:sz w:val="22"/>
          <w:szCs w:val="22"/>
        </w:rPr>
        <w:t xml:space="preserve"> </w:t>
      </w:r>
      <w:r w:rsidR="00BA50FE">
        <w:rPr>
          <w:rFonts w:ascii="Arial" w:hAnsi="Arial" w:cs="Arial"/>
          <w:b/>
          <w:color w:val="auto"/>
          <w:sz w:val="22"/>
          <w:szCs w:val="22"/>
        </w:rPr>
        <w:t>będzie traktowan</w:t>
      </w:r>
      <w:r w:rsidR="005E1414">
        <w:rPr>
          <w:rFonts w:ascii="Arial" w:hAnsi="Arial" w:cs="Arial"/>
          <w:b/>
          <w:color w:val="auto"/>
          <w:sz w:val="22"/>
          <w:szCs w:val="22"/>
        </w:rPr>
        <w:t>e</w:t>
      </w:r>
      <w:r w:rsidR="00BA50FE">
        <w:rPr>
          <w:rFonts w:ascii="Arial" w:hAnsi="Arial" w:cs="Arial"/>
          <w:b/>
          <w:color w:val="auto"/>
          <w:sz w:val="22"/>
          <w:szCs w:val="22"/>
        </w:rPr>
        <w:t xml:space="preserve"> jako część oferty, w związku z czym, w przypadku jego niezłożenia, nie będzie podlegał</w:t>
      </w:r>
      <w:r w:rsidR="005E1414">
        <w:rPr>
          <w:rFonts w:ascii="Arial" w:hAnsi="Arial" w:cs="Arial"/>
          <w:b/>
          <w:color w:val="auto"/>
          <w:sz w:val="22"/>
          <w:szCs w:val="22"/>
        </w:rPr>
        <w:t>o</w:t>
      </w:r>
      <w:r w:rsidR="00BA50FE">
        <w:rPr>
          <w:rFonts w:ascii="Arial" w:hAnsi="Arial" w:cs="Arial"/>
          <w:b/>
          <w:color w:val="auto"/>
          <w:sz w:val="22"/>
          <w:szCs w:val="22"/>
        </w:rPr>
        <w:t xml:space="preserve"> uzupełnieniu</w:t>
      </w:r>
      <w:r>
        <w:rPr>
          <w:rFonts w:ascii="Arial" w:hAnsi="Arial" w:cs="Arial"/>
          <w:b/>
          <w:color w:val="auto"/>
          <w:sz w:val="22"/>
          <w:szCs w:val="22"/>
        </w:rPr>
        <w:t>.</w:t>
      </w:r>
    </w:p>
    <w:p w:rsidR="0091620A" w:rsidRPr="001E3630" w:rsidRDefault="0091620A" w:rsidP="0091620A">
      <w:pPr>
        <w:pStyle w:val="Default"/>
        <w:numPr>
          <w:ilvl w:val="0"/>
          <w:numId w:val="33"/>
        </w:numPr>
        <w:tabs>
          <w:tab w:val="clear" w:pos="735"/>
        </w:tabs>
        <w:spacing w:line="360" w:lineRule="auto"/>
        <w:ind w:left="284" w:hanging="284"/>
        <w:contextualSpacing/>
        <w:jc w:val="both"/>
        <w:rPr>
          <w:rFonts w:ascii="Arial" w:hAnsi="Arial" w:cs="Arial"/>
          <w:sz w:val="20"/>
          <w:szCs w:val="22"/>
        </w:rPr>
      </w:pPr>
      <w:r w:rsidRPr="0091620A">
        <w:rPr>
          <w:rFonts w:ascii="Arial" w:hAnsi="Arial" w:cs="Arial"/>
          <w:bCs/>
          <w:iCs/>
          <w:sz w:val="22"/>
        </w:rPr>
        <w:t xml:space="preserve">Zamawiający umożliwi przeprowadzenie wizji lokalnej celem sprawdzenia warunków związanych z wykonaniem prac będących przedmiotem zamówienia, a także uzyskania wszelkich dodatkowych informacji. Błędna kalkulacja ceny lub pominięcie elementów niezbędnych do wykonania umowy, wyklucza możliwość roszczeń Wykonawcy z tego tytułu. Ewentualne koszty wykonania wizji lokalnej poniesie Wykonawca. W celu umówienia terminu wizji należy kontaktować się na adres e-mail </w:t>
      </w:r>
      <w:hyperlink r:id="rId12" w:history="1">
        <w:r w:rsidRPr="0091620A">
          <w:rPr>
            <w:rStyle w:val="Hipercze"/>
            <w:rFonts w:ascii="Arial" w:hAnsi="Arial" w:cs="Arial"/>
            <w:bCs/>
            <w:iCs/>
            <w:sz w:val="22"/>
          </w:rPr>
          <w:t>dmejna@szpital-lebork.com.pl</w:t>
        </w:r>
      </w:hyperlink>
      <w:r w:rsidRPr="0091620A">
        <w:rPr>
          <w:rFonts w:ascii="Arial" w:hAnsi="Arial" w:cs="Arial"/>
          <w:bCs/>
          <w:iCs/>
          <w:sz w:val="22"/>
        </w:rPr>
        <w:t>.</w:t>
      </w:r>
      <w:r w:rsidR="001E3630">
        <w:rPr>
          <w:rFonts w:ascii="Arial" w:hAnsi="Arial" w:cs="Arial"/>
          <w:bCs/>
          <w:iCs/>
          <w:sz w:val="22"/>
        </w:rPr>
        <w:t xml:space="preserve"> Najpóźniejszy termin odbycia wizji lokalnej Zamawiający określa na 4 dni robocze przed terminem otwarcia ofert.</w:t>
      </w:r>
    </w:p>
    <w:p w:rsidR="001E3630" w:rsidRPr="001E3630" w:rsidRDefault="001E3630"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rPr>
        <w:t xml:space="preserve">Zamawiający nie dopuszcza składania ofert częściowych. </w:t>
      </w:r>
    </w:p>
    <w:p w:rsidR="0081497C" w:rsidRPr="001E3630" w:rsidRDefault="0081497C"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szCs w:val="22"/>
        </w:rPr>
        <w:t>Nazwy i kody Wspólnego Słownika Zamówień (CPV):</w:t>
      </w:r>
    </w:p>
    <w:p w:rsidR="005E1414" w:rsidRDefault="00B97964" w:rsidP="00FE77C5">
      <w:pPr>
        <w:pStyle w:val="Akapitzlist1"/>
        <w:spacing w:after="0" w:line="360" w:lineRule="auto"/>
        <w:ind w:left="735"/>
        <w:rPr>
          <w:rFonts w:ascii="Arial" w:hAnsi="Arial" w:cs="Arial"/>
          <w:color w:val="000000"/>
          <w:lang w:val="pl-PL"/>
        </w:rPr>
      </w:pPr>
      <w:r>
        <w:rPr>
          <w:rFonts w:ascii="Arial" w:hAnsi="Arial" w:cs="Arial"/>
          <w:color w:val="000000"/>
        </w:rPr>
        <w:t>33100000-1 Urządzenia medyczne</w:t>
      </w:r>
      <w:r w:rsidR="005E1414" w:rsidRPr="005E1414">
        <w:rPr>
          <w:rFonts w:ascii="Arial" w:hAnsi="Arial" w:cs="Arial"/>
          <w:color w:val="000000"/>
        </w:rPr>
        <w:t xml:space="preserve"> </w:t>
      </w:r>
    </w:p>
    <w:p w:rsidR="00074529" w:rsidRPr="00074529" w:rsidRDefault="00074529" w:rsidP="00FE77C5">
      <w:pPr>
        <w:pStyle w:val="Akapitzlist1"/>
        <w:spacing w:after="0" w:line="360" w:lineRule="auto"/>
        <w:ind w:left="735"/>
        <w:rPr>
          <w:rFonts w:ascii="Arial" w:hAnsi="Arial" w:cs="Arial"/>
          <w:color w:val="000000"/>
          <w:lang w:val="pl-PL"/>
        </w:rPr>
      </w:pPr>
      <w:r w:rsidRPr="00074529">
        <w:rPr>
          <w:rFonts w:ascii="Arial" w:hAnsi="Arial" w:cs="Arial"/>
          <w:color w:val="000000"/>
          <w:lang w:val="pl-PL"/>
        </w:rPr>
        <w:t>33115000-9</w:t>
      </w:r>
      <w:r>
        <w:rPr>
          <w:rFonts w:ascii="Arial" w:hAnsi="Arial" w:cs="Arial"/>
          <w:color w:val="000000"/>
          <w:lang w:val="pl-PL"/>
        </w:rPr>
        <w:t xml:space="preserve"> </w:t>
      </w:r>
      <w:r w:rsidRPr="00074529">
        <w:rPr>
          <w:rFonts w:ascii="Arial" w:hAnsi="Arial" w:cs="Arial"/>
          <w:color w:val="000000"/>
          <w:lang w:val="pl-PL"/>
        </w:rPr>
        <w:t>Urządzenia do tomografii</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 xml:space="preserve">71220000-6 </w:t>
      </w:r>
      <w:r>
        <w:rPr>
          <w:rFonts w:ascii="Arial" w:hAnsi="Arial" w:cs="Arial"/>
          <w:color w:val="000000"/>
          <w:lang w:val="pl-PL"/>
        </w:rPr>
        <w:t>U</w:t>
      </w:r>
      <w:r w:rsidRPr="00B97964">
        <w:rPr>
          <w:rFonts w:ascii="Arial" w:hAnsi="Arial" w:cs="Arial"/>
          <w:color w:val="000000"/>
        </w:rPr>
        <w:t>sługi projektowania architektonicznego</w:t>
      </w:r>
    </w:p>
    <w:p w:rsidR="00B97964" w:rsidRPr="00353A61"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71327000-6 Usługi projektowania</w:t>
      </w:r>
      <w:r w:rsidR="00353A61">
        <w:rPr>
          <w:rFonts w:ascii="Arial" w:hAnsi="Arial" w:cs="Arial"/>
          <w:color w:val="000000"/>
          <w:lang w:val="pl-PL"/>
        </w:rPr>
        <w:t xml:space="preserve"> konstrukcji nośnych</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45000000-7 Roboty budowlane</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45400000-1 Roboty wykończeniowe w zakresie obiektów budowlanych</w:t>
      </w:r>
    </w:p>
    <w:p w:rsidR="00B97964" w:rsidRPr="00B97964"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45110000-1 Roboty w zakresie burzenia i rozbiórki obiektów</w:t>
      </w:r>
      <w:r>
        <w:rPr>
          <w:rFonts w:ascii="Arial" w:hAnsi="Arial" w:cs="Arial"/>
          <w:color w:val="000000"/>
          <w:lang w:val="pl-PL"/>
        </w:rPr>
        <w:t xml:space="preserve"> </w:t>
      </w:r>
      <w:r w:rsidRPr="00B97964">
        <w:rPr>
          <w:rFonts w:ascii="Arial" w:hAnsi="Arial" w:cs="Arial"/>
          <w:color w:val="000000"/>
          <w:lang w:val="pl-PL"/>
        </w:rPr>
        <w:t>budowlanych</w:t>
      </w:r>
      <w:r w:rsidR="00353A61">
        <w:rPr>
          <w:rFonts w:ascii="Arial" w:hAnsi="Arial" w:cs="Arial"/>
          <w:color w:val="000000"/>
          <w:lang w:val="pl-PL"/>
        </w:rPr>
        <w:t>; roboty ziemne</w:t>
      </w:r>
    </w:p>
    <w:p w:rsidR="00972BEC" w:rsidRPr="000C10BD" w:rsidRDefault="005146A1" w:rsidP="001E3630">
      <w:pPr>
        <w:pStyle w:val="Akapitzlist1"/>
        <w:numPr>
          <w:ilvl w:val="0"/>
          <w:numId w:val="33"/>
        </w:numPr>
        <w:tabs>
          <w:tab w:val="clear" w:pos="735"/>
        </w:tabs>
        <w:spacing w:line="360" w:lineRule="auto"/>
        <w:ind w:left="426" w:hanging="284"/>
        <w:jc w:val="both"/>
        <w:rPr>
          <w:rFonts w:ascii="Arial" w:hAnsi="Arial" w:cs="Arial"/>
          <w:color w:val="000000"/>
        </w:rPr>
      </w:pPr>
      <w:r w:rsidRPr="000C10BD">
        <w:rPr>
          <w:rFonts w:ascii="Arial" w:hAnsi="Arial" w:cs="Arial"/>
          <w:color w:val="000000"/>
          <w:lang w:val="pl-PL"/>
        </w:rPr>
        <w:lastRenderedPageBreak/>
        <w:t>Zamawiający wyjaśnia, że ilekroć w opisach niniejszej SWZ wraz z załącznikami występują: nazwy znaków towarowych, patentów lub pochodzenia, który charakteryzuje produkty lub usługi dostarczane przez konkretnego wykonawcę, jeżeli mogłoby to doprowadzić do uprzywilejowania lub wyeliminowania niektórych wykonawców lub produktów, należy to traktować jedynie jako pomoc w opisie zamówienia, służącą  sprecyzowaniu oczekiwań jakościowych i technologicznych zamawiającego w stosunku do konkretnego rozwiązania.</w:t>
      </w:r>
      <w:r w:rsidR="00972BEC" w:rsidRPr="000C10BD">
        <w:rPr>
          <w:rFonts w:ascii="Arial" w:hAnsi="Arial" w:cs="Arial"/>
          <w:color w:val="000000"/>
          <w:lang w:val="pl-PL"/>
        </w:rPr>
        <w:t xml:space="preserve"> </w:t>
      </w:r>
    </w:p>
    <w:p w:rsidR="00972BEC"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 xml:space="preserve">W przypadku wystąpienia w opisie przedmiotu zamówienia odniesień do norm, ocen technicznych, specyfikacji technicznych i systemów referencji technicznych, o których mowa w art. 101 ust. 1 pkt. 2 oraz ust. 3 ustawy, Zamawiający dopuszcza rozwiązania równoważne opisywanym, a odniesieniu takiemu towarzyszą wyrazy „lub równoważne”. </w:t>
      </w:r>
    </w:p>
    <w:p w:rsidR="005E1414"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81497C" w:rsidRPr="00022861" w:rsidRDefault="0081497C" w:rsidP="001E3630">
      <w:pPr>
        <w:pStyle w:val="Akapitzlist1"/>
        <w:numPr>
          <w:ilvl w:val="0"/>
          <w:numId w:val="33"/>
        </w:numPr>
        <w:spacing w:line="360" w:lineRule="auto"/>
        <w:ind w:left="426"/>
        <w:jc w:val="both"/>
        <w:rPr>
          <w:rFonts w:ascii="Arial" w:hAnsi="Arial" w:cs="Arial"/>
          <w:color w:val="000000"/>
        </w:rPr>
      </w:pPr>
      <w:r w:rsidRPr="00022861">
        <w:rPr>
          <w:rFonts w:ascii="Arial" w:hAnsi="Arial" w:cs="Arial"/>
          <w:color w:val="000000"/>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rsidR="00381A0A" w:rsidRPr="007108C7" w:rsidRDefault="0081497C"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Wszystkie 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w:t>
      </w:r>
    </w:p>
    <w:p w:rsidR="00EA6A3D" w:rsidRPr="00FC4A24" w:rsidRDefault="00EA6A3D"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Wykonawca jest zobowiązany do zachowania w tajemnicy wszelkich wiadomości, które nabył w trakcie wykonywania czynności objętych umową.</w:t>
      </w:r>
    </w:p>
    <w:p w:rsidR="00FC4A24" w:rsidRPr="007108C7" w:rsidRDefault="00FC4A24" w:rsidP="00FC4A24">
      <w:pPr>
        <w:pStyle w:val="Akapitzlist1"/>
        <w:spacing w:line="360" w:lineRule="auto"/>
        <w:ind w:left="426"/>
        <w:jc w:val="both"/>
        <w:rPr>
          <w:rFonts w:ascii="Arial" w:hAnsi="Arial" w:cs="Arial"/>
          <w:color w:val="000000"/>
        </w:rPr>
      </w:pPr>
    </w:p>
    <w:p w:rsidR="00530191" w:rsidRPr="0081497C" w:rsidRDefault="00163350" w:rsidP="00F74D29">
      <w:pPr>
        <w:pStyle w:val="Akapitzlist1"/>
        <w:numPr>
          <w:ilvl w:val="0"/>
          <w:numId w:val="5"/>
        </w:numPr>
        <w:suppressAutoHyphens/>
        <w:spacing w:after="0" w:line="360" w:lineRule="auto"/>
        <w:ind w:left="411"/>
        <w:contextualSpacing w:val="0"/>
        <w:jc w:val="both"/>
        <w:rPr>
          <w:rFonts w:ascii="Arial" w:hAnsi="Arial" w:cs="Arial"/>
          <w:lang w:val="pl-PL"/>
        </w:rPr>
      </w:pPr>
      <w:r w:rsidRPr="0081497C">
        <w:rPr>
          <w:rFonts w:ascii="Arial" w:hAnsi="Arial" w:cs="Arial"/>
          <w:b/>
          <w:lang w:val="pl-PL"/>
        </w:rPr>
        <w:t>Informacja o przedmiotowych środkach dowodowych</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Zamawiający żąda złożenia wraz z ofertą następujących przedmiotowych środków dowodowych na potwierdzenie zgodności oferowanych dostaw z wymaganiami  określonymi w opisie przedmiotu zamówienia:</w:t>
      </w:r>
    </w:p>
    <w:p w:rsidR="00BE4CD9" w:rsidRPr="00BE4CD9" w:rsidRDefault="00BE4CD9" w:rsidP="0091620A">
      <w:pPr>
        <w:pStyle w:val="Akapitzlist1"/>
        <w:numPr>
          <w:ilvl w:val="0"/>
          <w:numId w:val="37"/>
        </w:numPr>
        <w:spacing w:line="360" w:lineRule="auto"/>
        <w:jc w:val="both"/>
        <w:rPr>
          <w:rFonts w:ascii="Arial" w:hAnsi="Arial" w:cs="Arial"/>
        </w:rPr>
      </w:pPr>
      <w:r>
        <w:rPr>
          <w:rFonts w:ascii="Arial" w:hAnsi="Arial" w:cs="Arial"/>
          <w:bCs/>
          <w:iCs/>
          <w:lang w:val="pl-PL"/>
        </w:rPr>
        <w:t>Deklaracji</w:t>
      </w:r>
      <w:r w:rsidRPr="00BE4CD9">
        <w:rPr>
          <w:rFonts w:ascii="Arial" w:hAnsi="Arial" w:cs="Arial"/>
          <w:bCs/>
          <w:iCs/>
          <w:lang w:val="pl-PL"/>
        </w:rPr>
        <w:t xml:space="preserve"> Zgodności wydan</w:t>
      </w:r>
      <w:r>
        <w:rPr>
          <w:rFonts w:ascii="Arial" w:hAnsi="Arial" w:cs="Arial"/>
          <w:bCs/>
          <w:iCs/>
          <w:lang w:val="pl-PL"/>
        </w:rPr>
        <w:t>ej</w:t>
      </w:r>
      <w:r w:rsidRPr="00BE4CD9">
        <w:rPr>
          <w:rFonts w:ascii="Arial" w:hAnsi="Arial" w:cs="Arial"/>
          <w:bCs/>
          <w:iCs/>
          <w:lang w:val="pl-PL"/>
        </w:rPr>
        <w:t xml:space="preserve"> przez producenta </w:t>
      </w:r>
      <w:r>
        <w:rPr>
          <w:rFonts w:ascii="Arial" w:hAnsi="Arial" w:cs="Arial"/>
          <w:bCs/>
          <w:iCs/>
          <w:lang w:val="pl-PL"/>
        </w:rPr>
        <w:t>oraz</w:t>
      </w:r>
      <w:r w:rsidRPr="00BE4CD9">
        <w:rPr>
          <w:rFonts w:ascii="Arial" w:hAnsi="Arial" w:cs="Arial"/>
          <w:bCs/>
          <w:iCs/>
          <w:lang w:val="pl-PL"/>
        </w:rPr>
        <w:t xml:space="preserve"> Certyfikat</w:t>
      </w:r>
      <w:r>
        <w:rPr>
          <w:rFonts w:ascii="Arial" w:hAnsi="Arial" w:cs="Arial"/>
          <w:bCs/>
          <w:iCs/>
          <w:lang w:val="pl-PL"/>
        </w:rPr>
        <w:t>u</w:t>
      </w:r>
      <w:r w:rsidRPr="00BE4CD9">
        <w:rPr>
          <w:rFonts w:ascii="Arial" w:hAnsi="Arial" w:cs="Arial"/>
          <w:bCs/>
          <w:iCs/>
          <w:lang w:val="pl-PL"/>
        </w:rPr>
        <w:t xml:space="preserve"> CE wydan</w:t>
      </w:r>
      <w:r>
        <w:rPr>
          <w:rFonts w:ascii="Arial" w:hAnsi="Arial" w:cs="Arial"/>
          <w:bCs/>
          <w:iCs/>
          <w:lang w:val="pl-PL"/>
        </w:rPr>
        <w:t>ego</w:t>
      </w:r>
      <w:r w:rsidRPr="00BE4CD9">
        <w:rPr>
          <w:rFonts w:ascii="Arial" w:hAnsi="Arial" w:cs="Arial"/>
          <w:bCs/>
          <w:iCs/>
          <w:lang w:val="pl-PL"/>
        </w:rPr>
        <w:t xml:space="preserve"> przez jednostkę notyfikacyjną</w:t>
      </w:r>
      <w:r>
        <w:rPr>
          <w:rFonts w:ascii="Arial" w:hAnsi="Arial" w:cs="Arial"/>
          <w:bCs/>
          <w:iCs/>
          <w:lang w:val="pl-PL"/>
        </w:rPr>
        <w:t>;</w:t>
      </w:r>
    </w:p>
    <w:p w:rsidR="00580C3B" w:rsidRPr="00580C3B" w:rsidRDefault="00580C3B" w:rsidP="0091620A">
      <w:pPr>
        <w:pStyle w:val="Akapitzlist1"/>
        <w:numPr>
          <w:ilvl w:val="0"/>
          <w:numId w:val="37"/>
        </w:numPr>
        <w:spacing w:line="360" w:lineRule="auto"/>
        <w:jc w:val="both"/>
        <w:rPr>
          <w:rFonts w:ascii="Arial" w:hAnsi="Arial" w:cs="Arial"/>
        </w:rPr>
      </w:pPr>
      <w:r w:rsidRPr="00580C3B">
        <w:rPr>
          <w:rFonts w:ascii="Arial" w:hAnsi="Arial" w:cs="Arial"/>
          <w:bCs/>
          <w:lang w:val="pl-PL"/>
        </w:rPr>
        <w:t xml:space="preserve">oświadczenia, że zaoferowane wyroby medyczne spełniają wymagania określone w ustawie z dnia 07.04.2022 r. o wyrobach medycznych oraz posiadają aktualne </w:t>
      </w:r>
      <w:r w:rsidRPr="00580C3B">
        <w:rPr>
          <w:rFonts w:ascii="Arial" w:hAnsi="Arial" w:cs="Arial"/>
          <w:bCs/>
          <w:lang w:val="pl-PL"/>
        </w:rPr>
        <w:lastRenderedPageBreak/>
        <w:t xml:space="preserve">dopuszczenia do obrotu w postaci Deklaracji Zgodności wydanej przez producenta </w:t>
      </w:r>
      <w:r>
        <w:rPr>
          <w:rFonts w:ascii="Arial" w:hAnsi="Arial" w:cs="Arial"/>
          <w:bCs/>
          <w:lang w:val="pl-PL"/>
        </w:rPr>
        <w:t>oraz</w:t>
      </w:r>
      <w:r w:rsidRPr="00580C3B">
        <w:rPr>
          <w:rFonts w:ascii="Arial" w:hAnsi="Arial" w:cs="Arial"/>
          <w:bCs/>
          <w:lang w:val="pl-PL"/>
        </w:rPr>
        <w:t xml:space="preserve"> Certyfikatu CE wydanego przez jednostkę notyfikacyjną</w:t>
      </w:r>
      <w:r>
        <w:rPr>
          <w:rFonts w:ascii="Arial" w:hAnsi="Arial" w:cs="Arial"/>
          <w:bCs/>
          <w:lang w:val="pl-PL"/>
        </w:rPr>
        <w:t>;</w:t>
      </w:r>
    </w:p>
    <w:p w:rsidR="00F74D29" w:rsidRPr="00F74D29" w:rsidRDefault="00F74D29" w:rsidP="0091620A">
      <w:pPr>
        <w:pStyle w:val="Akapitzlist1"/>
        <w:numPr>
          <w:ilvl w:val="0"/>
          <w:numId w:val="37"/>
        </w:numPr>
        <w:spacing w:line="360" w:lineRule="auto"/>
        <w:jc w:val="both"/>
        <w:rPr>
          <w:rFonts w:ascii="Arial" w:hAnsi="Arial" w:cs="Arial"/>
        </w:rPr>
      </w:pPr>
      <w:r w:rsidRPr="00F74D29">
        <w:rPr>
          <w:rFonts w:ascii="Arial" w:hAnsi="Arial" w:cs="Arial"/>
        </w:rPr>
        <w:t xml:space="preserve">katalogu lub innego równoważnego dokumentu </w:t>
      </w:r>
      <w:r w:rsidR="00580C3B" w:rsidRPr="00580C3B">
        <w:rPr>
          <w:rFonts w:ascii="Arial" w:hAnsi="Arial" w:cs="Arial"/>
          <w:bCs/>
          <w:lang w:val="pl-PL"/>
        </w:rPr>
        <w:t>potwierdzającego, że zaoferowan</w:t>
      </w:r>
      <w:r w:rsidR="00580C3B">
        <w:rPr>
          <w:rFonts w:ascii="Arial" w:hAnsi="Arial" w:cs="Arial"/>
          <w:bCs/>
          <w:lang w:val="pl-PL"/>
        </w:rPr>
        <w:t>e</w:t>
      </w:r>
      <w:r w:rsidR="00580C3B" w:rsidRPr="00580C3B">
        <w:rPr>
          <w:rFonts w:ascii="Arial" w:hAnsi="Arial" w:cs="Arial"/>
          <w:bCs/>
          <w:lang w:val="pl-PL"/>
        </w:rPr>
        <w:t xml:space="preserve"> urządzenie jest zgodn</w:t>
      </w:r>
      <w:r w:rsidR="00580C3B">
        <w:rPr>
          <w:rFonts w:ascii="Arial" w:hAnsi="Arial" w:cs="Arial"/>
          <w:bCs/>
          <w:lang w:val="pl-PL"/>
        </w:rPr>
        <w:t>e</w:t>
      </w:r>
      <w:r w:rsidR="00580C3B" w:rsidRPr="00580C3B">
        <w:rPr>
          <w:rFonts w:ascii="Arial" w:hAnsi="Arial" w:cs="Arial"/>
          <w:bCs/>
          <w:lang w:val="pl-PL"/>
        </w:rPr>
        <w:t xml:space="preserve"> z wymaganiami Zamawiającego, zawierającego co najmniej: nazwę i nr katalogowy</w:t>
      </w:r>
      <w:r w:rsidR="00580C3B">
        <w:rPr>
          <w:rFonts w:ascii="Arial" w:hAnsi="Arial" w:cs="Arial"/>
          <w:bCs/>
          <w:lang w:val="pl-PL"/>
        </w:rPr>
        <w:t xml:space="preserve"> oferowanego urządzenia</w:t>
      </w:r>
      <w:r w:rsidR="00580C3B" w:rsidRPr="00580C3B">
        <w:rPr>
          <w:rFonts w:ascii="Arial" w:hAnsi="Arial" w:cs="Arial"/>
          <w:bCs/>
          <w:lang w:val="pl-PL"/>
        </w:rPr>
        <w:t xml:space="preserve"> </w:t>
      </w:r>
      <w:r w:rsidR="00580C3B">
        <w:rPr>
          <w:rFonts w:ascii="Arial" w:hAnsi="Arial" w:cs="Arial"/>
          <w:bCs/>
          <w:lang w:val="pl-PL"/>
        </w:rPr>
        <w:t>oraz</w:t>
      </w:r>
      <w:r w:rsidRPr="00F74D29">
        <w:rPr>
          <w:rFonts w:ascii="Arial" w:hAnsi="Arial" w:cs="Arial"/>
        </w:rPr>
        <w:t xml:space="preserve"> parametry zaoferowanego </w:t>
      </w:r>
      <w:r w:rsidR="007E41DB">
        <w:rPr>
          <w:rFonts w:ascii="Arial" w:hAnsi="Arial" w:cs="Arial"/>
          <w:lang w:val="pl-PL"/>
        </w:rPr>
        <w:t>urządzenia</w:t>
      </w:r>
      <w:r w:rsidRPr="00F74D29">
        <w:rPr>
          <w:rFonts w:ascii="Arial" w:hAnsi="Arial" w:cs="Arial"/>
          <w:i/>
        </w:rPr>
        <w:t>.</w:t>
      </w:r>
      <w:r w:rsidRPr="00F74D29">
        <w:rPr>
          <w:rFonts w:ascii="Arial" w:hAnsi="Arial" w:cs="Arial"/>
        </w:rPr>
        <w:t xml:space="preserve"> </w:t>
      </w:r>
    </w:p>
    <w:p w:rsidR="00074529" w:rsidRPr="00074529" w:rsidRDefault="00BE4CD9" w:rsidP="0091620A">
      <w:pPr>
        <w:pStyle w:val="Akapitzlist1"/>
        <w:numPr>
          <w:ilvl w:val="0"/>
          <w:numId w:val="38"/>
        </w:numPr>
        <w:spacing w:line="360" w:lineRule="auto"/>
        <w:jc w:val="both"/>
        <w:rPr>
          <w:rFonts w:ascii="Arial" w:hAnsi="Arial" w:cs="Arial"/>
          <w:bCs/>
          <w:iCs/>
        </w:rPr>
      </w:pPr>
      <w:r w:rsidRPr="0043067C">
        <w:rPr>
          <w:rFonts w:ascii="Arial" w:hAnsi="Arial" w:cs="Arial"/>
          <w:bCs/>
          <w:iCs/>
        </w:rPr>
        <w:t>W przypadku, gdy oryginalny dokument producenta jest w innym języku niż język polski, należy dołączyć tłumaczenie.</w:t>
      </w:r>
      <w:r w:rsidR="006C6816">
        <w:rPr>
          <w:rFonts w:ascii="Arial" w:hAnsi="Arial" w:cs="Arial"/>
          <w:bCs/>
          <w:iCs/>
          <w:lang w:val="pl-PL"/>
        </w:rPr>
        <w:t xml:space="preserve"> </w:t>
      </w:r>
    </w:p>
    <w:p w:rsidR="00074529" w:rsidRPr="00074529" w:rsidRDefault="006C6816" w:rsidP="0091620A">
      <w:pPr>
        <w:pStyle w:val="Akapitzlist1"/>
        <w:numPr>
          <w:ilvl w:val="0"/>
          <w:numId w:val="38"/>
        </w:numPr>
        <w:spacing w:line="360" w:lineRule="auto"/>
        <w:jc w:val="both"/>
        <w:rPr>
          <w:rFonts w:ascii="Arial" w:hAnsi="Arial" w:cs="Arial"/>
          <w:bCs/>
          <w:iCs/>
        </w:rPr>
      </w:pPr>
      <w:r w:rsidRPr="00022861">
        <w:rPr>
          <w:rFonts w:ascii="Arial" w:hAnsi="Arial" w:cs="Arial"/>
          <w:bCs/>
          <w:iCs/>
          <w:lang w:val="pl-PL"/>
        </w:rPr>
        <w:t>Zamawiający oczekuje potwierdzenia w katalog</w:t>
      </w:r>
      <w:r w:rsidR="00580C3B">
        <w:rPr>
          <w:rFonts w:ascii="Arial" w:hAnsi="Arial" w:cs="Arial"/>
          <w:bCs/>
          <w:iCs/>
          <w:lang w:val="pl-PL"/>
        </w:rPr>
        <w:t>u lub innym równoważnym dokumencie</w:t>
      </w:r>
      <w:r w:rsidRPr="00022861">
        <w:rPr>
          <w:rFonts w:ascii="Arial" w:hAnsi="Arial" w:cs="Arial"/>
          <w:bCs/>
          <w:iCs/>
          <w:lang w:val="pl-PL"/>
        </w:rPr>
        <w:t xml:space="preserve"> </w:t>
      </w:r>
      <w:r w:rsidRPr="00335C99">
        <w:rPr>
          <w:rFonts w:ascii="Arial" w:hAnsi="Arial" w:cs="Arial"/>
          <w:bCs/>
          <w:iCs/>
          <w:lang w:val="pl-PL"/>
        </w:rPr>
        <w:t>parametrów technicznych</w:t>
      </w:r>
      <w:r w:rsidRPr="00022861">
        <w:rPr>
          <w:rFonts w:ascii="Arial" w:hAnsi="Arial" w:cs="Arial"/>
          <w:bCs/>
          <w:iCs/>
          <w:lang w:val="pl-PL"/>
        </w:rPr>
        <w:t xml:space="preserve"> </w:t>
      </w:r>
      <w:r w:rsidR="00074529" w:rsidRPr="00074529">
        <w:rPr>
          <w:rFonts w:ascii="Arial" w:hAnsi="Arial" w:cs="Arial"/>
          <w:bCs/>
          <w:iCs/>
          <w:lang w:val="pl-PL"/>
        </w:rPr>
        <w:t xml:space="preserve">wymienionych </w:t>
      </w:r>
      <w:r w:rsidR="006848C8" w:rsidRPr="00335C99">
        <w:rPr>
          <w:rFonts w:ascii="Arial" w:hAnsi="Arial" w:cs="Arial"/>
          <w:bCs/>
          <w:iCs/>
          <w:lang w:val="pl-PL"/>
        </w:rPr>
        <w:t xml:space="preserve">w </w:t>
      </w:r>
      <w:r w:rsidR="007633F0" w:rsidRPr="00335C99">
        <w:rPr>
          <w:rFonts w:ascii="Arial" w:hAnsi="Arial" w:cs="Arial"/>
          <w:bCs/>
          <w:iCs/>
          <w:lang w:val="pl-PL"/>
        </w:rPr>
        <w:t>Części</w:t>
      </w:r>
      <w:r w:rsidR="006848C8" w:rsidRPr="00335C99">
        <w:rPr>
          <w:rFonts w:ascii="Arial" w:hAnsi="Arial" w:cs="Arial"/>
          <w:bCs/>
          <w:iCs/>
          <w:lang w:val="pl-PL"/>
        </w:rPr>
        <w:t xml:space="preserve"> I-VII Zestawienia parametrów techniczno-użytkowych przedmiotu zamówienia, stanowiącego </w:t>
      </w:r>
      <w:r w:rsidRPr="00022861">
        <w:rPr>
          <w:rFonts w:ascii="Arial" w:hAnsi="Arial" w:cs="Arial"/>
          <w:bCs/>
          <w:iCs/>
          <w:lang w:val="pl-PL"/>
        </w:rPr>
        <w:t xml:space="preserve">Załącznik nr </w:t>
      </w:r>
      <w:r w:rsidR="00074529">
        <w:rPr>
          <w:rFonts w:ascii="Arial" w:hAnsi="Arial" w:cs="Arial"/>
          <w:bCs/>
          <w:iCs/>
          <w:lang w:val="pl-PL"/>
        </w:rPr>
        <w:t>1A</w:t>
      </w:r>
      <w:r w:rsidRPr="00022861">
        <w:rPr>
          <w:rFonts w:ascii="Arial" w:hAnsi="Arial" w:cs="Arial"/>
          <w:bCs/>
          <w:iCs/>
          <w:lang w:val="pl-PL"/>
        </w:rPr>
        <w:t xml:space="preserve"> do SWZ</w:t>
      </w:r>
      <w:r w:rsidRPr="00074529">
        <w:rPr>
          <w:rFonts w:ascii="Arial" w:hAnsi="Arial" w:cs="Arial"/>
          <w:bCs/>
          <w:iCs/>
          <w:lang w:val="pl-PL"/>
        </w:rPr>
        <w:t xml:space="preserve">. </w:t>
      </w:r>
      <w:r w:rsidR="00074529" w:rsidRPr="00074529">
        <w:rPr>
          <w:rFonts w:ascii="Arial" w:hAnsi="Arial" w:cs="Arial"/>
          <w:bCs/>
          <w:iCs/>
        </w:rPr>
        <w:t xml:space="preserve">Parametry techniczne należy potwierdzić poprzez </w:t>
      </w:r>
      <w:r w:rsidR="00580C3B">
        <w:rPr>
          <w:rFonts w:ascii="Arial" w:hAnsi="Arial" w:cs="Arial"/>
          <w:bCs/>
          <w:iCs/>
          <w:lang w:val="pl-PL"/>
        </w:rPr>
        <w:t xml:space="preserve">ich </w:t>
      </w:r>
      <w:r w:rsidR="00074529" w:rsidRPr="00074529">
        <w:rPr>
          <w:rFonts w:ascii="Arial" w:hAnsi="Arial" w:cs="Arial"/>
          <w:bCs/>
          <w:iCs/>
        </w:rPr>
        <w:t xml:space="preserve">zaznaczenie w dołączonym do oferty katalogu lub innym równoważnym dokumencie. Zamawiający WYMAGA, aby celem identyfikacji, przy każdym zaznaczeniu Wykonawca podał nr pozycji </w:t>
      </w:r>
      <w:r w:rsidR="00580C3B">
        <w:rPr>
          <w:rFonts w:ascii="Arial" w:hAnsi="Arial" w:cs="Arial"/>
          <w:bCs/>
          <w:iCs/>
          <w:lang w:val="pl-PL"/>
        </w:rPr>
        <w:t>Załącznika nr 1A do SWZ, którą potwierdza danym zaznaczeniem</w:t>
      </w:r>
      <w:r w:rsidR="00074529" w:rsidRPr="00074529">
        <w:rPr>
          <w:rFonts w:ascii="Arial" w:hAnsi="Arial" w:cs="Arial"/>
          <w:bCs/>
          <w:iCs/>
        </w:rPr>
        <w:t xml:space="preserve">. </w:t>
      </w:r>
    </w:p>
    <w:p w:rsidR="00074529" w:rsidRPr="0007452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W przypadku, gdyby załączon</w:t>
      </w:r>
      <w:r w:rsidR="00B96039">
        <w:rPr>
          <w:rFonts w:ascii="Arial" w:hAnsi="Arial" w:cs="Arial"/>
          <w:bCs/>
          <w:iCs/>
          <w:lang w:val="pl-PL"/>
        </w:rPr>
        <w:t>y</w:t>
      </w:r>
      <w:r w:rsidRPr="00074529">
        <w:rPr>
          <w:rFonts w:ascii="Arial" w:hAnsi="Arial" w:cs="Arial"/>
          <w:bCs/>
          <w:iCs/>
        </w:rPr>
        <w:t xml:space="preserve"> do oferty katalog </w:t>
      </w:r>
      <w:r w:rsidR="00B96039" w:rsidRPr="00B96039">
        <w:rPr>
          <w:rFonts w:ascii="Arial" w:hAnsi="Arial" w:cs="Arial"/>
          <w:bCs/>
          <w:iCs/>
          <w:lang w:val="pl-PL"/>
        </w:rPr>
        <w:t>lub inny równoważny dokumen</w:t>
      </w:r>
      <w:r w:rsidR="00B96039">
        <w:rPr>
          <w:rFonts w:ascii="Arial" w:hAnsi="Arial" w:cs="Arial"/>
          <w:bCs/>
          <w:iCs/>
          <w:lang w:val="pl-PL"/>
        </w:rPr>
        <w:t>t</w:t>
      </w:r>
      <w:r w:rsidR="00B96039" w:rsidRPr="00B96039">
        <w:rPr>
          <w:rFonts w:ascii="Arial" w:hAnsi="Arial" w:cs="Arial"/>
          <w:bCs/>
          <w:iCs/>
          <w:lang w:val="pl-PL"/>
        </w:rPr>
        <w:t xml:space="preserve"> </w:t>
      </w:r>
      <w:r w:rsidRPr="00074529">
        <w:rPr>
          <w:rFonts w:ascii="Arial" w:hAnsi="Arial" w:cs="Arial"/>
          <w:bCs/>
          <w:iCs/>
        </w:rPr>
        <w:t>nie prezentował identycznego produktu jak oferowany, należy tę rozbieżność wskazać i oświadczyć w jaki sposób zaoferowany produkt spełnia wymogi określone w SWZ.</w:t>
      </w:r>
    </w:p>
    <w:p w:rsidR="00074529" w:rsidRPr="00B9603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Jeżeli katalog</w:t>
      </w:r>
      <w:r w:rsidR="00B96039">
        <w:rPr>
          <w:rFonts w:ascii="Arial" w:hAnsi="Arial" w:cs="Arial"/>
          <w:bCs/>
          <w:iCs/>
          <w:lang w:val="pl-PL"/>
        </w:rPr>
        <w:t xml:space="preserve"> </w:t>
      </w:r>
      <w:r w:rsidR="00B96039" w:rsidRPr="00B96039">
        <w:rPr>
          <w:rFonts w:ascii="Arial" w:hAnsi="Arial" w:cs="Arial"/>
          <w:bCs/>
          <w:iCs/>
          <w:lang w:val="pl-PL"/>
        </w:rPr>
        <w:t xml:space="preserve">lub inny równoważny dokument </w:t>
      </w:r>
      <w:r w:rsidRPr="00074529">
        <w:rPr>
          <w:rFonts w:ascii="Arial" w:hAnsi="Arial" w:cs="Arial"/>
          <w:bCs/>
          <w:iCs/>
        </w:rPr>
        <w:t xml:space="preserve">nie zawiera wszystkich parametrów technicznych, których potwierdzenia wymaga Zamawiający, wówczas dopuszczalne jest złożenie </w:t>
      </w:r>
      <w:r w:rsidRPr="00580C3B">
        <w:rPr>
          <w:rFonts w:ascii="Arial" w:hAnsi="Arial" w:cs="Arial"/>
          <w:bCs/>
          <w:iCs/>
          <w:u w:val="single"/>
        </w:rPr>
        <w:t>w tym zakresie</w:t>
      </w:r>
      <w:r w:rsidRPr="00074529">
        <w:rPr>
          <w:rFonts w:ascii="Arial" w:hAnsi="Arial" w:cs="Arial"/>
          <w:bCs/>
          <w:iCs/>
        </w:rPr>
        <w:t xml:space="preserve"> oświadczenia producenta lub autoryzowanego dystrybutora producenta, potwierdzającego spełnianie przez oferowane urządzenie parametrów technicznych </w:t>
      </w:r>
      <w:r w:rsidRPr="00580C3B">
        <w:rPr>
          <w:rFonts w:ascii="Arial" w:hAnsi="Arial" w:cs="Arial"/>
          <w:bCs/>
          <w:iCs/>
          <w:u w:val="single"/>
        </w:rPr>
        <w:t>nie wyszczególnionych</w:t>
      </w:r>
      <w:r w:rsidRPr="00074529">
        <w:rPr>
          <w:rFonts w:ascii="Arial" w:hAnsi="Arial" w:cs="Arial"/>
          <w:bCs/>
          <w:iCs/>
        </w:rPr>
        <w:t xml:space="preserve"> w </w:t>
      </w:r>
      <w:r w:rsidR="00B96039">
        <w:rPr>
          <w:rFonts w:ascii="Arial" w:hAnsi="Arial" w:cs="Arial"/>
          <w:bCs/>
          <w:iCs/>
          <w:lang w:val="pl-PL"/>
        </w:rPr>
        <w:t>dołączon</w:t>
      </w:r>
      <w:r w:rsidR="00580C3B">
        <w:rPr>
          <w:rFonts w:ascii="Arial" w:hAnsi="Arial" w:cs="Arial"/>
          <w:bCs/>
          <w:iCs/>
          <w:lang w:val="pl-PL"/>
        </w:rPr>
        <w:t>ym</w:t>
      </w:r>
      <w:r w:rsidR="00B96039">
        <w:rPr>
          <w:rFonts w:ascii="Arial" w:hAnsi="Arial" w:cs="Arial"/>
          <w:bCs/>
          <w:iCs/>
          <w:lang w:val="pl-PL"/>
        </w:rPr>
        <w:t xml:space="preserve"> do oferty </w:t>
      </w:r>
      <w:r w:rsidR="00580C3B">
        <w:rPr>
          <w:rFonts w:ascii="Arial" w:hAnsi="Arial" w:cs="Arial"/>
          <w:bCs/>
          <w:iCs/>
          <w:lang w:val="pl-PL"/>
        </w:rPr>
        <w:t>katalogu lub innym równoważnym dokumencie</w:t>
      </w:r>
      <w:r w:rsidRPr="00074529">
        <w:rPr>
          <w:rFonts w:ascii="Arial" w:hAnsi="Arial" w:cs="Arial"/>
          <w:bCs/>
          <w:iCs/>
        </w:rPr>
        <w:t>.</w:t>
      </w:r>
    </w:p>
    <w:p w:rsidR="00B96039" w:rsidRPr="00B96039" w:rsidRDefault="00074529" w:rsidP="0091620A">
      <w:pPr>
        <w:pStyle w:val="Akapitzlist1"/>
        <w:numPr>
          <w:ilvl w:val="0"/>
          <w:numId w:val="38"/>
        </w:numPr>
        <w:spacing w:line="360" w:lineRule="auto"/>
        <w:jc w:val="both"/>
        <w:rPr>
          <w:rFonts w:ascii="Arial" w:hAnsi="Arial" w:cs="Arial"/>
          <w:bCs/>
          <w:iCs/>
        </w:rPr>
      </w:pPr>
      <w:r w:rsidRPr="00B96039">
        <w:rPr>
          <w:rFonts w:ascii="Arial" w:hAnsi="Arial" w:cs="Arial"/>
          <w:bCs/>
          <w:iCs/>
          <w:lang w:val="pl-PL"/>
        </w:rPr>
        <w:t xml:space="preserve">Zamawiający zastrzega sobie prawo do weryfikacji </w:t>
      </w:r>
      <w:r w:rsidR="00580C3B">
        <w:rPr>
          <w:rFonts w:ascii="Arial" w:hAnsi="Arial" w:cs="Arial"/>
          <w:bCs/>
          <w:iCs/>
          <w:lang w:val="pl-PL"/>
        </w:rPr>
        <w:t xml:space="preserve">podanych przez Wykonawcę </w:t>
      </w:r>
      <w:r w:rsidRPr="00B96039">
        <w:rPr>
          <w:rFonts w:ascii="Arial" w:hAnsi="Arial" w:cs="Arial"/>
          <w:bCs/>
          <w:iCs/>
          <w:lang w:val="pl-PL"/>
        </w:rPr>
        <w:t>danych technicznych u producenta</w:t>
      </w:r>
      <w:r w:rsidR="00580C3B">
        <w:rPr>
          <w:rFonts w:ascii="Arial" w:hAnsi="Arial" w:cs="Arial"/>
          <w:bCs/>
          <w:iCs/>
          <w:lang w:val="pl-PL"/>
        </w:rPr>
        <w:t xml:space="preserve"> urządzenia</w:t>
      </w:r>
      <w:r w:rsidRPr="00B96039">
        <w:rPr>
          <w:rFonts w:ascii="Arial" w:hAnsi="Arial" w:cs="Arial"/>
          <w:bCs/>
          <w:iCs/>
          <w:lang w:val="pl-PL"/>
        </w:rPr>
        <w:t>.</w:t>
      </w:r>
    </w:p>
    <w:p w:rsidR="00F74D29" w:rsidRPr="00B96039" w:rsidRDefault="00F74D29" w:rsidP="0091620A">
      <w:pPr>
        <w:pStyle w:val="Akapitzlist1"/>
        <w:numPr>
          <w:ilvl w:val="0"/>
          <w:numId w:val="38"/>
        </w:numPr>
        <w:spacing w:line="360" w:lineRule="auto"/>
        <w:jc w:val="both"/>
        <w:rPr>
          <w:rFonts w:ascii="Arial" w:hAnsi="Arial" w:cs="Arial"/>
          <w:bCs/>
          <w:iCs/>
        </w:rPr>
      </w:pPr>
      <w:r w:rsidRPr="00B96039">
        <w:rPr>
          <w:rFonts w:ascii="Arial" w:hAnsi="Arial" w:cs="Arial"/>
        </w:rPr>
        <w:t>Zamawiający akceptuje równoważne przedmiotowe środki dowodowe, jeżeli potwierdzają, że oferowane dostawy spełniają określone przez zamawiającego wymagania.</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 xml:space="preserve">Jeżeli wykonawca nie złoży przedmiotowych środków dowodowych lub przedmiotowe środki dowodowe są niekompletne, </w:t>
      </w:r>
      <w:r w:rsidR="00841970">
        <w:rPr>
          <w:rFonts w:ascii="Arial" w:hAnsi="Arial" w:cs="Arial"/>
          <w:lang w:val="pl-PL"/>
        </w:rPr>
        <w:t>Z</w:t>
      </w:r>
      <w:proofErr w:type="spellStart"/>
      <w:r w:rsidRPr="00F74D29">
        <w:rPr>
          <w:rFonts w:ascii="Arial" w:hAnsi="Arial" w:cs="Arial"/>
        </w:rPr>
        <w:t>amawiający</w:t>
      </w:r>
      <w:proofErr w:type="spellEnd"/>
      <w:r w:rsidRPr="00F74D29">
        <w:rPr>
          <w:rFonts w:ascii="Arial" w:hAnsi="Arial" w:cs="Arial"/>
        </w:rPr>
        <w:t xml:space="preserve"> wezwie do ich złożenia lub uzupełnienia w wyznaczonym terminie</w:t>
      </w:r>
      <w:r w:rsidR="00841970">
        <w:rPr>
          <w:rFonts w:ascii="Arial" w:hAnsi="Arial" w:cs="Arial"/>
          <w:lang w:val="pl-PL"/>
        </w:rPr>
        <w:t>, nie krótszym niż 2 dni robocze</w:t>
      </w:r>
      <w:r w:rsidRPr="00F74D29">
        <w:rPr>
          <w:rFonts w:ascii="Arial" w:hAnsi="Arial" w:cs="Arial"/>
        </w:rPr>
        <w:t>. Zamawiający informuje, że pomimo przewidzenia wezwania, nie wezwie do złożenia lub uzupełnienia przedmiotowych środków dowodowych, jeżeli przedmiotowy środek dowodowy służy potwierdzeniu zgodności z cechami lub kryteriami określonymi w opisie kryteriów oceny ofert</w:t>
      </w:r>
      <w:r>
        <w:rPr>
          <w:rFonts w:ascii="Arial" w:hAnsi="Arial" w:cs="Arial"/>
          <w:lang w:val="pl-PL"/>
        </w:rPr>
        <w:t xml:space="preserve"> </w:t>
      </w:r>
      <w:r w:rsidRPr="00F74D29">
        <w:rPr>
          <w:rFonts w:ascii="Arial" w:hAnsi="Arial" w:cs="Arial"/>
        </w:rPr>
        <w:t xml:space="preserve">lub gdy mimo złożenia przedmiotowego środka dowodowego oferta podlega </w:t>
      </w:r>
      <w:r w:rsidRPr="00F74D29">
        <w:rPr>
          <w:rFonts w:ascii="Arial" w:hAnsi="Arial" w:cs="Arial"/>
        </w:rPr>
        <w:lastRenderedPageBreak/>
        <w:t>odrzuceniu albo zachodzą przesła</w:t>
      </w:r>
      <w:r w:rsidR="00B96039">
        <w:rPr>
          <w:rFonts w:ascii="Arial" w:hAnsi="Arial" w:cs="Arial"/>
        </w:rPr>
        <w:t>nki unieważnienia postępowania.</w:t>
      </w:r>
      <w:r w:rsidR="00B96039">
        <w:rPr>
          <w:rFonts w:ascii="Arial" w:hAnsi="Arial" w:cs="Arial"/>
          <w:lang w:val="pl-PL"/>
        </w:rPr>
        <w:t xml:space="preserve"> W niniejszym postępowaniu uzupełnieniu nie podlega </w:t>
      </w:r>
      <w:r w:rsidR="00B96039" w:rsidRPr="00B96039">
        <w:rPr>
          <w:rFonts w:ascii="Arial" w:hAnsi="Arial" w:cs="Arial"/>
          <w:lang w:val="pl-PL"/>
        </w:rPr>
        <w:t>katalog lub inn</w:t>
      </w:r>
      <w:r w:rsidR="00B96039">
        <w:rPr>
          <w:rFonts w:ascii="Arial" w:hAnsi="Arial" w:cs="Arial"/>
          <w:lang w:val="pl-PL"/>
        </w:rPr>
        <w:t>y</w:t>
      </w:r>
      <w:r w:rsidR="00B96039" w:rsidRPr="00B96039">
        <w:rPr>
          <w:rFonts w:ascii="Arial" w:hAnsi="Arial" w:cs="Arial"/>
          <w:lang w:val="pl-PL"/>
        </w:rPr>
        <w:t xml:space="preserve"> równoważn</w:t>
      </w:r>
      <w:r w:rsidR="00B96039">
        <w:rPr>
          <w:rFonts w:ascii="Arial" w:hAnsi="Arial" w:cs="Arial"/>
          <w:lang w:val="pl-PL"/>
        </w:rPr>
        <w:t>y</w:t>
      </w:r>
      <w:r w:rsidR="00B96039" w:rsidRPr="00B96039">
        <w:rPr>
          <w:rFonts w:ascii="Arial" w:hAnsi="Arial" w:cs="Arial"/>
          <w:lang w:val="pl-PL"/>
        </w:rPr>
        <w:t xml:space="preserve"> dokument zawierając</w:t>
      </w:r>
      <w:r w:rsidR="00B96039">
        <w:rPr>
          <w:rFonts w:ascii="Arial" w:hAnsi="Arial" w:cs="Arial"/>
          <w:lang w:val="pl-PL"/>
        </w:rPr>
        <w:t>y</w:t>
      </w:r>
      <w:r w:rsidR="00B96039" w:rsidRPr="00B96039">
        <w:rPr>
          <w:rFonts w:ascii="Arial" w:hAnsi="Arial" w:cs="Arial"/>
          <w:lang w:val="pl-PL"/>
        </w:rPr>
        <w:t xml:space="preserve"> parametry zaoferowanego urządzenia</w:t>
      </w:r>
      <w:r w:rsidR="00B96039">
        <w:rPr>
          <w:rFonts w:ascii="Arial" w:hAnsi="Arial" w:cs="Arial"/>
          <w:lang w:val="pl-PL"/>
        </w:rPr>
        <w:t xml:space="preserve"> </w:t>
      </w:r>
      <w:r w:rsidR="00B96039" w:rsidRPr="00580C3B">
        <w:rPr>
          <w:rFonts w:ascii="Arial" w:hAnsi="Arial" w:cs="Arial"/>
          <w:u w:val="single"/>
          <w:lang w:val="pl-PL"/>
        </w:rPr>
        <w:t>w zakresie parametrów stanowiących kryterium oceny ofert</w:t>
      </w:r>
      <w:r w:rsidR="00B96039">
        <w:rPr>
          <w:rFonts w:ascii="Arial" w:hAnsi="Arial" w:cs="Arial"/>
          <w:lang w:val="pl-PL"/>
        </w:rPr>
        <w:t>.</w:t>
      </w:r>
    </w:p>
    <w:p w:rsidR="0032756A" w:rsidRPr="00BE4CD9" w:rsidRDefault="00F74D29" w:rsidP="0091620A">
      <w:pPr>
        <w:pStyle w:val="Akapitzlist1"/>
        <w:numPr>
          <w:ilvl w:val="0"/>
          <w:numId w:val="38"/>
        </w:numPr>
        <w:spacing w:line="360" w:lineRule="auto"/>
        <w:jc w:val="both"/>
        <w:rPr>
          <w:rFonts w:ascii="Arial" w:hAnsi="Arial" w:cs="Arial"/>
        </w:rPr>
      </w:pPr>
      <w:r w:rsidRPr="00F74D29">
        <w:rPr>
          <w:rFonts w:ascii="Arial" w:hAnsi="Arial" w:cs="Arial"/>
          <w:lang w:val="pl-PL"/>
        </w:rPr>
        <w:t xml:space="preserve">Zamawiający może żądać od </w:t>
      </w:r>
      <w:r w:rsidR="00841970">
        <w:rPr>
          <w:rFonts w:ascii="Arial" w:hAnsi="Arial" w:cs="Arial"/>
          <w:lang w:val="pl-PL"/>
        </w:rPr>
        <w:t>W</w:t>
      </w:r>
      <w:r w:rsidRPr="00F74D29">
        <w:rPr>
          <w:rFonts w:ascii="Arial" w:hAnsi="Arial" w:cs="Arial"/>
          <w:lang w:val="pl-PL"/>
        </w:rPr>
        <w:t>ykonawców wyjaśnień dotyczących treści przedmiotowych środków dowodowych.</w:t>
      </w:r>
    </w:p>
    <w:p w:rsidR="007A48FF" w:rsidRPr="0081497C" w:rsidRDefault="007A48FF" w:rsidP="00480142">
      <w:pPr>
        <w:pStyle w:val="Akapitzlist1"/>
        <w:suppressAutoHyphens/>
        <w:spacing w:after="0" w:line="360" w:lineRule="auto"/>
        <w:ind w:left="283"/>
        <w:contextualSpacing w:val="0"/>
        <w:jc w:val="both"/>
        <w:rPr>
          <w:rFonts w:ascii="Arial" w:hAnsi="Arial" w:cs="Arial"/>
          <w:lang w:val="pl-PL"/>
        </w:rPr>
      </w:pP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Termin wykonania zamówienia</w:t>
      </w:r>
    </w:p>
    <w:p w:rsidR="00BE4CD9" w:rsidRPr="003E4B0E" w:rsidRDefault="00F74D29" w:rsidP="00B4253A">
      <w:pPr>
        <w:numPr>
          <w:ilvl w:val="0"/>
          <w:numId w:val="44"/>
        </w:numPr>
        <w:suppressAutoHyphens/>
        <w:spacing w:after="0" w:line="360" w:lineRule="auto"/>
        <w:jc w:val="both"/>
        <w:rPr>
          <w:rFonts w:ascii="Arial" w:hAnsi="Arial" w:cs="Arial"/>
          <w:bCs/>
          <w:iCs/>
          <w:color w:val="0070C0"/>
        </w:rPr>
      </w:pPr>
      <w:r w:rsidRPr="00F74D29">
        <w:rPr>
          <w:rFonts w:ascii="Arial" w:hAnsi="Arial" w:cs="Arial"/>
          <w:bCs/>
          <w:iCs/>
        </w:rPr>
        <w:t xml:space="preserve">Wymagany termin wykonania zamówienia: </w:t>
      </w:r>
      <w:r w:rsidR="00841970">
        <w:rPr>
          <w:rFonts w:ascii="Arial" w:hAnsi="Arial" w:cs="Arial"/>
          <w:bCs/>
          <w:iCs/>
        </w:rPr>
        <w:t xml:space="preserve">maksymalnie </w:t>
      </w:r>
      <w:r w:rsidR="002910BF">
        <w:rPr>
          <w:rFonts w:ascii="Arial" w:hAnsi="Arial" w:cs="Arial"/>
          <w:bCs/>
          <w:iCs/>
        </w:rPr>
        <w:t>16</w:t>
      </w:r>
      <w:r w:rsidR="00841970">
        <w:rPr>
          <w:rFonts w:ascii="Arial" w:hAnsi="Arial" w:cs="Arial"/>
          <w:bCs/>
          <w:iCs/>
        </w:rPr>
        <w:t xml:space="preserve"> tygodni </w:t>
      </w:r>
      <w:r w:rsidR="00C10A50">
        <w:rPr>
          <w:rFonts w:ascii="Arial" w:hAnsi="Arial" w:cs="Arial"/>
          <w:bCs/>
          <w:iCs/>
        </w:rPr>
        <w:t>(</w:t>
      </w:r>
      <w:r w:rsidR="002910BF">
        <w:rPr>
          <w:rFonts w:ascii="Arial" w:hAnsi="Arial" w:cs="Arial"/>
          <w:bCs/>
          <w:iCs/>
        </w:rPr>
        <w:t>4</w:t>
      </w:r>
      <w:r w:rsidR="00C10A50">
        <w:rPr>
          <w:rFonts w:ascii="Arial" w:hAnsi="Arial" w:cs="Arial"/>
          <w:bCs/>
          <w:iCs/>
        </w:rPr>
        <w:t xml:space="preserve"> miesiące) </w:t>
      </w:r>
      <w:r w:rsidR="00841970">
        <w:rPr>
          <w:rFonts w:ascii="Arial" w:hAnsi="Arial" w:cs="Arial"/>
          <w:bCs/>
          <w:iCs/>
        </w:rPr>
        <w:t>od</w:t>
      </w:r>
      <w:r w:rsidR="003E0044" w:rsidRPr="00E61E10">
        <w:rPr>
          <w:rFonts w:ascii="Arial" w:hAnsi="Arial" w:cs="Arial"/>
          <w:bCs/>
          <w:iCs/>
        </w:rPr>
        <w:t xml:space="preserve"> </w:t>
      </w:r>
      <w:r w:rsidR="0043067C" w:rsidRPr="00E61E10">
        <w:rPr>
          <w:rFonts w:ascii="Arial" w:hAnsi="Arial" w:cs="Arial"/>
          <w:bCs/>
          <w:iCs/>
        </w:rPr>
        <w:t xml:space="preserve">dnia </w:t>
      </w:r>
      <w:r w:rsidR="003E0044" w:rsidRPr="00E61E10">
        <w:rPr>
          <w:rFonts w:ascii="Arial" w:hAnsi="Arial" w:cs="Arial"/>
          <w:bCs/>
          <w:iCs/>
        </w:rPr>
        <w:t>podpisania umowy.</w:t>
      </w:r>
      <w:r w:rsidR="00BE4CD9" w:rsidRPr="00F74D29">
        <w:rPr>
          <w:rFonts w:ascii="Arial" w:hAnsi="Arial" w:cs="Arial"/>
          <w:bCs/>
          <w:iCs/>
        </w:rPr>
        <w:t xml:space="preserve"> </w:t>
      </w:r>
      <w:r w:rsidR="00C92057" w:rsidRPr="00C92057">
        <w:rPr>
          <w:rFonts w:ascii="Arial" w:hAnsi="Arial" w:cs="Arial"/>
          <w:bCs/>
          <w:iCs/>
        </w:rPr>
        <w:t>Podstawą do podpisania protokołu końcowego będzie pozytywne badanie dozymetryczne osłon stałych pracowni rentgenowskiej</w:t>
      </w:r>
      <w:r w:rsidR="00C92057">
        <w:rPr>
          <w:rFonts w:ascii="Arial" w:hAnsi="Arial" w:cs="Arial"/>
          <w:bCs/>
          <w:iCs/>
        </w:rPr>
        <w:t xml:space="preserve"> (Pracowni TK).</w:t>
      </w:r>
    </w:p>
    <w:p w:rsidR="00F74D29" w:rsidRPr="00F74D29"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Dostawa </w:t>
      </w:r>
      <w:r w:rsidR="00841970">
        <w:rPr>
          <w:rFonts w:ascii="Arial" w:hAnsi="Arial" w:cs="Arial"/>
          <w:bCs/>
          <w:iCs/>
        </w:rPr>
        <w:t>sprzętu</w:t>
      </w:r>
      <w:r w:rsidRPr="00F74D29">
        <w:rPr>
          <w:rFonts w:ascii="Arial" w:hAnsi="Arial" w:cs="Arial"/>
          <w:bCs/>
          <w:iCs/>
        </w:rPr>
        <w:t xml:space="preserve"> nastąpi transportem oraz na koszt i ryzyko Wykonawcy, bezpośrednio do miejsca użytkowania </w:t>
      </w:r>
      <w:r w:rsidR="00022861">
        <w:rPr>
          <w:rFonts w:ascii="Arial" w:hAnsi="Arial" w:cs="Arial"/>
          <w:bCs/>
          <w:iCs/>
        </w:rPr>
        <w:t>(</w:t>
      </w:r>
      <w:r w:rsidR="002910BF">
        <w:rPr>
          <w:rFonts w:ascii="Arial" w:hAnsi="Arial" w:cs="Arial"/>
          <w:bCs/>
          <w:iCs/>
        </w:rPr>
        <w:t>Pracownia Tomografii Komputerowej</w:t>
      </w:r>
      <w:r w:rsidRPr="00F74D29">
        <w:rPr>
          <w:rFonts w:ascii="Arial" w:hAnsi="Arial" w:cs="Arial"/>
          <w:bCs/>
          <w:iCs/>
        </w:rPr>
        <w:t xml:space="preserve"> </w:t>
      </w:r>
      <w:r w:rsidR="003E0044">
        <w:rPr>
          <w:rFonts w:ascii="Arial" w:hAnsi="Arial" w:cs="Arial"/>
          <w:bCs/>
          <w:iCs/>
        </w:rPr>
        <w:t>-</w:t>
      </w:r>
      <w:r w:rsidRPr="00F74D29">
        <w:rPr>
          <w:rFonts w:ascii="Arial" w:hAnsi="Arial" w:cs="Arial"/>
          <w:bCs/>
          <w:iCs/>
        </w:rPr>
        <w:t xml:space="preserve"> budynek główny, parter</w:t>
      </w:r>
      <w:r w:rsidR="00E61E10">
        <w:rPr>
          <w:rFonts w:ascii="Arial" w:hAnsi="Arial" w:cs="Arial"/>
          <w:bCs/>
          <w:iCs/>
        </w:rPr>
        <w:t>)</w:t>
      </w:r>
      <w:r w:rsidR="00D742BA">
        <w:rPr>
          <w:rFonts w:ascii="Arial" w:hAnsi="Arial" w:cs="Arial"/>
          <w:bCs/>
          <w:iCs/>
        </w:rPr>
        <w:t xml:space="preserve"> z usługą wniesienia</w:t>
      </w:r>
      <w:r w:rsidR="002910BF">
        <w:rPr>
          <w:rFonts w:ascii="Arial" w:hAnsi="Arial" w:cs="Arial"/>
          <w:bCs/>
          <w:iCs/>
        </w:rPr>
        <w:t xml:space="preserve"> i montażu, nie wcześniej niż po przeprowadzeniu modernizacji pomieszczeń Pracowni TK</w:t>
      </w:r>
      <w:r w:rsidRPr="00F74D29">
        <w:rPr>
          <w:rFonts w:ascii="Arial" w:hAnsi="Arial" w:cs="Arial"/>
          <w:bCs/>
          <w:iCs/>
        </w:rPr>
        <w:t>. Wraz z</w:t>
      </w:r>
      <w:r w:rsidR="007E41DB">
        <w:rPr>
          <w:rFonts w:ascii="Arial" w:hAnsi="Arial" w:cs="Arial"/>
          <w:bCs/>
          <w:iCs/>
        </w:rPr>
        <w:t>e</w:t>
      </w:r>
      <w:r w:rsidRPr="00F74D29">
        <w:rPr>
          <w:rFonts w:ascii="Arial" w:hAnsi="Arial" w:cs="Arial"/>
          <w:bCs/>
          <w:iCs/>
        </w:rPr>
        <w:t xml:space="preserve"> </w:t>
      </w:r>
      <w:r w:rsidR="007E41DB">
        <w:rPr>
          <w:rFonts w:ascii="Arial" w:hAnsi="Arial" w:cs="Arial"/>
          <w:bCs/>
          <w:iCs/>
        </w:rPr>
        <w:t>sprzętem</w:t>
      </w:r>
      <w:r w:rsidRPr="00F74D29">
        <w:rPr>
          <w:rFonts w:ascii="Arial" w:hAnsi="Arial" w:cs="Arial"/>
          <w:bCs/>
          <w:iCs/>
        </w:rPr>
        <w:t xml:space="preserve"> Wykonawca dostarczy Zamawiającemu</w:t>
      </w:r>
      <w:r w:rsidR="0043067C" w:rsidRPr="0043067C">
        <w:rPr>
          <w:rFonts w:ascii="Times New Roman" w:eastAsia="Times New Roman" w:hAnsi="Times New Roman"/>
          <w:lang w:eastAsia="pl-PL"/>
        </w:rPr>
        <w:t xml:space="preserve"> </w:t>
      </w:r>
      <w:r w:rsidRPr="00F74D29">
        <w:rPr>
          <w:rFonts w:ascii="Arial" w:hAnsi="Arial" w:cs="Arial"/>
          <w:bCs/>
          <w:iCs/>
        </w:rPr>
        <w:t>instrukcję obsługi w języku polskim w wersji elektronicznej</w:t>
      </w:r>
      <w:r w:rsidR="00BE4CD9">
        <w:rPr>
          <w:rFonts w:ascii="Arial" w:hAnsi="Arial" w:cs="Arial"/>
          <w:bCs/>
          <w:iCs/>
        </w:rPr>
        <w:t xml:space="preserve">, </w:t>
      </w:r>
      <w:r w:rsidR="00BE4CD9" w:rsidRPr="00BE4CD9">
        <w:rPr>
          <w:rFonts w:ascii="Arial" w:hAnsi="Arial" w:cs="Arial"/>
          <w:bCs/>
          <w:iCs/>
        </w:rPr>
        <w:t>paszport techniczn</w:t>
      </w:r>
      <w:r w:rsidR="00BE4CD9">
        <w:rPr>
          <w:rFonts w:ascii="Arial" w:hAnsi="Arial" w:cs="Arial"/>
          <w:bCs/>
          <w:iCs/>
        </w:rPr>
        <w:t>y, gwarancję</w:t>
      </w:r>
      <w:r w:rsidR="00BE4CD9" w:rsidRPr="00BE4CD9">
        <w:rPr>
          <w:rFonts w:ascii="Arial" w:hAnsi="Arial" w:cs="Arial"/>
          <w:bCs/>
          <w:iCs/>
        </w:rPr>
        <w:t xml:space="preserve"> i </w:t>
      </w:r>
      <w:r w:rsidR="00BE4CD9">
        <w:rPr>
          <w:rFonts w:ascii="Arial" w:hAnsi="Arial" w:cs="Arial"/>
          <w:bCs/>
          <w:iCs/>
        </w:rPr>
        <w:t xml:space="preserve">inną niezbędną </w:t>
      </w:r>
      <w:r w:rsidR="00BE4CD9" w:rsidRPr="00BE4CD9">
        <w:rPr>
          <w:rFonts w:ascii="Arial" w:hAnsi="Arial" w:cs="Arial"/>
          <w:bCs/>
          <w:iCs/>
        </w:rPr>
        <w:t>dokumentację w języku polskim</w:t>
      </w:r>
      <w:r w:rsidR="00BE4CD9">
        <w:rPr>
          <w:rFonts w:ascii="Arial" w:hAnsi="Arial" w:cs="Arial"/>
          <w:bCs/>
          <w:iCs/>
        </w:rPr>
        <w:t>, jeżeli jest wymagana</w:t>
      </w:r>
      <w:r w:rsidRPr="00F74D29">
        <w:rPr>
          <w:rFonts w:ascii="Arial" w:hAnsi="Arial" w:cs="Arial"/>
          <w:bCs/>
          <w:iCs/>
        </w:rPr>
        <w:t>.</w:t>
      </w:r>
      <w:r w:rsidR="0043067C">
        <w:rPr>
          <w:rFonts w:ascii="Arial" w:hAnsi="Arial" w:cs="Arial"/>
          <w:bCs/>
          <w:iCs/>
        </w:rPr>
        <w:t xml:space="preserve"> </w:t>
      </w:r>
      <w:r w:rsidR="0043067C" w:rsidRPr="0043067C">
        <w:rPr>
          <w:rFonts w:ascii="Arial" w:hAnsi="Arial" w:cs="Arial"/>
          <w:bCs/>
          <w:iCs/>
        </w:rPr>
        <w:t>W przypadku, gdy oryginalny dokument producenta jest w innym języku niż język polski, należy dołączyć tłumaczenie.</w:t>
      </w:r>
    </w:p>
    <w:p w:rsidR="00F74D29" w:rsidRPr="00E61E10"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Wykonawca zobowiązany będzie do instalacji oraz uruchomienia </w:t>
      </w:r>
      <w:r w:rsidR="00BE4CD9">
        <w:rPr>
          <w:rFonts w:ascii="Arial" w:hAnsi="Arial" w:cs="Arial"/>
          <w:bCs/>
          <w:iCs/>
        </w:rPr>
        <w:t>urządzenia</w:t>
      </w:r>
      <w:r w:rsidRPr="00F74D29">
        <w:rPr>
          <w:rFonts w:ascii="Arial" w:hAnsi="Arial" w:cs="Arial"/>
          <w:bCs/>
          <w:iCs/>
        </w:rPr>
        <w:t xml:space="preserve"> oraz podłączenia do systemu informatycznego </w:t>
      </w:r>
      <w:r w:rsidR="006C6816" w:rsidRPr="00022861">
        <w:rPr>
          <w:rFonts w:ascii="Arial" w:hAnsi="Arial" w:cs="Arial"/>
          <w:bCs/>
          <w:iCs/>
        </w:rPr>
        <w:t xml:space="preserve">RIS/PACS firmy </w:t>
      </w:r>
      <w:proofErr w:type="spellStart"/>
      <w:r w:rsidR="006C6816" w:rsidRPr="00022861">
        <w:rPr>
          <w:rFonts w:ascii="Arial" w:hAnsi="Arial" w:cs="Arial"/>
          <w:bCs/>
          <w:iCs/>
        </w:rPr>
        <w:t>Alteris</w:t>
      </w:r>
      <w:proofErr w:type="spellEnd"/>
      <w:r w:rsidR="006C6816" w:rsidRPr="00022861">
        <w:rPr>
          <w:rFonts w:ascii="Arial" w:hAnsi="Arial" w:cs="Arial"/>
          <w:bCs/>
          <w:iCs/>
        </w:rPr>
        <w:t xml:space="preserve"> posiadanego przez Zamawiającego</w:t>
      </w:r>
      <w:r w:rsidR="0043067C">
        <w:rPr>
          <w:rFonts w:ascii="Arial" w:hAnsi="Arial" w:cs="Arial"/>
          <w:bCs/>
          <w:iCs/>
        </w:rPr>
        <w:t xml:space="preserve"> </w:t>
      </w:r>
      <w:r w:rsidRPr="00F74D29">
        <w:rPr>
          <w:rFonts w:ascii="Arial" w:hAnsi="Arial" w:cs="Arial"/>
          <w:bCs/>
          <w:iCs/>
        </w:rPr>
        <w:t xml:space="preserve">w </w:t>
      </w:r>
      <w:r w:rsidR="0043067C">
        <w:rPr>
          <w:rFonts w:ascii="Arial" w:hAnsi="Arial" w:cs="Arial"/>
          <w:bCs/>
          <w:iCs/>
        </w:rPr>
        <w:t>terminie</w:t>
      </w:r>
      <w:r w:rsidRPr="00F74D29">
        <w:rPr>
          <w:rFonts w:ascii="Arial" w:hAnsi="Arial" w:cs="Arial"/>
          <w:bCs/>
          <w:iCs/>
        </w:rPr>
        <w:t xml:space="preserve"> </w:t>
      </w:r>
      <w:r w:rsidR="002910BF">
        <w:rPr>
          <w:rFonts w:ascii="Arial" w:hAnsi="Arial" w:cs="Arial"/>
          <w:bCs/>
          <w:iCs/>
        </w:rPr>
        <w:t>uzgodnionym z Zamawiającym, nie dłuższym niż</w:t>
      </w:r>
      <w:r w:rsidRPr="00F74D29">
        <w:rPr>
          <w:rFonts w:ascii="Arial" w:hAnsi="Arial" w:cs="Arial"/>
          <w:bCs/>
          <w:iCs/>
        </w:rPr>
        <w:t xml:space="preserve"> </w:t>
      </w:r>
      <w:r w:rsidR="002910BF">
        <w:rPr>
          <w:rFonts w:ascii="Arial" w:hAnsi="Arial" w:cs="Arial"/>
          <w:bCs/>
          <w:iCs/>
        </w:rPr>
        <w:t>14</w:t>
      </w:r>
      <w:r w:rsidRPr="00774533">
        <w:rPr>
          <w:rFonts w:ascii="Arial" w:hAnsi="Arial" w:cs="Arial"/>
          <w:bCs/>
          <w:iCs/>
        </w:rPr>
        <w:t xml:space="preserve"> dni</w:t>
      </w:r>
      <w:r w:rsidRPr="00E61E10">
        <w:rPr>
          <w:rFonts w:ascii="Arial" w:hAnsi="Arial" w:cs="Arial"/>
          <w:bCs/>
          <w:iCs/>
        </w:rPr>
        <w:t xml:space="preserve"> </w:t>
      </w:r>
      <w:r w:rsidR="00206D67" w:rsidRPr="00E61E10">
        <w:rPr>
          <w:rFonts w:ascii="Arial" w:hAnsi="Arial" w:cs="Arial"/>
          <w:bCs/>
          <w:iCs/>
        </w:rPr>
        <w:t>od daty dostarczenia</w:t>
      </w:r>
      <w:r w:rsidRPr="00E61E10">
        <w:rPr>
          <w:rFonts w:ascii="Arial" w:hAnsi="Arial" w:cs="Arial"/>
          <w:bCs/>
          <w:iCs/>
        </w:rPr>
        <w:t>.</w:t>
      </w:r>
    </w:p>
    <w:p w:rsidR="00543678" w:rsidRPr="0081497C" w:rsidRDefault="00543678" w:rsidP="00560108">
      <w:pPr>
        <w:suppressAutoHyphens/>
        <w:spacing w:after="0" w:line="360" w:lineRule="auto"/>
        <w:ind w:left="360"/>
        <w:jc w:val="both"/>
        <w:rPr>
          <w:rFonts w:ascii="Arial" w:hAnsi="Arial" w:cs="Arial"/>
          <w:bCs/>
          <w:iCs/>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Podstawy wykluczenia wykonawcy z postępowania </w:t>
      </w:r>
    </w:p>
    <w:p w:rsidR="00530191" w:rsidRPr="0081497C" w:rsidRDefault="00530191" w:rsidP="00480142">
      <w:pPr>
        <w:numPr>
          <w:ilvl w:val="0"/>
          <w:numId w:val="15"/>
        </w:numPr>
        <w:suppressAutoHyphens/>
        <w:spacing w:after="0" w:line="360" w:lineRule="auto"/>
        <w:jc w:val="both"/>
        <w:rPr>
          <w:rFonts w:ascii="Arial" w:hAnsi="Arial" w:cs="Arial"/>
        </w:rPr>
      </w:pPr>
      <w:r w:rsidRPr="0081497C">
        <w:rPr>
          <w:rFonts w:ascii="Arial" w:hAnsi="Arial" w:cs="Arial"/>
        </w:rPr>
        <w:t xml:space="preserve">Zamawiający wykluczy z postępowania o udzielenie zamówienia, na podstawie art. 108 ust. 1 PZP,  wykonawcę: </w:t>
      </w:r>
    </w:p>
    <w:p w:rsidR="00530191" w:rsidRPr="0081497C" w:rsidRDefault="00530191" w:rsidP="00AC4D02">
      <w:pPr>
        <w:numPr>
          <w:ilvl w:val="0"/>
          <w:numId w:val="31"/>
        </w:numPr>
        <w:spacing w:after="0" w:line="360" w:lineRule="auto"/>
        <w:rPr>
          <w:rFonts w:ascii="Arial" w:hAnsi="Arial" w:cs="Arial"/>
        </w:rPr>
      </w:pPr>
      <w:r w:rsidRPr="0081497C">
        <w:rPr>
          <w:rFonts w:ascii="Arial" w:hAnsi="Arial" w:cs="Arial"/>
        </w:rPr>
        <w:t xml:space="preserve">będącego osobą fizyczną, którego prawomocnie skazano za przestępstwo: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udziału w zorganizowanej grupie przestępczej albo związku mającym na celu popełnienie przestępstwa lub przestępstwa skarbowego, o którym mowa w art. 258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handlu ludźmi, o którym mowa w art. 189a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o którym mowa w art. 228–230a, art. 250a Kodeksu karnego, w art. 46-48 ustawy z 25.6.2010 r. o sporcie lub w art. 54 ust. 1–4 ustawy z dnia 12 maja 2011 r. o refundacji leków, środków spożywczych specjalnego przeznaczenia żywieniowego oraz wyrobów medycznych,</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charakterze terrorystycznym, o którym mowa w art. 115 § 20 Kodeksu karnego, lub mające na celu popełnienie tego przestępstwa,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którym mowa w art. 9 ust. 1 i 3 lub art. 10 ustawy z 15.6.2012 r. o skutkach powierzania wykonywania pracy cudzoziemcom przebywającym wbrew przepisom na terytorium Rzeczypospolitej Polskiej </w:t>
      </w:r>
    </w:p>
    <w:p w:rsidR="00530191" w:rsidRPr="0081497C" w:rsidRDefault="00530191" w:rsidP="00480142">
      <w:pPr>
        <w:suppressAutoHyphens/>
        <w:spacing w:after="0" w:line="360" w:lineRule="auto"/>
        <w:ind w:left="709"/>
        <w:jc w:val="both"/>
        <w:rPr>
          <w:rFonts w:ascii="Arial" w:hAnsi="Arial" w:cs="Arial"/>
        </w:rPr>
      </w:pPr>
      <w:r w:rsidRPr="0081497C">
        <w:rPr>
          <w:rFonts w:ascii="Arial" w:hAnsi="Arial" w:cs="Arial"/>
        </w:rPr>
        <w:t xml:space="preserve">– lub za odpowiedni czyn zabroniony określony w przepisach prawa obcego;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prawomocnie orzeczono zakaz ubiegania się o zamówienia publiczne;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chyba że wykażą, że przygotowali te oferty niezależnie od siebie;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lastRenderedPageBreak/>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5E53AE" w:rsidRPr="005E53AE" w:rsidRDefault="005E53AE" w:rsidP="005E53AE">
      <w:pPr>
        <w:pStyle w:val="Default"/>
        <w:numPr>
          <w:ilvl w:val="0"/>
          <w:numId w:val="1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 xml:space="preserve">Wykonawca, który podlega wykluczeniu na podstawie art. 108 ust. 1 pkt 1, 2, 5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może na podstawie art. 110 ust. 2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udowodnić Zamawiającemu, że spełnił łącznie następujące przesłanki: </w:t>
      </w:r>
    </w:p>
    <w:p w:rsidR="005E53AE" w:rsidRDefault="005E53AE" w:rsidP="00B4253A">
      <w:pPr>
        <w:pStyle w:val="Default"/>
        <w:numPr>
          <w:ilvl w:val="0"/>
          <w:numId w:val="40"/>
        </w:numPr>
        <w:suppressAutoHyphens/>
        <w:autoSpaceDN/>
        <w:adjustRightInd/>
        <w:spacing w:line="360" w:lineRule="auto"/>
        <w:jc w:val="both"/>
        <w:rPr>
          <w:rFonts w:ascii="Arial" w:hAnsi="Arial" w:cs="Arial"/>
          <w:color w:val="auto"/>
          <w:sz w:val="22"/>
          <w:szCs w:val="22"/>
        </w:rPr>
      </w:pPr>
      <w:r w:rsidRPr="005E53AE">
        <w:rPr>
          <w:rFonts w:ascii="Arial" w:hAnsi="Arial" w:cs="Arial"/>
          <w:color w:val="auto"/>
          <w:sz w:val="22"/>
          <w:szCs w:val="22"/>
        </w:rPr>
        <w:t>naprawił lub zobowiązał się do naprawienia szkody wyrządzonej przestępstwem, wykroczeniem lub swoim nieprawidłowym postępowaniem, w tym poprzez zadośćuczynienie pieniężne;</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podjął konkretne środki techniczne, organizacyjne i kadrowe, odpowiednie dla zapobiegania dalszym przestępstwom, wykroczeniom lub nieprawidłowemu postępowaniu, w szczególności: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zerwał wszelkie powiązania z osobami lub podmiotami odpowiedzialnymi za nieprawidłowe postępowanie wykonawcy,</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zreorganizował personel,</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wdrożył system sprawozdawczości i kontroli,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utworzył struktury audytu wewnętrznego do monitorowania przestrzegania przepisów, wewnętrznych regulacji lub standardów,</w:t>
      </w:r>
    </w:p>
    <w:p w:rsidR="005E53AE" w:rsidRPr="000F3EA9"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wprowadził wewnętrzne regulacje dotyczące odpowiedzialności i odszkodowań za nieprzestrzeganie przepisów, wewnętrznych regulacji lub standardów.</w:t>
      </w:r>
    </w:p>
    <w:p w:rsidR="005E53AE" w:rsidRDefault="005E53AE" w:rsidP="000F3EA9">
      <w:pPr>
        <w:pStyle w:val="Default"/>
        <w:suppressAutoHyphens/>
        <w:autoSpaceDN/>
        <w:adjustRightInd/>
        <w:spacing w:line="360" w:lineRule="auto"/>
        <w:ind w:left="360"/>
        <w:jc w:val="both"/>
        <w:rPr>
          <w:rFonts w:ascii="Arial" w:hAnsi="Arial" w:cs="Arial"/>
          <w:color w:val="auto"/>
          <w:sz w:val="22"/>
          <w:szCs w:val="22"/>
        </w:rPr>
      </w:pPr>
      <w:r w:rsidRPr="005E53AE">
        <w:rPr>
          <w:rFonts w:ascii="Arial" w:hAnsi="Arial" w:cs="Arial"/>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w:t>
      </w:r>
      <w:r w:rsidR="000F3EA9">
        <w:rPr>
          <w:rFonts w:ascii="Arial" w:hAnsi="Arial" w:cs="Arial"/>
          <w:color w:val="auto"/>
          <w:sz w:val="22"/>
          <w:szCs w:val="22"/>
        </w:rPr>
        <w:t>y</w:t>
      </w:r>
      <w:r w:rsidRPr="005E53AE">
        <w:rPr>
          <w:rFonts w:ascii="Arial" w:hAnsi="Arial" w:cs="Arial"/>
          <w:color w:val="auto"/>
          <w:sz w:val="22"/>
          <w:szCs w:val="22"/>
        </w:rPr>
        <w:t xml:space="preserve"> wykonawcę.</w:t>
      </w:r>
    </w:p>
    <w:p w:rsidR="00B546DC" w:rsidRPr="0081497C" w:rsidRDefault="00B546DC"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Zamawiający wykluczy z postępowania o udzielenie zamówienia, na podstawie art. 109 ust. 1 pkt 4 PZP,  wykonawcę:</w:t>
      </w:r>
    </w:p>
    <w:p w:rsidR="00530191" w:rsidRPr="0081497C" w:rsidRDefault="00B546DC" w:rsidP="0091620A">
      <w:pPr>
        <w:pStyle w:val="Default"/>
        <w:numPr>
          <w:ilvl w:val="0"/>
          <w:numId w:val="36"/>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30191" w:rsidRPr="0081497C">
        <w:rPr>
          <w:rFonts w:ascii="Arial" w:hAnsi="Arial" w:cs="Arial"/>
          <w:color w:val="auto"/>
          <w:sz w:val="22"/>
          <w:szCs w:val="22"/>
        </w:rPr>
        <w:t xml:space="preserve"> na podstawie art. 109 </w:t>
      </w:r>
      <w:r w:rsidRPr="0081497C">
        <w:rPr>
          <w:rFonts w:ascii="Arial" w:hAnsi="Arial" w:cs="Arial"/>
          <w:color w:val="auto"/>
          <w:sz w:val="22"/>
          <w:szCs w:val="22"/>
        </w:rPr>
        <w:t xml:space="preserve">ust. 1 pkt 4 </w:t>
      </w:r>
      <w:r w:rsidR="00530191" w:rsidRPr="0081497C">
        <w:rPr>
          <w:rFonts w:ascii="Arial" w:hAnsi="Arial" w:cs="Arial"/>
          <w:color w:val="auto"/>
          <w:sz w:val="22"/>
          <w:szCs w:val="22"/>
        </w:rPr>
        <w:t>PZP.</w:t>
      </w:r>
    </w:p>
    <w:p w:rsidR="00530191" w:rsidRPr="0081497C" w:rsidRDefault="00530191" w:rsidP="00480142">
      <w:pPr>
        <w:pStyle w:val="Default"/>
        <w:numPr>
          <w:ilvl w:val="0"/>
          <w:numId w:val="15"/>
        </w:numPr>
        <w:suppressAutoHyphens/>
        <w:spacing w:line="360" w:lineRule="auto"/>
        <w:jc w:val="both"/>
        <w:rPr>
          <w:rFonts w:ascii="Arial" w:hAnsi="Arial" w:cs="Arial"/>
          <w:bCs/>
          <w:color w:val="auto"/>
          <w:sz w:val="22"/>
          <w:szCs w:val="22"/>
        </w:rPr>
      </w:pPr>
      <w:r w:rsidRPr="0081497C">
        <w:rPr>
          <w:rFonts w:ascii="Arial" w:hAnsi="Arial" w:cs="Arial"/>
          <w:color w:val="auto"/>
          <w:sz w:val="22"/>
          <w:szCs w:val="22"/>
        </w:rPr>
        <w:t xml:space="preserve">Zgodnie z treścią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81497C">
        <w:rPr>
          <w:rFonts w:ascii="Arial" w:hAnsi="Arial" w:cs="Arial"/>
          <w:bCs/>
          <w:color w:val="auto"/>
          <w:sz w:val="22"/>
          <w:szCs w:val="22"/>
        </w:rPr>
        <w:t>zakazuje się udzielania lub dalszego wykonywania wszelkich zamówień publicznych lub koncesji objętych zakresem dyrektyw w sprawie zamówień publicznych</w:t>
      </w:r>
      <w:r w:rsidRPr="0081497C">
        <w:rPr>
          <w:rFonts w:ascii="Arial" w:hAnsi="Arial" w:cs="Arial"/>
          <w:color w:val="auto"/>
          <w:sz w:val="22"/>
          <w:szCs w:val="22"/>
        </w:rPr>
        <w:t xml:space="preserve">, tj. </w:t>
      </w:r>
      <w:r w:rsidRPr="0081497C">
        <w:rPr>
          <w:rFonts w:ascii="Arial" w:hAnsi="Arial" w:cs="Arial"/>
          <w:bCs/>
          <w:color w:val="auto"/>
          <w:sz w:val="22"/>
          <w:szCs w:val="22"/>
        </w:rPr>
        <w:t>dyrektywy Parlamentu Europejskiego i Rady 2014/23/UE z dnia 26 lutego 2014 r. w sprawie udzielania koncesji (Dz. Urz. UE L 94 z 28.3.2014, str. 1)</w:t>
      </w:r>
      <w:r w:rsidRPr="0081497C">
        <w:rPr>
          <w:rFonts w:ascii="Arial" w:hAnsi="Arial" w:cs="Arial"/>
          <w:color w:val="auto"/>
          <w:sz w:val="22"/>
          <w:szCs w:val="22"/>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81497C">
        <w:rPr>
          <w:rFonts w:ascii="Arial" w:hAnsi="Arial" w:cs="Arial"/>
          <w:bCs/>
          <w:color w:val="auto"/>
          <w:sz w:val="22"/>
          <w:szCs w:val="22"/>
        </w:rPr>
        <w:t>Parlamentu Europejskiego i Rady 2014/25/UE z dnia 26 lutego 2014 r. w sprawie udzielania zamówień</w:t>
      </w:r>
      <w:r w:rsidRPr="0081497C">
        <w:rPr>
          <w:rFonts w:ascii="Arial" w:hAnsi="Arial" w:cs="Arial"/>
          <w:color w:val="auto"/>
          <w:sz w:val="22"/>
          <w:szCs w:val="22"/>
        </w:rPr>
        <w:t xml:space="preserve"> </w:t>
      </w:r>
      <w:r w:rsidRPr="0081497C">
        <w:rPr>
          <w:rFonts w:ascii="Arial" w:hAnsi="Arial" w:cs="Arial"/>
          <w:bCs/>
          <w:color w:val="auto"/>
          <w:sz w:val="22"/>
          <w:szCs w:val="22"/>
        </w:rPr>
        <w:t>przez podmioty działające w sektorach gospodarki wodnej, energetyki, transportu i usług pocztowych, uchylającej dyrektywę 2004/17/WE (Dz. Urz. UE L 94 z 28.3.2014, str. 243)</w:t>
      </w:r>
      <w:r w:rsidRPr="0081497C">
        <w:rPr>
          <w:rFonts w:ascii="Arial" w:hAnsi="Arial" w:cs="Arial"/>
          <w:color w:val="auto"/>
          <w:sz w:val="22"/>
          <w:szCs w:val="22"/>
        </w:rPr>
        <w:t xml:space="preserve"> (dalej jako: dyrektywa 2014/25/UE), oraz </w:t>
      </w:r>
      <w:r w:rsidRPr="0081497C">
        <w:rPr>
          <w:rFonts w:ascii="Arial" w:hAnsi="Arial" w:cs="Arial"/>
          <w:bCs/>
          <w:color w:val="auto"/>
          <w:sz w:val="22"/>
          <w:szCs w:val="22"/>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81497C">
        <w:rPr>
          <w:rFonts w:ascii="Arial" w:hAnsi="Arial" w:cs="Arial"/>
          <w:color w:val="auto"/>
          <w:sz w:val="22"/>
          <w:szCs w:val="22"/>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81497C">
        <w:rPr>
          <w:rFonts w:ascii="Arial" w:hAnsi="Arial" w:cs="Arial"/>
          <w:bCs/>
          <w:color w:val="auto"/>
          <w:sz w:val="22"/>
          <w:szCs w:val="22"/>
        </w:rPr>
        <w:t>na rzecz lub z udziałem:</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obywateli rosyjskich lub osób fizycznych lub prawnych, podmiotów lub organów z siedzibą w Rosji;</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prawnych, podmiotów lub organów, do których prawa własności bezpośrednio lub pośrednio w ponad 50 % należą do podmiotu, o którym mowa w lit. a) niniejszego ustępu; lub</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lastRenderedPageBreak/>
        <w:t>osób fizycznych lub prawnych, podmiotów lub organów działających w imieniu lub pod kierunkiem podmiotu, o którym mowa w lit. a) lub b) niniejszego ustępu,</w:t>
      </w:r>
    </w:p>
    <w:p w:rsidR="00530191" w:rsidRPr="0081497C" w:rsidRDefault="00530191" w:rsidP="00480142">
      <w:pPr>
        <w:pStyle w:val="Default"/>
        <w:suppressAutoHyphens/>
        <w:spacing w:line="360" w:lineRule="auto"/>
        <w:ind w:left="360"/>
        <w:jc w:val="both"/>
        <w:rPr>
          <w:rFonts w:ascii="Arial" w:hAnsi="Arial" w:cs="Arial"/>
          <w:bCs/>
          <w:color w:val="auto"/>
          <w:sz w:val="22"/>
          <w:szCs w:val="22"/>
        </w:rPr>
      </w:pPr>
      <w:r w:rsidRPr="0081497C">
        <w:rPr>
          <w:rFonts w:ascii="Arial" w:hAnsi="Arial" w:cs="Arial"/>
          <w:bCs/>
          <w:color w:val="auto"/>
          <w:sz w:val="22"/>
          <w:szCs w:val="22"/>
        </w:rPr>
        <w:t>w tym podwykonawców, dostawców lub podmiotów, na których zdolności polega się w rozumieniu dyrektyw w sprawie zamówień publicznych, w przypadku gdy przypada na nich ponad 10 % wartości zamówienia.</w:t>
      </w:r>
    </w:p>
    <w:p w:rsidR="00530191" w:rsidRPr="0081497C" w:rsidRDefault="00530191" w:rsidP="00480142">
      <w:pPr>
        <w:pStyle w:val="Default"/>
        <w:numPr>
          <w:ilvl w:val="0"/>
          <w:numId w:val="1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treścią art. 7 ust. 1 ustawy </w:t>
      </w:r>
      <w:r w:rsidRPr="0081497C">
        <w:rPr>
          <w:rFonts w:ascii="Arial" w:hAnsi="Arial" w:cs="Arial"/>
          <w:iCs/>
          <w:color w:val="auto"/>
          <w:sz w:val="22"/>
          <w:szCs w:val="22"/>
        </w:rPr>
        <w:t>o szczególnych rozwiązaniach w zakresie przeciwdziałania wspieraniu agresji na Ukrainę oraz służących ochronie bezpieczeństwa narodowego</w:t>
      </w:r>
      <w:r w:rsidRPr="0081497C">
        <w:rPr>
          <w:rFonts w:ascii="Arial" w:hAnsi="Arial" w:cs="Arial"/>
          <w:color w:val="auto"/>
          <w:sz w:val="22"/>
          <w:szCs w:val="22"/>
        </w:rPr>
        <w:t xml:space="preserve"> z postępowania o udzielenie zamówienia publicznego lub konkursu prowadzonego na podstawie ustawy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wyklucza się:</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F3EA9" w:rsidRDefault="000F3EA9" w:rsidP="000F3EA9">
      <w:pPr>
        <w:pStyle w:val="Default"/>
        <w:numPr>
          <w:ilvl w:val="0"/>
          <w:numId w:val="15"/>
        </w:numPr>
        <w:suppressAutoHyphens/>
        <w:autoSpaceDN/>
        <w:adjustRightInd/>
        <w:spacing w:line="360" w:lineRule="auto"/>
        <w:jc w:val="both"/>
        <w:rPr>
          <w:rFonts w:ascii="Arial" w:hAnsi="Arial" w:cs="Arial"/>
          <w:color w:val="auto"/>
          <w:sz w:val="22"/>
          <w:szCs w:val="22"/>
        </w:rPr>
      </w:pPr>
      <w:r>
        <w:rPr>
          <w:rFonts w:ascii="Arial" w:hAnsi="Arial" w:cs="Arial"/>
          <w:color w:val="auto"/>
          <w:sz w:val="22"/>
          <w:szCs w:val="22"/>
        </w:rPr>
        <w:t xml:space="preserve">W przypadku, o którym mowa w ust. 4 i 5  </w:t>
      </w:r>
      <w:r w:rsidRPr="000F3EA9">
        <w:rPr>
          <w:rFonts w:ascii="Arial" w:hAnsi="Arial" w:cs="Arial"/>
          <w:color w:val="auto"/>
          <w:sz w:val="22"/>
          <w:szCs w:val="22"/>
        </w:rPr>
        <w:t xml:space="preserve">wykluczenie następować będzie na okres trwania ww. okoliczności. </w:t>
      </w:r>
      <w:r>
        <w:rPr>
          <w:rFonts w:ascii="Arial" w:hAnsi="Arial" w:cs="Arial"/>
          <w:color w:val="auto"/>
          <w:sz w:val="22"/>
          <w:szCs w:val="22"/>
        </w:rPr>
        <w:t>Z</w:t>
      </w:r>
      <w:r w:rsidRPr="000F3EA9">
        <w:rPr>
          <w:rFonts w:ascii="Arial" w:hAnsi="Arial" w:cs="Arial"/>
          <w:color w:val="auto"/>
          <w:sz w:val="22"/>
          <w:szCs w:val="22"/>
        </w:rPr>
        <w:t>amawiający odrzuc</w:t>
      </w:r>
      <w:r>
        <w:rPr>
          <w:rFonts w:ascii="Arial" w:hAnsi="Arial" w:cs="Arial"/>
          <w:color w:val="auto"/>
          <w:sz w:val="22"/>
          <w:szCs w:val="22"/>
        </w:rPr>
        <w:t>i</w:t>
      </w:r>
      <w:r w:rsidRPr="000F3EA9">
        <w:rPr>
          <w:rFonts w:ascii="Arial" w:hAnsi="Arial" w:cs="Arial"/>
          <w:color w:val="auto"/>
          <w:sz w:val="22"/>
          <w:szCs w:val="22"/>
        </w:rPr>
        <w:t xml:space="preserve"> ofertę takiego wykonawcy.</w:t>
      </w:r>
    </w:p>
    <w:p w:rsidR="00530191" w:rsidRPr="0081497C"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W przypadku wspólnego ubiegania się wykonawców o udzielenie zamówienia zamawiający </w:t>
      </w:r>
      <w:r w:rsidR="00E61E10">
        <w:rPr>
          <w:rFonts w:ascii="Arial" w:hAnsi="Arial" w:cs="Arial"/>
          <w:color w:val="auto"/>
          <w:sz w:val="22"/>
          <w:szCs w:val="22"/>
        </w:rPr>
        <w:t>z</w:t>
      </w:r>
      <w:r w:rsidRPr="0081497C">
        <w:rPr>
          <w:rFonts w:ascii="Arial" w:hAnsi="Arial" w:cs="Arial"/>
          <w:color w:val="auto"/>
          <w:sz w:val="22"/>
          <w:szCs w:val="22"/>
        </w:rPr>
        <w:t>bada, czy nie zachodzą podstawy wykluczenia wobec każdego z tych wykonawców.</w:t>
      </w:r>
    </w:p>
    <w:p w:rsidR="00530191"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Wykonawca może zostać́ wykluczony przez Zamawiającego na każdym etapie postępowania o udzielenie zamówienia.</w:t>
      </w:r>
    </w:p>
    <w:p w:rsidR="00687D70" w:rsidRDefault="00687D70" w:rsidP="00E0273D">
      <w:pPr>
        <w:pStyle w:val="Default"/>
        <w:suppressAutoHyphens/>
        <w:autoSpaceDN/>
        <w:adjustRightInd/>
        <w:spacing w:line="360" w:lineRule="auto"/>
        <w:ind w:left="360"/>
        <w:jc w:val="both"/>
        <w:rPr>
          <w:rFonts w:ascii="Arial" w:hAnsi="Arial" w:cs="Arial"/>
          <w:color w:val="auto"/>
          <w:sz w:val="22"/>
          <w:szCs w:val="22"/>
        </w:rPr>
      </w:pPr>
    </w:p>
    <w:p w:rsidR="007A0645" w:rsidRDefault="007A0645" w:rsidP="00E0273D">
      <w:pPr>
        <w:pStyle w:val="Default"/>
        <w:suppressAutoHyphens/>
        <w:autoSpaceDN/>
        <w:adjustRightInd/>
        <w:spacing w:line="360" w:lineRule="auto"/>
        <w:ind w:left="360"/>
        <w:jc w:val="both"/>
        <w:rPr>
          <w:rFonts w:ascii="Arial" w:hAnsi="Arial" w:cs="Arial"/>
          <w:color w:val="auto"/>
          <w:sz w:val="22"/>
          <w:szCs w:val="22"/>
        </w:rPr>
      </w:pPr>
    </w:p>
    <w:p w:rsidR="00530191" w:rsidRPr="0081497C" w:rsidRDefault="00530191" w:rsidP="00543678">
      <w:pPr>
        <w:numPr>
          <w:ilvl w:val="0"/>
          <w:numId w:val="5"/>
        </w:numPr>
        <w:suppressAutoHyphens/>
        <w:spacing w:after="0" w:line="360" w:lineRule="auto"/>
        <w:ind w:left="360"/>
        <w:rPr>
          <w:rFonts w:ascii="Arial" w:hAnsi="Arial" w:cs="Arial"/>
          <w:i/>
        </w:rPr>
      </w:pPr>
      <w:r w:rsidRPr="0081497C">
        <w:rPr>
          <w:rFonts w:ascii="Arial" w:hAnsi="Arial" w:cs="Arial"/>
          <w:b/>
        </w:rPr>
        <w:lastRenderedPageBreak/>
        <w:t xml:space="preserve">Informacja o warunkach udziału w postępowaniu </w:t>
      </w:r>
    </w:p>
    <w:p w:rsidR="007E4340" w:rsidRPr="007E4340" w:rsidRDefault="007E4340" w:rsidP="00B4253A">
      <w:pPr>
        <w:numPr>
          <w:ilvl w:val="0"/>
          <w:numId w:val="46"/>
        </w:numPr>
        <w:spacing w:after="0" w:line="360" w:lineRule="auto"/>
        <w:jc w:val="both"/>
        <w:rPr>
          <w:rFonts w:ascii="Arial" w:hAnsi="Arial" w:cs="Arial"/>
          <w:lang w:eastAsia="pl-PL"/>
        </w:rPr>
      </w:pPr>
      <w:r w:rsidRPr="007E4340">
        <w:rPr>
          <w:rFonts w:ascii="Arial" w:hAnsi="Arial" w:cs="Arial"/>
          <w:lang w:eastAsia="pl-PL"/>
        </w:rPr>
        <w:t>O udzielenie zamówienia mogą ubiegać się Wykonawcy, którzy spełniają warunki udziału w postępowaniu dotyczące: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zdolności do występowania w obrocie gospodarczym,</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uprawnień do prowadzenia określonej działalności gospodarczej lub zawodowej, o ile wynika to z odrębnych przepisów,</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sytuacji ekonomicznej lub finansowej,</w:t>
      </w:r>
    </w:p>
    <w:p w:rsidR="007E4340" w:rsidRPr="007E4340" w:rsidRDefault="007E4340" w:rsidP="007E4340">
      <w:pPr>
        <w:numPr>
          <w:ilvl w:val="8"/>
          <w:numId w:val="0"/>
        </w:numPr>
        <w:spacing w:after="0" w:line="360" w:lineRule="auto"/>
        <w:ind w:left="2149" w:hanging="1440"/>
        <w:jc w:val="both"/>
        <w:rPr>
          <w:rFonts w:ascii="Arial" w:hAnsi="Arial" w:cs="Arial"/>
          <w:lang w:eastAsia="pl-P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lang w:eastAsia="pl-PL"/>
        </w:rPr>
      </w:pPr>
      <w:r w:rsidRPr="007E4340">
        <w:rPr>
          <w:rFonts w:ascii="Arial" w:hAnsi="Arial" w:cs="Arial"/>
          <w:lang w:eastAsia="pl-PL"/>
        </w:rPr>
        <w:t>zdolności technicznej lub zawodowej</w:t>
      </w:r>
    </w:p>
    <w:p w:rsidR="004A6A3B" w:rsidRDefault="007E4340" w:rsidP="004A6A3B">
      <w:pPr>
        <w:numPr>
          <w:ilvl w:val="8"/>
          <w:numId w:val="0"/>
        </w:numPr>
        <w:spacing w:after="0" w:line="360" w:lineRule="auto"/>
        <w:ind w:left="709"/>
        <w:jc w:val="both"/>
        <w:rPr>
          <w:rFonts w:ascii="Arial" w:hAnsi="Arial" w:cs="Arial"/>
          <w:lang w:eastAsia="pl-PL"/>
        </w:rPr>
      </w:pPr>
      <w:r w:rsidRPr="007E4340">
        <w:rPr>
          <w:rFonts w:ascii="Arial" w:hAnsi="Arial" w:cs="Arial"/>
        </w:rPr>
        <w:t xml:space="preserve">Zamawiający uzna, że warunek zostanie spełniony, jeżeli Wykonawca </w:t>
      </w:r>
      <w:r w:rsidRPr="007E4340">
        <w:rPr>
          <w:rFonts w:ascii="Arial" w:hAnsi="Arial" w:cs="Arial"/>
          <w:lang w:eastAsia="pl-PL"/>
        </w:rPr>
        <w:t xml:space="preserve">do </w:t>
      </w:r>
      <w:r w:rsidR="004A6A3B">
        <w:rPr>
          <w:rFonts w:ascii="Arial" w:hAnsi="Arial" w:cs="Arial"/>
          <w:lang w:eastAsia="pl-PL"/>
        </w:rPr>
        <w:t>o</w:t>
      </w:r>
      <w:r w:rsidRPr="007E4340">
        <w:rPr>
          <w:rFonts w:ascii="Arial" w:hAnsi="Arial" w:cs="Arial"/>
          <w:lang w:eastAsia="pl-PL"/>
        </w:rPr>
        <w:t>pracowania dokumentacji projektowej</w:t>
      </w:r>
      <w:r w:rsidR="004A6A3B">
        <w:rPr>
          <w:rFonts w:ascii="Arial" w:hAnsi="Arial" w:cs="Arial"/>
          <w:lang w:eastAsia="pl-PL"/>
        </w:rPr>
        <w:t xml:space="preserve"> oraz </w:t>
      </w:r>
      <w:r w:rsidR="004A6A3B" w:rsidRPr="004A6A3B">
        <w:rPr>
          <w:rFonts w:ascii="Arial" w:hAnsi="Arial" w:cs="Arial"/>
          <w:lang w:eastAsia="pl-PL"/>
        </w:rPr>
        <w:t>prowadzenia realizacji zamówienia</w:t>
      </w:r>
      <w:r w:rsidRPr="007E4340">
        <w:rPr>
          <w:rFonts w:ascii="Arial" w:hAnsi="Arial" w:cs="Arial"/>
          <w:lang w:eastAsia="pl-PL"/>
        </w:rPr>
        <w:t xml:space="preserve"> zapewni </w:t>
      </w:r>
      <w:r w:rsidR="004A6A3B">
        <w:rPr>
          <w:rFonts w:ascii="Arial" w:hAnsi="Arial" w:cs="Arial"/>
          <w:lang w:eastAsia="pl-PL"/>
        </w:rPr>
        <w:t>osoby</w:t>
      </w:r>
      <w:r w:rsidRPr="007E4340">
        <w:rPr>
          <w:rFonts w:ascii="Arial" w:hAnsi="Arial" w:cs="Arial"/>
          <w:lang w:eastAsia="pl-PL"/>
        </w:rPr>
        <w:t xml:space="preserve"> posiadając</w:t>
      </w:r>
      <w:r w:rsidR="004A6A3B">
        <w:rPr>
          <w:rFonts w:ascii="Arial" w:hAnsi="Arial" w:cs="Arial"/>
          <w:lang w:eastAsia="pl-PL"/>
        </w:rPr>
        <w:t>e:</w:t>
      </w:r>
    </w:p>
    <w:p w:rsid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w:t>
      </w:r>
      <w:r w:rsidR="004A6A3B" w:rsidRPr="004A6A3B">
        <w:rPr>
          <w:rFonts w:ascii="Arial" w:hAnsi="Arial" w:cs="Arial"/>
          <w:lang w:eastAsia="pl-PL"/>
        </w:rPr>
        <w:t xml:space="preserve"> </w:t>
      </w:r>
      <w:r w:rsidRPr="004A6A3B">
        <w:rPr>
          <w:rFonts w:ascii="Arial" w:hAnsi="Arial" w:cs="Arial"/>
          <w:lang w:eastAsia="pl-PL"/>
        </w:rPr>
        <w:t>do projektowania bez ograniczeń w branży architektonicznej, konstrukcyjno-budowlanej, sanitarnej, elektrycznej /teletechnicznej, należące do odpowiednich izb zawodowych</w:t>
      </w:r>
      <w:r w:rsidR="00500504">
        <w:rPr>
          <w:rFonts w:ascii="Arial" w:hAnsi="Arial" w:cs="Arial"/>
          <w:lang w:eastAsia="pl-PL"/>
        </w:rPr>
        <w:t>;</w:t>
      </w:r>
      <w:r w:rsidR="004A6A3B" w:rsidRPr="004A6A3B">
        <w:rPr>
          <w:rFonts w:ascii="Arial" w:hAnsi="Arial" w:cs="Arial"/>
          <w:lang w:eastAsia="pl-PL"/>
        </w:rPr>
        <w:t xml:space="preserve"> </w:t>
      </w:r>
    </w:p>
    <w:p w:rsidR="007E4340" w:rsidRP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 do kierowania robotami budowlanymi w specjalności</w:t>
      </w:r>
      <w:r w:rsidR="004A6A3B" w:rsidRPr="004A6A3B">
        <w:rPr>
          <w:rFonts w:ascii="Arial" w:hAnsi="Arial" w:cs="Arial"/>
          <w:lang w:eastAsia="pl-PL"/>
        </w:rPr>
        <w:t xml:space="preserve"> </w:t>
      </w:r>
      <w:r w:rsidRPr="004A6A3B">
        <w:rPr>
          <w:rFonts w:ascii="Arial" w:hAnsi="Arial" w:cs="Arial"/>
          <w:lang w:eastAsia="pl-PL"/>
        </w:rPr>
        <w:t>konstrukcyjno-budowlanej</w:t>
      </w:r>
      <w:r w:rsidR="004A6A3B">
        <w:rPr>
          <w:rFonts w:ascii="Arial" w:hAnsi="Arial" w:cs="Arial"/>
          <w:lang w:eastAsia="pl-PL"/>
        </w:rPr>
        <w:t>,</w:t>
      </w:r>
      <w:r w:rsidR="004A6A3B" w:rsidRPr="004A6A3B">
        <w:rPr>
          <w:rFonts w:ascii="Arial" w:hAnsi="Arial" w:cs="Arial"/>
          <w:lang w:eastAsia="pl-PL"/>
        </w:rPr>
        <w:t xml:space="preserve"> </w:t>
      </w:r>
      <w:r w:rsidRPr="004A6A3B">
        <w:rPr>
          <w:rFonts w:ascii="Arial" w:hAnsi="Arial" w:cs="Arial"/>
          <w:lang w:eastAsia="pl-PL"/>
        </w:rPr>
        <w:t>instalacyjnej w zakresie sieci, instalacji i urządzeń cieplnych, wentylacyjnych, gazowych, wodociągowych i ka</w:t>
      </w:r>
      <w:r w:rsidR="004A6A3B" w:rsidRPr="004A6A3B">
        <w:rPr>
          <w:rFonts w:ascii="Arial" w:hAnsi="Arial" w:cs="Arial"/>
          <w:lang w:eastAsia="pl-PL"/>
        </w:rPr>
        <w:t xml:space="preserve">nalizacyjnych oraz </w:t>
      </w:r>
      <w:r w:rsidRPr="004A6A3B">
        <w:rPr>
          <w:rFonts w:ascii="Arial" w:hAnsi="Arial" w:cs="Arial"/>
          <w:lang w:eastAsia="pl-PL"/>
        </w:rPr>
        <w:t>w zakresie sieci, instalacji i urządzeń elektrycznych i elektroenergetycznych</w:t>
      </w:r>
      <w:r w:rsidR="004A6A3B">
        <w:rPr>
          <w:rFonts w:ascii="Arial" w:hAnsi="Arial" w:cs="Arial"/>
          <w:lang w:eastAsia="pl-PL"/>
        </w:rPr>
        <w:t xml:space="preserve">, </w:t>
      </w:r>
      <w:r w:rsidRPr="004A6A3B">
        <w:rPr>
          <w:rFonts w:ascii="Arial" w:hAnsi="Arial" w:cs="Arial"/>
          <w:lang w:eastAsia="pl-PL"/>
        </w:rPr>
        <w:t>należące do odpowiednich izb zawodowych</w:t>
      </w:r>
      <w:r w:rsidR="004A6A3B">
        <w:rPr>
          <w:rFonts w:ascii="Arial" w:hAnsi="Arial" w:cs="Arial"/>
          <w:lang w:eastAsia="pl-PL"/>
        </w:rPr>
        <w:t>.</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bCs/>
          <w:lang w:eastAsia="pl-PL"/>
        </w:rPr>
        <w:t>Wszystkie osoby uprawnione do pełnienia samodzielnych funkcji technicznych winny posiadać co najmniej trzyletnie doświadczenie zawodowe.</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hAnsi="Arial" w:cs="Arial"/>
          <w:lang w:eastAsia="pl-PL"/>
        </w:rPr>
        <w:t>Zamawiający dopuszcza możliwość łączenia przez jedną osobę kilku funkcji, o których mowa w punkcie 1.4. Zamawiający dopuszcza posiadanie uprawnień do projektowania i kierowania robotami budowlanymi przez tę samą osobę.</w:t>
      </w:r>
      <w:r w:rsidRPr="007E4340">
        <w:rPr>
          <w:rFonts w:ascii="Arial" w:hAnsi="Arial" w:cs="Arial"/>
        </w:rPr>
        <w:t xml:space="preserve"> </w:t>
      </w:r>
      <w:r w:rsidRPr="007E4340">
        <w:rPr>
          <w:rFonts w:ascii="Arial" w:hAnsi="Arial" w:cs="Arial"/>
          <w:lang w:eastAsia="pl-PL"/>
        </w:rPr>
        <w:t xml:space="preserve">Zamawiający zaakceptuje uprawnienia budowlane, które zostały wydane na podstawie wcześniej wydanych przepisów. Osobami/ kandydatami na stanowiska o których mowa w punkcie 1.4 b)-c) mogą być obywatele państw członkowskich Unii Europejskiej, Konfederacji Szwajcarskiej lub Państw Członkowskich Europejskiego Porozumienia o wolnym Handlu (EFTA) – Europejskiego Obszaru Gospodarczego (EOG), którym – zgodnie z przepisami dyrektywy 2005/36/WE Parlamentu Europejskiego i Rady z dnia 07.09.2005 r. w sprawie uznania kwalifikacji zawodowych – uznano kwalifikacje zawodowe lub uznaje się kwalifikacje przez właściwe organy w Polsce. Wszystkie osoby, o których mowa powyżej, powinny biegle posługiwać się językiem polskim (w mowie i piśmie), w przeciwnym </w:t>
      </w:r>
      <w:r w:rsidRPr="007E4340">
        <w:rPr>
          <w:rFonts w:ascii="Arial" w:hAnsi="Arial" w:cs="Arial"/>
          <w:lang w:eastAsia="pl-PL"/>
        </w:rPr>
        <w:lastRenderedPageBreak/>
        <w:t>wypadku Wykonawca zapewni tłumacza zapewniającego stałe tłumaczenie dla potrzeb realizacji zamówienia.</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może w celu potwierdzenia spełnienia warunków udziału w postępowaniu, polegać na zdolnościach technicznych lub zawodowych innych podmiotów, niezależnie od charakteru prawnego łączących go z nim stosunków prawnych.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który polega na zdolnościach podmiotów udostępniających zasoby, składa wraz z ofertą, zobowiązanie podmiotu udostępniającego zasoby do oddania mu do dyspozycji niezbędnych zasobów na potrzeby realizacji danego zamówienia wg wzoru stanowiącego </w:t>
      </w:r>
      <w:r w:rsidRPr="007E4340">
        <w:rPr>
          <w:rFonts w:ascii="Arial" w:eastAsia="Arial" w:hAnsi="Arial" w:cs="Arial"/>
          <w:b/>
          <w:lang w:eastAsia="pl-PL"/>
        </w:rPr>
        <w:t xml:space="preserve">Załącznik nr </w:t>
      </w:r>
      <w:r w:rsidR="00500504">
        <w:rPr>
          <w:rFonts w:ascii="Arial" w:eastAsia="Arial" w:hAnsi="Arial" w:cs="Arial"/>
          <w:b/>
          <w:lang w:eastAsia="pl-PL"/>
        </w:rPr>
        <w:t>1C</w:t>
      </w:r>
      <w:r w:rsidRPr="007E4340">
        <w:rPr>
          <w:rFonts w:ascii="Arial" w:eastAsia="Arial" w:hAnsi="Arial" w:cs="Arial"/>
          <w:b/>
          <w:lang w:eastAsia="pl-PL"/>
        </w:rPr>
        <w:t xml:space="preserve"> do SWZ</w:t>
      </w:r>
      <w:r w:rsidRPr="007E4340">
        <w:rPr>
          <w:rFonts w:ascii="Arial" w:eastAsia="Arial" w:hAnsi="Arial" w:cs="Arial"/>
          <w:lang w:eastAsia="pl-PL"/>
        </w:rPr>
        <w:t xml:space="preserve"> lub inny podmiotowy środek dowodowy potwierdzający, że Wykonawca realizując zamówienie, będzie dysponował niezbędnymi zasobami tych podmiotów.</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Zobowiązanie podmiotu udostępniającego zasoby, o którym mowa w ust. 5, potwierdza, że stosunek łączący Wykonawcę z podmiotami udostępniającymi zasoby gwarantuje rzeczywisty dostęp do tych zasobów oraz określa w szczególności:</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zakres dostępnych Wykonawcy zasobów podmiotu udostępniającego zasoby;</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sposób i okres udostępnienia Wykonawcy i wykorzystania przez niego zasobów podmiotu udostępniającego te zasoby przy wykonywaniu zamówienia;</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Zamawiający ocenia, czy udostępniane Wykonawcy przez podmioty udostępniające zasoby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w:t>
      </w:r>
      <w:r w:rsidR="00500504">
        <w:rPr>
          <w:rFonts w:ascii="Arial" w:eastAsia="Arial" w:hAnsi="Arial" w:cs="Arial"/>
          <w:lang w:eastAsia="pl-PL"/>
        </w:rPr>
        <w:t xml:space="preserve">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Podmiot, który zobowiązał się do udostępnienia zasobów, odpowiada solidarnie z Wykonawcą za szkodę poniesioną przez Zamawiającego powstałą wskutek nieudostępnienia tych zasobów, chyba że za nieudostępnienie zasobów podmiot ten nie ponosi winy.</w:t>
      </w:r>
    </w:p>
    <w:p w:rsid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546DC"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rsidR="007E4340" w:rsidRPr="0081497C" w:rsidRDefault="007E4340" w:rsidP="007E4340">
      <w:pPr>
        <w:spacing w:after="0" w:line="360" w:lineRule="auto"/>
        <w:jc w:val="both"/>
        <w:rPr>
          <w:rFonts w:ascii="Arial" w:hAnsi="Arial" w:cs="Arial"/>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Wykaz podmiotowych środkach dowodowych </w:t>
      </w:r>
    </w:p>
    <w:p w:rsidR="003D544D" w:rsidRPr="003D544D" w:rsidRDefault="00530191" w:rsidP="003D544D">
      <w:pPr>
        <w:numPr>
          <w:ilvl w:val="0"/>
          <w:numId w:val="8"/>
        </w:numPr>
        <w:tabs>
          <w:tab w:val="clear" w:pos="0"/>
          <w:tab w:val="num" w:pos="-720"/>
        </w:tabs>
        <w:suppressAutoHyphens/>
        <w:spacing w:after="0" w:line="360" w:lineRule="auto"/>
        <w:ind w:left="360"/>
        <w:jc w:val="both"/>
        <w:rPr>
          <w:rFonts w:ascii="Arial" w:hAnsi="Arial" w:cs="Arial"/>
        </w:rPr>
      </w:pPr>
      <w:r w:rsidRPr="003D544D">
        <w:rPr>
          <w:rFonts w:ascii="Arial" w:hAnsi="Arial" w:cs="Arial"/>
        </w:rPr>
        <w:t>Na potwierdzenie braku podstaw wykluczenia na podstawie art. 108 ust. 1 PZP</w:t>
      </w:r>
      <w:r w:rsidR="00B546DC" w:rsidRPr="003D544D">
        <w:rPr>
          <w:rFonts w:ascii="Arial" w:hAnsi="Arial" w:cs="Arial"/>
        </w:rPr>
        <w:t xml:space="preserve"> oraz art. 109 ust. 1 pkt 4 PZP</w:t>
      </w:r>
      <w:r w:rsidR="007773A4" w:rsidRPr="007773A4">
        <w:rPr>
          <w:rFonts w:ascii="Arial" w:hAnsi="Arial" w:cs="Arial"/>
        </w:rPr>
        <w:t xml:space="preserve"> oraz spełnienia warunków udziału w postępowaniu</w:t>
      </w:r>
      <w:r w:rsidRPr="003D544D">
        <w:rPr>
          <w:rFonts w:ascii="Arial" w:hAnsi="Arial" w:cs="Arial"/>
        </w:rPr>
        <w:t xml:space="preserve">, Zamawiający żąda złożenia wraz z ofertą  oświadczenia, o którym mowa w art. 125 ust. 1 ustawy </w:t>
      </w:r>
      <w:proofErr w:type="spellStart"/>
      <w:r w:rsidRPr="003D544D">
        <w:rPr>
          <w:rFonts w:ascii="Arial" w:hAnsi="Arial" w:cs="Arial"/>
        </w:rPr>
        <w:t>pzp</w:t>
      </w:r>
      <w:proofErr w:type="spellEnd"/>
      <w:r w:rsidRPr="003D544D">
        <w:rPr>
          <w:rFonts w:ascii="Arial" w:hAnsi="Arial" w:cs="Arial"/>
        </w:rPr>
        <w:t xml:space="preserve">. W myśl art. 125 ust. 2 ustawy </w:t>
      </w:r>
      <w:proofErr w:type="spellStart"/>
      <w:r w:rsidRPr="003D544D">
        <w:rPr>
          <w:rFonts w:ascii="Arial" w:hAnsi="Arial" w:cs="Arial"/>
        </w:rPr>
        <w:t>Pzp</w:t>
      </w:r>
      <w:proofErr w:type="spellEnd"/>
      <w:r w:rsidRPr="003D544D">
        <w:rPr>
          <w:rFonts w:ascii="Arial" w:hAnsi="Arial" w:cs="Arial"/>
        </w:rPr>
        <w:t xml:space="preserve"> </w:t>
      </w:r>
      <w:r w:rsidRPr="003D544D">
        <w:rPr>
          <w:rFonts w:ascii="Arial" w:hAnsi="Arial" w:cs="Arial"/>
          <w:bCs/>
        </w:rPr>
        <w:t xml:space="preserve">w postępowaniach o udzielenie zamówienia publicznego o wartości równej lub przekraczającej progi unijne oświadczenie o niepodleganiu wykluczeniu, spełnianiu warunków udziału w postępowaniu, składane jest na formularzu </w:t>
      </w:r>
      <w:r w:rsidRPr="003D544D">
        <w:rPr>
          <w:rFonts w:ascii="Arial" w:hAnsi="Arial" w:cs="Arial"/>
        </w:rPr>
        <w:t xml:space="preserve">Jednolitego Europejskiego Dokument Zamówienia (JEDZ), </w:t>
      </w:r>
      <w:r w:rsidRPr="003D544D">
        <w:rPr>
          <w:rFonts w:ascii="Arial" w:hAnsi="Arial" w:cs="Arial"/>
          <w:bCs/>
        </w:rPr>
        <w:t>sporządzonym zgodnie ze wzorem określonym w rozporządzeniu wykonawczym Komisji (UE) 2016/7 z dnia 5 stycznia 2016 r. ustanawiającym standardowy formularz jednolitego europejskiego dokumentu zamówienia (Dz. Urz. UE L 3 z 06.01.2016, str. 16)</w:t>
      </w:r>
      <w:r w:rsidRPr="003D544D">
        <w:rPr>
          <w:rFonts w:ascii="Arial" w:hAnsi="Arial" w:cs="Arial"/>
        </w:rPr>
        <w:t xml:space="preserve">. </w:t>
      </w:r>
      <w:r w:rsidR="000F3EA9" w:rsidRPr="003D544D">
        <w:rPr>
          <w:rFonts w:ascii="Arial" w:hAnsi="Arial" w:cs="Arial"/>
        </w:rPr>
        <w:t>Wykonawca sporządza oświadczenie JEDZ przy wykorzystaniu systemu dostępnego poprzez stronę internetową albo za pośrednictwem innych dostępnych narzędzi lub oprogramowania, które umożliwiają wypełnienie JEDZ i utworzenie dokumentu elektronicznego. Instrukcja wypełnienia JEDZ</w:t>
      </w:r>
      <w:r w:rsidR="003D544D">
        <w:rPr>
          <w:rFonts w:ascii="Arial" w:hAnsi="Arial" w:cs="Arial"/>
        </w:rPr>
        <w:t xml:space="preserve"> oraz link do s</w:t>
      </w:r>
      <w:r w:rsidR="003D544D" w:rsidRPr="003D544D">
        <w:rPr>
          <w:rFonts w:ascii="Arial" w:hAnsi="Arial" w:cs="Arial"/>
        </w:rPr>
        <w:t>erwis</w:t>
      </w:r>
      <w:r w:rsidR="003D544D">
        <w:rPr>
          <w:rFonts w:ascii="Arial" w:hAnsi="Arial" w:cs="Arial"/>
        </w:rPr>
        <w:t>u</w:t>
      </w:r>
      <w:r w:rsidR="003D544D" w:rsidRPr="003D544D">
        <w:rPr>
          <w:rFonts w:ascii="Arial" w:hAnsi="Arial" w:cs="Arial"/>
        </w:rPr>
        <w:t xml:space="preserve"> umożliwiając</w:t>
      </w:r>
      <w:r w:rsidR="003D544D">
        <w:rPr>
          <w:rFonts w:ascii="Arial" w:hAnsi="Arial" w:cs="Arial"/>
        </w:rPr>
        <w:t>ego</w:t>
      </w:r>
      <w:r w:rsidR="003D544D" w:rsidRPr="003D544D">
        <w:rPr>
          <w:rFonts w:ascii="Arial" w:hAnsi="Arial" w:cs="Arial"/>
        </w:rPr>
        <w:t xml:space="preserve"> wypełnienie </w:t>
      </w:r>
      <w:r w:rsidR="003D544D">
        <w:rPr>
          <w:rFonts w:ascii="Arial" w:hAnsi="Arial" w:cs="Arial"/>
        </w:rPr>
        <w:t>JEDZ/</w:t>
      </w:r>
      <w:r w:rsidR="003D544D" w:rsidRPr="003D544D">
        <w:rPr>
          <w:rFonts w:ascii="Arial" w:hAnsi="Arial" w:cs="Arial"/>
        </w:rPr>
        <w:t>ESPD</w:t>
      </w:r>
      <w:r w:rsidR="000F3EA9" w:rsidRPr="003D544D">
        <w:rPr>
          <w:rFonts w:ascii="Arial" w:hAnsi="Arial" w:cs="Arial"/>
        </w:rPr>
        <w:t xml:space="preserve"> znajduje się pod adresem: </w:t>
      </w:r>
      <w:hyperlink r:id="rId13" w:history="1">
        <w:r w:rsidR="003D544D" w:rsidRPr="003D544D">
          <w:rPr>
            <w:rStyle w:val="Hipercze"/>
            <w:rFonts w:ascii="Arial" w:hAnsi="Arial" w:cs="Arial"/>
          </w:rPr>
          <w:t>https://www.gov.pl/web/uzp/jednolity-europejski-dokument-zamowienia</w:t>
        </w:r>
      </w:hyperlink>
      <w:r w:rsidR="003D544D" w:rsidRPr="003D544D">
        <w:rPr>
          <w:rFonts w:ascii="Arial" w:hAnsi="Arial" w:cs="Arial"/>
        </w:rPr>
        <w:t xml:space="preserve"> </w:t>
      </w:r>
    </w:p>
    <w:p w:rsidR="008F3C78" w:rsidRDefault="000F3EA9" w:rsidP="000F3EA9">
      <w:pPr>
        <w:suppressAutoHyphens/>
        <w:spacing w:after="0" w:line="360" w:lineRule="auto"/>
        <w:ind w:left="360"/>
        <w:jc w:val="both"/>
        <w:rPr>
          <w:rFonts w:ascii="Arial" w:hAnsi="Arial" w:cs="Arial"/>
        </w:rPr>
      </w:pPr>
      <w:r w:rsidRPr="000F3EA9">
        <w:rPr>
          <w:rFonts w:ascii="Arial" w:hAnsi="Arial" w:cs="Arial"/>
        </w:rPr>
        <w:t xml:space="preserve">Celem ułatwienia </w:t>
      </w:r>
      <w:r>
        <w:rPr>
          <w:rFonts w:ascii="Arial" w:hAnsi="Arial" w:cs="Arial"/>
        </w:rPr>
        <w:t>W</w:t>
      </w:r>
      <w:r w:rsidRPr="000F3EA9">
        <w:rPr>
          <w:rFonts w:ascii="Arial" w:hAnsi="Arial" w:cs="Arial"/>
        </w:rPr>
        <w:t xml:space="preserve">ykonawcy sporządzenia JEDZ </w:t>
      </w:r>
      <w:r>
        <w:rPr>
          <w:rFonts w:ascii="Arial" w:hAnsi="Arial" w:cs="Arial"/>
        </w:rPr>
        <w:t>Z</w:t>
      </w:r>
      <w:r w:rsidRPr="000F3EA9">
        <w:rPr>
          <w:rFonts w:ascii="Arial" w:hAnsi="Arial" w:cs="Arial"/>
        </w:rPr>
        <w:t xml:space="preserve">amawiający przygotował formularz JEDZ, który zamieścił na Platformie. Formularz JEDZ, wstępnie przygotowany przez </w:t>
      </w:r>
      <w:r w:rsidR="008F3C78">
        <w:rPr>
          <w:rFonts w:ascii="Arial" w:hAnsi="Arial" w:cs="Arial"/>
        </w:rPr>
        <w:t>Z</w:t>
      </w:r>
      <w:r w:rsidRPr="000F3EA9">
        <w:rPr>
          <w:rFonts w:ascii="Arial" w:hAnsi="Arial" w:cs="Arial"/>
        </w:rPr>
        <w:t xml:space="preserve">amawiającego, </w:t>
      </w:r>
      <w:r w:rsidRPr="000F3EA9">
        <w:rPr>
          <w:rFonts w:ascii="Arial" w:hAnsi="Arial" w:cs="Arial"/>
          <w:u w:val="single"/>
        </w:rPr>
        <w:t xml:space="preserve">zawiera tylko pola wskazane przez </w:t>
      </w:r>
      <w:r w:rsidR="008F3C78">
        <w:rPr>
          <w:rFonts w:ascii="Arial" w:hAnsi="Arial" w:cs="Arial"/>
          <w:u w:val="single"/>
        </w:rPr>
        <w:t>Z</w:t>
      </w:r>
      <w:r w:rsidRPr="000F3EA9">
        <w:rPr>
          <w:rFonts w:ascii="Arial" w:hAnsi="Arial" w:cs="Arial"/>
          <w:u w:val="single"/>
        </w:rPr>
        <w:t>amawiającego</w:t>
      </w:r>
      <w:r w:rsidRPr="000F3EA9">
        <w:rPr>
          <w:rFonts w:ascii="Arial" w:hAnsi="Arial" w:cs="Arial"/>
        </w:rPr>
        <w:t xml:space="preserve">. W przypadku gdy </w:t>
      </w:r>
      <w:r w:rsidR="008F3C78">
        <w:rPr>
          <w:rFonts w:ascii="Arial" w:hAnsi="Arial" w:cs="Arial"/>
        </w:rPr>
        <w:t>W</w:t>
      </w:r>
      <w:r w:rsidRPr="000F3EA9">
        <w:rPr>
          <w:rFonts w:ascii="Arial" w:hAnsi="Arial" w:cs="Arial"/>
        </w:rPr>
        <w:t xml:space="preserve">ykonawca korzysta z możliwości samodzielnego utworzenia nowego formularza JEDZ/ESPD, aktywne są wszystkie pola formularza. JEDZ należy wypełnić w zakresie stosownym do wymagań określonych przez </w:t>
      </w:r>
      <w:r w:rsidR="008F3C78">
        <w:rPr>
          <w:rFonts w:ascii="Arial" w:hAnsi="Arial" w:cs="Arial"/>
        </w:rPr>
        <w:t>Z</w:t>
      </w:r>
      <w:r w:rsidRPr="000F3EA9">
        <w:rPr>
          <w:rFonts w:ascii="Arial" w:hAnsi="Arial" w:cs="Arial"/>
        </w:rPr>
        <w:t xml:space="preserve">amawiającego w przedmiotowym postępowaniu. </w:t>
      </w:r>
      <w:r w:rsidR="008F3C78" w:rsidRPr="008F3C78">
        <w:rPr>
          <w:rFonts w:ascii="Arial" w:hAnsi="Arial" w:cs="Arial"/>
        </w:rPr>
        <w:t>Zamawiający wymaga wypełnienia oświadczenia JEDZ w następującym zakresie:</w:t>
      </w:r>
      <w:r w:rsidR="008F3C78">
        <w:rPr>
          <w:rFonts w:ascii="Arial" w:hAnsi="Arial" w:cs="Arial"/>
        </w:rPr>
        <w:t xml:space="preserve"> </w:t>
      </w:r>
    </w:p>
    <w:p w:rsidR="008F3C78" w:rsidRPr="008F3C78" w:rsidRDefault="008F3C78" w:rsidP="00B4253A">
      <w:pPr>
        <w:numPr>
          <w:ilvl w:val="0"/>
          <w:numId w:val="42"/>
        </w:numPr>
        <w:spacing w:after="0" w:line="360" w:lineRule="auto"/>
        <w:ind w:left="714" w:hanging="357"/>
        <w:rPr>
          <w:rFonts w:ascii="Arial" w:hAnsi="Arial" w:cs="Arial"/>
        </w:rPr>
      </w:pPr>
      <w:r w:rsidRPr="008F3C78">
        <w:rPr>
          <w:rFonts w:ascii="Arial" w:hAnsi="Arial" w:cs="Arial"/>
        </w:rPr>
        <w:t xml:space="preserve">Część I – Informacje dotyczące postępowania o udzielenie zamówienia oraz instytucji zamawiającej lub podmiotu zamawiającego – dotyczy przypadku gdy wykonawca nie korzysta z </w:t>
      </w:r>
      <w:proofErr w:type="spellStart"/>
      <w:r w:rsidRPr="008F3C78">
        <w:rPr>
          <w:rFonts w:ascii="Arial" w:hAnsi="Arial" w:cs="Arial"/>
        </w:rPr>
        <w:t>JEDZ</w:t>
      </w:r>
      <w:r>
        <w:rPr>
          <w:rFonts w:ascii="Arial" w:hAnsi="Arial" w:cs="Arial"/>
        </w:rPr>
        <w:t>a</w:t>
      </w:r>
      <w:proofErr w:type="spellEnd"/>
      <w:r>
        <w:rPr>
          <w:rFonts w:ascii="Arial" w:hAnsi="Arial" w:cs="Arial"/>
        </w:rPr>
        <w:t xml:space="preserve"> stanowiącego załącznik </w:t>
      </w:r>
      <w:r w:rsidR="007773A4">
        <w:rPr>
          <w:rFonts w:ascii="Arial" w:hAnsi="Arial" w:cs="Arial"/>
        </w:rPr>
        <w:t xml:space="preserve">nr 2 </w:t>
      </w:r>
      <w:r>
        <w:rPr>
          <w:rFonts w:ascii="Arial" w:hAnsi="Arial" w:cs="Arial"/>
        </w:rPr>
        <w:t>do SWZ</w:t>
      </w:r>
      <w:r w:rsidRPr="008F3C78">
        <w:rPr>
          <w:rFonts w:ascii="Arial" w:hAnsi="Arial" w:cs="Arial"/>
        </w:rPr>
        <w:t>;</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 xml:space="preserve">Część II – </w:t>
      </w:r>
      <w:r w:rsidR="00A62CFA" w:rsidRPr="00A62CFA">
        <w:rPr>
          <w:rFonts w:ascii="Arial" w:hAnsi="Arial" w:cs="Arial"/>
        </w:rPr>
        <w:t xml:space="preserve">Informacje dotyczące wykonawcy </w:t>
      </w:r>
      <w:r w:rsidR="00A62CFA">
        <w:rPr>
          <w:rFonts w:ascii="Arial" w:hAnsi="Arial" w:cs="Arial"/>
        </w:rPr>
        <w:t xml:space="preserve">– </w:t>
      </w:r>
      <w:r>
        <w:rPr>
          <w:rFonts w:ascii="Arial" w:hAnsi="Arial" w:cs="Arial"/>
        </w:rPr>
        <w:t>sekcja</w:t>
      </w:r>
      <w:r w:rsidR="00A62CFA">
        <w:rPr>
          <w:rFonts w:ascii="Arial" w:hAnsi="Arial" w:cs="Arial"/>
        </w:rPr>
        <w:t xml:space="preserve"> </w:t>
      </w:r>
      <w:r>
        <w:rPr>
          <w:rFonts w:ascii="Arial" w:hAnsi="Arial" w:cs="Arial"/>
        </w:rPr>
        <w:t>A, B;</w:t>
      </w:r>
      <w:r w:rsidR="00A62CFA">
        <w:rPr>
          <w:rFonts w:ascii="Arial" w:hAnsi="Arial" w:cs="Arial"/>
        </w:rPr>
        <w:t xml:space="preserve"> </w:t>
      </w:r>
      <w:r w:rsidR="00A62CFA" w:rsidRPr="00A62CFA">
        <w:rPr>
          <w:rFonts w:ascii="Arial" w:hAnsi="Arial" w:cs="Arial"/>
        </w:rPr>
        <w:t>Wykonawca, który zamierza powierzyć wykonanie części zamówienia podwykonawcom, na etapie postępowania o udzielenie zamówienia publicznego jest zobowiązany wypełnić część II sekcja D JEDZ, w tym, jeśli jest to wiadome, podać firmy podwykonawców.</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lastRenderedPageBreak/>
        <w:t>Część III –</w:t>
      </w:r>
      <w:r w:rsidR="00A62CFA">
        <w:rPr>
          <w:rFonts w:ascii="Arial" w:hAnsi="Arial" w:cs="Arial"/>
        </w:rPr>
        <w:t xml:space="preserve"> </w:t>
      </w:r>
      <w:r w:rsidR="00A62CFA" w:rsidRPr="00A62CFA">
        <w:rPr>
          <w:rFonts w:ascii="Arial" w:hAnsi="Arial" w:cs="Arial"/>
        </w:rPr>
        <w:t xml:space="preserve">Podstawy wykluczenia </w:t>
      </w:r>
      <w:r w:rsidR="00A62CFA">
        <w:rPr>
          <w:rFonts w:ascii="Arial" w:hAnsi="Arial" w:cs="Arial"/>
        </w:rPr>
        <w:t xml:space="preserve">– </w:t>
      </w:r>
      <w:r w:rsidRPr="008F3C78">
        <w:rPr>
          <w:rFonts w:ascii="Arial" w:hAnsi="Arial" w:cs="Arial"/>
        </w:rPr>
        <w:t>w</w:t>
      </w:r>
      <w:r w:rsidR="00A62CFA">
        <w:rPr>
          <w:rFonts w:ascii="Arial" w:hAnsi="Arial" w:cs="Arial"/>
        </w:rPr>
        <w:t xml:space="preserve"> </w:t>
      </w:r>
      <w:r w:rsidRPr="008F3C78">
        <w:rPr>
          <w:rFonts w:ascii="Arial" w:hAnsi="Arial" w:cs="Arial"/>
        </w:rPr>
        <w:t>zakresie informacji dotyczących podstaw wykluczenia, o których mowa w Rozdziale</w:t>
      </w:r>
      <w:r>
        <w:rPr>
          <w:rFonts w:ascii="Arial" w:hAnsi="Arial" w:cs="Arial"/>
        </w:rPr>
        <w:t xml:space="preserve"> VI pkt 1 i 3;</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C</w:t>
      </w:r>
      <w:r w:rsidRPr="000F3EA9">
        <w:rPr>
          <w:rFonts w:ascii="Arial" w:hAnsi="Arial" w:cs="Arial"/>
        </w:rPr>
        <w:t>zęś</w:t>
      </w:r>
      <w:r w:rsidR="00A62CFA">
        <w:rPr>
          <w:rFonts w:ascii="Arial" w:hAnsi="Arial" w:cs="Arial"/>
        </w:rPr>
        <w:t>ć</w:t>
      </w:r>
      <w:r w:rsidRPr="000F3EA9">
        <w:rPr>
          <w:rFonts w:ascii="Arial" w:hAnsi="Arial" w:cs="Arial"/>
        </w:rPr>
        <w:t xml:space="preserve"> IV </w:t>
      </w:r>
      <w:r>
        <w:rPr>
          <w:rFonts w:ascii="Arial" w:hAnsi="Arial" w:cs="Arial"/>
        </w:rPr>
        <w:t xml:space="preserve">– </w:t>
      </w:r>
      <w:r w:rsidR="00A62CFA" w:rsidRPr="00A62CFA">
        <w:rPr>
          <w:rFonts w:ascii="Arial" w:hAnsi="Arial" w:cs="Arial"/>
        </w:rPr>
        <w:t xml:space="preserve">Kryteria kwalifikacji </w:t>
      </w:r>
      <w:r w:rsidR="00A62CFA">
        <w:rPr>
          <w:rFonts w:ascii="Arial" w:hAnsi="Arial" w:cs="Arial"/>
        </w:rPr>
        <w:t xml:space="preserve">– </w:t>
      </w:r>
      <w:r>
        <w:rPr>
          <w:rFonts w:ascii="Arial" w:hAnsi="Arial" w:cs="Arial"/>
        </w:rPr>
        <w:t>w</w:t>
      </w:r>
      <w:r w:rsidR="00A62CFA">
        <w:rPr>
          <w:rFonts w:ascii="Arial" w:hAnsi="Arial" w:cs="Arial"/>
        </w:rPr>
        <w:t xml:space="preserve"> </w:t>
      </w:r>
      <w:r>
        <w:rPr>
          <w:rFonts w:ascii="Arial" w:hAnsi="Arial" w:cs="Arial"/>
        </w:rPr>
        <w:t>zakresie</w:t>
      </w:r>
      <w:r w:rsidRPr="000F3EA9">
        <w:rPr>
          <w:rFonts w:ascii="Arial" w:hAnsi="Arial" w:cs="Arial"/>
        </w:rPr>
        <w:t xml:space="preserve"> sekcji α</w:t>
      </w:r>
      <w:r>
        <w:rPr>
          <w:rFonts w:ascii="Arial" w:hAnsi="Arial" w:cs="Arial"/>
        </w:rPr>
        <w:t>;</w:t>
      </w:r>
    </w:p>
    <w:p w:rsidR="008F3C78" w:rsidRDefault="008F3C78" w:rsidP="00B4253A">
      <w:pPr>
        <w:numPr>
          <w:ilvl w:val="0"/>
          <w:numId w:val="42"/>
        </w:numPr>
        <w:suppressAutoHyphens/>
        <w:spacing w:after="0" w:line="360" w:lineRule="auto"/>
        <w:jc w:val="both"/>
        <w:rPr>
          <w:rFonts w:ascii="Arial" w:hAnsi="Arial" w:cs="Arial"/>
        </w:rPr>
      </w:pPr>
      <w:r>
        <w:rPr>
          <w:rFonts w:ascii="Arial" w:hAnsi="Arial" w:cs="Arial"/>
        </w:rPr>
        <w:t>Część VI</w:t>
      </w:r>
      <w:r w:rsidR="00A62CFA">
        <w:rPr>
          <w:rFonts w:ascii="Arial" w:hAnsi="Arial" w:cs="Arial"/>
        </w:rPr>
        <w:t xml:space="preserve"> – Oświadczenia końcowe.</w:t>
      </w:r>
    </w:p>
    <w:p w:rsidR="00530191" w:rsidRPr="0081497C" w:rsidRDefault="00530191" w:rsidP="008F3C78">
      <w:pPr>
        <w:suppressAutoHyphens/>
        <w:spacing w:after="0" w:line="360" w:lineRule="auto"/>
        <w:ind w:left="720"/>
        <w:jc w:val="both"/>
        <w:rPr>
          <w:rFonts w:ascii="Arial" w:hAnsi="Arial" w:cs="Arial"/>
        </w:rPr>
      </w:pPr>
      <w:r w:rsidRPr="000F3EA9">
        <w:rPr>
          <w:rFonts w:ascii="Arial" w:hAnsi="Arial" w:cs="Arial"/>
        </w:rPr>
        <w:t xml:space="preserve">Wzór oświadczenia </w:t>
      </w:r>
      <w:r w:rsidR="00A62CFA">
        <w:rPr>
          <w:rFonts w:ascii="Arial" w:hAnsi="Arial" w:cs="Arial"/>
        </w:rPr>
        <w:t xml:space="preserve">JEDZ </w:t>
      </w:r>
      <w:r w:rsidRPr="000F3EA9">
        <w:rPr>
          <w:rFonts w:ascii="Arial" w:hAnsi="Arial" w:cs="Arial"/>
        </w:rPr>
        <w:t xml:space="preserve">stanowi </w:t>
      </w:r>
      <w:r w:rsidRPr="000F3EA9">
        <w:rPr>
          <w:rFonts w:ascii="Arial" w:hAnsi="Arial" w:cs="Arial"/>
          <w:b/>
        </w:rPr>
        <w:t>Załącznik nr 2 do SWZ</w:t>
      </w:r>
      <w:r w:rsidRPr="000F3EA9">
        <w:rPr>
          <w:rFonts w:ascii="Arial" w:hAnsi="Arial" w:cs="Arial"/>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Na potwierdzenie braku podstaw wykluczenia na podstawie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543678">
        <w:rPr>
          <w:rFonts w:ascii="Arial" w:hAnsi="Arial" w:cs="Arial"/>
        </w:rPr>
        <w:t xml:space="preserve">dalej: rozporządzenie 2022/576 oraz </w:t>
      </w:r>
      <w:r w:rsidR="00543678" w:rsidRPr="00543678">
        <w:rPr>
          <w:rFonts w:ascii="Arial" w:hAnsi="Arial" w:cs="Arial"/>
        </w:rPr>
        <w:t xml:space="preserve">art. 7 ust. 1 ustawy </w:t>
      </w:r>
      <w:r w:rsidR="00543678" w:rsidRPr="00543678">
        <w:rPr>
          <w:rFonts w:ascii="Arial" w:hAnsi="Arial" w:cs="Arial"/>
          <w:iCs/>
        </w:rPr>
        <w:t>o szczególnych rozwiązaniach w zakresie przeciwdziałania wspieraniu agresji na Ukrainę oraz służących ochronie bezpieczeństwa narodowego</w:t>
      </w:r>
      <w:r w:rsidR="00543678" w:rsidRPr="00543678">
        <w:rPr>
          <w:rFonts w:ascii="Arial" w:hAnsi="Arial" w:cs="Arial"/>
        </w:rPr>
        <w:t xml:space="preserve"> </w:t>
      </w:r>
      <w:r w:rsidRPr="0081497C">
        <w:rPr>
          <w:rFonts w:ascii="Arial" w:hAnsi="Arial" w:cs="Arial"/>
        </w:rPr>
        <w:t xml:space="preserve">Zamawiający żąda złożenia wraz z ofertą oświadczenia o niepodleganiu wykluczeniu wg wzoru stanowiącego </w:t>
      </w:r>
      <w:r w:rsidRPr="00543678">
        <w:rPr>
          <w:rFonts w:ascii="Arial" w:hAnsi="Arial" w:cs="Arial"/>
          <w:b/>
        </w:rPr>
        <w:t>Załącznik nr 3 do SWZ</w:t>
      </w:r>
      <w:r w:rsidRPr="0081497C">
        <w:rPr>
          <w:rFonts w:ascii="Arial" w:hAnsi="Arial" w:cs="Arial"/>
        </w:rPr>
        <w:t>.</w:t>
      </w:r>
      <w:r w:rsidRPr="0081497C">
        <w:rPr>
          <w:rFonts w:ascii="Arial" w:hAnsi="Arial" w:cs="Arial"/>
          <w:bCs/>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Zamawiający, zgodnie z art. 126 ust. 1 ustawy </w:t>
      </w:r>
      <w:proofErr w:type="spellStart"/>
      <w:r w:rsidRPr="0081497C">
        <w:rPr>
          <w:rFonts w:ascii="Arial" w:hAnsi="Arial" w:cs="Arial"/>
        </w:rPr>
        <w:t>pzp</w:t>
      </w:r>
      <w:proofErr w:type="spellEnd"/>
      <w:r w:rsidRPr="0081497C">
        <w:rPr>
          <w:rFonts w:ascii="Arial" w:hAnsi="Arial" w:cs="Arial"/>
        </w:rPr>
        <w:t xml:space="preserve">, wezwie </w:t>
      </w:r>
      <w:r w:rsidR="00813455">
        <w:rPr>
          <w:rFonts w:ascii="Arial" w:hAnsi="Arial" w:cs="Arial"/>
        </w:rPr>
        <w:t>W</w:t>
      </w:r>
      <w:r w:rsidRPr="0081497C">
        <w:rPr>
          <w:rFonts w:ascii="Arial" w:hAnsi="Arial" w:cs="Arial"/>
        </w:rPr>
        <w:t>ykonawcę, którego oferta została najwyżej oceniona, do złożenia w wyznaczonym terminie, nie krótszym niż 10 dni od dnia wezwania, aktualnych na dzień złożenia podmiotowych środków dowodowych potwierdzających brak podstaw wykluczenia:</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1 i 2 ustawy </w:t>
      </w:r>
      <w:proofErr w:type="spellStart"/>
      <w:r w:rsidRPr="0081497C">
        <w:rPr>
          <w:rFonts w:ascii="Arial" w:hAnsi="Arial" w:cs="Arial"/>
        </w:rPr>
        <w:t>pzp</w:t>
      </w:r>
      <w:proofErr w:type="spellEnd"/>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4 ustawy </w:t>
      </w:r>
      <w:proofErr w:type="spellStart"/>
      <w:r w:rsidRPr="0081497C">
        <w:rPr>
          <w:rFonts w:ascii="Arial" w:hAnsi="Arial" w:cs="Arial"/>
        </w:rPr>
        <w:t>pzp</w:t>
      </w:r>
      <w:proofErr w:type="spellEnd"/>
      <w:r w:rsidRPr="0081497C">
        <w:rPr>
          <w:rFonts w:ascii="Arial" w:hAnsi="Arial" w:cs="Arial"/>
        </w:rPr>
        <w:t>, dotyczącej orzeczenia zakazu ubiegania się o zamówienie publiczne tytułem środka karnego,</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oświadczenia w zakresie art. 108 ust. 1 pkt 5 ustawy,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(wg wzoru stanowiącego </w:t>
      </w:r>
      <w:r w:rsidRPr="00BD3E48">
        <w:rPr>
          <w:rFonts w:ascii="Arial" w:hAnsi="Arial" w:cs="Arial"/>
          <w:b/>
        </w:rPr>
        <w:t xml:space="preserve">Załącznik nr </w:t>
      </w:r>
      <w:r w:rsidR="007773A4">
        <w:rPr>
          <w:rFonts w:ascii="Arial" w:hAnsi="Arial" w:cs="Arial"/>
          <w:b/>
        </w:rPr>
        <w:t>5</w:t>
      </w:r>
      <w:r w:rsidRPr="00BD3E48">
        <w:rPr>
          <w:rFonts w:ascii="Arial" w:hAnsi="Arial" w:cs="Arial"/>
          <w:b/>
        </w:rPr>
        <w:t xml:space="preserve"> do SWZ</w:t>
      </w:r>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oświadczenia Wykonawcy o aktualności informacji zawartych w oświadczeniu, o którym mowa w art. 125 ust. 1 ustawy</w:t>
      </w:r>
      <w:r w:rsidR="008F3C78">
        <w:rPr>
          <w:rFonts w:ascii="Arial" w:hAnsi="Arial" w:cs="Arial"/>
        </w:rPr>
        <w:t xml:space="preserve"> (JEDZ)</w:t>
      </w:r>
      <w:r w:rsidRPr="0081497C">
        <w:rPr>
          <w:rFonts w:ascii="Arial" w:hAnsi="Arial" w:cs="Arial"/>
        </w:rPr>
        <w:t xml:space="preserve">, w zakresie podstaw wykluczenia z postępowania wskazanych przez Zamawiającego, o których mowa w art. 108 ust. 1 </w:t>
      </w:r>
      <w:r w:rsidRPr="0081497C">
        <w:rPr>
          <w:rFonts w:ascii="Arial" w:hAnsi="Arial" w:cs="Arial"/>
        </w:rPr>
        <w:lastRenderedPageBreak/>
        <w:t xml:space="preserve">pkt 3 ustawy </w:t>
      </w:r>
      <w:proofErr w:type="spellStart"/>
      <w:r w:rsidRPr="0081497C">
        <w:rPr>
          <w:rFonts w:ascii="Arial" w:hAnsi="Arial" w:cs="Arial"/>
        </w:rPr>
        <w:t>pzp</w:t>
      </w:r>
      <w:proofErr w:type="spellEnd"/>
      <w:r w:rsidRPr="0081497C">
        <w:rPr>
          <w:rFonts w:ascii="Arial" w:hAnsi="Arial" w:cs="Arial"/>
        </w:rPr>
        <w:t xml:space="preserve"> oraz art. 108 ust. 1 pkt 6 ustawy</w:t>
      </w:r>
      <w:r w:rsidR="00B546DC" w:rsidRPr="0081497C">
        <w:rPr>
          <w:rFonts w:ascii="Arial" w:hAnsi="Arial" w:cs="Arial"/>
        </w:rPr>
        <w:t xml:space="preserve"> </w:t>
      </w:r>
      <w:proofErr w:type="spellStart"/>
      <w:r w:rsidR="00B546DC" w:rsidRPr="0081497C">
        <w:rPr>
          <w:rFonts w:ascii="Arial" w:hAnsi="Arial" w:cs="Arial"/>
        </w:rPr>
        <w:t>pzp</w:t>
      </w:r>
      <w:proofErr w:type="spellEnd"/>
      <w:r w:rsidR="00BD3E48">
        <w:rPr>
          <w:rFonts w:ascii="Arial" w:hAnsi="Arial" w:cs="Arial"/>
        </w:rPr>
        <w:t xml:space="preserve"> </w:t>
      </w:r>
      <w:r w:rsidR="00BD3E48" w:rsidRPr="00BD3E48">
        <w:rPr>
          <w:rFonts w:ascii="Arial" w:hAnsi="Arial" w:cs="Arial"/>
        </w:rPr>
        <w:t xml:space="preserve">(wg wzoru stanowiącego </w:t>
      </w:r>
      <w:r w:rsidR="00BD3E48" w:rsidRPr="00BD3E48">
        <w:rPr>
          <w:rFonts w:ascii="Arial" w:hAnsi="Arial" w:cs="Arial"/>
          <w:b/>
        </w:rPr>
        <w:t xml:space="preserve">Załącznik nr </w:t>
      </w:r>
      <w:r w:rsidR="007773A4">
        <w:rPr>
          <w:rFonts w:ascii="Arial" w:hAnsi="Arial" w:cs="Arial"/>
          <w:b/>
        </w:rPr>
        <w:t>6</w:t>
      </w:r>
      <w:r w:rsidR="00BD3E48">
        <w:rPr>
          <w:rFonts w:ascii="Arial" w:hAnsi="Arial" w:cs="Arial"/>
          <w:b/>
        </w:rPr>
        <w:t xml:space="preserve"> </w:t>
      </w:r>
      <w:r w:rsidR="00BD3E48" w:rsidRPr="00BD3E48">
        <w:rPr>
          <w:rFonts w:ascii="Arial" w:hAnsi="Arial" w:cs="Arial"/>
          <w:b/>
        </w:rPr>
        <w:t>do SWZ</w:t>
      </w:r>
      <w:r w:rsidR="00BD3E48" w:rsidRPr="00BD3E48">
        <w:rPr>
          <w:rFonts w:ascii="Arial" w:hAnsi="Arial" w:cs="Arial"/>
        </w:rPr>
        <w:t>)</w:t>
      </w:r>
      <w:r w:rsidR="00B546DC" w:rsidRPr="0081497C">
        <w:rPr>
          <w:rFonts w:ascii="Arial" w:hAnsi="Arial" w:cs="Arial"/>
        </w:rPr>
        <w:t>;</w:t>
      </w:r>
    </w:p>
    <w:p w:rsidR="007773A4" w:rsidRPr="007773A4" w:rsidRDefault="007773A4" w:rsidP="00480142">
      <w:pPr>
        <w:numPr>
          <w:ilvl w:val="0"/>
          <w:numId w:val="30"/>
        </w:numPr>
        <w:suppressAutoHyphens/>
        <w:spacing w:after="0" w:line="360" w:lineRule="auto"/>
        <w:jc w:val="both"/>
        <w:rPr>
          <w:rFonts w:ascii="Arial" w:hAnsi="Arial" w:cs="Arial"/>
        </w:rPr>
      </w:pPr>
      <w:r w:rsidRPr="007773A4">
        <w:rPr>
          <w:rFonts w:ascii="Arial" w:hAnsi="Arial" w:cs="Arial"/>
          <w:bCs/>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celu potwierdzenia braku podstaw wykluczenia na podstawie art. 109 ust. 1 pkt 4 ustawy </w:t>
      </w:r>
      <w:proofErr w:type="spellStart"/>
      <w:r w:rsidRPr="007773A4">
        <w:rPr>
          <w:rFonts w:ascii="Arial" w:hAnsi="Arial" w:cs="Arial"/>
          <w:bCs/>
        </w:rPr>
        <w:t>pzp</w:t>
      </w:r>
      <w:proofErr w:type="spellEnd"/>
      <w:r w:rsidRPr="007773A4">
        <w:rPr>
          <w:rFonts w:ascii="Arial" w:hAnsi="Arial" w:cs="Arial"/>
          <w:bCs/>
        </w:rPr>
        <w:t xml:space="preserve">. Jeżeli Wykonawca ma siedzibę lub miejsce zamieszkania poza terytorium Rzeczypospolitej Polskiej, zamiast odpisu lub informacji z Krajowego Rejestru Sądowego lub z Centralnej Ewidencji i Informacji o Działalności Gospodarczej składa dokument lub dokumenty wystawione w kraju, w którym ma siedzibę lub miejsce zamieszkania, potwierdzające odpowiednio, że nie otwarto jego likwidacji ani nie ogłoszono upadłości. </w:t>
      </w:r>
    </w:p>
    <w:p w:rsidR="00B546DC" w:rsidRPr="0081497C" w:rsidRDefault="007773A4" w:rsidP="007773A4">
      <w:pPr>
        <w:suppressAutoHyphens/>
        <w:spacing w:after="0" w:line="360" w:lineRule="auto"/>
        <w:ind w:left="360"/>
        <w:jc w:val="both"/>
        <w:rPr>
          <w:rFonts w:ascii="Arial" w:hAnsi="Arial" w:cs="Arial"/>
        </w:rPr>
      </w:pPr>
      <w:r w:rsidRPr="007773A4">
        <w:rPr>
          <w:rFonts w:ascii="Arial" w:hAnsi="Arial" w:cs="Arial"/>
          <w:bCs/>
        </w:rPr>
        <w:t>Zamawiający nie wezwie do złożenia w/w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dane umożliwiające dostęp do tych środków</w:t>
      </w:r>
      <w:r w:rsidR="00B546DC" w:rsidRPr="0081497C">
        <w:rPr>
          <w:rFonts w:ascii="Arial" w:hAnsi="Arial" w:cs="Arial"/>
        </w:rPr>
        <w:t>.</w:t>
      </w:r>
    </w:p>
    <w:p w:rsidR="007773A4" w:rsidRPr="007773A4" w:rsidRDefault="007773A4" w:rsidP="007773A4">
      <w:pPr>
        <w:pStyle w:val="Akapitzlist"/>
        <w:numPr>
          <w:ilvl w:val="0"/>
          <w:numId w:val="8"/>
        </w:numPr>
        <w:tabs>
          <w:tab w:val="clear" w:pos="0"/>
        </w:tabs>
        <w:spacing w:after="0" w:line="360" w:lineRule="auto"/>
        <w:ind w:left="360"/>
        <w:jc w:val="both"/>
        <w:rPr>
          <w:rFonts w:ascii="Arial" w:hAnsi="Arial" w:cs="Arial"/>
          <w:bCs/>
          <w:lang w:eastAsia="pl-PL"/>
        </w:rPr>
      </w:pPr>
      <w:r w:rsidRPr="007773A4">
        <w:rPr>
          <w:rFonts w:ascii="Arial" w:hAnsi="Arial" w:cs="Arial"/>
          <w:bCs/>
          <w:lang w:eastAsia="pl-PL"/>
        </w:rPr>
        <w:t xml:space="preserve">Zamawiający wezwie Wykonawcę, którego oferta została najwyżej oceniona, do złożenia w wyznaczonym terminie, nie krótszym niż </w:t>
      </w:r>
      <w:r>
        <w:rPr>
          <w:rFonts w:ascii="Arial" w:hAnsi="Arial" w:cs="Arial"/>
          <w:bCs/>
          <w:lang w:eastAsia="pl-PL"/>
        </w:rPr>
        <w:t>10</w:t>
      </w:r>
      <w:r w:rsidRPr="007773A4">
        <w:rPr>
          <w:rFonts w:ascii="Arial" w:hAnsi="Arial" w:cs="Arial"/>
          <w:bCs/>
          <w:lang w:eastAsia="pl-PL"/>
        </w:rPr>
        <w:t xml:space="preserve"> dni od dnia wezwania, aktualnych na dzień złożenia podmiotowych środków dowodowych, potwierdzających </w:t>
      </w:r>
      <w:r w:rsidRPr="007773A4">
        <w:rPr>
          <w:rFonts w:ascii="Arial" w:hAnsi="Arial" w:cs="Arial"/>
          <w:bCs/>
          <w:iCs/>
          <w:lang w:eastAsia="pl-PL"/>
        </w:rPr>
        <w:t xml:space="preserve">spełnienie warunków udziału w postępowaniu, </w:t>
      </w:r>
      <w:proofErr w:type="spellStart"/>
      <w:r w:rsidRPr="007773A4">
        <w:rPr>
          <w:rFonts w:ascii="Arial" w:hAnsi="Arial" w:cs="Arial"/>
          <w:bCs/>
          <w:iCs/>
          <w:lang w:eastAsia="pl-PL"/>
        </w:rPr>
        <w:t>tj</w:t>
      </w:r>
      <w:proofErr w:type="spellEnd"/>
      <w:r w:rsidRPr="007773A4">
        <w:rPr>
          <w:rFonts w:ascii="Arial" w:hAnsi="Arial" w:cs="Arial"/>
          <w:bCs/>
          <w:iCs/>
          <w:lang w:eastAsia="pl-PL"/>
        </w:rPr>
        <w:t>:</w:t>
      </w:r>
    </w:p>
    <w:p w:rsidR="00530191" w:rsidRPr="007773A4" w:rsidRDefault="007773A4" w:rsidP="00B4253A">
      <w:pPr>
        <w:pStyle w:val="Akapitzlist"/>
        <w:numPr>
          <w:ilvl w:val="0"/>
          <w:numId w:val="49"/>
        </w:numPr>
        <w:suppressAutoHyphens/>
        <w:spacing w:after="0" w:line="360" w:lineRule="auto"/>
        <w:jc w:val="both"/>
        <w:rPr>
          <w:rFonts w:ascii="Arial" w:hAnsi="Arial" w:cs="Arial"/>
        </w:rPr>
      </w:pPr>
      <w:r w:rsidRPr="007773A4">
        <w:rPr>
          <w:rFonts w:ascii="Arial" w:hAnsi="Arial" w:cs="Arial"/>
          <w:bCs/>
          <w:lang w:eastAsia="pl-PL"/>
        </w:rPr>
        <w:t xml:space="preserve">wykazu osób skierowanych przez Wykonawcę do realizacji zamówienia publicznego w szczególności odpowiedzialnych za opracowanie dokumentacji projektowej /technicznej oraz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sporządzonego według wzoru stanowiącego </w:t>
      </w:r>
      <w:r w:rsidRPr="007773A4">
        <w:rPr>
          <w:rFonts w:ascii="Arial" w:hAnsi="Arial" w:cs="Arial"/>
          <w:b/>
          <w:bCs/>
          <w:lang w:eastAsia="pl-PL"/>
        </w:rPr>
        <w:t xml:space="preserve">Załącznik Nr </w:t>
      </w:r>
      <w:r>
        <w:rPr>
          <w:rFonts w:ascii="Arial" w:hAnsi="Arial" w:cs="Arial"/>
          <w:b/>
          <w:bCs/>
          <w:lang w:eastAsia="pl-PL"/>
        </w:rPr>
        <w:t>7</w:t>
      </w:r>
      <w:r w:rsidRPr="007773A4">
        <w:rPr>
          <w:rFonts w:ascii="Arial" w:hAnsi="Arial" w:cs="Arial"/>
          <w:b/>
          <w:bCs/>
          <w:lang w:eastAsia="pl-PL"/>
        </w:rPr>
        <w:t xml:space="preserve"> do SWZ.</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W przypadku wykonawców wspólnie ubiegających się o udzielenie zamówienia oświadczenie, o którym mowa w ust. 1 i 2, składa każdy z wykonawców występujących wspólnie. Ponadto, z uwagi na treść przepisów art. 5k rozporządzenia 833/2014 w brzmieniu nadanym rozporządzeniem 2022/576, Zamawiający żąda od Wykonawcy wykazu podwykonawców, na których przypada ponad 10% wartości zamówienia.</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bCs/>
        </w:rPr>
        <w:t xml:space="preserve">Stosownie do art. 63 ust. 1 ustawy </w:t>
      </w:r>
      <w:proofErr w:type="spellStart"/>
      <w:r w:rsidRPr="0081497C">
        <w:rPr>
          <w:rFonts w:ascii="Arial" w:hAnsi="Arial" w:cs="Arial"/>
          <w:bCs/>
        </w:rPr>
        <w:t>Pzp</w:t>
      </w:r>
      <w:proofErr w:type="spellEnd"/>
      <w:r w:rsidRPr="0081497C">
        <w:rPr>
          <w:rFonts w:ascii="Arial" w:hAnsi="Arial" w:cs="Arial"/>
          <w:bCs/>
        </w:rPr>
        <w:t>, oświadczenia oraz</w:t>
      </w:r>
      <w:r w:rsidRPr="0081497C">
        <w:rPr>
          <w:rFonts w:ascii="Arial" w:hAnsi="Arial" w:cs="Arial"/>
        </w:rPr>
        <w:t xml:space="preserve"> podmiotowe środki dowodowe należy przekazać Zamawiającemu przy użyciu środków komunikacji </w:t>
      </w:r>
      <w:r w:rsidRPr="0081497C">
        <w:rPr>
          <w:rFonts w:ascii="Arial" w:hAnsi="Arial" w:cs="Arial"/>
        </w:rPr>
        <w:lastRenderedPageBreak/>
        <w:t>elektronicznej dopuszczonych w SWZ,</w:t>
      </w:r>
      <w:r w:rsidRPr="0081497C">
        <w:rPr>
          <w:rFonts w:ascii="Arial" w:hAnsi="Arial" w:cs="Arial"/>
          <w:lang w:eastAsia="pl-PL"/>
        </w:rPr>
        <w:t xml:space="preserve"> </w:t>
      </w:r>
      <w:r w:rsidRPr="0081497C">
        <w:rPr>
          <w:rFonts w:ascii="Arial" w:hAnsi="Arial" w:cs="Arial"/>
        </w:rPr>
        <w:t>w formie elektronicznej,</w:t>
      </w:r>
      <w:r w:rsidRPr="0081497C">
        <w:rPr>
          <w:rFonts w:ascii="Arial" w:hAnsi="Arial" w:cs="Arial"/>
          <w:bCs/>
        </w:rPr>
        <w:t xml:space="preserve"> tj. opatrzonej kwalifikowanym podpisem elektronicznym</w:t>
      </w:r>
      <w:r w:rsidRPr="0081497C">
        <w:rPr>
          <w:rFonts w:ascii="Arial" w:hAnsi="Arial" w:cs="Arial"/>
        </w:rPr>
        <w:t>. Podmiotowe środki dowodowe</w:t>
      </w:r>
      <w:r w:rsidRPr="0081497C">
        <w:rPr>
          <w:rFonts w:ascii="Arial" w:hAnsi="Arial" w:cs="Arial"/>
          <w:bCs/>
        </w:rPr>
        <w:t xml:space="preserve"> sporządzone w języku obcym muszą być złożone wraz z tłumaczeniem na język polski.</w:t>
      </w:r>
    </w:p>
    <w:p w:rsidR="00530191" w:rsidRDefault="00530191" w:rsidP="00480142">
      <w:pPr>
        <w:pStyle w:val="Default"/>
        <w:suppressAutoHyphens/>
        <w:autoSpaceDN/>
        <w:adjustRightInd/>
        <w:spacing w:line="360" w:lineRule="auto"/>
        <w:ind w:left="360"/>
        <w:jc w:val="both"/>
        <w:rPr>
          <w:rFonts w:ascii="Arial" w:hAnsi="Arial" w:cs="Arial"/>
          <w:color w:val="auto"/>
          <w:sz w:val="22"/>
          <w:szCs w:val="22"/>
        </w:rPr>
      </w:pPr>
    </w:p>
    <w:p w:rsidR="00687323" w:rsidRPr="0081497C" w:rsidRDefault="00687323" w:rsidP="002C539B">
      <w:pPr>
        <w:numPr>
          <w:ilvl w:val="0"/>
          <w:numId w:val="5"/>
        </w:numPr>
        <w:suppressAutoHyphens/>
        <w:spacing w:after="0" w:line="360" w:lineRule="auto"/>
        <w:ind w:left="360"/>
        <w:jc w:val="both"/>
        <w:rPr>
          <w:rFonts w:ascii="Arial" w:hAnsi="Arial" w:cs="Arial"/>
        </w:rPr>
      </w:pPr>
      <w:r w:rsidRPr="0081497C">
        <w:rPr>
          <w:rFonts w:ascii="Arial" w:hAnsi="Arial"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r w:rsidR="004B10F4" w:rsidRPr="0081497C">
        <w:rPr>
          <w:rFonts w:ascii="Arial" w:hAnsi="Arial" w:cs="Arial"/>
          <w:b/>
        </w:rPr>
        <w:t xml:space="preserve"> </w:t>
      </w:r>
    </w:p>
    <w:p w:rsidR="004476BE" w:rsidRPr="004476BE" w:rsidRDefault="00074534" w:rsidP="004476BE">
      <w:pPr>
        <w:numPr>
          <w:ilvl w:val="0"/>
          <w:numId w:val="11"/>
        </w:numPr>
        <w:suppressAutoHyphens/>
        <w:spacing w:after="0" w:line="360" w:lineRule="auto"/>
        <w:ind w:left="426"/>
        <w:jc w:val="both"/>
        <w:rPr>
          <w:rFonts w:ascii="Arial" w:hAnsi="Arial" w:cs="Arial"/>
        </w:rPr>
      </w:pPr>
      <w:r w:rsidRPr="004476BE">
        <w:rPr>
          <w:rFonts w:ascii="Arial" w:hAnsi="Arial" w:cs="Arial"/>
        </w:rPr>
        <w:t>Postępowanie prowadzone jest w języku polskim w formie elektronicznej za pośrednictwem platformy zakupowej (dalej jako „Platforma”) pod adresem:</w:t>
      </w:r>
      <w:r w:rsidR="004476BE" w:rsidRPr="004476BE">
        <w:rPr>
          <w:rFonts w:ascii="Arial" w:hAnsi="Arial" w:cs="Arial"/>
        </w:rPr>
        <w:t xml:space="preserve"> </w:t>
      </w:r>
      <w:hyperlink r:id="rId14" w:history="1">
        <w:r w:rsidR="007A0645" w:rsidRPr="007A0645">
          <w:rPr>
            <w:rStyle w:val="Hipercze"/>
            <w:rFonts w:ascii="Arial" w:hAnsi="Arial" w:cs="Arial"/>
          </w:rPr>
          <w:t>https://platformazakupowa.pl/transakcja/1084343</w:t>
        </w:r>
      </w:hyperlink>
    </w:p>
    <w:p w:rsidR="00074534" w:rsidRPr="004476BE" w:rsidRDefault="00813455" w:rsidP="004476BE">
      <w:pPr>
        <w:numPr>
          <w:ilvl w:val="0"/>
          <w:numId w:val="11"/>
        </w:numPr>
        <w:suppressAutoHyphens/>
        <w:spacing w:after="0" w:line="360" w:lineRule="auto"/>
        <w:ind w:left="426"/>
        <w:jc w:val="both"/>
      </w:pPr>
      <w:r w:rsidRPr="004476BE">
        <w:rPr>
          <w:rFonts w:ascii="Arial" w:hAnsi="Arial" w:cs="Arial"/>
        </w:rPr>
        <w:t>P</w:t>
      </w:r>
      <w:r w:rsidR="00074534" w:rsidRPr="004476BE">
        <w:rPr>
          <w:rFonts w:ascii="Arial" w:hAnsi="Arial" w:cs="Arial"/>
        </w:rPr>
        <w:t xml:space="preserve">referuje się, aby komunikacja między Zamawiającym a Wykonawcami, w tym wszelkie oświadczenia, wnioski, zawiadomienia oraz informacje, przekazywane </w:t>
      </w:r>
      <w:r w:rsidR="006C2315" w:rsidRPr="004476BE">
        <w:rPr>
          <w:rFonts w:ascii="Arial" w:hAnsi="Arial" w:cs="Arial"/>
        </w:rPr>
        <w:t>był</w:t>
      </w:r>
      <w:r w:rsidR="00D2666D" w:rsidRPr="004476BE">
        <w:rPr>
          <w:rFonts w:ascii="Arial" w:hAnsi="Arial" w:cs="Arial"/>
        </w:rPr>
        <w:t>y</w:t>
      </w:r>
      <w:r w:rsidR="00074534" w:rsidRPr="004476BE">
        <w:rPr>
          <w:rFonts w:ascii="Arial" w:hAnsi="Arial" w:cs="Arial"/>
        </w:rPr>
        <w:t xml:space="preserve"> w formie elektronicznej za pośrednictwem </w:t>
      </w:r>
      <w:r w:rsidR="006C2315" w:rsidRPr="004476BE">
        <w:rPr>
          <w:rFonts w:ascii="Arial" w:hAnsi="Arial" w:cs="Arial"/>
        </w:rPr>
        <w:t>platformazakupowa.pl</w:t>
      </w:r>
      <w:r w:rsidR="00D2666D" w:rsidRPr="004476BE">
        <w:rPr>
          <w:rFonts w:ascii="Arial" w:hAnsi="Arial" w:cs="Arial"/>
        </w:rPr>
        <w:t xml:space="preserve"> </w:t>
      </w:r>
      <w:r w:rsidR="00074534" w:rsidRPr="004476BE">
        <w:rPr>
          <w:rFonts w:ascii="Arial" w:hAnsi="Arial" w:cs="Arial"/>
        </w:rPr>
        <w:t>i formularza „Wyślij wiadomość do Zamawiającego”.</w:t>
      </w:r>
      <w:r w:rsidR="00D2666D" w:rsidRPr="004476BE">
        <w:rPr>
          <w:rFonts w:ascii="Arial" w:hAnsi="Arial" w:cs="Arial"/>
        </w:rPr>
        <w:t xml:space="preserve"> </w:t>
      </w:r>
      <w:r w:rsidR="00074534" w:rsidRPr="004476BE">
        <w:rPr>
          <w:rFonts w:ascii="Arial" w:hAnsi="Arial" w:cs="Arial"/>
        </w:rPr>
        <w:t xml:space="preserve">Za datę przekazania (wpływu) oświadczeń, wniosków, zawiadomień oraz informacji przyjmuje się datę ich przesłania za pośrednictwem </w:t>
      </w:r>
      <w:r w:rsidR="006C2315" w:rsidRPr="004476BE">
        <w:rPr>
          <w:rFonts w:ascii="Arial" w:hAnsi="Arial" w:cs="Arial"/>
        </w:rPr>
        <w:t xml:space="preserve">platformazakupowa.pl </w:t>
      </w:r>
      <w:r w:rsidR="00074534" w:rsidRPr="004476BE">
        <w:rPr>
          <w:rFonts w:ascii="Arial" w:hAnsi="Arial" w:cs="Arial"/>
        </w:rPr>
        <w:t>poprzez kliknięcie przycisku „Wyślij wiadomość do Zamawiającego” po których pojawi się komunikat, że wiadomość została wysłana do Zamawiającego.</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Zamawiający będzie przekazywał wykonawcom informacje w formie elektronicznej za pośrednictwem </w:t>
      </w:r>
      <w:r w:rsidR="006C2315" w:rsidRPr="0081497C">
        <w:rPr>
          <w:rFonts w:ascii="Arial" w:hAnsi="Arial" w:cs="Arial"/>
        </w:rPr>
        <w:t>platformazakupowa.pl</w:t>
      </w:r>
      <w:r w:rsidR="00715197" w:rsidRPr="0081497C">
        <w:rPr>
          <w:rFonts w:ascii="Arial" w:hAnsi="Arial" w:cs="Arial"/>
        </w:rPr>
        <w:t>.</w:t>
      </w:r>
      <w:r w:rsidRPr="0081497C">
        <w:rPr>
          <w:rFonts w:ascii="Arial" w:hAnsi="Arial" w:cs="Aria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do konkretnego Wykonawcy.</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Wykonawca jako podmiot profesjonalny ma obowiązek sprawdzania komunikatów i wiadomości bezpośrednio na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przesłanych przez Zamawiającego, gdyż system powiadomień może ulec awarii lub powiadomienie może trafić do folderu SPAM.</w:t>
      </w:r>
    </w:p>
    <w:p w:rsidR="00687323"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w:t>
      </w:r>
      <w:r w:rsidR="00C26310" w:rsidRPr="0081497C">
        <w:rPr>
          <w:rFonts w:ascii="Arial" w:hAnsi="Arial" w:cs="Arial"/>
        </w:rPr>
        <w:t>,</w:t>
      </w:r>
      <w:r w:rsidRPr="0081497C">
        <w:rPr>
          <w:rFonts w:ascii="Arial" w:hAnsi="Arial" w:cs="Arial"/>
        </w:rPr>
        <w:t xml:space="preserve"> dalej: “Rozporządzenie w sprawie środków komunikacji”, określa niezbędne wymagania sprzętowo - aplikacyjne umożliwiające pracę na platformazakupowa.pl, tj.:</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lastRenderedPageBreak/>
        <w:t xml:space="preserve">stały dostęp do sieci Internet o gwarantowanej przepustowości nie mniejszej niż 512 </w:t>
      </w:r>
      <w:proofErr w:type="spellStart"/>
      <w:r w:rsidRPr="0081497C">
        <w:rPr>
          <w:rFonts w:ascii="Arial" w:hAnsi="Arial" w:cs="Arial"/>
        </w:rPr>
        <w:t>kb</w:t>
      </w:r>
      <w:proofErr w:type="spellEnd"/>
      <w:r w:rsidRPr="0081497C">
        <w:rPr>
          <w:rFonts w:ascii="Arial" w:hAnsi="Arial" w:cs="Arial"/>
        </w:rPr>
        <w:t>/s,</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zainstalowana dowolna przeglądarka internetowa, w przypadku Internet Explorer minimalnie wersja 10 0.,</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włączona obsługa JavaScript,</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 xml:space="preserve">zainstalowany program Adobe </w:t>
      </w:r>
      <w:proofErr w:type="spellStart"/>
      <w:r w:rsidRPr="0081497C">
        <w:rPr>
          <w:rFonts w:ascii="Arial" w:hAnsi="Arial" w:cs="Arial"/>
        </w:rPr>
        <w:t>Acrobat</w:t>
      </w:r>
      <w:proofErr w:type="spellEnd"/>
      <w:r w:rsidRPr="0081497C">
        <w:rPr>
          <w:rFonts w:ascii="Arial" w:hAnsi="Arial" w:cs="Arial"/>
        </w:rPr>
        <w:t xml:space="preserve"> Reader lub inny obsługujący format plików .pdf,</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Platformazakupowa.pl działa według standardu przyjętego w komunikacji sieciowej - kodowanie UTF8,</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Oznaczenie czasu odbioru danych przez platformę zakupową stanowi datę oraz dokładny czas (</w:t>
      </w:r>
      <w:proofErr w:type="spellStart"/>
      <w:r w:rsidRPr="0081497C">
        <w:rPr>
          <w:rFonts w:ascii="Arial" w:hAnsi="Arial" w:cs="Arial"/>
        </w:rPr>
        <w:t>hh:mm:ss</w:t>
      </w:r>
      <w:proofErr w:type="spellEnd"/>
      <w:r w:rsidRPr="0081497C">
        <w:rPr>
          <w:rFonts w:ascii="Arial" w:hAnsi="Arial" w:cs="Arial"/>
        </w:rPr>
        <w:t>) generowany wg. czasu lokalnego serwera synchronizowanego z zegarem Głównego Urzędu Miar.</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Wykonawca, przystępując do niniejszego postępowania o udzielenie zamówienia publicznego:</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 xml:space="preserve">akceptuje warunki korzystania z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określone w Regulaminie zamieszczonym na stronie internetowej pod linkiem w zakładce „Regulamin" oraz uznaje go za wiążący,</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zapoznał i stosuje się do Instrukcji składania ofert/wniosków dostępnej pod linkiem.</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nie ponosi odpowiedzialności za złożenie oferty w sposób niezgodny z Instrukcją korzystania z </w:t>
      </w:r>
      <w:r w:rsidR="00715197" w:rsidRPr="0081497C">
        <w:rPr>
          <w:rFonts w:ascii="Arial" w:hAnsi="Arial" w:cs="Arial"/>
        </w:rPr>
        <w:t>platformazakupowa.pl</w:t>
      </w:r>
      <w:r w:rsidRPr="0081497C">
        <w:rPr>
          <w:rFonts w:ascii="Arial" w:hAnsi="Arial" w:cs="Aria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informuje, że instrukcje korzystania z </w:t>
      </w:r>
      <w:r w:rsidR="00715197" w:rsidRPr="0081497C">
        <w:rPr>
          <w:rFonts w:ascii="Arial" w:hAnsi="Arial" w:cs="Arial"/>
        </w:rPr>
        <w:t xml:space="preserve">platformazakupowa.pl </w:t>
      </w:r>
      <w:r w:rsidRPr="0081497C">
        <w:rPr>
          <w:rFonts w:ascii="Arial" w:hAnsi="Arial" w:cs="Arial"/>
        </w:rPr>
        <w:t xml:space="preserve">dotyczące w szczególności logowania, składania wniosków o wyjaśnienie treści SWZ, składania ofert oraz innych czynności podejmowanych w niniejszym postępowaniu przy użyciu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 xml:space="preserve">znajdują się w zakładce „Instrukcje dla Wykonawców" na stronie internetowej pod adresem: </w:t>
      </w:r>
      <w:hyperlink r:id="rId15" w:history="1">
        <w:r w:rsidR="00D2666D" w:rsidRPr="0081497C">
          <w:rPr>
            <w:rStyle w:val="Hipercze"/>
            <w:rFonts w:ascii="Arial" w:hAnsi="Arial" w:cs="Arial"/>
            <w:color w:val="auto"/>
          </w:rPr>
          <w:t>https://platformazakupowa.pl/strona/45-instrukcje</w:t>
        </w:r>
      </w:hyperlink>
    </w:p>
    <w:p w:rsidR="00D2666D" w:rsidRPr="0081497C" w:rsidRDefault="00D2666D" w:rsidP="00480142">
      <w:pPr>
        <w:numPr>
          <w:ilvl w:val="0"/>
          <w:numId w:val="11"/>
        </w:numPr>
        <w:suppressAutoHyphens/>
        <w:spacing w:after="0" w:line="360" w:lineRule="auto"/>
        <w:ind w:left="709"/>
        <w:jc w:val="both"/>
        <w:rPr>
          <w:rFonts w:ascii="Arial" w:hAnsi="Arial" w:cs="Arial"/>
        </w:rPr>
      </w:pPr>
      <w:r w:rsidRPr="0081497C">
        <w:rPr>
          <w:rFonts w:ascii="Arial" w:hAnsi="Arial" w:cs="Arial"/>
        </w:rPr>
        <w:lastRenderedPageBreak/>
        <w:t xml:space="preserve">Zamawiający dopuszcza również komunikowanie się za pomocą poczty elektronicznej, </w:t>
      </w:r>
      <w:r w:rsidR="007773A4" w:rsidRPr="007773A4">
        <w:rPr>
          <w:rFonts w:ascii="Arial" w:hAnsi="Arial" w:cs="Arial"/>
        </w:rPr>
        <w:t xml:space="preserve">email </w:t>
      </w:r>
      <w:hyperlink r:id="rId16" w:history="1">
        <w:r w:rsidR="007773A4" w:rsidRPr="007773A4">
          <w:rPr>
            <w:rFonts w:ascii="Arial" w:hAnsi="Arial" w:cs="Arial"/>
            <w:color w:val="0000FF"/>
            <w:u w:val="single"/>
            <w:lang w:val="pl"/>
          </w:rPr>
          <w:t>zampub@szpital-lebork.com.pl</w:t>
        </w:r>
      </w:hyperlink>
      <w:r w:rsidR="007773A4" w:rsidRPr="007773A4">
        <w:rPr>
          <w:rFonts w:ascii="Arial" w:hAnsi="Arial" w:cs="Arial"/>
        </w:rPr>
        <w:t xml:space="preserve"> oraz </w:t>
      </w:r>
      <w:hyperlink r:id="rId17" w:history="1">
        <w:r w:rsidR="007773A4" w:rsidRPr="007773A4">
          <w:rPr>
            <w:rFonts w:ascii="Arial" w:hAnsi="Arial" w:cs="Arial"/>
            <w:color w:val="0000FF"/>
            <w:u w:val="single"/>
          </w:rPr>
          <w:t>dmejna@szpital-lebork.com.pl</w:t>
        </w:r>
      </w:hyperlink>
      <w:r w:rsidR="007773A4">
        <w:rPr>
          <w:rFonts w:ascii="Arial" w:hAnsi="Arial" w:cs="Arial"/>
          <w:color w:val="0000FF"/>
          <w:u w:val="single"/>
        </w:rPr>
        <w:t>.</w:t>
      </w:r>
      <w:r w:rsidR="00BE4CD9">
        <w:rPr>
          <w:rFonts w:ascii="Arial" w:hAnsi="Arial" w:cs="Arial"/>
          <w:u w:val="single"/>
        </w:rPr>
        <w:t xml:space="preserve"> </w:t>
      </w:r>
    </w:p>
    <w:p w:rsidR="00396C88"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Zamawiający nie przewiduje sposobu komunikowania się z Wykonawcami w inny sposób niż przy użyciu środków komunikacji elektronicznej, wskazanych w SWZ.</w:t>
      </w:r>
    </w:p>
    <w:p w:rsidR="00022861" w:rsidRPr="0081497C" w:rsidRDefault="00022861" w:rsidP="00022861">
      <w:pPr>
        <w:suppressAutoHyphens/>
        <w:spacing w:after="0" w:line="360" w:lineRule="auto"/>
        <w:ind w:left="709"/>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Wskazanie osób uprawnionych do komunikowania się z wykonawcami</w:t>
      </w:r>
    </w:p>
    <w:p w:rsidR="00124A80" w:rsidRDefault="00687323" w:rsidP="002C539B">
      <w:pPr>
        <w:suppressAutoHyphens/>
        <w:spacing w:after="0" w:line="360" w:lineRule="auto"/>
        <w:ind w:left="360"/>
        <w:jc w:val="both"/>
        <w:rPr>
          <w:rFonts w:ascii="Arial" w:hAnsi="Arial" w:cs="Arial"/>
        </w:rPr>
      </w:pPr>
      <w:r w:rsidRPr="0081497C">
        <w:rPr>
          <w:rFonts w:ascii="Arial" w:hAnsi="Arial" w:cs="Arial"/>
        </w:rPr>
        <w:t>Osobami uprawnionymi do komunikowania się z wykonawcami są:</w:t>
      </w:r>
      <w:r w:rsidR="00850EAF" w:rsidRPr="0081497C">
        <w:rPr>
          <w:rFonts w:ascii="Arial" w:hAnsi="Arial" w:cs="Arial"/>
        </w:rPr>
        <w:t xml:space="preserve"> </w:t>
      </w:r>
    </w:p>
    <w:p w:rsidR="007773A4" w:rsidRPr="003A1C01" w:rsidRDefault="007773A4" w:rsidP="003A1C01">
      <w:pPr>
        <w:numPr>
          <w:ilvl w:val="0"/>
          <w:numId w:val="50"/>
        </w:numPr>
        <w:spacing w:after="0" w:line="360" w:lineRule="auto"/>
        <w:ind w:right="34"/>
        <w:jc w:val="both"/>
        <w:rPr>
          <w:rFonts w:ascii="Arial" w:hAnsi="Arial" w:cs="Arial"/>
          <w:color w:val="0000FF"/>
          <w:u w:val="single"/>
          <w:lang w:eastAsia="pl-PL"/>
        </w:rPr>
      </w:pPr>
      <w:r w:rsidRPr="003A1C01">
        <w:rPr>
          <w:rFonts w:ascii="Arial" w:hAnsi="Arial" w:cs="Arial"/>
          <w:lang w:eastAsia="pl-PL"/>
        </w:rPr>
        <w:t xml:space="preserve">w sprawach merytorycznych: </w:t>
      </w:r>
      <w:r w:rsidR="003A1C01" w:rsidRPr="003A1C01">
        <w:rPr>
          <w:rFonts w:ascii="Arial" w:hAnsi="Arial" w:cs="Arial"/>
          <w:lang w:eastAsia="pl-PL"/>
        </w:rPr>
        <w:t>lek. med. Grzegorz Szczypiór</w:t>
      </w:r>
      <w:r w:rsidR="003A1C01">
        <w:rPr>
          <w:rFonts w:ascii="Arial" w:hAnsi="Arial" w:cs="Arial"/>
          <w:lang w:eastAsia="pl-PL"/>
        </w:rPr>
        <w:t xml:space="preserve"> i</w:t>
      </w:r>
      <w:r w:rsidR="003A1C01" w:rsidRPr="003A1C01">
        <w:rPr>
          <w:rFonts w:ascii="Arial" w:hAnsi="Arial" w:cs="Arial"/>
          <w:lang w:eastAsia="pl-PL"/>
        </w:rPr>
        <w:t xml:space="preserve"> </w:t>
      </w:r>
      <w:r w:rsidR="00330379" w:rsidRPr="003A1C01">
        <w:rPr>
          <w:rFonts w:ascii="Arial" w:hAnsi="Arial" w:cs="Arial"/>
          <w:lang w:eastAsia="pl-PL"/>
        </w:rPr>
        <w:t xml:space="preserve">Marzena </w:t>
      </w:r>
      <w:proofErr w:type="spellStart"/>
      <w:r w:rsidR="00330379" w:rsidRPr="003A1C01">
        <w:rPr>
          <w:rFonts w:ascii="Arial" w:hAnsi="Arial" w:cs="Arial"/>
          <w:lang w:eastAsia="pl-PL"/>
        </w:rPr>
        <w:t>Storcz</w:t>
      </w:r>
      <w:proofErr w:type="spellEnd"/>
      <w:r w:rsidR="003A1C01" w:rsidRPr="003A1C01">
        <w:rPr>
          <w:rFonts w:ascii="Arial" w:hAnsi="Arial" w:cs="Arial"/>
          <w:lang w:eastAsia="pl-PL"/>
        </w:rPr>
        <w:t xml:space="preserve"> (dostaw</w:t>
      </w:r>
      <w:r w:rsidR="003A1C01">
        <w:rPr>
          <w:rFonts w:ascii="Arial" w:hAnsi="Arial" w:cs="Arial"/>
          <w:lang w:eastAsia="pl-PL"/>
        </w:rPr>
        <w:t>a</w:t>
      </w:r>
      <w:r w:rsidR="003A1C01" w:rsidRPr="003A1C01">
        <w:rPr>
          <w:rFonts w:ascii="Arial" w:hAnsi="Arial" w:cs="Arial"/>
          <w:lang w:eastAsia="pl-PL"/>
        </w:rPr>
        <w:t>)</w:t>
      </w:r>
      <w:r w:rsidR="003A1C01">
        <w:rPr>
          <w:rFonts w:ascii="Arial" w:hAnsi="Arial" w:cs="Arial"/>
          <w:lang w:eastAsia="pl-PL"/>
        </w:rPr>
        <w:t xml:space="preserve"> oraz </w:t>
      </w:r>
      <w:r w:rsidRPr="003A1C01">
        <w:rPr>
          <w:rFonts w:ascii="Arial" w:hAnsi="Arial" w:cs="Arial"/>
          <w:lang w:eastAsia="pl-PL"/>
        </w:rPr>
        <w:t xml:space="preserve">Daniel </w:t>
      </w:r>
      <w:proofErr w:type="spellStart"/>
      <w:r w:rsidRPr="003A1C01">
        <w:rPr>
          <w:rFonts w:ascii="Arial" w:hAnsi="Arial" w:cs="Arial"/>
          <w:lang w:eastAsia="pl-PL"/>
        </w:rPr>
        <w:t>Mejna</w:t>
      </w:r>
      <w:proofErr w:type="spellEnd"/>
      <w:r w:rsidRPr="003A1C01">
        <w:rPr>
          <w:rFonts w:ascii="Arial" w:hAnsi="Arial" w:cs="Arial"/>
          <w:lang w:eastAsia="pl-PL"/>
        </w:rPr>
        <w:t xml:space="preserve"> </w:t>
      </w:r>
      <w:r w:rsidR="003A1C01">
        <w:rPr>
          <w:rFonts w:ascii="Arial" w:hAnsi="Arial" w:cs="Arial"/>
          <w:lang w:eastAsia="pl-PL"/>
        </w:rPr>
        <w:t xml:space="preserve">(część budowlana) </w:t>
      </w:r>
      <w:r w:rsidRPr="003A1C01">
        <w:rPr>
          <w:rFonts w:ascii="Arial" w:hAnsi="Arial" w:cs="Arial"/>
          <w:lang w:eastAsia="pl-PL"/>
        </w:rPr>
        <w:t xml:space="preserve">e-mail: </w:t>
      </w:r>
      <w:hyperlink r:id="rId18" w:history="1">
        <w:r w:rsidRPr="003A1C01">
          <w:rPr>
            <w:rFonts w:ascii="Arial" w:hAnsi="Arial" w:cs="Arial"/>
            <w:color w:val="0000FF"/>
            <w:u w:val="single"/>
            <w:lang w:eastAsia="pl-PL"/>
          </w:rPr>
          <w:t>dmejna@szpital-lebork.com.pl</w:t>
        </w:r>
      </w:hyperlink>
      <w:r w:rsidR="00330379" w:rsidRPr="003A1C01">
        <w:rPr>
          <w:rFonts w:ascii="Arial" w:hAnsi="Arial" w:cs="Arial"/>
          <w:color w:val="0000FF"/>
          <w:u w:val="single"/>
          <w:lang w:eastAsia="pl-PL"/>
        </w:rPr>
        <w:t>;</w:t>
      </w:r>
    </w:p>
    <w:p w:rsidR="007773A4" w:rsidRPr="007773A4" w:rsidRDefault="007773A4" w:rsidP="00B4253A">
      <w:pPr>
        <w:numPr>
          <w:ilvl w:val="0"/>
          <w:numId w:val="50"/>
        </w:numPr>
        <w:spacing w:after="0" w:line="360" w:lineRule="auto"/>
        <w:ind w:right="34"/>
        <w:jc w:val="both"/>
        <w:rPr>
          <w:rFonts w:ascii="Arial" w:hAnsi="Arial" w:cs="Arial"/>
          <w:color w:val="0000FF"/>
          <w:u w:val="single"/>
          <w:lang w:eastAsia="pl-PL"/>
        </w:rPr>
      </w:pPr>
      <w:r w:rsidRPr="007773A4">
        <w:rPr>
          <w:rFonts w:ascii="Arial" w:hAnsi="Arial" w:cs="Arial"/>
          <w:lang w:eastAsia="pl-PL"/>
        </w:rPr>
        <w:t xml:space="preserve">w sprawach formalnych: Eliza Kruk, Anna </w:t>
      </w:r>
      <w:proofErr w:type="spellStart"/>
      <w:r w:rsidRPr="007773A4">
        <w:rPr>
          <w:rFonts w:ascii="Arial" w:hAnsi="Arial" w:cs="Arial"/>
          <w:lang w:eastAsia="pl-PL"/>
        </w:rPr>
        <w:t>Betcher</w:t>
      </w:r>
      <w:proofErr w:type="spellEnd"/>
      <w:r w:rsidRPr="007773A4">
        <w:rPr>
          <w:rFonts w:ascii="Arial" w:hAnsi="Arial" w:cs="Arial"/>
          <w:lang w:eastAsia="pl-PL"/>
        </w:rPr>
        <w:t xml:space="preserve">, Leszek Kaiser, e-mail: </w:t>
      </w:r>
      <w:r w:rsidRPr="007773A4">
        <w:rPr>
          <w:rFonts w:ascii="Arial" w:hAnsi="Arial" w:cs="Arial"/>
          <w:color w:val="0000FF"/>
          <w:u w:val="single"/>
          <w:lang w:eastAsia="pl-PL"/>
        </w:rPr>
        <w:t>zampub@szpital-lebork.com.pl</w:t>
      </w:r>
    </w:p>
    <w:p w:rsidR="00E80131" w:rsidRPr="0081497C" w:rsidRDefault="00E80131" w:rsidP="00480142">
      <w:pPr>
        <w:suppressAutoHyphens/>
        <w:spacing w:after="0" w:line="360" w:lineRule="auto"/>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Termin związania ofertą</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Wy</w:t>
      </w:r>
      <w:r w:rsidR="008E3DBA" w:rsidRPr="0081497C">
        <w:rPr>
          <w:rFonts w:ascii="Arial" w:hAnsi="Arial" w:cs="Arial"/>
        </w:rPr>
        <w:t xml:space="preserve">konawca jest związany ofertą </w:t>
      </w:r>
      <w:r w:rsidRPr="0081497C">
        <w:rPr>
          <w:rFonts w:ascii="Arial" w:hAnsi="Arial" w:cs="Arial"/>
        </w:rPr>
        <w:t xml:space="preserve"> </w:t>
      </w:r>
      <w:r w:rsidR="00A9785B" w:rsidRPr="0081497C">
        <w:rPr>
          <w:rFonts w:ascii="Arial" w:hAnsi="Arial" w:cs="Arial"/>
        </w:rPr>
        <w:t xml:space="preserve">do </w:t>
      </w:r>
      <w:r w:rsidR="00335C99">
        <w:rPr>
          <w:rFonts w:ascii="Arial" w:hAnsi="Arial" w:cs="Arial"/>
          <w:b/>
        </w:rPr>
        <w:t>03.08</w:t>
      </w:r>
      <w:r w:rsidR="003A1C01">
        <w:rPr>
          <w:rFonts w:ascii="Arial" w:hAnsi="Arial" w:cs="Arial"/>
          <w:b/>
        </w:rPr>
        <w:t>.</w:t>
      </w:r>
      <w:r w:rsidR="004476BE">
        <w:rPr>
          <w:rFonts w:ascii="Arial" w:hAnsi="Arial" w:cs="Arial"/>
          <w:b/>
        </w:rPr>
        <w:t>2025</w:t>
      </w:r>
      <w:r w:rsidR="001E33D0" w:rsidRPr="00022861">
        <w:rPr>
          <w:rFonts w:ascii="Arial" w:hAnsi="Arial" w:cs="Arial"/>
          <w:b/>
        </w:rPr>
        <w:t xml:space="preserve"> </w:t>
      </w:r>
      <w:r w:rsidR="001E33D0" w:rsidRPr="00774533">
        <w:rPr>
          <w:rFonts w:ascii="Arial" w:hAnsi="Arial" w:cs="Arial"/>
          <w:b/>
        </w:rPr>
        <w:t>r.</w:t>
      </w:r>
      <w:r w:rsidR="001746D3" w:rsidRPr="0081497C">
        <w:rPr>
          <w:rFonts w:ascii="Arial" w:hAnsi="Arial" w:cs="Arial"/>
        </w:rPr>
        <w:t xml:space="preserve"> </w:t>
      </w:r>
      <w:r w:rsidR="001746D3" w:rsidRPr="0081497C">
        <w:rPr>
          <w:rFonts w:ascii="Arial" w:hAnsi="Arial" w:cs="Arial"/>
          <w:i/>
        </w:rPr>
        <w:t>(90 dni).</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w:t>
      </w:r>
      <w:r w:rsidRPr="0081497C">
        <w:rPr>
          <w:rFonts w:ascii="Arial" w:hAnsi="Arial" w:cs="Arial"/>
          <w:b/>
        </w:rPr>
        <w:t xml:space="preserve"> </w:t>
      </w:r>
      <w:r w:rsidRPr="0081497C">
        <w:rPr>
          <w:rFonts w:ascii="Arial" w:hAnsi="Arial" w:cs="Arial"/>
        </w:rPr>
        <w:t xml:space="preserve">przypadku gdy wybór najkorzystniejszej oferty nie nastąpi przed upływem terminu związania ofertą określonego w </w:t>
      </w:r>
      <w:r w:rsidR="00D2666D" w:rsidRPr="0081497C">
        <w:rPr>
          <w:rFonts w:ascii="Arial" w:hAnsi="Arial" w:cs="Arial"/>
        </w:rPr>
        <w:t>SWZ</w:t>
      </w:r>
      <w:r w:rsidRPr="0081497C">
        <w:rPr>
          <w:rFonts w:ascii="Arial" w:hAnsi="Arial" w:cs="Arial"/>
        </w:rPr>
        <w:t xml:space="preserve">, zamawiający przed upływem terminu związania ofertą zwraca się jednokrotnie do wykonawców o wyrażenie zgody na przedłużenie tego terminu o wskazywany przez niego okres, nie dłuższy niż </w:t>
      </w:r>
      <w:r w:rsidR="001746D3" w:rsidRPr="0081497C">
        <w:rPr>
          <w:rFonts w:ascii="Arial" w:hAnsi="Arial" w:cs="Arial"/>
        </w:rPr>
        <w:t>6</w:t>
      </w:r>
      <w:r w:rsidRPr="0081497C">
        <w:rPr>
          <w:rFonts w:ascii="Arial" w:hAnsi="Arial" w:cs="Arial"/>
        </w:rPr>
        <w:t xml:space="preserve">0 dni. </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Przedłużenie terminu związania ofertą, o którym mowa w ust. 2, wymaga złożenia przez wykonawcę pisemnego oświadczenia o wyrażeniu zgody na przedłużenie terminu związania ofertą.</w:t>
      </w:r>
    </w:p>
    <w:p w:rsidR="00511270" w:rsidRDefault="00511270" w:rsidP="00480142">
      <w:pPr>
        <w:suppressAutoHyphens/>
        <w:spacing w:after="0" w:line="360" w:lineRule="auto"/>
        <w:ind w:left="360"/>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Opis sposobu przygotow</w:t>
      </w:r>
      <w:r w:rsidR="00B75078" w:rsidRPr="0081497C">
        <w:rPr>
          <w:rFonts w:ascii="Arial" w:hAnsi="Arial" w:cs="Arial"/>
          <w:b/>
        </w:rPr>
        <w:t>yw</w:t>
      </w:r>
      <w:r w:rsidRPr="0081497C">
        <w:rPr>
          <w:rFonts w:ascii="Arial" w:hAnsi="Arial" w:cs="Arial"/>
          <w:b/>
        </w:rPr>
        <w:t>ania oferty</w:t>
      </w:r>
    </w:p>
    <w:p w:rsidR="00D2666D" w:rsidRPr="008715C1" w:rsidRDefault="00687323"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 xml:space="preserve">Oferta </w:t>
      </w:r>
      <w:r w:rsidR="00D2666D" w:rsidRPr="0081497C">
        <w:rPr>
          <w:rFonts w:ascii="Arial" w:hAnsi="Arial" w:cs="Arial"/>
          <w:lang w:eastAsia="pl-PL"/>
        </w:rPr>
        <w:t xml:space="preserve">oraz przedmiotowe </w:t>
      </w:r>
      <w:r w:rsidR="00124A80">
        <w:rPr>
          <w:rFonts w:ascii="Arial" w:hAnsi="Arial" w:cs="Arial"/>
          <w:lang w:eastAsia="pl-PL"/>
        </w:rPr>
        <w:t xml:space="preserve">i podmiotowe </w:t>
      </w:r>
      <w:r w:rsidR="00D2666D" w:rsidRPr="0081497C">
        <w:rPr>
          <w:rFonts w:ascii="Arial" w:hAnsi="Arial" w:cs="Arial"/>
          <w:lang w:eastAsia="pl-PL"/>
        </w:rPr>
        <w:t>środki dowodowe składane elektronicznie muszą zostać podpisane kwalifikowanym podpisem elektronicznym. W procesie składania oferty, w tym przedmiotowych</w:t>
      </w:r>
      <w:r w:rsidR="00124A80">
        <w:rPr>
          <w:rFonts w:ascii="Arial" w:hAnsi="Arial" w:cs="Arial"/>
          <w:lang w:eastAsia="pl-PL"/>
        </w:rPr>
        <w:t xml:space="preserve"> i podmiotowych</w:t>
      </w:r>
      <w:r w:rsidR="00D2666D" w:rsidRPr="0081497C">
        <w:rPr>
          <w:rFonts w:ascii="Arial" w:hAnsi="Arial" w:cs="Arial"/>
          <w:lang w:eastAsia="pl-PL"/>
        </w:rPr>
        <w:t xml:space="preserve"> środków dowodowych na platformie, kwalifikowany podpis elektroniczny Wykonawca może złożyć bezpośrednio na dokumencie, który następnie przesyła do systemu</w:t>
      </w:r>
      <w:r w:rsidR="00C16147" w:rsidRPr="0081497C">
        <w:rPr>
          <w:rStyle w:val="Odwoanieprzypisudolnego"/>
          <w:rFonts w:ascii="Arial" w:hAnsi="Arial" w:cs="Arial"/>
          <w:lang w:eastAsia="pl-PL"/>
        </w:rPr>
        <w:footnoteReference w:id="1"/>
      </w:r>
      <w:r w:rsidR="00D2666D" w:rsidRPr="0081497C">
        <w:rPr>
          <w:rFonts w:ascii="Arial" w:hAnsi="Arial" w:cs="Arial"/>
          <w:lang w:eastAsia="pl-PL"/>
        </w:rPr>
        <w:t xml:space="preserve"> </w:t>
      </w:r>
      <w:r w:rsidR="00D2666D" w:rsidRPr="008715C1">
        <w:rPr>
          <w:rFonts w:ascii="Arial" w:hAnsi="Arial" w:cs="Arial"/>
          <w:lang w:eastAsia="pl-PL"/>
        </w:rPr>
        <w:t>(</w:t>
      </w:r>
      <w:r w:rsidR="00D2666D" w:rsidRPr="008715C1">
        <w:rPr>
          <w:rFonts w:ascii="Arial" w:hAnsi="Arial" w:cs="Arial"/>
          <w:bCs/>
          <w:lang w:eastAsia="pl-PL"/>
        </w:rPr>
        <w:t xml:space="preserve">opcja rekomendowana </w:t>
      </w:r>
      <w:r w:rsidR="00D2666D" w:rsidRPr="008715C1">
        <w:rPr>
          <w:rFonts w:ascii="Arial" w:hAnsi="Arial" w:cs="Arial"/>
          <w:lang w:eastAsia="pl-PL"/>
        </w:rPr>
        <w:t xml:space="preserve">przez </w:t>
      </w:r>
      <w:r w:rsidR="00D2666D" w:rsidRPr="008715C1">
        <w:rPr>
          <w:rFonts w:ascii="Arial" w:hAnsi="Arial" w:cs="Arial"/>
          <w:bCs/>
          <w:lang w:eastAsia="pl-PL"/>
        </w:rPr>
        <w:t>platformazakupowa.pl</w:t>
      </w:r>
      <w:r w:rsidR="00D2666D" w:rsidRPr="008715C1">
        <w:rPr>
          <w:rFonts w:ascii="Arial" w:hAnsi="Arial" w:cs="Arial"/>
          <w:lang w:eastAsia="pl-PL"/>
        </w:rPr>
        <w:t xml:space="preserve">) oraz dodatkowo dla całego pakietu dokumentów w kroku 2 </w:t>
      </w:r>
      <w:r w:rsidR="00D2666D" w:rsidRPr="008715C1">
        <w:rPr>
          <w:rFonts w:ascii="Arial" w:hAnsi="Arial" w:cs="Arial"/>
          <w:bCs/>
          <w:lang w:eastAsia="pl-PL"/>
        </w:rPr>
        <w:t xml:space="preserve">Formularza składania oferty lub wniosku </w:t>
      </w:r>
      <w:r w:rsidR="00D2666D" w:rsidRPr="008715C1">
        <w:rPr>
          <w:rFonts w:ascii="Arial" w:hAnsi="Arial" w:cs="Arial"/>
          <w:lang w:eastAsia="pl-PL"/>
        </w:rPr>
        <w:t xml:space="preserve">(po kliknięciu w przycisk </w:t>
      </w:r>
      <w:r w:rsidR="00D2666D" w:rsidRPr="008715C1">
        <w:rPr>
          <w:rFonts w:ascii="Arial" w:hAnsi="Arial" w:cs="Arial"/>
          <w:bCs/>
          <w:lang w:eastAsia="pl-PL"/>
        </w:rPr>
        <w:t>Przejdź do podsumowania</w:t>
      </w:r>
      <w:r w:rsidR="00D2666D" w:rsidRPr="008715C1">
        <w:rPr>
          <w:rFonts w:ascii="Arial" w:hAnsi="Arial" w:cs="Arial"/>
          <w:lang w:eastAsia="pl-PL"/>
        </w:rPr>
        <w:t xml:space="preserv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lastRenderedPageBreak/>
        <w:t>Poświadczenia za zgodność z oryginałem dokonuje odpowiednio Wykonawca, podmiot, na którego zdolnościach lub sytuacji polega Wykonawca, Wykonawcy wspólnie ubiegający się o udzielenie zamówienia publicznego albo pod</w:t>
      </w:r>
      <w:r w:rsidR="00124A80">
        <w:rPr>
          <w:rFonts w:ascii="Arial" w:hAnsi="Arial" w:cs="Arial"/>
          <w:lang w:eastAsia="pl-PL"/>
        </w:rPr>
        <w:t>w</w:t>
      </w:r>
      <w:r w:rsidRPr="0081497C">
        <w:rPr>
          <w:rFonts w:ascii="Arial" w:hAnsi="Arial" w:cs="Arial"/>
          <w:lang w:eastAsia="pl-PL"/>
        </w:rPr>
        <w:t xml:space="preserve">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Oferta powinna być:</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sporządzona na podstawie załączników </w:t>
      </w:r>
      <w:r w:rsidR="002426C0" w:rsidRPr="0081497C">
        <w:rPr>
          <w:rFonts w:ascii="Arial" w:hAnsi="Arial" w:cs="Arial"/>
          <w:lang w:eastAsia="pl-PL"/>
        </w:rPr>
        <w:t>niniejszej SWZ w języku polskim</w:t>
      </w:r>
      <w:r w:rsidR="00166F43" w:rsidRPr="0081497C">
        <w:rPr>
          <w:rFonts w:ascii="Arial" w:hAnsi="Arial" w:cs="Arial"/>
          <w:lang w:eastAsia="pl-PL"/>
        </w:rPr>
        <w:t>; w</w:t>
      </w:r>
      <w:r w:rsidRPr="0081497C">
        <w:rPr>
          <w:rFonts w:ascii="Arial" w:hAnsi="Arial" w:cs="Arial"/>
          <w:lang w:eastAsia="pl-PL"/>
        </w:rPr>
        <w:t xml:space="preserve"> przypadku gdy Wykonawca nie korzysta z przygotowan</w:t>
      </w:r>
      <w:r w:rsidR="002426C0" w:rsidRPr="0081497C">
        <w:rPr>
          <w:rFonts w:ascii="Arial" w:hAnsi="Arial" w:cs="Arial"/>
          <w:lang w:eastAsia="pl-PL"/>
        </w:rPr>
        <w:t>ych</w:t>
      </w:r>
      <w:r w:rsidRPr="0081497C">
        <w:rPr>
          <w:rFonts w:ascii="Arial" w:hAnsi="Arial" w:cs="Arial"/>
          <w:lang w:eastAsia="pl-PL"/>
        </w:rPr>
        <w:t xml:space="preserve"> przez Zamawiającego wzor</w:t>
      </w:r>
      <w:r w:rsidR="002426C0" w:rsidRPr="0081497C">
        <w:rPr>
          <w:rFonts w:ascii="Arial" w:hAnsi="Arial" w:cs="Arial"/>
          <w:lang w:eastAsia="pl-PL"/>
        </w:rPr>
        <w:t>ów</w:t>
      </w:r>
      <w:r w:rsidRPr="0081497C">
        <w:rPr>
          <w:rFonts w:ascii="Arial" w:hAnsi="Arial" w:cs="Arial"/>
          <w:lang w:eastAsia="pl-PL"/>
        </w:rPr>
        <w:t xml:space="preserve">, </w:t>
      </w:r>
      <w:r w:rsidR="002426C0" w:rsidRPr="0081497C">
        <w:rPr>
          <w:rFonts w:ascii="Arial" w:hAnsi="Arial" w:cs="Arial"/>
          <w:lang w:eastAsia="pl-PL"/>
        </w:rPr>
        <w:t>oferta oraz załączniki</w:t>
      </w:r>
      <w:r w:rsidRPr="0081497C">
        <w:rPr>
          <w:rFonts w:ascii="Arial" w:hAnsi="Arial" w:cs="Arial"/>
          <w:lang w:eastAsia="pl-PL"/>
        </w:rPr>
        <w:t xml:space="preserve"> powinn</w:t>
      </w:r>
      <w:r w:rsidR="002426C0" w:rsidRPr="0081497C">
        <w:rPr>
          <w:rFonts w:ascii="Arial" w:hAnsi="Arial" w:cs="Arial"/>
          <w:lang w:eastAsia="pl-PL"/>
        </w:rPr>
        <w:t>y</w:t>
      </w:r>
      <w:r w:rsidRPr="0081497C">
        <w:rPr>
          <w:rFonts w:ascii="Arial" w:hAnsi="Arial" w:cs="Arial"/>
          <w:lang w:eastAsia="pl-PL"/>
        </w:rPr>
        <w:t xml:space="preserve"> zawierać wszystki</w:t>
      </w:r>
      <w:r w:rsidR="002426C0" w:rsidRPr="0081497C">
        <w:rPr>
          <w:rFonts w:ascii="Arial" w:hAnsi="Arial" w:cs="Arial"/>
          <w:lang w:eastAsia="pl-PL"/>
        </w:rPr>
        <w:t>e informacje wymagane we wzorach</w:t>
      </w:r>
      <w:r w:rsidR="00166F43" w:rsidRPr="0081497C">
        <w:rPr>
          <w:rFonts w:ascii="Arial" w:hAnsi="Arial" w:cs="Arial"/>
          <w:lang w:eastAsia="pl-PL"/>
        </w:rPr>
        <w:t>,</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złożona przy użyciu środków komunikacji elektronicznej tzn. za pośrednictwem platformazakupowa.pl,</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podpisana kwalifikowanym podpisem elektronicznym przez osobę/osoby upoważnioną/upoważnione</w:t>
      </w:r>
      <w:r w:rsidR="00166F43" w:rsidRPr="0081497C">
        <w:rPr>
          <w:rFonts w:ascii="Arial" w:hAnsi="Arial" w:cs="Arial"/>
          <w:lang w:eastAsia="pl-PL"/>
        </w:rPr>
        <w:t>.</w:t>
      </w:r>
    </w:p>
    <w:p w:rsidR="00D2666D" w:rsidRPr="0081497C" w:rsidRDefault="00C16147"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81497C">
        <w:rPr>
          <w:rFonts w:ascii="Arial" w:hAnsi="Arial" w:cs="Arial"/>
          <w:lang w:eastAsia="pl-PL"/>
        </w:rPr>
        <w:t>eIDAS</w:t>
      </w:r>
      <w:proofErr w:type="spellEnd"/>
      <w:r w:rsidRPr="0081497C">
        <w:rPr>
          <w:rFonts w:ascii="Arial" w:hAnsi="Arial" w:cs="Arial"/>
          <w:lang w:eastAsia="pl-PL"/>
        </w:rPr>
        <w:t>) (UE) nr 910/2014 - od 1 lipca 2016</w:t>
      </w:r>
      <w:r w:rsidR="005F1CE4" w:rsidRPr="0081497C">
        <w:rPr>
          <w:rFonts w:ascii="Arial" w:hAnsi="Arial" w:cs="Arial"/>
          <w:lang w:eastAsia="pl-PL"/>
        </w:rPr>
        <w:t xml:space="preserve"> r.”</w:t>
      </w:r>
      <w:r w:rsidRPr="0081497C">
        <w:rPr>
          <w:rFonts w:ascii="Arial" w:hAnsi="Arial" w:cs="Arial"/>
          <w:lang w:eastAsia="pl-PL"/>
        </w:rPr>
        <w:t xml:space="preserve"> W przypadku wykorzystania formatu podpisu </w:t>
      </w:r>
      <w:proofErr w:type="spellStart"/>
      <w:r w:rsidRPr="0081497C">
        <w:rPr>
          <w:rFonts w:ascii="Arial" w:hAnsi="Arial" w:cs="Arial"/>
          <w:lang w:eastAsia="pl-PL"/>
        </w:rPr>
        <w:t>XAdES</w:t>
      </w:r>
      <w:proofErr w:type="spellEnd"/>
      <w:r w:rsidRPr="0081497C">
        <w:rPr>
          <w:rFonts w:ascii="Arial" w:hAnsi="Arial" w:cs="Arial"/>
          <w:lang w:eastAsia="pl-PL"/>
        </w:rPr>
        <w:t xml:space="preserve"> zewnętrzny, Zamawiający wymaga dołączenia odpowiedniej ilości plików, podpisywanych plików z danymi oraz plików </w:t>
      </w:r>
      <w:proofErr w:type="spellStart"/>
      <w:r w:rsidRPr="0081497C">
        <w:rPr>
          <w:rFonts w:ascii="Arial" w:hAnsi="Arial" w:cs="Arial"/>
          <w:lang w:eastAsia="pl-PL"/>
        </w:rPr>
        <w:t>XAdES</w:t>
      </w:r>
      <w:proofErr w:type="spellEnd"/>
      <w:r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Zgodnie z art. 8 ust. 3 ustawy </w:t>
      </w:r>
      <w:proofErr w:type="spellStart"/>
      <w:r w:rsidRPr="0081497C">
        <w:rPr>
          <w:rFonts w:ascii="Arial" w:hAnsi="Arial" w:cs="Arial"/>
          <w:lang w:eastAsia="pl-PL"/>
        </w:rPr>
        <w:t>Pzp</w:t>
      </w:r>
      <w:proofErr w:type="spellEnd"/>
      <w:r w:rsidRPr="0081497C">
        <w:rPr>
          <w:rFonts w:ascii="Arial" w:hAnsi="Arial" w:cs="Arial"/>
          <w:lang w:eastAsia="pl-PL"/>
        </w:rPr>
        <w:t xml:space="preserve">, nie ujawnia się informacji stanowiących tajemnicę przedsiębiorstwa, w rozumieniu przepisów </w:t>
      </w:r>
      <w:r w:rsidR="006F1B22" w:rsidRPr="0081497C">
        <w:rPr>
          <w:rFonts w:ascii="Arial" w:hAnsi="Arial" w:cs="Arial"/>
          <w:lang w:eastAsia="pl-PL"/>
        </w:rPr>
        <w:t>ustawy z dnia 16 kwietnia 1993 r. o zwalczaniu nieuczciwej konkurencji, j</w:t>
      </w:r>
      <w:r w:rsidRPr="0081497C">
        <w:rPr>
          <w:rFonts w:ascii="Arial" w:hAnsi="Arial" w:cs="Arial"/>
          <w:lang w:eastAsia="pl-PL"/>
        </w:rPr>
        <w:t>eżeli Wykonawca, nie później niż w terminie składania ofert, w sposób niebudzący wątpliwości zastrzegł, że nie mogą być one udostępniane oraz wykazał</w:t>
      </w:r>
      <w:r w:rsidR="006F1B22" w:rsidRPr="0081497C">
        <w:rPr>
          <w:rFonts w:ascii="Arial" w:hAnsi="Arial" w:cs="Arial"/>
          <w:lang w:eastAsia="pl-PL"/>
        </w:rPr>
        <w:t xml:space="preserve"> spełnienie przesłanek określonych w art. 11 ust. 2 cyt. ustawy</w:t>
      </w:r>
      <w:r w:rsidRPr="0081497C">
        <w:rPr>
          <w:rFonts w:ascii="Arial" w:hAnsi="Arial" w:cs="Arial"/>
          <w:lang w:eastAsia="pl-PL"/>
        </w:rPr>
        <w:t>, załączając stosowne wyjaśnienia, iż zastrzeżone informacje stanowią tajemnicę przedsiębiorstwa. Na platformie w formularzu składania oferty znajduje się miejsce wyznaczone do dołączenia części oferty stanowiącej tajemnicę przedsiębiorstwa</w:t>
      </w:r>
      <w:r w:rsidR="006F1B22" w:rsidRPr="0081497C">
        <w:rPr>
          <w:rFonts w:ascii="Arial" w:hAnsi="Arial" w:cs="Arial"/>
          <w:lang w:eastAsia="pl-PL"/>
        </w:rPr>
        <w:t>.</w:t>
      </w:r>
      <w:r w:rsidR="00371C3F" w:rsidRPr="0081497C">
        <w:rPr>
          <w:rFonts w:ascii="Arial" w:hAnsi="Arial" w:cs="Arial"/>
          <w:lang w:eastAsia="pl-PL"/>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6F1B22" w:rsidRPr="0081497C">
        <w:rPr>
          <w:rFonts w:ascii="Arial" w:hAnsi="Arial" w:cs="Arial"/>
          <w:lang w:eastAsia="pl-PL"/>
        </w:rPr>
        <w:t xml:space="preserve">ustawy </w:t>
      </w:r>
      <w:proofErr w:type="spellStart"/>
      <w:r w:rsidR="006F1B22" w:rsidRPr="0081497C">
        <w:rPr>
          <w:rFonts w:ascii="Arial" w:hAnsi="Arial" w:cs="Arial"/>
          <w:lang w:eastAsia="pl-PL"/>
        </w:rPr>
        <w:t>pzp</w:t>
      </w:r>
      <w:proofErr w:type="spellEnd"/>
      <w:r w:rsidR="006F1B22"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5F1CE4" w:rsidRPr="0081497C" w:rsidRDefault="007A0645" w:rsidP="00480142">
      <w:pPr>
        <w:suppressAutoHyphens/>
        <w:autoSpaceDE w:val="0"/>
        <w:spacing w:after="0" w:line="360" w:lineRule="auto"/>
        <w:ind w:left="360"/>
        <w:jc w:val="both"/>
        <w:rPr>
          <w:rFonts w:ascii="Arial" w:hAnsi="Arial" w:cs="Arial"/>
          <w:lang w:eastAsia="pl-PL"/>
        </w:rPr>
      </w:pPr>
      <w:hyperlink r:id="rId19" w:history="1">
        <w:r w:rsidR="005F1CE4" w:rsidRPr="0081497C">
          <w:rPr>
            <w:rStyle w:val="Hipercze"/>
            <w:rFonts w:ascii="Arial" w:hAnsi="Arial" w:cs="Arial"/>
            <w:color w:val="auto"/>
            <w:lang w:eastAsia="pl-PL"/>
          </w:rPr>
          <w:t>https://platformazakupowa.pl/strona/45-instrukcje</w:t>
        </w:r>
      </w:hyperlink>
      <w:r w:rsidR="005F1CE4" w:rsidRPr="0081497C">
        <w:rPr>
          <w:rFonts w:ascii="Arial" w:hAnsi="Arial" w:cs="Arial"/>
          <w:lang w:eastAsia="pl-PL"/>
        </w:rPr>
        <w:t xml:space="preserve">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Każdy z wykonawców może złożyć tylko jedną ofertę. Złożenie większej liczby ofert lub oferty zawierającej propozycje wariantowe spowoduje podlegać będzie odrzuceniu.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Ceny oferty muszą zawierać wszystkie koszty, jakie musi ponieść Wykonawca, aby zrealizować zamówienie z najwyższą starannością oraz ewentualne rabaty.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i oświadczenia składane przez Wykonaw</w:t>
      </w:r>
      <w:r w:rsidR="002426C0" w:rsidRPr="0081497C">
        <w:rPr>
          <w:rFonts w:ascii="Arial" w:hAnsi="Arial" w:cs="Arial"/>
          <w:lang w:eastAsia="pl-PL"/>
        </w:rPr>
        <w:t>cę powinny być w języku polskim</w:t>
      </w:r>
      <w:r w:rsidRPr="0081497C">
        <w:rPr>
          <w:rFonts w:ascii="Arial" w:hAnsi="Arial" w:cs="Arial"/>
          <w:lang w:eastAsia="pl-PL"/>
        </w:rPr>
        <w:t xml:space="preserve">. W przypadku załączenia dokumentów sporządzonych w innym języku niż dopuszczony, Wykonawca zobowiązany jest załączyć tłumaczenie na język polski.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t>
      </w:r>
      <w:r w:rsidR="002426C0" w:rsidRPr="0081497C">
        <w:rPr>
          <w:rFonts w:ascii="Arial" w:hAnsi="Arial" w:cs="Arial"/>
          <w:lang w:eastAsia="pl-PL"/>
        </w:rPr>
        <w:t>w</w:t>
      </w:r>
      <w:r w:rsidRPr="0081497C">
        <w:rPr>
          <w:rFonts w:ascii="Arial" w:hAnsi="Arial" w:cs="Arial"/>
          <w:lang w:eastAsia="pl-PL"/>
        </w:rPr>
        <w:t xml:space="preserve">ykonawcę.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Maksymalny rozmiar jednego pliku przesyłanego za pośrednictwem dedykowanych formularzy do: złożenia, zmiany, wycofania oferty wynosi 150 MB natomiast przy komunikacji wielkość pliku to maksymalnie 500 MB. </w:t>
      </w:r>
    </w:p>
    <w:p w:rsidR="002426C0"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Formaty plików wykorzystywanych przez w</w:t>
      </w:r>
      <w:r w:rsidR="002426C0" w:rsidRPr="0081497C">
        <w:rPr>
          <w:rFonts w:ascii="Arial" w:hAnsi="Arial" w:cs="Arial"/>
          <w:lang w:eastAsia="pl-PL"/>
        </w:rPr>
        <w:t xml:space="preserve">ykonawców powinny być zgodne z „Obwieszczeniem Prezesa Rady Ministrów </w:t>
      </w:r>
      <w:r w:rsidRPr="0081497C">
        <w:rPr>
          <w:rFonts w:ascii="Arial" w:hAnsi="Arial" w:cs="Arial"/>
          <w:lang w:eastAsia="pl-PL"/>
        </w:rPr>
        <w:t xml:space="preserve">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Zalecenia: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Zamawiający rekomenduje wykorzystanie formatów: .pdf .</w:t>
      </w:r>
      <w:proofErr w:type="spellStart"/>
      <w:r w:rsidRPr="0081497C">
        <w:rPr>
          <w:rFonts w:ascii="Arial" w:hAnsi="Arial" w:cs="Arial"/>
          <w:iCs/>
          <w:lang w:eastAsia="pl-PL"/>
        </w:rPr>
        <w:t>doc</w:t>
      </w:r>
      <w:proofErr w:type="spellEnd"/>
      <w:r w:rsidRPr="0081497C">
        <w:rPr>
          <w:rFonts w:ascii="Arial" w:hAnsi="Arial" w:cs="Arial"/>
          <w:iCs/>
          <w:lang w:eastAsia="pl-PL"/>
        </w:rPr>
        <w:t xml:space="preserve"> .xls .jpg (.</w:t>
      </w:r>
      <w:proofErr w:type="spellStart"/>
      <w:r w:rsidRPr="0081497C">
        <w:rPr>
          <w:rFonts w:ascii="Arial" w:hAnsi="Arial" w:cs="Arial"/>
          <w:iCs/>
          <w:lang w:eastAsia="pl-PL"/>
        </w:rPr>
        <w:t>jpeg</w:t>
      </w:r>
      <w:proofErr w:type="spellEnd"/>
      <w:r w:rsidRPr="0081497C">
        <w:rPr>
          <w:rFonts w:ascii="Arial" w:hAnsi="Arial" w:cs="Arial"/>
          <w:iCs/>
          <w:lang w:eastAsia="pl-PL"/>
        </w:rPr>
        <w:t xml:space="preserve">) ze szczególnym wskazaniem na .pdf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W celu ewentualnej kompresji danych Zamawiający rekomenduje wykorzystanie jednego z formatów: </w:t>
      </w:r>
      <w:r w:rsidRPr="0081497C">
        <w:rPr>
          <w:rFonts w:ascii="Arial" w:hAnsi="Arial" w:cs="Arial"/>
          <w:lang w:eastAsia="pl-PL"/>
        </w:rPr>
        <w:t xml:space="preserve">.zip .7Z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Zamawiający zwraca uwagę na ograniczenia wielkości plików podpisywanych profilem zaufanym, który wynosi max 10MB, oraz na ograniczenie wielkości plików podpisywanych w aplikacji </w:t>
      </w:r>
      <w:proofErr w:type="spellStart"/>
      <w:r w:rsidRPr="0081497C">
        <w:rPr>
          <w:rFonts w:ascii="Arial" w:hAnsi="Arial" w:cs="Arial"/>
          <w:lang w:eastAsia="pl-PL"/>
        </w:rPr>
        <w:t>eDoApp</w:t>
      </w:r>
      <w:proofErr w:type="spellEnd"/>
      <w:r w:rsidRPr="0081497C">
        <w:rPr>
          <w:rFonts w:ascii="Arial" w:hAnsi="Arial" w:cs="Arial"/>
          <w:lang w:eastAsia="pl-PL"/>
        </w:rPr>
        <w:t xml:space="preserve"> służącej do składania podpisu osobistego, który wynosi max 5MB.</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497C">
        <w:rPr>
          <w:rFonts w:ascii="Arial" w:hAnsi="Arial" w:cs="Arial"/>
          <w:lang w:eastAsia="pl-PL"/>
        </w:rPr>
        <w:t>PAdES</w:t>
      </w:r>
      <w:proofErr w:type="spellEnd"/>
      <w:r w:rsidRPr="0081497C">
        <w:rPr>
          <w:rFonts w:ascii="Arial" w:hAnsi="Arial" w:cs="Arial"/>
          <w:lang w:eastAsia="pl-PL"/>
        </w:rPr>
        <w:t>.</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Pliki w innych formatach niż PDF zaleca się opatrzyć zewnętrznym podpisem </w:t>
      </w:r>
      <w:proofErr w:type="spellStart"/>
      <w:r w:rsidRPr="0081497C">
        <w:rPr>
          <w:rFonts w:ascii="Arial" w:hAnsi="Arial" w:cs="Arial"/>
          <w:lang w:eastAsia="pl-PL"/>
        </w:rPr>
        <w:t>XAdES</w:t>
      </w:r>
      <w:proofErr w:type="spellEnd"/>
      <w:r w:rsidRPr="0081497C">
        <w:rPr>
          <w:rFonts w:ascii="Arial" w:hAnsi="Arial" w:cs="Arial"/>
          <w:lang w:eastAsia="pl-PL"/>
        </w:rPr>
        <w:t>. Wykonawca powinien pamiętać, aby plik z podpisem przekazywać łącznie z dokumentem podpisywanym.</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w przypadku podpisywania pliku przez kilka osób, stosować podpisy tego samego rodzaju. Podpisywanie różnymi rodzajami podpisów np. osobistym i kwalifikowanym może doprowadzić do problemów w weryfikacji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Podczas podpisywania plików zaleca się stosowanie algorytmu skrótu SHA2 zamiast SHA1.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Jeśli Wykonawca pakuje dokumenty np. w plik ZIP zalecamy wcześniejsze podpisanie każdego ze skompresowanych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rekomenduje wykorzystanie podpisu z kwalifikowanym znacznikiem czasu.</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nie wprowadzać jakichkolwiek zmian w plikach po podpisaniu ich podpisem kwalifikowanym. Może to skutkować naruszeniem integralności plików co równoważne będzie z koniecznością odrzucenia oferty w postępowaniu.</w:t>
      </w:r>
    </w:p>
    <w:p w:rsidR="002426C0" w:rsidRPr="0081497C" w:rsidRDefault="002426C0" w:rsidP="00480142">
      <w:pPr>
        <w:numPr>
          <w:ilvl w:val="0"/>
          <w:numId w:val="16"/>
        </w:numPr>
        <w:suppressAutoHyphens/>
        <w:autoSpaceDE w:val="0"/>
        <w:spacing w:after="0" w:line="360" w:lineRule="auto"/>
        <w:jc w:val="both"/>
        <w:rPr>
          <w:rFonts w:ascii="Arial" w:hAnsi="Arial" w:cs="Arial"/>
          <w:u w:val="single"/>
          <w:lang w:eastAsia="pl-PL"/>
        </w:rPr>
      </w:pPr>
      <w:r w:rsidRPr="0081497C">
        <w:rPr>
          <w:rFonts w:ascii="Arial" w:hAnsi="Arial" w:cs="Arial"/>
          <w:u w:val="single"/>
          <w:lang w:eastAsia="pl-PL"/>
        </w:rPr>
        <w:t>Dokumenty stanowiące ofertę, które należy złożyć:</w:t>
      </w:r>
    </w:p>
    <w:p w:rsidR="002426C0"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Formularz oferty</w:t>
      </w:r>
      <w:r w:rsidR="001E33D0" w:rsidRPr="0081497C">
        <w:rPr>
          <w:rFonts w:ascii="Arial" w:hAnsi="Arial" w:cs="Arial"/>
          <w:lang w:eastAsia="pl-PL"/>
        </w:rPr>
        <w:t xml:space="preserve"> (załącznik nr 1 do SWZ)</w:t>
      </w:r>
      <w:r w:rsidR="002426C0" w:rsidRPr="0081497C">
        <w:rPr>
          <w:rFonts w:ascii="Arial" w:hAnsi="Arial" w:cs="Arial"/>
          <w:lang w:eastAsia="pl-PL"/>
        </w:rPr>
        <w:t>,</w:t>
      </w:r>
    </w:p>
    <w:p w:rsidR="008715C1" w:rsidRDefault="008715C1" w:rsidP="008715C1">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Zestawienie parametrów techniczno-użytkowych</w:t>
      </w:r>
      <w:r w:rsidRPr="00124A80">
        <w:rPr>
          <w:rFonts w:ascii="Arial" w:hAnsi="Arial" w:cs="Arial"/>
          <w:lang w:eastAsia="pl-PL"/>
        </w:rPr>
        <w:t xml:space="preserve"> </w:t>
      </w:r>
      <w:r w:rsidR="00330379">
        <w:rPr>
          <w:rFonts w:ascii="Arial" w:hAnsi="Arial" w:cs="Arial"/>
          <w:lang w:eastAsia="pl-PL"/>
        </w:rPr>
        <w:t xml:space="preserve">urządzenia </w:t>
      </w:r>
      <w:r w:rsidRPr="00124A80">
        <w:rPr>
          <w:rFonts w:ascii="Arial" w:hAnsi="Arial" w:cs="Arial"/>
          <w:lang w:eastAsia="pl-PL"/>
        </w:rPr>
        <w:t xml:space="preserve">(załącznik nr </w:t>
      </w:r>
      <w:r>
        <w:rPr>
          <w:rFonts w:ascii="Arial" w:hAnsi="Arial" w:cs="Arial"/>
          <w:lang w:eastAsia="pl-PL"/>
        </w:rPr>
        <w:t>1A</w:t>
      </w:r>
      <w:r w:rsidRPr="00124A80">
        <w:rPr>
          <w:rFonts w:ascii="Arial" w:hAnsi="Arial" w:cs="Arial"/>
          <w:lang w:eastAsia="pl-PL"/>
        </w:rPr>
        <w:t xml:space="preserve"> do SWZ)</w:t>
      </w:r>
      <w:r w:rsidRPr="0081497C">
        <w:rPr>
          <w:rFonts w:ascii="Arial" w:hAnsi="Arial" w:cs="Arial"/>
          <w:lang w:eastAsia="pl-PL"/>
        </w:rPr>
        <w:t>,</w:t>
      </w:r>
    </w:p>
    <w:p w:rsidR="008715C1"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Zobowiązanie podmiotu udostępniającego zasoby (załącznik nr 1C do SWZ) – jeżeli dotyczy,</w:t>
      </w:r>
    </w:p>
    <w:p w:rsidR="00511270" w:rsidRDefault="0051127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Oświadczeni</w:t>
      </w:r>
      <w:r w:rsidR="008715C1">
        <w:rPr>
          <w:rFonts w:ascii="Arial" w:hAnsi="Arial" w:cs="Arial"/>
          <w:lang w:eastAsia="pl-PL"/>
        </w:rPr>
        <w:t>e</w:t>
      </w:r>
      <w:r w:rsidRPr="0081497C">
        <w:rPr>
          <w:rFonts w:ascii="Arial" w:hAnsi="Arial" w:cs="Arial"/>
          <w:lang w:eastAsia="pl-PL"/>
        </w:rPr>
        <w:t xml:space="preserve"> </w:t>
      </w:r>
      <w:r w:rsidR="008715C1" w:rsidRPr="008715C1">
        <w:rPr>
          <w:rFonts w:ascii="Arial" w:hAnsi="Arial" w:cs="Arial"/>
          <w:lang w:eastAsia="pl-PL"/>
        </w:rPr>
        <w:t xml:space="preserve">o niepodleganiu wykluczeniu z postępowania </w:t>
      </w:r>
      <w:r w:rsidR="008715C1">
        <w:rPr>
          <w:rFonts w:ascii="Arial" w:hAnsi="Arial" w:cs="Arial"/>
          <w:lang w:eastAsia="pl-PL"/>
        </w:rPr>
        <w:t>oraz spełnianiu warunków udziału w postępowaniu na formularzu JEDZ</w:t>
      </w:r>
      <w:r w:rsidRPr="0081497C">
        <w:rPr>
          <w:rFonts w:ascii="Arial" w:hAnsi="Arial" w:cs="Arial"/>
          <w:lang w:eastAsia="pl-PL"/>
        </w:rPr>
        <w:t xml:space="preserve"> (załącznik nr </w:t>
      </w:r>
      <w:r w:rsidR="00BA69CF" w:rsidRPr="0081497C">
        <w:rPr>
          <w:rFonts w:ascii="Arial" w:hAnsi="Arial" w:cs="Arial"/>
          <w:lang w:eastAsia="pl-PL"/>
        </w:rPr>
        <w:t>2</w:t>
      </w:r>
      <w:r w:rsidRPr="0081497C">
        <w:rPr>
          <w:rFonts w:ascii="Arial" w:hAnsi="Arial" w:cs="Arial"/>
          <w:lang w:eastAsia="pl-PL"/>
        </w:rPr>
        <w:t xml:space="preserve"> do SWZ),</w:t>
      </w:r>
    </w:p>
    <w:p w:rsidR="008715C1" w:rsidRPr="0081497C"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Oświadczenie o niepodleganiu wykluczeniu z postępowania – agresja na Ukrainę (załącznik nr 3 do SWZ),</w:t>
      </w:r>
    </w:p>
    <w:p w:rsidR="00124A80" w:rsidRDefault="00124A80"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K</w:t>
      </w:r>
      <w:r w:rsidRPr="00124A80">
        <w:rPr>
          <w:rFonts w:ascii="Arial" w:hAnsi="Arial" w:cs="Arial"/>
          <w:lang w:eastAsia="pl-PL"/>
        </w:rPr>
        <w:t xml:space="preserve">atalog lub inny równoważny dokument zawierający parametry zaoferowanego </w:t>
      </w:r>
      <w:r w:rsidR="008715C1">
        <w:rPr>
          <w:rFonts w:ascii="Arial" w:hAnsi="Arial" w:cs="Arial"/>
          <w:lang w:eastAsia="pl-PL"/>
        </w:rPr>
        <w:t>urządzenia</w:t>
      </w:r>
      <w:r w:rsidRPr="00124A80">
        <w:rPr>
          <w:rFonts w:ascii="Arial" w:hAnsi="Arial" w:cs="Arial"/>
          <w:lang w:eastAsia="pl-PL"/>
        </w:rPr>
        <w:t>,</w:t>
      </w:r>
    </w:p>
    <w:p w:rsidR="003E2F9B" w:rsidRPr="00124A80" w:rsidRDefault="003E2F9B"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 xml:space="preserve">Deklarację Zgodności </w:t>
      </w:r>
      <w:r w:rsidRPr="003E2F9B">
        <w:rPr>
          <w:rFonts w:ascii="Arial" w:hAnsi="Arial" w:cs="Arial"/>
          <w:bCs/>
          <w:lang w:eastAsia="pl-PL"/>
        </w:rPr>
        <w:t>wydan</w:t>
      </w:r>
      <w:r>
        <w:rPr>
          <w:rFonts w:ascii="Arial" w:hAnsi="Arial" w:cs="Arial"/>
          <w:bCs/>
          <w:lang w:eastAsia="pl-PL"/>
        </w:rPr>
        <w:t>ą</w:t>
      </w:r>
      <w:r w:rsidRPr="003E2F9B">
        <w:rPr>
          <w:rFonts w:ascii="Arial" w:hAnsi="Arial" w:cs="Arial"/>
          <w:bCs/>
          <w:lang w:eastAsia="pl-PL"/>
        </w:rPr>
        <w:t xml:space="preserve"> przez producenta </w:t>
      </w:r>
      <w:r w:rsidR="00330379">
        <w:rPr>
          <w:rFonts w:ascii="Arial" w:hAnsi="Arial" w:cs="Arial"/>
          <w:bCs/>
          <w:lang w:eastAsia="pl-PL"/>
        </w:rPr>
        <w:t>oraz</w:t>
      </w:r>
      <w:r w:rsidRPr="003E2F9B">
        <w:rPr>
          <w:rFonts w:ascii="Arial" w:hAnsi="Arial" w:cs="Arial"/>
          <w:bCs/>
          <w:lang w:eastAsia="pl-PL"/>
        </w:rPr>
        <w:t xml:space="preserve"> Certyfikat CE wydan</w:t>
      </w:r>
      <w:r>
        <w:rPr>
          <w:rFonts w:ascii="Arial" w:hAnsi="Arial" w:cs="Arial"/>
          <w:bCs/>
          <w:lang w:eastAsia="pl-PL"/>
        </w:rPr>
        <w:t>y</w:t>
      </w:r>
      <w:r w:rsidRPr="003E2F9B">
        <w:rPr>
          <w:rFonts w:ascii="Arial" w:hAnsi="Arial" w:cs="Arial"/>
          <w:bCs/>
          <w:lang w:eastAsia="pl-PL"/>
        </w:rPr>
        <w:t xml:space="preserve"> przez jednostkę notyfikacyjną</w:t>
      </w:r>
      <w:r>
        <w:rPr>
          <w:rFonts w:ascii="Arial" w:hAnsi="Arial" w:cs="Arial"/>
          <w:bCs/>
          <w:lang w:eastAsia="pl-PL"/>
        </w:rPr>
        <w:t>,</w:t>
      </w:r>
    </w:p>
    <w:p w:rsidR="002426C0"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upoważniające do złożenia oferty, o ile ofertę składa pełnomocnik;</w:t>
      </w:r>
    </w:p>
    <w:p w:rsidR="006027F3"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Pełnomocnictwo dla pełnomocnika do reprezentowania w postępowaniu Wykonawców wspólnie ubiegających się o udzielenie zamówienia </w:t>
      </w:r>
      <w:r w:rsidR="00792D10" w:rsidRPr="0081497C">
        <w:rPr>
          <w:rFonts w:ascii="Arial" w:hAnsi="Arial" w:cs="Arial"/>
          <w:lang w:eastAsia="pl-PL"/>
        </w:rPr>
        <w:t>–</w:t>
      </w:r>
      <w:r w:rsidRPr="0081497C">
        <w:rPr>
          <w:rFonts w:ascii="Arial" w:hAnsi="Arial" w:cs="Arial"/>
          <w:lang w:eastAsia="pl-PL"/>
        </w:rPr>
        <w:t xml:space="preserve"> dotyczy</w:t>
      </w:r>
      <w:r w:rsidR="00792D10" w:rsidRPr="0081497C">
        <w:rPr>
          <w:rFonts w:ascii="Arial" w:hAnsi="Arial" w:cs="Arial"/>
          <w:lang w:eastAsia="pl-PL"/>
        </w:rPr>
        <w:t xml:space="preserve"> </w:t>
      </w:r>
      <w:r w:rsidRPr="0081497C">
        <w:rPr>
          <w:rFonts w:ascii="Arial" w:hAnsi="Arial" w:cs="Arial"/>
          <w:lang w:eastAsia="pl-PL"/>
        </w:rPr>
        <w:t>ofert składanych przez Wykonawców wspólnie ubiegających się o udzielenie zamówienia;</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do złożenia oferty musi być złożone w oryginale w takiej samej formie, jak składana oferta (</w:t>
      </w:r>
      <w:proofErr w:type="spellStart"/>
      <w:r w:rsidRPr="0081497C">
        <w:rPr>
          <w:rFonts w:ascii="Arial" w:hAnsi="Arial" w:cs="Arial"/>
          <w:lang w:eastAsia="pl-PL"/>
        </w:rPr>
        <w:t>t.j</w:t>
      </w:r>
      <w:proofErr w:type="spellEnd"/>
      <w:r w:rsidRPr="0081497C">
        <w:rPr>
          <w:rFonts w:ascii="Arial" w:hAnsi="Arial" w:cs="Arial"/>
          <w:lang w:eastAsia="pl-PL"/>
        </w:rPr>
        <w:t>.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Oferty składane wspólnie (konsorcjum, spółka cywilna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mogą wspólnie ubiegać się o udzielenie zamówienia.</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składający ofertę wspólną ustanawiają pełnomocnika do reprezentowania ich w postępowaniu o udzielenie zamówienia albo reprezentowania w postępowaniu i zawarcia umowy.</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Do oferty wspólnej Wykonawcy dołączają pełnomocnictwo.</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Pełnomocnik pozostaje w kontakcie z Zamawiającym w toku postępowania i do niego Zamawiający kieruje informacje, korespondencję,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składana przez dwóch lub więcej Wykonawców, powinna spełniać następujące wymagania:</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powinna być sporządzona zgodnie z SWZ;</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sposób składania dokumentów w ofercie wspólnej:</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dotyczące własnej firmy, takie jak np.: oświadczenie o braku podstaw do wykluczenia składa każdy z Wykonawców składających ofertę wspólną we własnym imieniu;</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wspólne takie jak np.: formularz ofertowy, formularz cenowy, dokumenty podmiotowe i przedmiotowe składa pełnomocnik Wykonawców w imieniu wszystkich Wykonawców składających ofertę wspólną;</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kopie dokumentów dotyczących każdego z Wykonawców składających ofertę wspólną muszą być poświadczone za zgodność z oryginałem przez osobę lub osoby upoważnione do reprezentowania tych Wykonawców.</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Przed podpisaniem umowy (w przypadku wygrania postępowania) Wykonawcy składający ofertę wspólną </w:t>
      </w:r>
      <w:r w:rsidR="00347CF5" w:rsidRPr="0081497C">
        <w:rPr>
          <w:rFonts w:ascii="Arial" w:hAnsi="Arial" w:cs="Arial"/>
          <w:lang w:eastAsia="pl-PL"/>
        </w:rPr>
        <w:t xml:space="preserve">na wezwanie Zamawiającego </w:t>
      </w:r>
      <w:r w:rsidRPr="0081497C">
        <w:rPr>
          <w:rFonts w:ascii="Arial" w:hAnsi="Arial" w:cs="Arial"/>
          <w:lang w:eastAsia="pl-PL"/>
        </w:rPr>
        <w:t>będą mieli obowiązek przedstawić Zamawiającemu umowę konsorcjum, zawierającą, co najmniej:</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zobowiązanie do realizacji wspólnego przedsięwzięcia gospodarczego obejmującego swoim zakresem realizację przedmiotu zamówienia,</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określenie zakresu działania poszczególnych stron umowy,</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czas obowiązywania umowy, który nie może być krótszy, niż okres obejmujący realizację zamówienia oraz czas trwania gwarancji jakości i rękojmi</w:t>
      </w:r>
      <w:r w:rsidR="00371C3F" w:rsidRPr="0081497C">
        <w:rPr>
          <w:rFonts w:ascii="Arial" w:hAnsi="Arial" w:cs="Arial"/>
          <w:lang w:eastAsia="pl-PL"/>
        </w:rPr>
        <w:t>.</w:t>
      </w:r>
    </w:p>
    <w:p w:rsidR="00A51BD4" w:rsidRPr="0081497C" w:rsidRDefault="00A51BD4" w:rsidP="00480142">
      <w:pPr>
        <w:suppressAutoHyphens/>
        <w:autoSpaceDE w:val="0"/>
        <w:spacing w:after="0" w:line="360" w:lineRule="auto"/>
        <w:ind w:left="1069"/>
        <w:jc w:val="both"/>
        <w:rPr>
          <w:rFonts w:ascii="Arial" w:hAnsi="Arial" w:cs="Arial"/>
          <w:lang w:eastAsia="pl-PL"/>
        </w:rPr>
      </w:pPr>
    </w:p>
    <w:p w:rsidR="00687323" w:rsidRPr="0081497C" w:rsidRDefault="00961AEC" w:rsidP="008A3DDD">
      <w:pPr>
        <w:numPr>
          <w:ilvl w:val="0"/>
          <w:numId w:val="5"/>
        </w:numPr>
        <w:suppressAutoHyphens/>
        <w:spacing w:after="0" w:line="360" w:lineRule="auto"/>
        <w:rPr>
          <w:rFonts w:ascii="Arial" w:hAnsi="Arial" w:cs="Arial"/>
        </w:rPr>
      </w:pPr>
      <w:r w:rsidRPr="0081497C">
        <w:rPr>
          <w:rFonts w:ascii="Arial" w:hAnsi="Arial" w:cs="Arial"/>
          <w:b/>
        </w:rPr>
        <w:t xml:space="preserve"> </w:t>
      </w:r>
      <w:r w:rsidR="00687323" w:rsidRPr="0081497C">
        <w:rPr>
          <w:rFonts w:ascii="Arial" w:hAnsi="Arial" w:cs="Arial"/>
          <w:b/>
        </w:rPr>
        <w:t>Sposób oraz termin składania ofert</w:t>
      </w:r>
    </w:p>
    <w:p w:rsidR="006F1B22" w:rsidRPr="004476BE" w:rsidRDefault="006F1B22" w:rsidP="00480142">
      <w:pPr>
        <w:numPr>
          <w:ilvl w:val="0"/>
          <w:numId w:val="7"/>
        </w:numPr>
        <w:tabs>
          <w:tab w:val="clear" w:pos="0"/>
          <w:tab w:val="num" w:pos="-720"/>
        </w:tabs>
        <w:suppressAutoHyphens/>
        <w:spacing w:after="0" w:line="360" w:lineRule="auto"/>
        <w:ind w:left="360"/>
        <w:jc w:val="both"/>
        <w:rPr>
          <w:rFonts w:ascii="Arial" w:hAnsi="Arial" w:cs="Arial"/>
          <w:b/>
        </w:rPr>
      </w:pPr>
      <w:r w:rsidRPr="004476BE">
        <w:rPr>
          <w:rFonts w:ascii="Arial" w:hAnsi="Arial" w:cs="Arial"/>
        </w:rPr>
        <w:t xml:space="preserve">Ofertę należy </w:t>
      </w:r>
      <w:r w:rsidR="001746D3" w:rsidRPr="004476BE">
        <w:rPr>
          <w:rFonts w:ascii="Arial" w:hAnsi="Arial" w:cs="Arial"/>
        </w:rPr>
        <w:t>złożyć za pośrednictwem</w:t>
      </w:r>
      <w:r w:rsidRPr="004476BE">
        <w:rPr>
          <w:rFonts w:ascii="Arial" w:hAnsi="Arial" w:cs="Arial"/>
        </w:rPr>
        <w:t xml:space="preserve"> </w:t>
      </w:r>
      <w:r w:rsidR="001746D3" w:rsidRPr="004476BE">
        <w:rPr>
          <w:rFonts w:ascii="Arial" w:hAnsi="Arial" w:cs="Arial"/>
        </w:rPr>
        <w:t>strony internetowej prowadzonego postępowania</w:t>
      </w:r>
      <w:r w:rsidRPr="004476BE">
        <w:rPr>
          <w:rFonts w:ascii="Arial" w:hAnsi="Arial" w:cs="Arial"/>
        </w:rPr>
        <w:t xml:space="preserve">: </w:t>
      </w:r>
      <w:hyperlink r:id="rId20" w:history="1">
        <w:r w:rsidR="007A0645" w:rsidRPr="007A0645">
          <w:rPr>
            <w:rStyle w:val="Hipercze"/>
            <w:rFonts w:ascii="Arial" w:hAnsi="Arial" w:cs="Arial"/>
          </w:rPr>
          <w:t>https://platformazakupowa.pl/transakcja/1084343</w:t>
        </w:r>
      </w:hyperlink>
      <w:bookmarkStart w:id="0" w:name="_GoBack"/>
      <w:bookmarkEnd w:id="0"/>
      <w:r w:rsidR="004476BE" w:rsidRPr="004476BE">
        <w:rPr>
          <w:rFonts w:ascii="Arial" w:hAnsi="Arial" w:cs="Arial"/>
        </w:rPr>
        <w:t xml:space="preserve"> </w:t>
      </w:r>
      <w:r w:rsidRPr="004476BE">
        <w:rPr>
          <w:rFonts w:ascii="Arial" w:hAnsi="Arial" w:cs="Arial"/>
          <w:b/>
        </w:rPr>
        <w:t xml:space="preserve">do </w:t>
      </w:r>
      <w:r w:rsidR="00335C99">
        <w:rPr>
          <w:rFonts w:ascii="Arial" w:hAnsi="Arial" w:cs="Arial"/>
          <w:b/>
        </w:rPr>
        <w:t>06.05</w:t>
      </w:r>
      <w:r w:rsidR="003A1C01">
        <w:rPr>
          <w:rFonts w:ascii="Arial" w:hAnsi="Arial" w:cs="Arial"/>
          <w:b/>
        </w:rPr>
        <w:t>.</w:t>
      </w:r>
      <w:r w:rsidR="004476BE">
        <w:rPr>
          <w:rFonts w:ascii="Arial" w:hAnsi="Arial" w:cs="Arial"/>
          <w:b/>
        </w:rPr>
        <w:t>2025</w:t>
      </w:r>
      <w:r w:rsidR="006027F3" w:rsidRPr="004476BE">
        <w:rPr>
          <w:rFonts w:ascii="Arial" w:hAnsi="Arial" w:cs="Arial"/>
          <w:b/>
        </w:rPr>
        <w:t xml:space="preserve"> r.</w:t>
      </w:r>
      <w:r w:rsidRPr="004476BE">
        <w:rPr>
          <w:rFonts w:ascii="Arial" w:hAnsi="Arial" w:cs="Arial"/>
          <w:b/>
        </w:rPr>
        <w:t xml:space="preserve"> do godz. </w:t>
      </w:r>
      <w:r w:rsidR="006027F3" w:rsidRPr="004476BE">
        <w:rPr>
          <w:rFonts w:ascii="Arial" w:hAnsi="Arial" w:cs="Arial"/>
          <w:b/>
        </w:rPr>
        <w:t>1</w:t>
      </w:r>
      <w:r w:rsidR="004476BE">
        <w:rPr>
          <w:rFonts w:ascii="Arial" w:hAnsi="Arial" w:cs="Arial"/>
          <w:b/>
        </w:rPr>
        <w:t>0</w:t>
      </w:r>
      <w:r w:rsidR="006027F3" w:rsidRPr="004476BE">
        <w:rPr>
          <w:rFonts w:ascii="Arial" w:hAnsi="Arial" w:cs="Arial"/>
          <w:b/>
        </w:rPr>
        <w:t>:00</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Do oferty należy dołączyć wszystkie wymagane w SWZ dokumenty</w:t>
      </w:r>
      <w:r w:rsidR="00511270" w:rsidRPr="0081497C">
        <w:rPr>
          <w:rFonts w:ascii="Arial" w:hAnsi="Arial" w:cs="Arial"/>
          <w:w w:val="100"/>
          <w:sz w:val="22"/>
          <w:szCs w:val="22"/>
          <w:lang w:val="pl-PL"/>
        </w:rPr>
        <w:t xml:space="preserve"> i oświadczeni</w:t>
      </w:r>
      <w:r w:rsidR="00BA69CF" w:rsidRPr="0081497C">
        <w:rPr>
          <w:rFonts w:ascii="Arial" w:hAnsi="Arial" w:cs="Arial"/>
          <w:w w:val="100"/>
          <w:sz w:val="22"/>
          <w:szCs w:val="22"/>
          <w:lang w:val="pl-PL"/>
        </w:rPr>
        <w:t>a</w:t>
      </w:r>
      <w:r w:rsidRPr="0081497C">
        <w:rPr>
          <w:rFonts w:ascii="Arial" w:hAnsi="Arial" w:cs="Arial"/>
          <w:w w:val="100"/>
          <w:sz w:val="22"/>
          <w:szCs w:val="22"/>
        </w:rPr>
        <w:t>.</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Po wypełnieniu Formularza składania oferty lub wniosku i dołączenia wszystkich wymaganych załączników należy kliknąć przycisk „Przejdź do podsumowania”.</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81497C">
        <w:rPr>
          <w:rFonts w:ascii="Arial" w:hAnsi="Arial" w:cs="Arial"/>
          <w:w w:val="100"/>
          <w:sz w:val="22"/>
          <w:szCs w:val="22"/>
        </w:rPr>
        <w:t>Pzp</w:t>
      </w:r>
      <w:proofErr w:type="spellEnd"/>
      <w:r w:rsidRPr="0081497C">
        <w:rPr>
          <w:rFonts w:ascii="Arial" w:hAnsi="Arial" w:cs="Arial"/>
          <w:w w:val="1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20107C"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Szczegółowa instrukcja dla Wykonawców dotycząca złożenia, zmiany i wycofania oferty znajduje się na stronie internetowej pod adresem: </w:t>
      </w:r>
    </w:p>
    <w:p w:rsidR="006F1B22" w:rsidRPr="0081497C" w:rsidRDefault="007A0645" w:rsidP="00480142">
      <w:pPr>
        <w:pStyle w:val="Zwykytekst1"/>
        <w:spacing w:before="0" w:line="360" w:lineRule="auto"/>
        <w:ind w:left="360"/>
        <w:rPr>
          <w:rFonts w:ascii="Arial" w:hAnsi="Arial" w:cs="Arial"/>
          <w:w w:val="100"/>
          <w:sz w:val="22"/>
          <w:szCs w:val="22"/>
        </w:rPr>
      </w:pPr>
      <w:hyperlink r:id="rId21" w:history="1">
        <w:r w:rsidR="0020107C" w:rsidRPr="0081497C">
          <w:rPr>
            <w:rStyle w:val="Hipercze"/>
            <w:rFonts w:ascii="Arial" w:hAnsi="Arial" w:cs="Arial"/>
            <w:color w:val="auto"/>
            <w:w w:val="100"/>
            <w:sz w:val="22"/>
            <w:szCs w:val="22"/>
          </w:rPr>
          <w:t>https://platformazakupowa.pl/strona/45-instrukcje</w:t>
        </w:r>
      </w:hyperlink>
      <w:r w:rsidR="0020107C" w:rsidRPr="0081497C">
        <w:rPr>
          <w:rFonts w:ascii="Arial" w:hAnsi="Arial" w:cs="Arial"/>
          <w:w w:val="100"/>
          <w:sz w:val="22"/>
          <w:szCs w:val="22"/>
          <w:lang w:val="pl-PL"/>
        </w:rPr>
        <w:t xml:space="preserve"> </w:t>
      </w:r>
    </w:p>
    <w:p w:rsidR="00961AEC" w:rsidRPr="0081497C" w:rsidRDefault="006F1B22" w:rsidP="00480142">
      <w:pPr>
        <w:pStyle w:val="Zwykytekst1"/>
        <w:numPr>
          <w:ilvl w:val="0"/>
          <w:numId w:val="7"/>
        </w:numPr>
        <w:autoSpaceDE/>
        <w:spacing w:before="0" w:line="360" w:lineRule="auto"/>
        <w:ind w:left="360"/>
        <w:rPr>
          <w:rFonts w:ascii="Arial" w:hAnsi="Arial" w:cs="Arial"/>
          <w:w w:val="100"/>
          <w:sz w:val="22"/>
          <w:szCs w:val="22"/>
        </w:rPr>
      </w:pPr>
      <w:r w:rsidRPr="0081497C">
        <w:rPr>
          <w:rFonts w:ascii="Arial" w:hAnsi="Arial" w:cs="Arial"/>
          <w:w w:val="100"/>
          <w:sz w:val="22"/>
          <w:szCs w:val="22"/>
        </w:rPr>
        <w:t>Wykonawca po upływie terminu do składania ofert nie może wycofać złożonej oferty.</w:t>
      </w:r>
    </w:p>
    <w:p w:rsidR="00D20456" w:rsidRDefault="00D20456" w:rsidP="00480142">
      <w:pPr>
        <w:pStyle w:val="Zwykytekst1"/>
        <w:autoSpaceDE/>
        <w:spacing w:before="0" w:line="360" w:lineRule="auto"/>
        <w:ind w:left="1077"/>
        <w:rPr>
          <w:rFonts w:ascii="Arial" w:hAnsi="Arial" w:cs="Arial"/>
          <w:w w:val="100"/>
          <w:sz w:val="22"/>
          <w:szCs w:val="22"/>
          <w:lang w:val="pl-P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Termin otwarcia ofert</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Zamawiający przed otwarciem ofert, udostępni na stronie internetowej prowadzonego postępowania informację o kwocie, jaką zamierza przeznaczyć na sfinansowanie zamówienia.</w:t>
      </w:r>
    </w:p>
    <w:p w:rsidR="00B72AEB" w:rsidRPr="0081497C" w:rsidRDefault="00511270"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Odszyfrowanie i otwarcie ofert </w:t>
      </w:r>
      <w:r w:rsidR="00B72AEB" w:rsidRPr="0081497C">
        <w:rPr>
          <w:rFonts w:ascii="Arial" w:hAnsi="Arial" w:cs="Arial"/>
          <w:color w:val="auto"/>
          <w:sz w:val="22"/>
          <w:szCs w:val="22"/>
        </w:rPr>
        <w:t xml:space="preserve">nastąpi </w:t>
      </w:r>
      <w:r w:rsidR="00335C99">
        <w:rPr>
          <w:rFonts w:ascii="Arial" w:hAnsi="Arial" w:cs="Arial"/>
          <w:b/>
          <w:color w:val="auto"/>
          <w:sz w:val="22"/>
          <w:szCs w:val="22"/>
        </w:rPr>
        <w:t>06.05</w:t>
      </w:r>
      <w:r w:rsidR="003A1C01">
        <w:rPr>
          <w:rFonts w:ascii="Arial" w:hAnsi="Arial" w:cs="Arial"/>
          <w:b/>
          <w:color w:val="auto"/>
          <w:sz w:val="22"/>
          <w:szCs w:val="22"/>
        </w:rPr>
        <w:t>.2025</w:t>
      </w:r>
      <w:r w:rsidR="00CF6DE1" w:rsidRPr="00022861">
        <w:rPr>
          <w:rFonts w:ascii="Arial" w:hAnsi="Arial" w:cs="Arial"/>
          <w:b/>
          <w:color w:val="auto"/>
          <w:sz w:val="22"/>
          <w:szCs w:val="22"/>
        </w:rPr>
        <w:t xml:space="preserve"> </w:t>
      </w:r>
      <w:r w:rsidR="00CF6DE1" w:rsidRPr="0081497C">
        <w:rPr>
          <w:rFonts w:ascii="Arial" w:hAnsi="Arial" w:cs="Arial"/>
          <w:b/>
          <w:color w:val="auto"/>
          <w:sz w:val="22"/>
          <w:szCs w:val="22"/>
        </w:rPr>
        <w:t>r.</w:t>
      </w:r>
      <w:r w:rsidR="00196D3B" w:rsidRPr="0081497C">
        <w:rPr>
          <w:rFonts w:ascii="Arial" w:hAnsi="Arial" w:cs="Arial"/>
          <w:b/>
          <w:color w:val="auto"/>
          <w:sz w:val="22"/>
          <w:szCs w:val="22"/>
        </w:rPr>
        <w:t xml:space="preserve">, o godzinie </w:t>
      </w:r>
      <w:r w:rsidR="006027F3" w:rsidRPr="0081497C">
        <w:rPr>
          <w:rFonts w:ascii="Arial" w:hAnsi="Arial" w:cs="Arial"/>
          <w:b/>
          <w:color w:val="auto"/>
          <w:sz w:val="22"/>
          <w:szCs w:val="22"/>
        </w:rPr>
        <w:t>1</w:t>
      </w:r>
      <w:r w:rsidR="004476BE">
        <w:rPr>
          <w:rFonts w:ascii="Arial" w:hAnsi="Arial" w:cs="Arial"/>
          <w:b/>
          <w:color w:val="auto"/>
          <w:sz w:val="22"/>
          <w:szCs w:val="22"/>
        </w:rPr>
        <w:t>0</w:t>
      </w:r>
      <w:r w:rsidR="006027F3" w:rsidRPr="0081497C">
        <w:rPr>
          <w:rFonts w:ascii="Arial" w:hAnsi="Arial" w:cs="Arial"/>
          <w:b/>
          <w:color w:val="auto"/>
          <w:sz w:val="22"/>
          <w:szCs w:val="22"/>
        </w:rPr>
        <w:t>:</w:t>
      </w:r>
      <w:r w:rsidR="004476BE">
        <w:rPr>
          <w:rFonts w:ascii="Arial" w:hAnsi="Arial" w:cs="Arial"/>
          <w:b/>
          <w:color w:val="auto"/>
          <w:sz w:val="22"/>
          <w:szCs w:val="22"/>
        </w:rPr>
        <w:t>0</w:t>
      </w:r>
      <w:r w:rsidRPr="0081497C">
        <w:rPr>
          <w:rFonts w:ascii="Arial" w:hAnsi="Arial" w:cs="Arial"/>
          <w:b/>
          <w:color w:val="auto"/>
          <w:sz w:val="22"/>
          <w:szCs w:val="22"/>
        </w:rPr>
        <w:t>5</w:t>
      </w:r>
      <w:r w:rsidR="00B72AEB" w:rsidRPr="0081497C">
        <w:rPr>
          <w:rFonts w:ascii="Arial" w:hAnsi="Arial" w:cs="Arial"/>
          <w:color w:val="auto"/>
          <w:sz w:val="22"/>
          <w:szCs w:val="22"/>
        </w:rPr>
        <w:t>.</w:t>
      </w:r>
    </w:p>
    <w:p w:rsidR="00B72AEB" w:rsidRPr="0081497C" w:rsidRDefault="008E57A3"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lastRenderedPageBreak/>
        <w:t>Otwarcie ofert nast</w:t>
      </w:r>
      <w:r w:rsidR="00E51DC5" w:rsidRPr="0081497C">
        <w:rPr>
          <w:rFonts w:ascii="Arial" w:hAnsi="Arial" w:cs="Arial"/>
          <w:color w:val="auto"/>
          <w:sz w:val="22"/>
          <w:szCs w:val="22"/>
        </w:rPr>
        <w:t>ąpi</w:t>
      </w:r>
      <w:r w:rsidRPr="0081497C">
        <w:rPr>
          <w:rFonts w:ascii="Arial" w:hAnsi="Arial" w:cs="Arial"/>
          <w:color w:val="auto"/>
          <w:sz w:val="22"/>
          <w:szCs w:val="22"/>
        </w:rPr>
        <w:t xml:space="preserve"> przy użyciu systemu teleinformatycznego, </w:t>
      </w:r>
      <w:r w:rsidR="00AE5E96" w:rsidRPr="0081497C">
        <w:rPr>
          <w:rFonts w:ascii="Arial" w:hAnsi="Arial" w:cs="Arial"/>
          <w:color w:val="auto"/>
          <w:sz w:val="22"/>
          <w:szCs w:val="22"/>
        </w:rPr>
        <w:t xml:space="preserve">w związku z tym, </w:t>
      </w:r>
      <w:r w:rsidRPr="0081497C">
        <w:rPr>
          <w:rFonts w:ascii="Arial" w:hAnsi="Arial" w:cs="Arial"/>
          <w:color w:val="auto"/>
          <w:sz w:val="22"/>
          <w:szCs w:val="22"/>
        </w:rPr>
        <w:t xml:space="preserve">w przypadku awarii tego systemu, która </w:t>
      </w:r>
      <w:r w:rsidR="00AE5E96" w:rsidRPr="0081497C">
        <w:rPr>
          <w:rFonts w:ascii="Arial" w:hAnsi="Arial" w:cs="Arial"/>
          <w:color w:val="auto"/>
          <w:sz w:val="22"/>
          <w:szCs w:val="22"/>
        </w:rPr>
        <w:t>s</w:t>
      </w:r>
      <w:r w:rsidRPr="0081497C">
        <w:rPr>
          <w:rFonts w:ascii="Arial" w:hAnsi="Arial" w:cs="Arial"/>
          <w:color w:val="auto"/>
          <w:sz w:val="22"/>
          <w:szCs w:val="22"/>
        </w:rPr>
        <w:t xml:space="preserve">powoduje brak możliwości otwarcia ofert w terminie określonym </w:t>
      </w:r>
      <w:r w:rsidR="00AE5E96" w:rsidRPr="0081497C">
        <w:rPr>
          <w:rFonts w:ascii="Arial" w:hAnsi="Arial" w:cs="Arial"/>
          <w:color w:val="auto"/>
          <w:sz w:val="22"/>
          <w:szCs w:val="22"/>
        </w:rPr>
        <w:t xml:space="preserve">w pkt. </w:t>
      </w:r>
      <w:r w:rsidR="00E51DC5" w:rsidRPr="0081497C">
        <w:rPr>
          <w:rFonts w:ascii="Arial" w:hAnsi="Arial" w:cs="Arial"/>
          <w:color w:val="auto"/>
          <w:sz w:val="22"/>
          <w:szCs w:val="22"/>
        </w:rPr>
        <w:t>2</w:t>
      </w:r>
      <w:r w:rsidRPr="0081497C">
        <w:rPr>
          <w:rFonts w:ascii="Arial" w:hAnsi="Arial" w:cs="Arial"/>
          <w:color w:val="auto"/>
          <w:sz w:val="22"/>
          <w:szCs w:val="22"/>
        </w:rPr>
        <w:t>, otwarcie ofert nast</w:t>
      </w:r>
      <w:r w:rsidR="00AE5E96" w:rsidRPr="0081497C">
        <w:rPr>
          <w:rFonts w:ascii="Arial" w:hAnsi="Arial" w:cs="Arial"/>
          <w:color w:val="auto"/>
          <w:sz w:val="22"/>
          <w:szCs w:val="22"/>
        </w:rPr>
        <w:t>ąpi</w:t>
      </w:r>
      <w:r w:rsidRPr="0081497C">
        <w:rPr>
          <w:rFonts w:ascii="Arial" w:hAnsi="Arial" w:cs="Arial"/>
          <w:color w:val="auto"/>
          <w:sz w:val="22"/>
          <w:szCs w:val="22"/>
        </w:rPr>
        <w:t xml:space="preserve"> niezwłocznie po usunięciu awarii.</w:t>
      </w:r>
      <w:r w:rsidR="00AE5E96" w:rsidRPr="0081497C">
        <w:rPr>
          <w:rFonts w:ascii="Arial" w:hAnsi="Arial" w:cs="Arial"/>
          <w:color w:val="auto"/>
          <w:sz w:val="22"/>
          <w:szCs w:val="22"/>
        </w:rPr>
        <w:t xml:space="preserve"> </w:t>
      </w:r>
      <w:r w:rsidRPr="0081497C">
        <w:rPr>
          <w:rFonts w:ascii="Arial" w:hAnsi="Arial" w:cs="Arial"/>
          <w:color w:val="auto"/>
          <w:sz w:val="22"/>
          <w:szCs w:val="22"/>
        </w:rPr>
        <w:t>Zamawiający poinformuje o zmianie terminu otwarcia ofert na stronie internetowej prowadzonego postępowania.</w:t>
      </w:r>
      <w:r w:rsidR="00B72AEB" w:rsidRPr="0081497C">
        <w:rPr>
          <w:rFonts w:ascii="Arial" w:hAnsi="Arial" w:cs="Arial"/>
          <w:color w:val="auto"/>
          <w:sz w:val="22"/>
          <w:szCs w:val="22"/>
        </w:rPr>
        <w:t xml:space="preserve"> </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ustawą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Zamawiający nie ma obowiązku przeprowadzania jawnej sesji otwarcia ofert z udziałem wykonawców lub transmitowania sesji otwarcia za pośrednictwem elektronicznych narzędzi do przekazu wideo on-line, a ma jedynie takie uprawnienie.</w:t>
      </w:r>
    </w:p>
    <w:p w:rsidR="00AE5E96" w:rsidRPr="0081497C" w:rsidRDefault="00B72AEB"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00687323" w:rsidRPr="0081497C">
        <w:rPr>
          <w:rFonts w:ascii="Arial" w:hAnsi="Arial" w:cs="Arial"/>
          <w:color w:val="auto"/>
          <w:sz w:val="22"/>
          <w:szCs w:val="22"/>
        </w:rPr>
        <w:t xml:space="preserve"> </w:t>
      </w:r>
    </w:p>
    <w:p w:rsidR="00AE5E96"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Wszystkie informacje będą</w:t>
      </w:r>
      <w:r w:rsidR="00AE5E96" w:rsidRPr="0081497C">
        <w:rPr>
          <w:rFonts w:ascii="Arial" w:hAnsi="Arial" w:cs="Arial"/>
          <w:color w:val="auto"/>
          <w:sz w:val="22"/>
          <w:szCs w:val="22"/>
        </w:rPr>
        <w:t xml:space="preserve"> publikowan</w:t>
      </w:r>
      <w:r w:rsidRPr="0081497C">
        <w:rPr>
          <w:rFonts w:ascii="Arial" w:hAnsi="Arial" w:cs="Arial"/>
          <w:color w:val="auto"/>
          <w:sz w:val="22"/>
          <w:szCs w:val="22"/>
        </w:rPr>
        <w:t>e</w:t>
      </w:r>
      <w:r w:rsidR="00AE5E96" w:rsidRPr="0081497C">
        <w:rPr>
          <w:rFonts w:ascii="Arial" w:hAnsi="Arial" w:cs="Arial"/>
          <w:color w:val="auto"/>
          <w:sz w:val="22"/>
          <w:szCs w:val="22"/>
        </w:rPr>
        <w:t xml:space="preserve"> na stronie postępowania na platformazakupowa.pl w sekcji ,,Komunikaty” . </w:t>
      </w:r>
    </w:p>
    <w:p w:rsidR="008715C1" w:rsidRPr="0081497C" w:rsidRDefault="008715C1" w:rsidP="00480142">
      <w:pPr>
        <w:pStyle w:val="Default"/>
        <w:suppressAutoHyphens/>
        <w:spacing w:line="360" w:lineRule="auto"/>
        <w:ind w:left="360"/>
        <w:jc w:val="both"/>
        <w:rPr>
          <w:rFonts w:ascii="Arial" w:hAnsi="Arial" w:cs="Arial"/>
          <w:color w:val="auto"/>
          <w:sz w:val="22"/>
          <w:szCs w:val="22"/>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Sposób obliczenia ceny</w:t>
      </w:r>
    </w:p>
    <w:p w:rsidR="008715C1" w:rsidRPr="008715C1" w:rsidRDefault="008715C1" w:rsidP="0053438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715C1">
        <w:rPr>
          <w:rFonts w:ascii="Arial" w:hAnsi="Arial" w:cs="Arial"/>
          <w:color w:val="auto"/>
          <w:sz w:val="22"/>
          <w:szCs w:val="22"/>
        </w:rPr>
        <w:t>W Formularzu oferty należy podać całkowitą cenę ofertową (brutto) obejmującą realizację zamówienia w złotych polskich (PLN), wraz z podaniem stawki podatku VAT. Cena oferty stanowi wartość umowy za wykonanie przedmiotu zamówienia w całym zakresie.</w:t>
      </w:r>
    </w:p>
    <w:p w:rsidR="00687323" w:rsidRPr="00124A80" w:rsidRDefault="00687323" w:rsidP="0048014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124A80">
        <w:rPr>
          <w:rFonts w:ascii="Arial" w:hAnsi="Arial" w:cs="Arial"/>
          <w:color w:val="auto"/>
          <w:sz w:val="22"/>
          <w:szCs w:val="22"/>
        </w:rPr>
        <w:t>Wykonawca, uwzględniając wszystkie wymogi, o których mowa w SWZ, zobowiązany jest w cenie brutto ująć wszelkie koszty niezbędne dla prawidłowego oraz pełnego wykonania przedmiotu zamówienia, zgodnie z warunkami wynikającymi z zamówienia</w:t>
      </w:r>
      <w:r w:rsidR="008715C1" w:rsidRPr="008715C1">
        <w:rPr>
          <w:rFonts w:ascii="Arial" w:hAnsi="Arial" w:cs="Arial"/>
          <w:color w:val="auto"/>
          <w:sz w:val="22"/>
          <w:szCs w:val="22"/>
        </w:rPr>
        <w:t xml:space="preserve"> oraz uwzględnić inne opłaty i podatki, a także ewentualne upusty i rabaty zastosowane przez Wykonawcę. Skutki finansowe jakichkolwiek błędów </w:t>
      </w:r>
      <w:r w:rsidR="00260FE4">
        <w:rPr>
          <w:rFonts w:ascii="Arial" w:hAnsi="Arial" w:cs="Arial"/>
          <w:color w:val="auto"/>
          <w:sz w:val="22"/>
          <w:szCs w:val="22"/>
        </w:rPr>
        <w:t xml:space="preserve">w </w:t>
      </w:r>
      <w:r w:rsidR="008715C1" w:rsidRPr="008715C1">
        <w:rPr>
          <w:rFonts w:ascii="Arial" w:hAnsi="Arial" w:cs="Arial"/>
          <w:color w:val="auto"/>
          <w:sz w:val="22"/>
          <w:szCs w:val="22"/>
        </w:rPr>
        <w:t>dokumentacji obciążają wyłącznie Wykonawcę niniejszego zamówienia.</w:t>
      </w:r>
    </w:p>
    <w:p w:rsidR="007A4F37" w:rsidRDefault="00534382" w:rsidP="00534382">
      <w:pPr>
        <w:numPr>
          <w:ilvl w:val="0"/>
          <w:numId w:val="10"/>
        </w:numPr>
        <w:spacing w:after="0" w:line="360" w:lineRule="auto"/>
        <w:ind w:left="360"/>
        <w:jc w:val="both"/>
        <w:rPr>
          <w:rFonts w:ascii="Arial" w:hAnsi="Arial" w:cs="Arial"/>
        </w:rPr>
      </w:pPr>
      <w:r w:rsidRPr="0081497C">
        <w:rPr>
          <w:rFonts w:ascii="Arial" w:hAnsi="Arial" w:cs="Arial"/>
        </w:rPr>
        <w:t>Rozliczenie pomiędzy Zamawiającym a Wykonawcą odbywać się będzie w walucie PLN.</w:t>
      </w:r>
      <w:r>
        <w:rPr>
          <w:rFonts w:ascii="Arial" w:hAnsi="Arial" w:cs="Arial"/>
        </w:rPr>
        <w:t xml:space="preserve"> </w:t>
      </w:r>
      <w:r w:rsidRPr="00534382">
        <w:rPr>
          <w:rFonts w:ascii="Arial" w:hAnsi="Arial" w:cs="Arial"/>
        </w:rPr>
        <w:t>Cena musi być wyrażona w złotych polskich z dokładnością do 2 (dwóch) miejsc po przecinku. Kwoty wykazane w ofercie zaokrągla się do pełnych groszy, przy czym końcówki poniżej 0,5 grosza pomija się, a końcówki 0,5 grosza i wyższe zaokrągla się do 1 grosza.</w:t>
      </w:r>
    </w:p>
    <w:p w:rsidR="00D742BA" w:rsidRPr="00534382" w:rsidRDefault="00D742BA" w:rsidP="00534382">
      <w:pPr>
        <w:numPr>
          <w:ilvl w:val="0"/>
          <w:numId w:val="10"/>
        </w:numPr>
        <w:spacing w:after="0" w:line="360" w:lineRule="auto"/>
        <w:ind w:left="360"/>
        <w:jc w:val="both"/>
        <w:rPr>
          <w:rFonts w:ascii="Arial" w:hAnsi="Arial" w:cs="Arial"/>
        </w:rPr>
      </w:pPr>
      <w:r w:rsidRPr="00D742BA">
        <w:rPr>
          <w:rFonts w:ascii="Arial" w:hAnsi="Arial" w:cs="Arial"/>
        </w:rPr>
        <w:t>Podstawą do dokonania płatności będzie podpisany przez upoważnionych przedstawicieli Zamawiającego i Wykonawcy bezusterkowy „Protokół zdawczo-odbiorczy z dostawy i odbioru sprzętu”</w:t>
      </w:r>
      <w:r w:rsidR="008715C1">
        <w:rPr>
          <w:rFonts w:ascii="Arial" w:hAnsi="Arial" w:cs="Arial"/>
        </w:rPr>
        <w:t xml:space="preserve"> oraz </w:t>
      </w:r>
      <w:r w:rsidR="008715C1" w:rsidRPr="008715C1">
        <w:rPr>
          <w:rFonts w:ascii="Arial" w:hAnsi="Arial" w:cs="Arial"/>
        </w:rPr>
        <w:t xml:space="preserve">protokół bezusterkowego odbioru końcowego robót </w:t>
      </w:r>
      <w:r w:rsidR="008715C1">
        <w:rPr>
          <w:rFonts w:ascii="Arial" w:hAnsi="Arial" w:cs="Arial"/>
        </w:rPr>
        <w:t xml:space="preserve">budowlanych </w:t>
      </w:r>
      <w:r w:rsidR="008715C1" w:rsidRPr="008715C1">
        <w:rPr>
          <w:rFonts w:ascii="Arial" w:hAnsi="Arial" w:cs="Arial"/>
        </w:rPr>
        <w:t xml:space="preserve">podpisany przez Zamawiającego i Wykonawcę, zatwierdzony przez </w:t>
      </w:r>
      <w:r w:rsidR="008715C1" w:rsidRPr="008715C1">
        <w:rPr>
          <w:rFonts w:ascii="Arial" w:hAnsi="Arial" w:cs="Arial"/>
        </w:rPr>
        <w:lastRenderedPageBreak/>
        <w:t>inspektora nadzoru inwestorskiego oraz dokumenty rozliczeniowe potwierdzające dokonanie przez Wykonawcę zapłaty w pełnej wysokości za roboty wykonane przez Podwykonawców</w:t>
      </w:r>
      <w:r w:rsidRPr="00D742BA">
        <w:rPr>
          <w:rFonts w:ascii="Arial" w:hAnsi="Arial" w:cs="Arial"/>
        </w:rPr>
        <w:t>. Wynagrodzenie zostanie wypłacone Wykonawcy jednorazowo, po wykonaniu zamówienia i otrzymaniu faktury VAT.</w:t>
      </w:r>
    </w:p>
    <w:p w:rsidR="00E0273D" w:rsidRPr="0081497C" w:rsidRDefault="00E0273D" w:rsidP="00480142">
      <w:pPr>
        <w:spacing w:after="0" w:line="360" w:lineRule="auto"/>
        <w:ind w:left="360"/>
        <w:jc w:val="both"/>
        <w:rPr>
          <w:rFonts w:ascii="Arial" w:hAnsi="Arial" w:cs="Arial"/>
        </w:rPr>
      </w:pPr>
    </w:p>
    <w:p w:rsidR="00687323" w:rsidRPr="0081497C" w:rsidRDefault="00687323" w:rsidP="00534382">
      <w:pPr>
        <w:numPr>
          <w:ilvl w:val="0"/>
          <w:numId w:val="5"/>
        </w:numPr>
        <w:suppressAutoHyphens/>
        <w:spacing w:after="0" w:line="360" w:lineRule="auto"/>
        <w:rPr>
          <w:rFonts w:ascii="Arial" w:hAnsi="Arial" w:cs="Arial"/>
        </w:rPr>
      </w:pPr>
      <w:r w:rsidRPr="0081497C">
        <w:rPr>
          <w:rFonts w:ascii="Arial" w:hAnsi="Arial" w:cs="Arial"/>
          <w:b/>
        </w:rPr>
        <w:t>Opis kryteriów oceny ofert wraz z podaniem wag tych kryteriów i sposobu oceny ofert</w:t>
      </w:r>
    </w:p>
    <w:p w:rsidR="00687323" w:rsidRDefault="00687323" w:rsidP="00480142">
      <w:pPr>
        <w:numPr>
          <w:ilvl w:val="0"/>
          <w:numId w:val="6"/>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Przy wyborze oferty najkorzystniejszej zamawiający będzie kierował się następującymi kryteriami, z przypisaniem im odpowiednio wag </w:t>
      </w:r>
      <w:r w:rsidR="0013299B" w:rsidRPr="0081497C">
        <w:rPr>
          <w:rFonts w:ascii="Arial" w:hAnsi="Arial" w:cs="Arial"/>
        </w:rPr>
        <w:t xml:space="preserve">procentowych: </w:t>
      </w:r>
    </w:p>
    <w:p w:rsidR="003E2F9B" w:rsidRPr="003E2F9B" w:rsidRDefault="003E2F9B" w:rsidP="00B4253A">
      <w:pPr>
        <w:numPr>
          <w:ilvl w:val="0"/>
          <w:numId w:val="43"/>
        </w:numPr>
        <w:suppressAutoHyphens/>
        <w:spacing w:after="0" w:line="360" w:lineRule="auto"/>
        <w:jc w:val="both"/>
        <w:rPr>
          <w:rFonts w:ascii="Arial" w:hAnsi="Arial" w:cs="Arial"/>
        </w:rPr>
      </w:pPr>
      <w:r>
        <w:rPr>
          <w:rFonts w:ascii="Arial" w:hAnsi="Arial" w:cs="Arial"/>
        </w:rPr>
        <w:t xml:space="preserve">Cena </w:t>
      </w:r>
      <w:r w:rsidR="00260FE4">
        <w:rPr>
          <w:rFonts w:ascii="Arial" w:hAnsi="Arial" w:cs="Arial"/>
        </w:rPr>
        <w:t xml:space="preserve">oferty brutto </w:t>
      </w:r>
      <w:r w:rsidRPr="003E2F9B">
        <w:rPr>
          <w:rFonts w:ascii="Arial" w:hAnsi="Arial" w:cs="Arial"/>
        </w:rPr>
        <w:t xml:space="preserve">– waga </w:t>
      </w:r>
      <w:r>
        <w:rPr>
          <w:rFonts w:ascii="Arial" w:hAnsi="Arial" w:cs="Arial"/>
        </w:rPr>
        <w:t>6</w:t>
      </w:r>
      <w:r w:rsidR="00260FE4">
        <w:rPr>
          <w:rFonts w:ascii="Arial" w:hAnsi="Arial" w:cs="Arial"/>
        </w:rPr>
        <w:t>0</w:t>
      </w:r>
      <w:r w:rsidRPr="003E2F9B">
        <w:rPr>
          <w:rFonts w:ascii="Arial" w:hAnsi="Arial" w:cs="Arial"/>
        </w:rPr>
        <w:t>%</w:t>
      </w:r>
    </w:p>
    <w:p w:rsidR="00F051FC" w:rsidRDefault="003E2F9B" w:rsidP="00B4253A">
      <w:pPr>
        <w:numPr>
          <w:ilvl w:val="0"/>
          <w:numId w:val="43"/>
        </w:numPr>
        <w:suppressAutoHyphens/>
        <w:spacing w:after="0" w:line="360" w:lineRule="auto"/>
        <w:jc w:val="both"/>
        <w:rPr>
          <w:rFonts w:ascii="Arial" w:hAnsi="Arial" w:cs="Arial"/>
        </w:rPr>
      </w:pPr>
      <w:r>
        <w:rPr>
          <w:rFonts w:ascii="Arial" w:hAnsi="Arial" w:cs="Arial"/>
        </w:rPr>
        <w:t>P</w:t>
      </w:r>
      <w:r w:rsidR="00F051FC" w:rsidRPr="003E2F9B">
        <w:rPr>
          <w:rFonts w:ascii="Arial" w:hAnsi="Arial" w:cs="Arial"/>
        </w:rPr>
        <w:t xml:space="preserve">arametry techniczne </w:t>
      </w:r>
      <w:r w:rsidR="00435A61" w:rsidRPr="003E2F9B">
        <w:rPr>
          <w:rFonts w:ascii="Arial" w:hAnsi="Arial" w:cs="Arial"/>
        </w:rPr>
        <w:t xml:space="preserve">oferowanego </w:t>
      </w:r>
      <w:r>
        <w:rPr>
          <w:rFonts w:ascii="Arial" w:hAnsi="Arial" w:cs="Arial"/>
        </w:rPr>
        <w:t>urządzenia</w:t>
      </w:r>
      <w:r w:rsidR="00F051FC" w:rsidRPr="003E2F9B">
        <w:rPr>
          <w:rFonts w:ascii="Arial" w:hAnsi="Arial" w:cs="Arial"/>
        </w:rPr>
        <w:t xml:space="preserve"> – waga </w:t>
      </w:r>
      <w:r w:rsidR="00260FE4">
        <w:rPr>
          <w:rFonts w:ascii="Arial" w:hAnsi="Arial" w:cs="Arial"/>
        </w:rPr>
        <w:t>40</w:t>
      </w:r>
      <w:r w:rsidR="00F051FC" w:rsidRPr="003E2F9B">
        <w:rPr>
          <w:rFonts w:ascii="Arial" w:hAnsi="Arial" w:cs="Arial"/>
        </w:rPr>
        <w:t>%</w:t>
      </w:r>
    </w:p>
    <w:p w:rsidR="00B72AEB" w:rsidRPr="003E2F9B" w:rsidRDefault="00687323" w:rsidP="003E2F9B">
      <w:pPr>
        <w:numPr>
          <w:ilvl w:val="0"/>
          <w:numId w:val="6"/>
        </w:numPr>
        <w:tabs>
          <w:tab w:val="clear" w:pos="0"/>
          <w:tab w:val="num" w:pos="-720"/>
        </w:tabs>
        <w:suppressAutoHyphens/>
        <w:spacing w:after="0" w:line="360" w:lineRule="auto"/>
        <w:ind w:left="360"/>
        <w:jc w:val="both"/>
        <w:rPr>
          <w:rFonts w:ascii="Arial" w:hAnsi="Arial" w:cs="Arial"/>
        </w:rPr>
      </w:pPr>
      <w:r w:rsidRPr="003E2F9B">
        <w:rPr>
          <w:rFonts w:ascii="Arial" w:hAnsi="Arial" w:cs="Arial"/>
        </w:rPr>
        <w:t>Sposób obliczania punktów</w:t>
      </w:r>
      <w:r w:rsidR="0013299B" w:rsidRPr="003E2F9B">
        <w:rPr>
          <w:rFonts w:ascii="Arial" w:hAnsi="Arial" w:cs="Arial"/>
        </w:rPr>
        <w:t>:</w:t>
      </w:r>
      <w:r w:rsidRPr="003E2F9B">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w:t>
      </w:r>
      <w:r w:rsidR="003E2F9B" w:rsidRPr="00260FE4">
        <w:rPr>
          <w:rFonts w:ascii="Arial" w:hAnsi="Arial" w:cs="Arial"/>
        </w:rPr>
        <w:t>„Cena”</w:t>
      </w:r>
      <w:r w:rsidRPr="00260FE4">
        <w:rPr>
          <w:rFonts w:ascii="Arial" w:hAnsi="Arial" w:cs="Arial"/>
        </w:rPr>
        <w:t xml:space="preserve">:  Zamawiający przy ocenie oferty będzie brał pod uwagę wartość brutto podaną w Formularzu oferty. Liczba punktów jaką można uzyskać w kryterium </w:t>
      </w:r>
      <w:r w:rsidR="003E2F9B" w:rsidRPr="00260FE4">
        <w:rPr>
          <w:rFonts w:ascii="Arial" w:hAnsi="Arial" w:cs="Arial"/>
        </w:rPr>
        <w:t>„Cena”</w:t>
      </w:r>
      <w:r w:rsidRPr="00260FE4">
        <w:rPr>
          <w:rFonts w:ascii="Arial" w:hAnsi="Arial" w:cs="Arial"/>
        </w:rPr>
        <w:t>, obliczona zostanie na podstawie następującego wzoru:</w:t>
      </w:r>
    </w:p>
    <w:p w:rsidR="009367F8" w:rsidRDefault="003E2F9B" w:rsidP="009367F8">
      <w:pPr>
        <w:suppressAutoHyphens/>
        <w:spacing w:after="0" w:line="360" w:lineRule="auto"/>
        <w:ind w:left="709"/>
        <w:jc w:val="both"/>
        <w:rPr>
          <w:rFonts w:ascii="Arial" w:hAnsi="Arial" w:cs="Arial"/>
        </w:rPr>
      </w:pPr>
      <w:r>
        <w:rPr>
          <w:rFonts w:ascii="Arial" w:hAnsi="Arial" w:cs="Arial"/>
        </w:rPr>
        <w:t>Cena</w:t>
      </w:r>
      <w:r w:rsidR="00F90AE8" w:rsidRPr="00F90AE8">
        <w:rPr>
          <w:rFonts w:ascii="Arial" w:hAnsi="Arial" w:cs="Arial"/>
        </w:rPr>
        <w:t xml:space="preserve"> – waga </w:t>
      </w:r>
      <w:r w:rsidR="0007013D">
        <w:rPr>
          <w:rFonts w:ascii="Arial" w:hAnsi="Arial" w:cs="Arial"/>
        </w:rPr>
        <w:t>6</w:t>
      </w:r>
      <w:r w:rsidR="00260FE4">
        <w:rPr>
          <w:rFonts w:ascii="Arial" w:hAnsi="Arial" w:cs="Arial"/>
        </w:rPr>
        <w:t>0</w:t>
      </w:r>
      <w:r w:rsidR="00F90AE8" w:rsidRPr="00F90AE8">
        <w:rPr>
          <w:rFonts w:ascii="Arial" w:hAnsi="Arial" w:cs="Arial"/>
        </w:rPr>
        <w:t>%</w:t>
      </w:r>
      <w:r w:rsidR="009367F8">
        <w:rPr>
          <w:rFonts w:ascii="Arial" w:hAnsi="Arial" w:cs="Arial"/>
        </w:rPr>
        <w:t xml:space="preserve">. </w:t>
      </w:r>
      <w:r w:rsidR="009367F8" w:rsidRPr="00F90AE8">
        <w:rPr>
          <w:rFonts w:ascii="Arial" w:hAnsi="Arial" w:cs="Arial"/>
        </w:rPr>
        <w:t xml:space="preserve">Wykonawca może uzyskać maksymalnie </w:t>
      </w:r>
      <w:r w:rsidR="009367F8">
        <w:rPr>
          <w:rFonts w:ascii="Arial" w:hAnsi="Arial" w:cs="Arial"/>
        </w:rPr>
        <w:t>60</w:t>
      </w:r>
      <w:r w:rsidR="009367F8" w:rsidRPr="00F90AE8">
        <w:rPr>
          <w:rFonts w:ascii="Arial" w:hAnsi="Arial" w:cs="Arial"/>
        </w:rPr>
        <w:t xml:space="preserve"> pkt</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PK1= [CN / CR] x </w:t>
      </w:r>
      <w:r w:rsidR="0007013D">
        <w:rPr>
          <w:rFonts w:ascii="Arial" w:hAnsi="Arial" w:cs="Arial"/>
        </w:rPr>
        <w:t>6</w:t>
      </w:r>
      <w:r w:rsidR="00260FE4">
        <w:rPr>
          <w:rFonts w:ascii="Arial" w:hAnsi="Arial" w:cs="Arial"/>
        </w:rPr>
        <w:t>0</w:t>
      </w:r>
      <w:r w:rsidRPr="00F90AE8">
        <w:rPr>
          <w:rFonts w:ascii="Arial" w:hAnsi="Arial" w:cs="Arial"/>
        </w:rPr>
        <w:t xml:space="preserve"> </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PK1 – liczba punktów dla kryterium</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CN – najniższa oferowana </w:t>
      </w:r>
      <w:r>
        <w:rPr>
          <w:rFonts w:ascii="Arial" w:hAnsi="Arial" w:cs="Arial"/>
        </w:rPr>
        <w:t>wartość</w:t>
      </w:r>
      <w:r w:rsidR="00260FE4">
        <w:rPr>
          <w:rFonts w:ascii="Arial" w:hAnsi="Arial" w:cs="Arial"/>
        </w:rPr>
        <w:t xml:space="preserve"> (cena)</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CR – </w:t>
      </w:r>
      <w:r>
        <w:rPr>
          <w:rFonts w:ascii="Arial" w:hAnsi="Arial" w:cs="Arial"/>
        </w:rPr>
        <w:t>wartość</w:t>
      </w:r>
      <w:r w:rsidR="00260FE4">
        <w:rPr>
          <w:rFonts w:ascii="Arial" w:hAnsi="Arial" w:cs="Arial"/>
        </w:rPr>
        <w:t xml:space="preserve"> (cena)</w:t>
      </w:r>
      <w:r w:rsidRPr="00F90AE8">
        <w:rPr>
          <w:rFonts w:ascii="Arial" w:hAnsi="Arial" w:cs="Arial"/>
        </w:rPr>
        <w:t xml:space="preserve"> oferty rozpatrywanej</w:t>
      </w:r>
      <w:r>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parametry techniczne </w:t>
      </w:r>
      <w:r w:rsidR="00435A61" w:rsidRPr="00260FE4">
        <w:rPr>
          <w:rFonts w:ascii="Arial" w:hAnsi="Arial" w:cs="Arial"/>
        </w:rPr>
        <w:t xml:space="preserve">oferowanego </w:t>
      </w:r>
      <w:r w:rsidR="00B6475E" w:rsidRPr="00260FE4">
        <w:rPr>
          <w:rFonts w:ascii="Arial" w:hAnsi="Arial" w:cs="Arial"/>
        </w:rPr>
        <w:t>urządzenia –</w:t>
      </w:r>
      <w:r w:rsidR="0007013D" w:rsidRPr="00260FE4">
        <w:rPr>
          <w:rFonts w:ascii="Arial" w:hAnsi="Arial" w:cs="Arial"/>
        </w:rPr>
        <w:t xml:space="preserve"> </w:t>
      </w:r>
      <w:r w:rsidR="00B6475E" w:rsidRPr="00260FE4">
        <w:rPr>
          <w:rFonts w:ascii="Arial" w:hAnsi="Arial" w:cs="Arial"/>
        </w:rPr>
        <w:t xml:space="preserve"> </w:t>
      </w:r>
      <w:r w:rsidRPr="00260FE4">
        <w:rPr>
          <w:rFonts w:ascii="Arial" w:hAnsi="Arial" w:cs="Arial"/>
        </w:rPr>
        <w:t xml:space="preserve">Zamawiający przy ocenie oferty będzie brał pod uwagę odpowiedzi Wykonawcy wskazane w </w:t>
      </w:r>
      <w:r w:rsidR="00B6475E" w:rsidRPr="00260FE4">
        <w:rPr>
          <w:rFonts w:ascii="Arial" w:hAnsi="Arial" w:cs="Arial"/>
        </w:rPr>
        <w:t>Zestawieniu parametrów techniczno-użytkowych</w:t>
      </w:r>
      <w:r w:rsidRPr="00260FE4">
        <w:rPr>
          <w:rFonts w:ascii="Arial" w:hAnsi="Arial" w:cs="Arial"/>
        </w:rPr>
        <w:t>, potwierdzone zaznaczeniem odpowiednich parametrów w załączonym do oferty katalogu</w:t>
      </w:r>
      <w:r w:rsidR="00260FE4">
        <w:rPr>
          <w:rFonts w:ascii="Arial" w:hAnsi="Arial" w:cs="Arial"/>
        </w:rPr>
        <w:t xml:space="preserve"> lub innym równoważnym dokumencie</w:t>
      </w:r>
      <w:r w:rsidRPr="00260FE4">
        <w:rPr>
          <w:rFonts w:ascii="Arial" w:hAnsi="Arial" w:cs="Arial"/>
        </w:rPr>
        <w:t xml:space="preserve">. </w:t>
      </w:r>
      <w:r w:rsidR="009367F8">
        <w:rPr>
          <w:rFonts w:ascii="Arial" w:hAnsi="Arial" w:cs="Arial"/>
        </w:rPr>
        <w:t xml:space="preserve">Zamawiający zsumuje punkty jednostkowe uzyskane przez rozpatrywaną ofertę i wartość tą podstawi do n/w wzoru jako PR. </w:t>
      </w:r>
      <w:r w:rsidRPr="00260FE4">
        <w:rPr>
          <w:rFonts w:ascii="Arial" w:hAnsi="Arial" w:cs="Arial"/>
        </w:rPr>
        <w:t xml:space="preserve">Liczba punktów jaką można uzyskać w kryterium parametry techniczne </w:t>
      </w:r>
      <w:r w:rsidR="00435A61" w:rsidRPr="00260FE4">
        <w:rPr>
          <w:rFonts w:ascii="Arial" w:hAnsi="Arial" w:cs="Arial"/>
        </w:rPr>
        <w:t xml:space="preserve">oferowanego </w:t>
      </w:r>
      <w:r w:rsidR="00B6475E" w:rsidRPr="00260FE4">
        <w:rPr>
          <w:rFonts w:ascii="Arial" w:hAnsi="Arial" w:cs="Arial"/>
        </w:rPr>
        <w:t>urządzenia</w:t>
      </w:r>
      <w:r w:rsidRPr="00260FE4">
        <w:rPr>
          <w:rFonts w:ascii="Arial" w:hAnsi="Arial" w:cs="Arial"/>
        </w:rPr>
        <w:t>, obliczona zostanie w następujący sposób:</w:t>
      </w:r>
    </w:p>
    <w:p w:rsidR="009367F8" w:rsidRDefault="00F90AE8" w:rsidP="009367F8">
      <w:pPr>
        <w:suppressAutoHyphens/>
        <w:spacing w:after="0" w:line="360" w:lineRule="auto"/>
        <w:ind w:left="709"/>
        <w:jc w:val="both"/>
        <w:rPr>
          <w:rFonts w:ascii="Arial" w:hAnsi="Arial" w:cs="Arial"/>
        </w:rPr>
      </w:pPr>
      <w:r w:rsidRPr="00F90AE8">
        <w:rPr>
          <w:rFonts w:ascii="Arial" w:hAnsi="Arial" w:cs="Arial"/>
        </w:rPr>
        <w:t xml:space="preserve">Parametry techniczne </w:t>
      </w:r>
      <w:r w:rsidR="000A62B1">
        <w:rPr>
          <w:rFonts w:ascii="Arial" w:hAnsi="Arial" w:cs="Arial"/>
        </w:rPr>
        <w:t xml:space="preserve">oferowanego </w:t>
      </w:r>
      <w:r w:rsidR="00B6475E">
        <w:rPr>
          <w:rFonts w:ascii="Arial" w:hAnsi="Arial" w:cs="Arial"/>
        </w:rPr>
        <w:t>urządzenia</w:t>
      </w:r>
      <w:r w:rsidRPr="00F90AE8">
        <w:rPr>
          <w:rFonts w:ascii="Arial" w:hAnsi="Arial" w:cs="Arial"/>
        </w:rPr>
        <w:t xml:space="preserve"> – waga </w:t>
      </w:r>
      <w:r w:rsidR="00260FE4">
        <w:rPr>
          <w:rFonts w:ascii="Arial" w:hAnsi="Arial" w:cs="Arial"/>
        </w:rPr>
        <w:t>40</w:t>
      </w:r>
      <w:r w:rsidRPr="00F90AE8">
        <w:rPr>
          <w:rFonts w:ascii="Arial" w:hAnsi="Arial" w:cs="Arial"/>
        </w:rPr>
        <w:t>%</w:t>
      </w:r>
      <w:r w:rsidR="009367F8">
        <w:rPr>
          <w:rFonts w:ascii="Arial" w:hAnsi="Arial" w:cs="Arial"/>
        </w:rPr>
        <w:t xml:space="preserve">. </w:t>
      </w:r>
      <w:r w:rsidR="009367F8" w:rsidRPr="00945ACA">
        <w:rPr>
          <w:rFonts w:ascii="Arial" w:hAnsi="Arial" w:cs="Arial"/>
        </w:rPr>
        <w:t xml:space="preserve">Wykonawca może uzyskać maksymalnie </w:t>
      </w:r>
      <w:r w:rsidR="009367F8">
        <w:rPr>
          <w:rFonts w:ascii="Arial" w:hAnsi="Arial" w:cs="Arial"/>
        </w:rPr>
        <w:t>40</w:t>
      </w:r>
      <w:r w:rsidR="009367F8" w:rsidRPr="00945ACA">
        <w:rPr>
          <w:rFonts w:ascii="Arial" w:hAnsi="Arial" w:cs="Arial"/>
        </w:rPr>
        <w:t xml:space="preserve"> pkt</w:t>
      </w:r>
    </w:p>
    <w:p w:rsidR="00E57907" w:rsidRDefault="00E57907" w:rsidP="00260FE4">
      <w:pPr>
        <w:suppressAutoHyphens/>
        <w:spacing w:after="0" w:line="360" w:lineRule="auto"/>
        <w:ind w:left="709"/>
        <w:jc w:val="both"/>
        <w:rPr>
          <w:rFonts w:ascii="Arial" w:hAnsi="Arial" w:cs="Arial"/>
        </w:rPr>
      </w:pPr>
      <w:r w:rsidRPr="0007013D">
        <w:rPr>
          <w:rFonts w:ascii="Arial" w:hAnsi="Arial" w:cs="Arial"/>
        </w:rPr>
        <w:t>PK</w:t>
      </w:r>
      <w:r w:rsidR="0007013D">
        <w:rPr>
          <w:rFonts w:ascii="Arial" w:hAnsi="Arial" w:cs="Arial"/>
        </w:rPr>
        <w:t>2</w:t>
      </w:r>
      <w:r w:rsidRPr="0007013D">
        <w:rPr>
          <w:rFonts w:ascii="Arial" w:hAnsi="Arial" w:cs="Arial"/>
        </w:rPr>
        <w:t xml:space="preserve"> = </w:t>
      </w:r>
      <w:r w:rsidR="00330379">
        <w:rPr>
          <w:rFonts w:ascii="Arial" w:hAnsi="Arial" w:cs="Arial"/>
        </w:rPr>
        <w:t xml:space="preserve">[PR / </w:t>
      </w:r>
      <w:r w:rsidR="009367F8">
        <w:rPr>
          <w:rFonts w:ascii="Arial" w:hAnsi="Arial" w:cs="Arial"/>
        </w:rPr>
        <w:t>460] x 40</w:t>
      </w:r>
    </w:p>
    <w:p w:rsidR="009367F8" w:rsidRDefault="009367F8" w:rsidP="00260FE4">
      <w:pPr>
        <w:suppressAutoHyphens/>
        <w:spacing w:after="0" w:line="360" w:lineRule="auto"/>
        <w:ind w:left="709"/>
        <w:jc w:val="both"/>
        <w:rPr>
          <w:rFonts w:ascii="Arial" w:hAnsi="Arial" w:cs="Arial"/>
        </w:rPr>
      </w:pPr>
      <w:r>
        <w:rPr>
          <w:rFonts w:ascii="Arial" w:hAnsi="Arial" w:cs="Arial"/>
        </w:rPr>
        <w:t xml:space="preserve">PK2 – </w:t>
      </w:r>
      <w:r w:rsidRPr="009367F8">
        <w:rPr>
          <w:rFonts w:ascii="Arial" w:hAnsi="Arial" w:cs="Arial"/>
        </w:rPr>
        <w:t>liczba</w:t>
      </w:r>
      <w:r>
        <w:rPr>
          <w:rFonts w:ascii="Arial" w:hAnsi="Arial" w:cs="Arial"/>
        </w:rPr>
        <w:t xml:space="preserve"> </w:t>
      </w:r>
      <w:r w:rsidRPr="009367F8">
        <w:rPr>
          <w:rFonts w:ascii="Arial" w:hAnsi="Arial" w:cs="Arial"/>
        </w:rPr>
        <w:t>punktów dla kryterium</w:t>
      </w:r>
    </w:p>
    <w:p w:rsidR="009367F8" w:rsidRPr="0007013D" w:rsidRDefault="009367F8" w:rsidP="00260FE4">
      <w:pPr>
        <w:suppressAutoHyphens/>
        <w:spacing w:after="0" w:line="360" w:lineRule="auto"/>
        <w:ind w:left="709"/>
        <w:jc w:val="both"/>
        <w:rPr>
          <w:rFonts w:ascii="Arial" w:hAnsi="Arial" w:cs="Arial"/>
        </w:rPr>
      </w:pPr>
      <w:r>
        <w:rPr>
          <w:rFonts w:ascii="Arial" w:hAnsi="Arial" w:cs="Arial"/>
        </w:rPr>
        <w:t>PR – ilość punktów jednostkowych uzyskanych przez ofertę rozpatrywaną</w:t>
      </w:r>
    </w:p>
    <w:p w:rsidR="0013299B" w:rsidRPr="0081497C" w:rsidRDefault="0013299B" w:rsidP="00480142">
      <w:pPr>
        <w:numPr>
          <w:ilvl w:val="0"/>
          <w:numId w:val="6"/>
        </w:numPr>
        <w:suppressAutoHyphens/>
        <w:spacing w:after="0" w:line="360" w:lineRule="auto"/>
        <w:ind w:left="360"/>
        <w:jc w:val="both"/>
        <w:rPr>
          <w:rFonts w:ascii="Arial" w:hAnsi="Arial" w:cs="Arial"/>
        </w:rPr>
      </w:pPr>
      <w:r w:rsidRPr="0081497C">
        <w:rPr>
          <w:rFonts w:ascii="Arial" w:hAnsi="Arial" w:cs="Arial"/>
          <w:lang w:eastAsia="pl-PL"/>
        </w:rPr>
        <w:t>Ocenie będą podlegać wyłącznie oferty nie podlegające odrzuceniu.</w:t>
      </w:r>
      <w:r w:rsidRPr="0081497C">
        <w:rPr>
          <w:rFonts w:ascii="Arial" w:hAnsi="Arial" w:cs="Arial"/>
        </w:rPr>
        <w:t xml:space="preserve"> </w:t>
      </w:r>
    </w:p>
    <w:p w:rsidR="004822C9" w:rsidRPr="004F77CD" w:rsidRDefault="0013299B" w:rsidP="004F77CD">
      <w:pPr>
        <w:numPr>
          <w:ilvl w:val="0"/>
          <w:numId w:val="6"/>
        </w:numPr>
        <w:suppressAutoHyphens/>
        <w:spacing w:after="0" w:line="360" w:lineRule="auto"/>
        <w:ind w:left="360"/>
        <w:jc w:val="both"/>
        <w:rPr>
          <w:rFonts w:ascii="Arial" w:hAnsi="Arial" w:cs="Arial"/>
        </w:rPr>
      </w:pPr>
      <w:r w:rsidRPr="0081497C">
        <w:rPr>
          <w:rFonts w:ascii="Arial" w:hAnsi="Arial" w:cs="Arial"/>
        </w:rPr>
        <w:t>Oferta</w:t>
      </w:r>
      <w:r w:rsidRPr="0081497C">
        <w:rPr>
          <w:rFonts w:ascii="Arial" w:hAnsi="Arial" w:cs="Arial"/>
          <w:bCs/>
        </w:rPr>
        <w:t xml:space="preserve"> może uzyskać maksymalnie 100 punktów (100%), przy czym 1 pkt = 1%.</w:t>
      </w:r>
      <w:r w:rsidRPr="0081497C">
        <w:rPr>
          <w:rFonts w:ascii="Arial" w:hAnsi="Arial" w:cs="Arial"/>
        </w:rPr>
        <w:t xml:space="preserve"> </w:t>
      </w:r>
      <w:r w:rsidRPr="0081497C">
        <w:rPr>
          <w:rFonts w:ascii="Arial" w:hAnsi="Arial" w:cs="Arial"/>
          <w:lang w:eastAsia="pl-PL"/>
        </w:rPr>
        <w:t xml:space="preserve">Maksymalna liczba punktów w kryterium równa jest określonej wadze kryterium w %. </w:t>
      </w:r>
      <w:r w:rsidRPr="0081497C">
        <w:rPr>
          <w:rFonts w:ascii="Arial" w:hAnsi="Arial" w:cs="Arial"/>
          <w:lang w:eastAsia="pl-PL"/>
        </w:rPr>
        <w:lastRenderedPageBreak/>
        <w:t>Uzyskana liczba punktów w ramach kryterium zaokrąglana będzie do drugiego miejsca po przecinku.</w:t>
      </w:r>
      <w:r w:rsidR="00364E4D" w:rsidRPr="0081497C">
        <w:rPr>
          <w:rFonts w:ascii="Arial" w:hAnsi="Arial" w:cs="Arial"/>
        </w:rPr>
        <w:t xml:space="preserve"> Zamawiający za najkorzystniejszą uzna ofertę, która uzyska największą liczbę punktów </w:t>
      </w:r>
      <w:r w:rsidR="004822C9">
        <w:rPr>
          <w:rFonts w:ascii="Arial" w:hAnsi="Arial" w:cs="Arial"/>
          <w:bCs/>
          <w:iCs/>
        </w:rPr>
        <w:t>w kryteriach oceny:</w:t>
      </w:r>
      <w:r w:rsidR="004F77CD">
        <w:rPr>
          <w:rFonts w:ascii="Arial" w:hAnsi="Arial" w:cs="Arial"/>
        </w:rPr>
        <w:t xml:space="preserve"> </w:t>
      </w:r>
      <w:r w:rsidR="004822C9" w:rsidRPr="004F77CD">
        <w:rPr>
          <w:rFonts w:ascii="Arial" w:hAnsi="Arial" w:cs="Arial"/>
          <w:bCs/>
          <w:iCs/>
        </w:rPr>
        <w:t>C = PK</w:t>
      </w:r>
      <w:r w:rsidR="004F77CD">
        <w:rPr>
          <w:rFonts w:ascii="Arial" w:hAnsi="Arial" w:cs="Arial"/>
          <w:bCs/>
          <w:iCs/>
        </w:rPr>
        <w:t>1</w:t>
      </w:r>
      <w:r w:rsidR="004822C9" w:rsidRPr="004F77CD">
        <w:rPr>
          <w:rFonts w:ascii="Arial" w:hAnsi="Arial" w:cs="Arial"/>
          <w:bCs/>
          <w:iCs/>
        </w:rPr>
        <w:t xml:space="preserve"> + PK</w:t>
      </w:r>
      <w:r w:rsidR="004F77CD">
        <w:rPr>
          <w:rFonts w:ascii="Arial" w:hAnsi="Arial" w:cs="Arial"/>
          <w:bCs/>
          <w:iCs/>
        </w:rPr>
        <w:t>2</w:t>
      </w:r>
      <w:r w:rsidR="004822C9" w:rsidRPr="004F77CD">
        <w:rPr>
          <w:rFonts w:ascii="Arial" w:hAnsi="Arial" w:cs="Arial"/>
          <w:bCs/>
          <w:iCs/>
        </w:rPr>
        <w:t>,</w:t>
      </w:r>
      <w:r w:rsidR="004822C9" w:rsidRPr="004F77CD">
        <w:rPr>
          <w:rFonts w:ascii="Arial" w:hAnsi="Arial" w:cs="Arial"/>
          <w:b/>
          <w:bCs/>
          <w:iCs/>
        </w:rPr>
        <w:t xml:space="preserve"> </w:t>
      </w:r>
      <w:r w:rsidR="004822C9" w:rsidRPr="004F77CD">
        <w:rPr>
          <w:rFonts w:ascii="Arial" w:hAnsi="Arial" w:cs="Arial"/>
          <w:bCs/>
          <w:iCs/>
        </w:rPr>
        <w:t>gdzie</w:t>
      </w:r>
    </w:p>
    <w:p w:rsidR="004822C9" w:rsidRPr="00F01C08"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C – suma wszystkich punktów zdobytych przez ofertę,</w:t>
      </w:r>
    </w:p>
    <w:p w:rsidR="004822C9"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PK</w:t>
      </w:r>
      <w:r w:rsidR="004F77CD">
        <w:rPr>
          <w:rFonts w:ascii="Arial" w:hAnsi="Arial" w:cs="Arial"/>
          <w:bCs/>
          <w:iCs/>
        </w:rPr>
        <w:t>1</w:t>
      </w:r>
      <w:r w:rsidRPr="00F01C08">
        <w:rPr>
          <w:rFonts w:ascii="Arial" w:hAnsi="Arial" w:cs="Arial"/>
          <w:bCs/>
          <w:iCs/>
        </w:rPr>
        <w:t xml:space="preserve"> – liczba punktów zdobytych w kryterium </w:t>
      </w:r>
      <w:r w:rsidR="00A90581">
        <w:rPr>
          <w:rFonts w:ascii="Arial" w:hAnsi="Arial" w:cs="Arial"/>
          <w:bCs/>
          <w:iCs/>
        </w:rPr>
        <w:t>„</w:t>
      </w:r>
      <w:r w:rsidR="00945ACA">
        <w:rPr>
          <w:rFonts w:ascii="Arial" w:hAnsi="Arial" w:cs="Arial"/>
          <w:bCs/>
          <w:iCs/>
        </w:rPr>
        <w:t>cena</w:t>
      </w:r>
      <w:r w:rsidR="00A90581">
        <w:rPr>
          <w:rFonts w:ascii="Arial" w:hAnsi="Arial" w:cs="Arial"/>
          <w:bCs/>
          <w:iCs/>
        </w:rPr>
        <w:t>”</w:t>
      </w:r>
      <w:r w:rsidRPr="00F01C08">
        <w:rPr>
          <w:rFonts w:ascii="Arial" w:hAnsi="Arial" w:cs="Arial"/>
          <w:bCs/>
          <w:iCs/>
        </w:rPr>
        <w:t>,</w:t>
      </w:r>
    </w:p>
    <w:p w:rsidR="004822C9" w:rsidRPr="004822C9" w:rsidRDefault="004822C9" w:rsidP="00B4253A">
      <w:pPr>
        <w:numPr>
          <w:ilvl w:val="0"/>
          <w:numId w:val="39"/>
        </w:numPr>
        <w:suppressAutoHyphens/>
        <w:spacing w:after="0" w:line="360" w:lineRule="auto"/>
        <w:jc w:val="both"/>
        <w:rPr>
          <w:rFonts w:ascii="Arial" w:hAnsi="Arial" w:cs="Arial"/>
          <w:bCs/>
          <w:iCs/>
        </w:rPr>
      </w:pPr>
      <w:r w:rsidRPr="004822C9">
        <w:rPr>
          <w:rFonts w:ascii="Arial" w:hAnsi="Arial" w:cs="Arial"/>
          <w:bCs/>
          <w:iCs/>
        </w:rPr>
        <w:t>PK</w:t>
      </w:r>
      <w:r w:rsidR="0007013D">
        <w:rPr>
          <w:rFonts w:ascii="Arial" w:hAnsi="Arial" w:cs="Arial"/>
          <w:bCs/>
          <w:iCs/>
        </w:rPr>
        <w:t>2</w:t>
      </w:r>
      <w:r w:rsidRPr="004822C9">
        <w:rPr>
          <w:rFonts w:ascii="Arial" w:hAnsi="Arial" w:cs="Arial"/>
          <w:bCs/>
          <w:iCs/>
        </w:rPr>
        <w:t xml:space="preserve"> – liczba punktów zdobytych w kryterium </w:t>
      </w:r>
      <w:r w:rsidR="00A90581">
        <w:rPr>
          <w:rFonts w:ascii="Arial" w:hAnsi="Arial" w:cs="Arial"/>
          <w:bCs/>
          <w:iCs/>
        </w:rPr>
        <w:t>„</w:t>
      </w:r>
      <w:r w:rsidRPr="004822C9">
        <w:rPr>
          <w:rFonts w:ascii="Arial" w:hAnsi="Arial" w:cs="Arial"/>
          <w:bCs/>
          <w:iCs/>
        </w:rPr>
        <w:t xml:space="preserve">parametry techniczne </w:t>
      </w:r>
      <w:r w:rsidR="00435A61" w:rsidRPr="00435A61">
        <w:rPr>
          <w:rFonts w:ascii="Arial" w:hAnsi="Arial" w:cs="Arial"/>
          <w:bCs/>
          <w:iCs/>
        </w:rPr>
        <w:t xml:space="preserve">oferowanego </w:t>
      </w:r>
      <w:r w:rsidR="00945ACA">
        <w:rPr>
          <w:rFonts w:ascii="Arial" w:hAnsi="Arial" w:cs="Arial"/>
          <w:bCs/>
          <w:iCs/>
        </w:rPr>
        <w:t>urządzenia</w:t>
      </w:r>
      <w:r w:rsidR="00A90581">
        <w:rPr>
          <w:rFonts w:ascii="Arial" w:hAnsi="Arial" w:cs="Arial"/>
          <w:bCs/>
          <w:iCs/>
        </w:rPr>
        <w:t>”</w:t>
      </w:r>
      <w:r w:rsidRPr="004822C9">
        <w:rPr>
          <w:rFonts w:ascii="Arial" w:hAnsi="Arial" w:cs="Arial"/>
        </w:rPr>
        <w:t>.</w:t>
      </w:r>
    </w:p>
    <w:p w:rsidR="004822C9" w:rsidRPr="004822C9" w:rsidRDefault="004822C9" w:rsidP="004822C9">
      <w:pPr>
        <w:suppressAutoHyphens/>
        <w:spacing w:after="0" w:line="360" w:lineRule="auto"/>
        <w:ind w:left="720"/>
        <w:jc w:val="both"/>
        <w:rPr>
          <w:rFonts w:ascii="Arial" w:hAnsi="Arial" w:cs="Arial"/>
          <w:bCs/>
          <w:iCs/>
        </w:rPr>
      </w:pPr>
    </w:p>
    <w:p w:rsidR="00687323" w:rsidRPr="0081497C" w:rsidRDefault="00945AAB" w:rsidP="00480142">
      <w:pPr>
        <w:numPr>
          <w:ilvl w:val="0"/>
          <w:numId w:val="5"/>
        </w:numPr>
        <w:suppressAutoHyphens/>
        <w:spacing w:after="0" w:line="360" w:lineRule="auto"/>
        <w:jc w:val="both"/>
        <w:rPr>
          <w:rFonts w:ascii="Arial" w:hAnsi="Arial" w:cs="Arial"/>
        </w:rPr>
      </w:pPr>
      <w:r w:rsidRPr="0081497C">
        <w:rPr>
          <w:rFonts w:ascii="Arial" w:hAnsi="Arial" w:cs="Arial"/>
          <w:b/>
        </w:rPr>
        <w:t xml:space="preserve">  </w:t>
      </w:r>
      <w:r w:rsidR="00687323" w:rsidRPr="0081497C">
        <w:rPr>
          <w:rFonts w:ascii="Arial" w:hAnsi="Arial" w:cs="Arial"/>
          <w:b/>
        </w:rPr>
        <w:t>Informacje o formalnościach, jakie muszą zostać dopełnione po wyborze oferty w celu zawarcia umowy w sprawie zamówienia publicznego</w:t>
      </w:r>
    </w:p>
    <w:p w:rsidR="00687323" w:rsidRPr="0081497C"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t>Zamawiający powiadomi wybranego wykonawcę o terminie podpisania umowy w sprawie zamówienia publicznego.</w:t>
      </w:r>
    </w:p>
    <w:p w:rsidR="008346AA" w:rsidRPr="0081497C" w:rsidRDefault="00E51DC5"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zawrze umowę̨ w sprawie zamówienia publicznego, z uwzględnieniem art. 577 </w:t>
      </w:r>
      <w:proofErr w:type="spellStart"/>
      <w:r w:rsidRPr="0081497C">
        <w:rPr>
          <w:rFonts w:ascii="Arial" w:hAnsi="Arial" w:cs="Arial"/>
        </w:rPr>
        <w:t>pzp</w:t>
      </w:r>
      <w:proofErr w:type="spellEnd"/>
      <w:r w:rsidRPr="0081497C">
        <w:rPr>
          <w:rFonts w:ascii="Arial" w:hAnsi="Arial" w:cs="Arial"/>
        </w:rPr>
        <w:t xml:space="preserve">, w terminie nie krótszym niż </w:t>
      </w:r>
      <w:r w:rsidR="004C2E6D">
        <w:rPr>
          <w:rFonts w:ascii="Arial" w:hAnsi="Arial" w:cs="Arial"/>
        </w:rPr>
        <w:t>10</w:t>
      </w:r>
      <w:r w:rsidRPr="0081497C">
        <w:rPr>
          <w:rFonts w:ascii="Arial" w:hAnsi="Arial" w:cs="Arial"/>
        </w:rPr>
        <w:t xml:space="preserve"> dni od dnia przesłania zawiadomienia o wyborze najkorzystniejszej oferty</w:t>
      </w:r>
      <w:r w:rsidR="001746D3" w:rsidRPr="0081497C">
        <w:rPr>
          <w:rFonts w:ascii="Arial" w:hAnsi="Arial" w:cs="Arial"/>
          <w:lang w:eastAsia="pl-PL"/>
        </w:rPr>
        <w:t xml:space="preserve"> </w:t>
      </w:r>
      <w:proofErr w:type="spellStart"/>
      <w:r w:rsidR="001746D3" w:rsidRPr="0081497C">
        <w:rPr>
          <w:rFonts w:ascii="Arial" w:hAnsi="Arial" w:cs="Arial"/>
        </w:rPr>
        <w:t>oferty</w:t>
      </w:r>
      <w:proofErr w:type="spellEnd"/>
      <w:r w:rsidR="001746D3" w:rsidRPr="0081497C">
        <w:rPr>
          <w:rFonts w:ascii="Arial" w:hAnsi="Arial" w:cs="Arial"/>
        </w:rPr>
        <w:t>, jeżeli zawiadomienie to zostało przesłane przy użyciu środków komunikacji elektronicznej</w:t>
      </w:r>
      <w:r w:rsidR="008346AA" w:rsidRPr="0081497C">
        <w:rPr>
          <w:rFonts w:ascii="Arial" w:hAnsi="Arial" w:cs="Arial"/>
        </w:rPr>
        <w:t xml:space="preserve">. </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E51DC5"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Wykonawcy wspólnie ubiegający się o udzielenie zamówienia (w przypadku wyboru ich oferty jako najkorzystniejszej)</w:t>
      </w:r>
      <w:r w:rsidR="00347CF5" w:rsidRPr="0081497C">
        <w:rPr>
          <w:rFonts w:ascii="Arial" w:hAnsi="Arial" w:cs="Arial"/>
        </w:rPr>
        <w:t xml:space="preserve"> na wezwanie Zamawiającego</w:t>
      </w:r>
      <w:r w:rsidRPr="0081497C">
        <w:rPr>
          <w:rFonts w:ascii="Arial" w:hAnsi="Arial" w:cs="Arial"/>
        </w:rPr>
        <w:t xml:space="preserve"> przedstawią Zamawiającemu umowę regulującą współpracę tych Wykonawców.</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wybrany wykonawca przekaże zamawiającemu informacje niezbędne do wpisania do treści umowy (np. imiona i nazwiska upoważnionych osób, które będą reprezentować wykonawcę przy podpisaniu umowy).</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687323"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lastRenderedPageBreak/>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D3817" w:rsidRPr="0081497C" w:rsidRDefault="009D3817" w:rsidP="009D3817">
      <w:pPr>
        <w:suppressAutoHyphens/>
        <w:spacing w:after="0" w:line="360" w:lineRule="auto"/>
        <w:ind w:left="360"/>
        <w:jc w:val="both"/>
        <w:rPr>
          <w:rFonts w:ascii="Arial" w:hAnsi="Arial" w:cs="Arial"/>
        </w:rPr>
      </w:pPr>
    </w:p>
    <w:p w:rsidR="00B75078" w:rsidRPr="0081497C" w:rsidRDefault="00B75078" w:rsidP="00480142">
      <w:pPr>
        <w:numPr>
          <w:ilvl w:val="0"/>
          <w:numId w:val="5"/>
        </w:numPr>
        <w:suppressAutoHyphens/>
        <w:spacing w:after="0" w:line="360" w:lineRule="auto"/>
        <w:jc w:val="both"/>
        <w:rPr>
          <w:rFonts w:ascii="Arial" w:hAnsi="Arial" w:cs="Arial"/>
        </w:rPr>
      </w:pPr>
      <w:r w:rsidRPr="0081497C">
        <w:rPr>
          <w:rFonts w:ascii="Arial" w:hAnsi="Arial" w:cs="Arial"/>
          <w:b/>
        </w:rPr>
        <w:t>Projektowane postanowienia umowy w sprawie zamówienia publicznego, które zostaną wprowadzone do treści umowy</w:t>
      </w:r>
    </w:p>
    <w:p w:rsidR="00B75078" w:rsidRPr="0081497C" w:rsidRDefault="004C2E6D" w:rsidP="002F11F6">
      <w:pPr>
        <w:numPr>
          <w:ilvl w:val="0"/>
          <w:numId w:val="9"/>
        </w:numPr>
        <w:tabs>
          <w:tab w:val="clear" w:pos="0"/>
          <w:tab w:val="num" w:pos="-360"/>
        </w:tabs>
        <w:suppressAutoHyphens/>
        <w:spacing w:after="0" w:line="360" w:lineRule="auto"/>
        <w:ind w:left="426"/>
        <w:jc w:val="both"/>
        <w:rPr>
          <w:rFonts w:ascii="Arial" w:hAnsi="Arial" w:cs="Arial"/>
        </w:rPr>
      </w:pPr>
      <w:r w:rsidRPr="004C2E6D">
        <w:rPr>
          <w:rFonts w:ascii="Arial" w:hAnsi="Arial" w:cs="Arial"/>
        </w:rPr>
        <w:t xml:space="preserve">Zamawiający wymaga, aby wybrany Wykonawca zawarł z nim umowę na warunkach określonych w projekcie umowy stanowiącym </w:t>
      </w:r>
      <w:r w:rsidRPr="004C2E6D">
        <w:rPr>
          <w:rFonts w:ascii="Arial" w:hAnsi="Arial" w:cs="Arial"/>
          <w:b/>
        </w:rPr>
        <w:t xml:space="preserve">Załącznik Nr </w:t>
      </w:r>
      <w:r w:rsidR="00260FE4">
        <w:rPr>
          <w:rFonts w:ascii="Arial" w:hAnsi="Arial" w:cs="Arial"/>
          <w:b/>
        </w:rPr>
        <w:t>4</w:t>
      </w:r>
      <w:r w:rsidRPr="004C2E6D">
        <w:rPr>
          <w:rFonts w:ascii="Arial" w:hAnsi="Arial" w:cs="Arial"/>
          <w:b/>
        </w:rPr>
        <w:t xml:space="preserve"> do SWZ</w:t>
      </w:r>
      <w:r w:rsidRPr="004C2E6D">
        <w:rPr>
          <w:rFonts w:ascii="Arial" w:hAnsi="Arial" w:cs="Arial"/>
        </w:rPr>
        <w:t>.</w:t>
      </w:r>
      <w:r w:rsidR="00B75078" w:rsidRPr="0081497C">
        <w:rPr>
          <w:rFonts w:ascii="Arial" w:hAnsi="Arial" w:cs="Arial"/>
        </w:rPr>
        <w:t xml:space="preserve"> </w:t>
      </w:r>
    </w:p>
    <w:p w:rsidR="00B75078" w:rsidRPr="0081497C" w:rsidRDefault="00D742BA" w:rsidP="00CD2851">
      <w:pPr>
        <w:numPr>
          <w:ilvl w:val="0"/>
          <w:numId w:val="9"/>
        </w:numPr>
        <w:tabs>
          <w:tab w:val="clear" w:pos="0"/>
          <w:tab w:val="num" w:pos="-360"/>
        </w:tabs>
        <w:suppressAutoHyphens/>
        <w:spacing w:after="0" w:line="360" w:lineRule="auto"/>
        <w:ind w:left="426" w:hanging="426"/>
        <w:jc w:val="both"/>
        <w:rPr>
          <w:rFonts w:ascii="Arial" w:hAnsi="Arial" w:cs="Arial"/>
        </w:rPr>
      </w:pPr>
      <w:r w:rsidRPr="00D742BA">
        <w:rPr>
          <w:rFonts w:ascii="Arial" w:hAnsi="Arial" w:cs="Arial"/>
        </w:rPr>
        <w:t>Zamawiający zastrzega sobie, iż ostateczna treść umowy w stosunku do projektu umowy może ulec zmianie, jednakże wyłącznie w zakresie nie zmieniającym istotnych warunków złożonej oferty i SWZ</w:t>
      </w:r>
      <w:r>
        <w:rPr>
          <w:rFonts w:ascii="Arial" w:hAnsi="Arial" w:cs="Arial"/>
        </w:rPr>
        <w:t>.</w:t>
      </w:r>
      <w:r w:rsidRPr="00D742BA">
        <w:rPr>
          <w:rFonts w:ascii="Arial" w:hAnsi="Arial" w:cs="Arial"/>
        </w:rPr>
        <w:t xml:space="preserve"> </w:t>
      </w:r>
      <w:r w:rsidR="00B75078" w:rsidRPr="0081497C">
        <w:rPr>
          <w:rFonts w:ascii="Arial" w:hAnsi="Arial" w:cs="Arial"/>
        </w:rPr>
        <w:t xml:space="preserve">Zakres świadczenia Wykonawcy wynikający z umowy jest tożsamy z jego zobowiązaniem zawartym w ofercie. </w:t>
      </w:r>
    </w:p>
    <w:p w:rsidR="00B75078" w:rsidRPr="0081497C" w:rsidRDefault="00B75078" w:rsidP="008A3DDD">
      <w:pPr>
        <w:numPr>
          <w:ilvl w:val="0"/>
          <w:numId w:val="9"/>
        </w:numPr>
        <w:tabs>
          <w:tab w:val="clear" w:pos="0"/>
        </w:tabs>
        <w:suppressAutoHyphens/>
        <w:spacing w:after="0" w:line="360" w:lineRule="auto"/>
        <w:ind w:left="426"/>
        <w:jc w:val="both"/>
        <w:rPr>
          <w:rFonts w:ascii="Arial" w:hAnsi="Arial" w:cs="Arial"/>
        </w:rPr>
      </w:pPr>
      <w:r w:rsidRPr="0081497C">
        <w:rPr>
          <w:rFonts w:ascii="Arial" w:hAnsi="Arial" w:cs="Arial"/>
        </w:rPr>
        <w:t xml:space="preserve">Zamawiający, zgodnie z art. 445 ust. 1 ustawy </w:t>
      </w:r>
      <w:proofErr w:type="spellStart"/>
      <w:r w:rsidRPr="0081497C">
        <w:rPr>
          <w:rFonts w:ascii="Arial" w:hAnsi="Arial" w:cs="Arial"/>
        </w:rPr>
        <w:t>Pzp</w:t>
      </w:r>
      <w:proofErr w:type="spellEnd"/>
      <w:r w:rsidRPr="0081497C">
        <w:rPr>
          <w:rFonts w:ascii="Arial" w:hAnsi="Arial" w:cs="Arial"/>
        </w:rPr>
        <w:t xml:space="preserve">, przewiduje możliwość dokonania zamian postanowień zawartej umowy w sprawie zamówienia publicznego, w sposób i na warunkach określonych w </w:t>
      </w:r>
      <w:r w:rsidR="008A3DDD">
        <w:rPr>
          <w:rFonts w:ascii="Arial" w:hAnsi="Arial" w:cs="Arial"/>
        </w:rPr>
        <w:t>projekcie umowy, stanowiącym Załącznik nr 5 do SWZ.</w:t>
      </w:r>
    </w:p>
    <w:p w:rsidR="009D3817" w:rsidRPr="0081497C" w:rsidRDefault="009D3817" w:rsidP="00480142">
      <w:pPr>
        <w:suppressAutoHyphens/>
        <w:spacing w:after="0" w:line="360" w:lineRule="auto"/>
        <w:rPr>
          <w:rFonts w:ascii="Arial" w:hAnsi="Arial" w:cs="Arial"/>
          <w:b/>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Pouczenie o środkach ochrony prawnej przysługujących wykonawcy</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przysługuje na: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niezgodną z przepisami ustawy czynność zamawiającego, podjętą w postępowaniu o udzielenie zamówienia, w tym na projektowane postanowienie umowy;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zaniechanie czynności w postępowaniu o udzielenie zamówienia, do której zamawiający był obowiązany na podstawie ustawy; </w:t>
      </w:r>
    </w:p>
    <w:p w:rsidR="00687323" w:rsidRPr="00DB4593" w:rsidRDefault="00687323" w:rsidP="00DB4593">
      <w:pPr>
        <w:pStyle w:val="Akapitzlist"/>
        <w:numPr>
          <w:ilvl w:val="0"/>
          <w:numId w:val="53"/>
        </w:numPr>
        <w:suppressAutoHyphens/>
        <w:spacing w:after="0" w:line="360" w:lineRule="auto"/>
        <w:jc w:val="both"/>
        <w:rPr>
          <w:rFonts w:ascii="Arial" w:hAnsi="Arial" w:cs="Arial"/>
        </w:rPr>
      </w:pPr>
      <w:r w:rsidRPr="00DB4593">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lastRenderedPageBreak/>
        <w:t>Odwołanie wnosi się w ter</w:t>
      </w:r>
      <w:r w:rsidR="00737187" w:rsidRPr="0081497C">
        <w:rPr>
          <w:rFonts w:ascii="Arial" w:hAnsi="Arial" w:cs="Arial"/>
        </w:rPr>
        <w:t xml:space="preserve">minie </w:t>
      </w:r>
      <w:r w:rsidR="00347CF5" w:rsidRPr="0081497C">
        <w:rPr>
          <w:rFonts w:ascii="Arial" w:hAnsi="Arial" w:cs="Arial"/>
        </w:rPr>
        <w:t>10</w:t>
      </w:r>
      <w:r w:rsidRPr="0081497C">
        <w:rPr>
          <w:rFonts w:ascii="Arial" w:hAnsi="Arial" w:cs="Arial"/>
        </w:rPr>
        <w:t xml:space="preserve"> dni od dnia przekazania informacji o czynności zamawiającego stanowiącej podstawę jego wniesienia, jeżeli informacja została przekazana przy użyciu śro</w:t>
      </w:r>
      <w:r w:rsidR="00737187" w:rsidRPr="0081497C">
        <w:rPr>
          <w:rFonts w:ascii="Arial" w:hAnsi="Arial" w:cs="Arial"/>
        </w:rPr>
        <w:t>dków komunikacji elektronicznej.</w:t>
      </w:r>
      <w:r w:rsidRPr="0081497C">
        <w:rPr>
          <w:rFonts w:ascii="Arial" w:hAnsi="Arial" w:cs="Arial"/>
        </w:rPr>
        <w:t xml:space="preserve"> </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wobec treści ogłoszenia wszczynającego postępowanie o udzielenie zamówienia lub wobec treści dokumentów zamówienia wnosi się w terminie </w:t>
      </w:r>
      <w:r w:rsidR="00347CF5" w:rsidRPr="0081497C">
        <w:rPr>
          <w:rFonts w:ascii="Arial" w:hAnsi="Arial" w:cs="Arial"/>
        </w:rPr>
        <w:t>10</w:t>
      </w:r>
      <w:r w:rsidRPr="0081497C">
        <w:rPr>
          <w:rFonts w:ascii="Arial" w:hAnsi="Arial" w:cs="Arial"/>
        </w:rPr>
        <w:t xml:space="preserve"> dni od dnia </w:t>
      </w:r>
      <w:r w:rsidR="00D77236" w:rsidRPr="0081497C">
        <w:rPr>
          <w:rFonts w:ascii="Arial" w:hAnsi="Arial" w:cs="Arial"/>
        </w:rPr>
        <w:t xml:space="preserve">zamieszczenia ogłoszenia w </w:t>
      </w:r>
      <w:r w:rsidR="00347CF5" w:rsidRPr="0081497C">
        <w:rPr>
          <w:rFonts w:ascii="Arial" w:hAnsi="Arial" w:cs="Arial"/>
        </w:rPr>
        <w:t>Dzienniku Urzędowym UE lub zamieszczenia dokumentów zamówienia na stronie internetowej</w:t>
      </w:r>
      <w:r w:rsidRPr="0081497C">
        <w:rPr>
          <w:rFonts w:ascii="Arial" w:hAnsi="Arial" w:cs="Arial"/>
        </w:rPr>
        <w:t>.</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 przypadkach innych niż określone w ust. 4 i 5 wnosi się w terminie </w:t>
      </w:r>
      <w:r w:rsidR="00347CF5" w:rsidRPr="0081497C">
        <w:rPr>
          <w:rFonts w:ascii="Arial" w:hAnsi="Arial" w:cs="Arial"/>
        </w:rPr>
        <w:t>10</w:t>
      </w:r>
      <w:r w:rsidRPr="0081497C">
        <w:rPr>
          <w:rFonts w:ascii="Arial" w:hAnsi="Arial" w:cs="Arial"/>
        </w:rPr>
        <w:t xml:space="preserve"> dni od dnia, w którym powzięto lub przy zachowaniu należytej staranności można było powziąć wiadomość o okolicznościach stanowiących podstawę jego wniesienia.</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Na orzeczenie KIO oraz postanowienie Prezesa KIO stronom oraz uczestnikom postępowania odwoławczego przysługuje skarga do Sądu Okręgowego w Warszawie – sądu zamówień publicznych.</w:t>
      </w:r>
    </w:p>
    <w:p w:rsidR="0007013D" w:rsidRPr="0081497C" w:rsidRDefault="0007013D" w:rsidP="00480142">
      <w:pPr>
        <w:suppressAutoHyphens/>
        <w:spacing w:after="0" w:line="360" w:lineRule="auto"/>
        <w:ind w:left="360"/>
        <w:jc w:val="both"/>
        <w:rPr>
          <w:rFonts w:ascii="Arial" w:hAnsi="Arial" w:cs="Arial"/>
        </w:rPr>
      </w:pPr>
    </w:p>
    <w:p w:rsidR="00A40E34" w:rsidRPr="0081497C" w:rsidRDefault="00A40E34" w:rsidP="00480142">
      <w:pPr>
        <w:numPr>
          <w:ilvl w:val="0"/>
          <w:numId w:val="5"/>
        </w:numPr>
        <w:suppressAutoHyphens/>
        <w:spacing w:after="0" w:line="360" w:lineRule="auto"/>
        <w:rPr>
          <w:rFonts w:ascii="Arial" w:hAnsi="Arial" w:cs="Arial"/>
        </w:rPr>
      </w:pPr>
      <w:r w:rsidRPr="0081497C">
        <w:rPr>
          <w:rFonts w:ascii="Arial" w:hAnsi="Arial" w:cs="Arial"/>
          <w:b/>
        </w:rPr>
        <w:t>Pozostałe informacje</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P</w:t>
      </w:r>
      <w:r w:rsidR="00B75078" w:rsidRPr="0081497C">
        <w:rPr>
          <w:rFonts w:ascii="Arial" w:hAnsi="Arial" w:cs="Arial"/>
        </w:rPr>
        <w:t>odstawy wykluczenia, o których mowa w art. 109 ust. 1, jeżeli zamawiający je przewiduje</w:t>
      </w:r>
      <w:r w:rsidRPr="0081497C">
        <w:rPr>
          <w:rFonts w:ascii="Arial" w:hAnsi="Arial" w:cs="Arial"/>
        </w:rPr>
        <w:t>: Zamawiający przewiduje</w:t>
      </w:r>
      <w:r w:rsidR="006B1C62" w:rsidRPr="0081497C">
        <w:rPr>
          <w:rFonts w:ascii="Arial" w:hAnsi="Arial" w:cs="Arial"/>
        </w:rPr>
        <w:t xml:space="preserve"> podstawę wykluczenia z art. 109 ust. 1 pkt. 4 </w:t>
      </w:r>
      <w:proofErr w:type="spellStart"/>
      <w:r w:rsidR="006B1C62" w:rsidRPr="0081497C">
        <w:rPr>
          <w:rFonts w:ascii="Arial" w:hAnsi="Arial" w:cs="Arial"/>
        </w:rPr>
        <w:t>Pzp</w:t>
      </w:r>
      <w:proofErr w:type="spellEnd"/>
      <w:r w:rsidR="006B1C62" w:rsidRPr="0081497C">
        <w:rPr>
          <w:rFonts w:ascii="Arial" w:hAnsi="Arial" w:cs="Arial"/>
        </w:rPr>
        <w:t>.</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O</w:t>
      </w:r>
      <w:r w:rsidR="00B75078" w:rsidRPr="0081497C">
        <w:rPr>
          <w:rFonts w:ascii="Arial" w:hAnsi="Arial" w:cs="Arial"/>
        </w:rPr>
        <w:t>pis części zamówienia, jeżeli zamawiający dopuszcza składanie ofert częściowych</w:t>
      </w:r>
      <w:r w:rsidRPr="0081497C">
        <w:rPr>
          <w:rFonts w:ascii="Arial" w:hAnsi="Arial" w:cs="Arial"/>
        </w:rPr>
        <w:t>:</w:t>
      </w:r>
      <w:r w:rsidR="00260FE4">
        <w:rPr>
          <w:rFonts w:ascii="Arial" w:hAnsi="Arial" w:cs="Arial"/>
        </w:rPr>
        <w:t xml:space="preserve"> Zamawiający nie dopuszcza.</w:t>
      </w:r>
      <w:r w:rsidR="00B75078" w:rsidRPr="0081497C">
        <w:rPr>
          <w:rFonts w:ascii="Arial" w:hAnsi="Arial" w:cs="Arial"/>
        </w:rPr>
        <w:t xml:space="preserve"> </w:t>
      </w:r>
    </w:p>
    <w:p w:rsidR="00B75078" w:rsidRPr="0081497C" w:rsidRDefault="00A57BFD" w:rsidP="00480142">
      <w:pPr>
        <w:numPr>
          <w:ilvl w:val="0"/>
          <w:numId w:val="28"/>
        </w:numPr>
        <w:suppressAutoHyphens/>
        <w:spacing w:after="0" w:line="360" w:lineRule="auto"/>
        <w:jc w:val="both"/>
        <w:rPr>
          <w:rFonts w:ascii="Arial" w:hAnsi="Arial" w:cs="Arial"/>
        </w:rPr>
      </w:pPr>
      <w:r w:rsidRPr="0081497C">
        <w:rPr>
          <w:rFonts w:ascii="Arial" w:hAnsi="Arial" w:cs="Arial"/>
        </w:rPr>
        <w:t>L</w:t>
      </w:r>
      <w:r w:rsidR="00B75078" w:rsidRPr="0081497C">
        <w:rPr>
          <w:rFonts w:ascii="Arial" w:hAnsi="Arial" w:cs="Arial"/>
        </w:rPr>
        <w:t>iczb</w:t>
      </w:r>
      <w:r w:rsidRPr="0081497C">
        <w:rPr>
          <w:rFonts w:ascii="Arial" w:hAnsi="Arial" w:cs="Arial"/>
        </w:rPr>
        <w:t>a</w:t>
      </w:r>
      <w:r w:rsidR="00B75078" w:rsidRPr="0081497C">
        <w:rPr>
          <w:rFonts w:ascii="Arial" w:hAnsi="Arial" w:cs="Arial"/>
        </w:rPr>
        <w:t xml:space="preserve"> części zamówienia, na którą wykonawca może złożyć ofertę, lub maksymaln</w:t>
      </w:r>
      <w:r w:rsidRPr="0081497C">
        <w:rPr>
          <w:rFonts w:ascii="Arial" w:hAnsi="Arial" w:cs="Arial"/>
        </w:rPr>
        <w:t>a</w:t>
      </w:r>
      <w:r w:rsidR="00B75078" w:rsidRPr="0081497C">
        <w:rPr>
          <w:rFonts w:ascii="Arial" w:hAnsi="Arial" w:cs="Arial"/>
        </w:rPr>
        <w:t xml:space="preserve">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4F77CD">
        <w:rPr>
          <w:rFonts w:ascii="Arial" w:hAnsi="Arial" w:cs="Arial"/>
        </w:rPr>
        <w:t>:</w:t>
      </w:r>
      <w:r w:rsidR="00CC2C89" w:rsidRPr="0081497C">
        <w:rPr>
          <w:rFonts w:ascii="Arial" w:hAnsi="Arial" w:cs="Arial"/>
        </w:rPr>
        <w:t xml:space="preserve"> </w:t>
      </w:r>
      <w:r w:rsidR="004F77CD">
        <w:rPr>
          <w:rFonts w:ascii="Arial" w:hAnsi="Arial" w:cs="Arial"/>
        </w:rPr>
        <w:t>nie dotyczy</w:t>
      </w:r>
      <w:r w:rsidR="00B75078" w:rsidRPr="0081497C">
        <w:rPr>
          <w:rFonts w:ascii="Arial" w:hAnsi="Arial" w:cs="Arial"/>
        </w:rPr>
        <w:t xml:space="preserve">; </w:t>
      </w:r>
    </w:p>
    <w:p w:rsidR="00CC2C89"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B75078" w:rsidRPr="0081497C">
        <w:rPr>
          <w:rFonts w:ascii="Arial" w:hAnsi="Arial" w:cs="Arial"/>
        </w:rPr>
        <w:t>ymagania dotyczące wadium, jeżeli zamawiający przewiduje obowiązek wniesienia wadium</w:t>
      </w:r>
      <w:r w:rsidR="00361DAE" w:rsidRPr="0081497C">
        <w:rPr>
          <w:rFonts w:ascii="Arial" w:hAnsi="Arial" w:cs="Arial"/>
        </w:rPr>
        <w:t xml:space="preserve"> – Zamawiający nie przewiduje.</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zabezpieczenia należytego wykonania umowy, jeżeli zamawiający przewiduje obowiązek jego wniesienia</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ofert wariantowych, w tym informacje o sposobie przedstawiania ofert wariantowych oraz minimalne warunki, jakim muszą odpowiadać oferty wariantowe, jeżeli zamawiający wymaga lub dopuszcza ich składanie</w:t>
      </w:r>
      <w:r w:rsidRPr="0081497C">
        <w:rPr>
          <w:rFonts w:ascii="Arial" w:hAnsi="Arial" w:cs="Arial"/>
        </w:rPr>
        <w:t xml:space="preserve"> – Zamawiający nie wymaga, nie dopuszcza.</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M</w:t>
      </w:r>
      <w:r w:rsidR="00B75078" w:rsidRPr="0081497C">
        <w:rPr>
          <w:rFonts w:ascii="Arial" w:hAnsi="Arial" w:cs="Arial"/>
        </w:rPr>
        <w:t>aksymaln</w:t>
      </w:r>
      <w:r w:rsidRPr="0081497C">
        <w:rPr>
          <w:rFonts w:ascii="Arial" w:hAnsi="Arial" w:cs="Arial"/>
        </w:rPr>
        <w:t>a</w:t>
      </w:r>
      <w:r w:rsidR="00B75078" w:rsidRPr="0081497C">
        <w:rPr>
          <w:rFonts w:ascii="Arial" w:hAnsi="Arial" w:cs="Arial"/>
        </w:rPr>
        <w:t xml:space="preserve"> liczb</w:t>
      </w:r>
      <w:r w:rsidRPr="0081497C">
        <w:rPr>
          <w:rFonts w:ascii="Arial" w:hAnsi="Arial" w:cs="Arial"/>
        </w:rPr>
        <w:t>a</w:t>
      </w:r>
      <w:r w:rsidR="00B75078" w:rsidRPr="0081497C">
        <w:rPr>
          <w:rFonts w:ascii="Arial" w:hAnsi="Arial" w:cs="Arial"/>
        </w:rPr>
        <w:t xml:space="preserve"> wykonawców, z którymi zamawiający zawrze umowę ramową, jeżeli zamawiający przewiduje zawarcie umowy ramowej</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przewidywanych zamówieniach, o których mowa w art. 214 ust. 1 pkt 7 i 8, jeżeli zamawiający przewiduje udzielenie takich zamówień</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81497C">
        <w:rPr>
          <w:rFonts w:ascii="Arial" w:hAnsi="Arial" w:cs="Arial"/>
        </w:rPr>
        <w:t xml:space="preserve"> – Zamawiający przewiduje</w:t>
      </w:r>
      <w:r w:rsidR="00260FE4">
        <w:rPr>
          <w:rFonts w:ascii="Arial" w:hAnsi="Arial" w:cs="Arial"/>
        </w:rPr>
        <w:t xml:space="preserve"> </w:t>
      </w:r>
      <w:r w:rsidR="00260FE4" w:rsidRPr="00260FE4">
        <w:rPr>
          <w:rFonts w:ascii="Arial" w:hAnsi="Arial" w:cs="Arial"/>
        </w:rPr>
        <w:t>możliwość</w:t>
      </w:r>
      <w:r w:rsidR="00260FE4">
        <w:rPr>
          <w:rFonts w:ascii="Arial" w:hAnsi="Arial" w:cs="Arial"/>
        </w:rPr>
        <w:t xml:space="preserve"> </w:t>
      </w:r>
      <w:r w:rsidR="00260FE4" w:rsidRPr="00260FE4">
        <w:rPr>
          <w:rFonts w:ascii="Arial" w:hAnsi="Arial" w:cs="Arial"/>
        </w:rPr>
        <w:t>przeprowadzenia przez wykonawcę wizji lokalnej</w:t>
      </w:r>
      <w:r w:rsidR="00B75078" w:rsidRPr="0081497C">
        <w:rPr>
          <w:rFonts w:ascii="Arial" w:hAnsi="Arial" w:cs="Arial"/>
        </w:rPr>
        <w:t>;</w:t>
      </w:r>
      <w:r w:rsidR="00260FE4">
        <w:rPr>
          <w:rFonts w:ascii="Arial" w:hAnsi="Arial" w:cs="Arial"/>
        </w:rPr>
        <w:t xml:space="preserve"> Zamawiający nie wymaga </w:t>
      </w:r>
      <w:r w:rsidR="00B75078" w:rsidRPr="0081497C">
        <w:rPr>
          <w:rFonts w:ascii="Arial" w:hAnsi="Arial" w:cs="Arial"/>
        </w:rPr>
        <w:t xml:space="preserve"> </w:t>
      </w:r>
      <w:r w:rsidR="00260FE4" w:rsidRPr="00260FE4">
        <w:rPr>
          <w:rFonts w:ascii="Arial" w:hAnsi="Arial" w:cs="Arial"/>
        </w:rPr>
        <w:t>przez wykonawcę wizji lokalnej</w:t>
      </w:r>
      <w:r w:rsidR="00260FE4">
        <w:rPr>
          <w:rFonts w:ascii="Arial" w:hAnsi="Arial" w:cs="Arial"/>
        </w:rPr>
        <w:t>;</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walut obcych, w jakich mogą być prowadzone rozliczenia między zamawiającym a wykonawcą, jeżeli zamawiający przewiduje rozliczenia w walutach obcych</w:t>
      </w:r>
      <w:r w:rsidR="00A31B71"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uprzedniej ocenie ofert, zgodnie z art. 139, jeżeli zamawiający przewiduje odwróconą kolejność oceny</w:t>
      </w:r>
      <w:r w:rsidRPr="0081497C">
        <w:rPr>
          <w:rFonts w:ascii="Arial" w:hAnsi="Arial" w:cs="Arial"/>
        </w:rPr>
        <w:t xml:space="preserve"> – Zamawiający</w:t>
      </w:r>
      <w:r w:rsidR="004F77CD">
        <w:rPr>
          <w:rFonts w:ascii="Arial" w:hAnsi="Arial" w:cs="Arial"/>
        </w:rPr>
        <w:t xml:space="preserve"> nie przewiduje</w:t>
      </w:r>
      <w:r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przewidywanym wyborze najkorzystniejszej oferty z zastosowaniem aukcji elektronicznej wraz z informacjami, o których mowa w art. 230, jeżeli zamawiający przewiduje aukcję elektroniczną</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nformacje dotyczące zwrotu kosztów udziału w postępowaniu, jeżeli zamawiający przewiduje ich zwrot</w:t>
      </w:r>
      <w:r w:rsidRPr="0081497C">
        <w:rPr>
          <w:rFonts w:ascii="Arial" w:hAnsi="Arial" w:cs="Arial"/>
        </w:rPr>
        <w:t xml:space="preserve"> – Zamawiający nie przewiduje</w:t>
      </w:r>
      <w:r w:rsidR="003C4C23" w:rsidRPr="0081497C">
        <w:rPr>
          <w:rFonts w:ascii="Arial" w:hAnsi="Arial" w:cs="Arial"/>
        </w:rPr>
        <w:t>;</w:t>
      </w:r>
    </w:p>
    <w:p w:rsidR="00A31B71" w:rsidRDefault="00A31B71" w:rsidP="004C2E6D">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na podstawie stosunku pracy, w okolicznościach, o których mowa w art. 95, jeżeli zamawiający przewiduje takie wymagania</w:t>
      </w:r>
      <w:r w:rsidR="00260FE4">
        <w:rPr>
          <w:rFonts w:ascii="Arial" w:hAnsi="Arial" w:cs="Arial"/>
        </w:rPr>
        <w:t>:</w:t>
      </w:r>
    </w:p>
    <w:p w:rsidR="00260FE4" w:rsidRPr="008035C9" w:rsidRDefault="00260FE4"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wymaga zatrudnienia przez wykonawcę lub podwykonawcę na podstawie stosunku pracy osób wykonujących </w:t>
      </w:r>
      <w:r w:rsidR="008035C9" w:rsidRPr="008035C9">
        <w:rPr>
          <w:rFonts w:ascii="Arial" w:hAnsi="Arial" w:cs="Arial"/>
        </w:rPr>
        <w:t>następujące</w:t>
      </w:r>
      <w:r w:rsidRPr="008035C9">
        <w:rPr>
          <w:rFonts w:ascii="Arial" w:hAnsi="Arial" w:cs="Arial"/>
        </w:rPr>
        <w:t xml:space="preserve"> czynności w zakresie realizacji zamówienia, jeżeli wykonanie tych czynności polega na wykonywaniu pracy w sposób określony w art. 22 § 1 ustawy z dnia 26 czerwca 1974 r. – Kodeks pracy</w:t>
      </w:r>
      <w:r w:rsidR="008035C9" w:rsidRPr="008035C9">
        <w:rPr>
          <w:rFonts w:ascii="Arial" w:hAnsi="Arial" w:cs="Arial"/>
        </w:rPr>
        <w:t xml:space="preserve">: </w:t>
      </w:r>
      <w:r w:rsidR="008035C9" w:rsidRPr="008035C9">
        <w:rPr>
          <w:rFonts w:ascii="Arial" w:hAnsi="Arial" w:cs="Arial"/>
          <w:bCs/>
        </w:rPr>
        <w:t>osoby wykonujące prace rozbiórkowe, murarskie, tynkarskie, malarskie, układanie instalacji i sieci elektrycznych i niskoprądowych oraz sanitarnych, spawanie, montaż urządzeń i wyposażenia, itp. prace związane z wykonywaniem robót budowlanych. Zatrudnienie osób wykonujących w/w czynności powinno trwać nieprzerwanie przez cały okres realizacji niniejszego zamówienia. Powyższy wymóg nie dotyczy osób pełniących samodzielne funkcje techniczne w budownictwie, tj. kierowników budowy, kierowników robót, projektantów różnych branż, dostawców materiałów budowlanych i innych materiałów oraz innych, wykonujących prace na zasadzie samozatrudnienia</w:t>
      </w:r>
      <w:r w:rsidR="008035C9">
        <w:rPr>
          <w:rFonts w:ascii="Arial" w:hAnsi="Arial" w:cs="Arial"/>
          <w:bCs/>
        </w:rPr>
        <w:t>;</w:t>
      </w:r>
    </w:p>
    <w:p w:rsidR="008035C9" w:rsidRPr="008035C9" w:rsidRDefault="008035C9" w:rsidP="00B4253A">
      <w:pPr>
        <w:pStyle w:val="Akapitzlist"/>
        <w:numPr>
          <w:ilvl w:val="0"/>
          <w:numId w:val="52"/>
        </w:numPr>
        <w:suppressAutoHyphens/>
        <w:spacing w:after="0" w:line="360" w:lineRule="auto"/>
        <w:jc w:val="both"/>
        <w:rPr>
          <w:rFonts w:ascii="Arial" w:hAnsi="Arial" w:cs="Arial"/>
        </w:rPr>
      </w:pPr>
      <w:r>
        <w:rPr>
          <w:rFonts w:ascii="Arial" w:hAnsi="Arial" w:cs="Arial"/>
          <w:iCs/>
        </w:rPr>
        <w:t>W</w:t>
      </w:r>
      <w:r w:rsidRPr="008035C9">
        <w:rPr>
          <w:rFonts w:ascii="Arial" w:hAnsi="Arial" w:cs="Arial"/>
          <w:iCs/>
        </w:rPr>
        <w:t xml:space="preserve"> trakcie realizacji zamówienia</w:t>
      </w:r>
      <w:r>
        <w:rPr>
          <w:rFonts w:ascii="Arial" w:hAnsi="Arial" w:cs="Arial"/>
          <w:iCs/>
        </w:rPr>
        <w:t>,</w:t>
      </w:r>
      <w:r w:rsidRPr="008035C9">
        <w:rPr>
          <w:rFonts w:ascii="Arial" w:hAnsi="Arial" w:cs="Arial"/>
          <w:iCs/>
        </w:rPr>
        <w:t xml:space="preserve"> Zamawiając</w:t>
      </w:r>
      <w:r>
        <w:rPr>
          <w:rFonts w:ascii="Arial" w:hAnsi="Arial" w:cs="Arial"/>
          <w:iCs/>
        </w:rPr>
        <w:t xml:space="preserve">y może wezwać Wykonawcę do przedłożenia </w:t>
      </w:r>
      <w:r w:rsidRPr="008035C9">
        <w:rPr>
          <w:rFonts w:ascii="Arial" w:hAnsi="Arial" w:cs="Arial"/>
          <w:iCs/>
        </w:rPr>
        <w:t>w wyznaczonym terminie nie krótszym niż 7 dni</w:t>
      </w:r>
      <w:r>
        <w:rPr>
          <w:rFonts w:ascii="Arial" w:hAnsi="Arial" w:cs="Arial"/>
          <w:iCs/>
        </w:rPr>
        <w:t>,</w:t>
      </w:r>
      <w:r w:rsidRPr="008035C9">
        <w:rPr>
          <w:rFonts w:ascii="Arial" w:hAnsi="Arial" w:cs="Arial"/>
          <w:iCs/>
        </w:rPr>
        <w:t xml:space="preserve"> oświadczeni</w:t>
      </w:r>
      <w:r>
        <w:rPr>
          <w:rFonts w:ascii="Arial" w:hAnsi="Arial" w:cs="Arial"/>
          <w:iCs/>
        </w:rPr>
        <w:t>a</w:t>
      </w:r>
      <w:r w:rsidRPr="008035C9">
        <w:rPr>
          <w:rFonts w:ascii="Arial" w:hAnsi="Arial" w:cs="Arial"/>
          <w:iCs/>
        </w:rPr>
        <w:t xml:space="preserve"> Wykonawcy lub podwykonawcy o zatrudnieniu na podstawie umowy o pracę osób </w:t>
      </w:r>
      <w:r w:rsidRPr="008035C9">
        <w:rPr>
          <w:rFonts w:ascii="Arial" w:hAnsi="Arial" w:cs="Arial"/>
          <w:iCs/>
        </w:rPr>
        <w:lastRenderedPageBreak/>
        <w:t>wykonujących czynności, o których mowa w pkt. 1</w:t>
      </w:r>
      <w:r>
        <w:rPr>
          <w:rFonts w:ascii="Arial" w:hAnsi="Arial" w:cs="Arial"/>
          <w:iCs/>
        </w:rPr>
        <w:t>)</w:t>
      </w:r>
      <w:r w:rsidRPr="008035C9">
        <w:rPr>
          <w:rFonts w:ascii="Arial" w:hAnsi="Arial" w:cs="Arial"/>
          <w:iCs/>
        </w:rPr>
        <w:t>.</w:t>
      </w:r>
      <w:r w:rsidRPr="008035C9">
        <w:rPr>
          <w:rFonts w:ascii="Arial" w:hAnsi="Arial" w:cs="Arial"/>
        </w:rPr>
        <w:t xml:space="preserve"> </w:t>
      </w:r>
      <w:r w:rsidRPr="008035C9">
        <w:rPr>
          <w:rFonts w:ascii="Arial" w:hAnsi="Arial" w:cs="Arial"/>
          <w:iCs/>
        </w:rPr>
        <w:t>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8035C9">
        <w:rPr>
          <w:rFonts w:ascii="Arial" w:hAnsi="Arial" w:cs="Arial"/>
        </w:rPr>
        <w:t xml:space="preserve"> </w:t>
      </w:r>
      <w:r w:rsidRPr="008035C9">
        <w:rPr>
          <w:rFonts w:ascii="Arial" w:hAnsi="Arial" w:cs="Arial"/>
          <w:iCs/>
        </w:rPr>
        <w:t>Wszystkie przekazywane Zamawiającemu dokumenty muszą zostać zanonimizowane w sposób zapewniający ochronę danych osobowych pracowników, zgodnie z przepisami ustawy o ochronie danych osobowych.</w:t>
      </w:r>
    </w:p>
    <w:p w:rsidR="008035C9" w:rsidRDefault="008035C9"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 przypadku wątpliwości w zakresie potwierdzenia spełniania </w:t>
      </w:r>
      <w:r w:rsidR="008E57FA">
        <w:rPr>
          <w:rFonts w:ascii="Arial" w:hAnsi="Arial" w:cs="Arial"/>
        </w:rPr>
        <w:t xml:space="preserve">przez Wykonawcę lub podwykonawcę </w:t>
      </w:r>
      <w:r w:rsidRPr="008035C9">
        <w:rPr>
          <w:rFonts w:ascii="Arial" w:hAnsi="Arial" w:cs="Arial"/>
        </w:rPr>
        <w:t>wymog</w:t>
      </w:r>
      <w:r w:rsidR="008E57FA">
        <w:rPr>
          <w:rFonts w:ascii="Arial" w:hAnsi="Arial" w:cs="Arial"/>
        </w:rPr>
        <w:t>u określonego w pkt. 1)</w:t>
      </w:r>
      <w:r w:rsidRPr="008035C9">
        <w:rPr>
          <w:rFonts w:ascii="Arial" w:hAnsi="Arial" w:cs="Arial"/>
        </w:rPr>
        <w:t>, uprawniony jest do żądania od Wykonawcy wyjaśnień, w wyznaczonym (nie krótszym niż 7 dni) terminie. W przypadku nieudzielenia wyjaśnień lub udzielenia wyjaśnień budzących uzasadnione wątpliwości Zamawiającego co do przestrzegania prawa pracy przez wykonawcę lub podwykonawcę, lub nieprzedłożenia oświadczenia, o którym mowa w pkt 2, Zamawiający może zwrócić się o przeprowadzenie kontroli przez Państwową Inspekcję Pracy;</w:t>
      </w:r>
    </w:p>
    <w:p w:rsidR="008035C9" w:rsidRPr="008E57FA" w:rsidRDefault="008E57FA" w:rsidP="00B4253A">
      <w:pPr>
        <w:pStyle w:val="Akapitzlist"/>
        <w:numPr>
          <w:ilvl w:val="0"/>
          <w:numId w:val="52"/>
        </w:numPr>
        <w:suppressAutoHyphens/>
        <w:spacing w:after="0" w:line="360" w:lineRule="auto"/>
        <w:jc w:val="both"/>
        <w:rPr>
          <w:rFonts w:ascii="Arial" w:hAnsi="Arial" w:cs="Arial"/>
        </w:rPr>
      </w:pPr>
      <w:r w:rsidRPr="008E57FA">
        <w:rPr>
          <w:rFonts w:ascii="Arial" w:hAnsi="Arial" w:cs="Arial"/>
        </w:rPr>
        <w:t>Z</w:t>
      </w:r>
      <w:r w:rsidR="008035C9" w:rsidRPr="008E57FA">
        <w:rPr>
          <w:rFonts w:ascii="Arial" w:hAnsi="Arial" w:cs="Arial"/>
        </w:rPr>
        <w:t xml:space="preserve"> tytułu niespełnienia przez wykonawcę lub podwykonawcę wymogu zatrudnienia na podstawie umowy o pracę osób wykonujących </w:t>
      </w:r>
      <w:r w:rsidRPr="008E57FA">
        <w:rPr>
          <w:rFonts w:ascii="Arial" w:hAnsi="Arial" w:cs="Arial"/>
        </w:rPr>
        <w:t xml:space="preserve">czynności </w:t>
      </w:r>
      <w:r w:rsidR="008035C9" w:rsidRPr="008E57FA">
        <w:rPr>
          <w:rFonts w:ascii="Arial" w:hAnsi="Arial" w:cs="Arial"/>
        </w:rPr>
        <w:t>wskazane w p</w:t>
      </w:r>
      <w:r>
        <w:rPr>
          <w:rFonts w:ascii="Arial" w:hAnsi="Arial" w:cs="Arial"/>
        </w:rPr>
        <w:t>kt.</w:t>
      </w:r>
      <w:r w:rsidR="008035C9" w:rsidRPr="008E57FA">
        <w:rPr>
          <w:rFonts w:ascii="Arial" w:hAnsi="Arial" w:cs="Arial"/>
        </w:rPr>
        <w:t xml:space="preserve"> 1</w:t>
      </w:r>
      <w:r w:rsidRPr="008E57FA">
        <w:rPr>
          <w:rFonts w:ascii="Arial" w:hAnsi="Arial" w:cs="Arial"/>
        </w:rPr>
        <w:t>)</w:t>
      </w:r>
      <w:r w:rsidR="008035C9" w:rsidRPr="008E57FA">
        <w:rPr>
          <w:rFonts w:ascii="Arial" w:hAnsi="Arial" w:cs="Arial"/>
        </w:rPr>
        <w:t xml:space="preserve">, Zamawiający przewiduje sankcję w postaci obowiązku zapłaty przez Wykonawcę kary umownej w wysokości </w:t>
      </w:r>
      <w:r w:rsidR="008035C9" w:rsidRPr="008E57FA">
        <w:rPr>
          <w:rFonts w:ascii="Arial" w:hAnsi="Arial" w:cs="Arial"/>
          <w:bCs/>
        </w:rPr>
        <w:t>2 000 zł</w:t>
      </w:r>
      <w:r>
        <w:rPr>
          <w:rFonts w:ascii="Arial" w:hAnsi="Arial" w:cs="Arial"/>
          <w:bCs/>
        </w:rPr>
        <w:t xml:space="preserve"> za każdy ujawniony przypadek</w:t>
      </w:r>
      <w:r w:rsidR="008035C9" w:rsidRPr="008E57FA">
        <w:rPr>
          <w:rFonts w:ascii="Arial" w:hAnsi="Arial" w:cs="Arial"/>
        </w:rPr>
        <w:t>. Jako niespełnienie przez wykonawcę lub podwykonawcę wymogu zatrudnienia na podstawie umowy o pracę osób wykonujących czynności</w:t>
      </w:r>
      <w:r w:rsidRPr="008E57FA">
        <w:rPr>
          <w:rFonts w:ascii="Arial" w:hAnsi="Arial" w:cs="Arial"/>
        </w:rPr>
        <w:t xml:space="preserve"> </w:t>
      </w:r>
      <w:r>
        <w:rPr>
          <w:rFonts w:ascii="Arial" w:hAnsi="Arial" w:cs="Arial"/>
        </w:rPr>
        <w:t>wskazane w pkt.</w:t>
      </w:r>
      <w:r w:rsidRPr="008E57FA">
        <w:rPr>
          <w:rFonts w:ascii="Arial" w:hAnsi="Arial" w:cs="Arial"/>
        </w:rPr>
        <w:t xml:space="preserve"> 1)</w:t>
      </w:r>
      <w:r w:rsidR="008035C9" w:rsidRPr="008E57FA">
        <w:rPr>
          <w:rFonts w:ascii="Arial" w:hAnsi="Arial" w:cs="Arial"/>
        </w:rPr>
        <w:t>, traktowane będzie:</w:t>
      </w:r>
      <w:r w:rsidRPr="008E57FA">
        <w:rPr>
          <w:rFonts w:ascii="Arial" w:hAnsi="Arial" w:cs="Arial"/>
        </w:rPr>
        <w:t xml:space="preserve"> </w:t>
      </w:r>
      <w:r w:rsidR="008035C9" w:rsidRPr="008E57FA">
        <w:rPr>
          <w:rFonts w:ascii="Arial" w:hAnsi="Arial" w:cs="Arial"/>
        </w:rPr>
        <w:t>nieudzieleni</w:t>
      </w:r>
      <w:r>
        <w:rPr>
          <w:rFonts w:ascii="Arial" w:hAnsi="Arial" w:cs="Arial"/>
        </w:rPr>
        <w:t>e</w:t>
      </w:r>
      <w:r w:rsidR="008035C9" w:rsidRPr="008E57FA">
        <w:rPr>
          <w:rFonts w:ascii="Arial" w:hAnsi="Arial" w:cs="Arial"/>
        </w:rPr>
        <w:t xml:space="preserve"> wyjaśnień lub udzieleni</w:t>
      </w:r>
      <w:r>
        <w:rPr>
          <w:rFonts w:ascii="Arial" w:hAnsi="Arial" w:cs="Arial"/>
        </w:rPr>
        <w:t>e</w:t>
      </w:r>
      <w:r w:rsidR="008035C9" w:rsidRPr="008E57FA">
        <w:rPr>
          <w:rFonts w:ascii="Arial" w:hAnsi="Arial" w:cs="Arial"/>
        </w:rPr>
        <w:t xml:space="preserve"> wyjaśnień budzących uzasadnione wątpliwości Zamawiającego co do przestrzegania prawa pracy przez wykonawcę lub podwykonawcę, </w:t>
      </w:r>
      <w:r>
        <w:rPr>
          <w:rFonts w:ascii="Arial" w:hAnsi="Arial" w:cs="Arial"/>
        </w:rPr>
        <w:t>nieprzedłożenie</w:t>
      </w:r>
      <w:r w:rsidR="008035C9" w:rsidRPr="008E57FA">
        <w:rPr>
          <w:rFonts w:ascii="Arial" w:hAnsi="Arial" w:cs="Arial"/>
        </w:rPr>
        <w:t xml:space="preserve"> oświadczenia, o którym mowa w pkt 2</w:t>
      </w:r>
      <w:r>
        <w:rPr>
          <w:rFonts w:ascii="Arial" w:hAnsi="Arial" w:cs="Arial"/>
        </w:rPr>
        <w:t>) lub przedłożenie go po terminie wyznaczonym przez Zamawiającego</w:t>
      </w:r>
      <w:r w:rsidR="008035C9" w:rsidRPr="008E57FA">
        <w:rPr>
          <w:rFonts w:ascii="Arial" w:hAnsi="Arial" w:cs="Arial"/>
          <w:bCs/>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osób, o których mowa w art. 96 ust. 2 pkt 2,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zastrzeżeniu możliwości ubiegania się o udzielenie zamówienia wyłącznie przez wykonawców, o których mowa w art. 94,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obowiązku osobistego wykonania przez wykonawcę kluczowych zadań, jeżeli zamawiający dokonuje takiego zastrzeżenia zgodnie z art. 60 i art. 121</w:t>
      </w:r>
      <w:r w:rsidRPr="0081497C">
        <w:rPr>
          <w:rFonts w:ascii="Arial" w:hAnsi="Arial" w:cs="Arial"/>
        </w:rPr>
        <w:t xml:space="preserve"> – Zamawiający nie dokonuje takiego zastrzeżenia</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W</w:t>
      </w:r>
      <w:r w:rsidR="003C4C23" w:rsidRPr="0081497C">
        <w:rPr>
          <w:rFonts w:ascii="Arial" w:hAnsi="Arial" w:cs="Arial"/>
        </w:rPr>
        <w:t>ymóg lub możliwość złożenia ofert w postaci katalogów elektronicznych lub dołączenia katalogów elektronicznych do oferty, w sytuacji określonej w art. 93</w:t>
      </w:r>
      <w:r w:rsidRPr="0081497C">
        <w:rPr>
          <w:rFonts w:ascii="Arial" w:hAnsi="Arial" w:cs="Arial"/>
        </w:rPr>
        <w:t xml:space="preserve"> – nie dotyczy</w:t>
      </w:r>
      <w:r w:rsidR="003C4C23" w:rsidRPr="0081497C">
        <w:rPr>
          <w:rFonts w:ascii="Arial" w:hAnsi="Arial" w:cs="Arial"/>
        </w:rPr>
        <w:t>.</w:t>
      </w:r>
    </w:p>
    <w:p w:rsidR="00DC261D" w:rsidRPr="0081497C" w:rsidRDefault="00DC261D" w:rsidP="00480142">
      <w:pPr>
        <w:suppressAutoHyphens/>
        <w:spacing w:after="0" w:line="360" w:lineRule="auto"/>
        <w:ind w:left="360"/>
        <w:jc w:val="both"/>
        <w:rPr>
          <w:rFonts w:ascii="Arial" w:hAnsi="Arial" w:cs="Aria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Klauzula informacyjna dotycząca przetwarzania danych osobowych</w:t>
      </w:r>
    </w:p>
    <w:p w:rsidR="00687323" w:rsidRPr="0081497C" w:rsidRDefault="00687323" w:rsidP="00480142">
      <w:pPr>
        <w:pStyle w:val="Default"/>
        <w:suppressAutoHyphens/>
        <w:spacing w:line="360" w:lineRule="auto"/>
        <w:jc w:val="both"/>
        <w:rPr>
          <w:rFonts w:ascii="Arial" w:hAnsi="Arial" w:cs="Arial"/>
          <w:color w:val="auto"/>
          <w:sz w:val="22"/>
          <w:szCs w:val="22"/>
        </w:rPr>
      </w:pPr>
      <w:r w:rsidRPr="0081497C">
        <w:rPr>
          <w:rFonts w:ascii="Arial" w:hAnsi="Arial" w:cs="Arial"/>
          <w:iCs/>
          <w:color w:val="auto"/>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1497C">
        <w:rPr>
          <w:rFonts w:ascii="Arial" w:hAnsi="Arial" w:cs="Arial"/>
          <w:iCs/>
          <w:color w:val="auto"/>
          <w:sz w:val="22"/>
          <w:szCs w:val="22"/>
        </w:rPr>
        <w:t>Dz.Urz</w:t>
      </w:r>
      <w:proofErr w:type="spellEnd"/>
      <w:r w:rsidRPr="0081497C">
        <w:rPr>
          <w:rFonts w:ascii="Arial" w:hAnsi="Arial" w:cs="Arial"/>
          <w:iCs/>
          <w:color w:val="auto"/>
          <w:sz w:val="22"/>
          <w:szCs w:val="22"/>
        </w:rPr>
        <w:t xml:space="preserve">. UE L 119 z 4.5.2016 r., str. 1), dalej „RODO”, informuję, że: </w:t>
      </w:r>
    </w:p>
    <w:p w:rsidR="00687323" w:rsidRPr="0081497C" w:rsidRDefault="00687323" w:rsidP="00480142">
      <w:pPr>
        <w:pStyle w:val="Default"/>
        <w:numPr>
          <w:ilvl w:val="0"/>
          <w:numId w:val="12"/>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Administratorem Pani/Pana danych osobowych jest </w:t>
      </w:r>
      <w:r w:rsidR="00392A78" w:rsidRPr="0081497C">
        <w:rPr>
          <w:rFonts w:ascii="Arial" w:hAnsi="Arial" w:cs="Arial"/>
          <w:color w:val="auto"/>
          <w:sz w:val="22"/>
          <w:szCs w:val="22"/>
        </w:rPr>
        <w:t xml:space="preserve">Samodzielny Publiczny Specjalistyczny Zakład Opieki Zdrowotnej w Lęborku, ul. Juliana Węgrzynowicza 13, 84-300 Lębork, email: </w:t>
      </w:r>
      <w:hyperlink r:id="rId22" w:history="1">
        <w:r w:rsidR="00392A78" w:rsidRPr="0081497C">
          <w:rPr>
            <w:rStyle w:val="Hipercze"/>
            <w:rFonts w:ascii="Arial" w:hAnsi="Arial" w:cs="Arial"/>
            <w:color w:val="auto"/>
            <w:sz w:val="22"/>
            <w:szCs w:val="22"/>
          </w:rPr>
          <w:t>sekretariat@szpital-lebork.com.pl</w:t>
        </w:r>
      </w:hyperlink>
      <w:r w:rsidR="00392A78" w:rsidRPr="0081497C">
        <w:rPr>
          <w:rFonts w:ascii="Arial" w:hAnsi="Arial" w:cs="Arial"/>
          <w:color w:val="auto"/>
          <w:sz w:val="22"/>
          <w:szCs w:val="22"/>
        </w:rPr>
        <w:t>.</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W sprawach związanych z Pani/Pana danymi osobowymi proszę kontaktować się z Inspektorem Ochrony Danych (IOD): e-mail: </w:t>
      </w:r>
      <w:hyperlink r:id="rId23" w:history="1">
        <w:r w:rsidR="00392A78" w:rsidRPr="0081497C">
          <w:rPr>
            <w:rStyle w:val="Hipercze"/>
            <w:rFonts w:ascii="Arial" w:hAnsi="Arial" w:cs="Arial"/>
            <w:color w:val="auto"/>
            <w:sz w:val="22"/>
            <w:szCs w:val="22"/>
          </w:rPr>
          <w:t>iod@szpital-lebork.com.pl</w:t>
        </w:r>
      </w:hyperlink>
      <w:r w:rsidR="00396C88" w:rsidRPr="0081497C">
        <w:rPr>
          <w:rFonts w:ascii="Arial" w:hAnsi="Arial" w:cs="Arial"/>
          <w:color w:val="auto"/>
          <w:sz w:val="22"/>
          <w:szCs w:val="22"/>
        </w:rPr>
        <w:t xml:space="preserve">; tel. </w:t>
      </w:r>
      <w:r w:rsidR="00392A78" w:rsidRPr="0081497C">
        <w:rPr>
          <w:rFonts w:ascii="Arial" w:hAnsi="Arial" w:cs="Arial"/>
          <w:color w:val="auto"/>
          <w:sz w:val="22"/>
          <w:szCs w:val="22"/>
        </w:rPr>
        <w:t>(0-59) 86-35-273; tel. wew. 273</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przetwarzane będą w celu przeprowadzenia postępowania i udzieleniu zamówienia, prowadzenia dokumentacji księgowo-podatkowej, archiwizacji danych, dochodzenia roszczeń lub obrony przed roszczeniami.</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Podstawą przetwarzania danych osobowych jest:</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ustawa z 11.9.2019 r. </w:t>
      </w: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Prawo zamówień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27.8.2009 r. o finansach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14.7.1983 r. o narodowym zasobie archiwalnym i archiwach;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art. 6 pkt.1 lit. c RODO </w:t>
      </w:r>
    </w:p>
    <w:p w:rsidR="00687323" w:rsidRPr="0081497C" w:rsidRDefault="00687323" w:rsidP="00480142">
      <w:pPr>
        <w:pStyle w:val="Default"/>
        <w:suppressAutoHyphens/>
        <w:spacing w:line="360" w:lineRule="auto"/>
        <w:ind w:left="720"/>
        <w:jc w:val="both"/>
        <w:rPr>
          <w:rFonts w:ascii="Arial" w:hAnsi="Arial" w:cs="Arial"/>
          <w:color w:val="auto"/>
          <w:sz w:val="22"/>
          <w:szCs w:val="22"/>
        </w:rPr>
      </w:pP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przetwarzanie jest niezbędne do wypełnienia obowiązku prawnego ciążącego na administratorze.</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81497C">
        <w:rPr>
          <w:rFonts w:ascii="Arial" w:eastAsia="Liberation Serif" w:hAnsi="Arial" w:cs="Arial"/>
          <w:color w:val="auto"/>
          <w:sz w:val="22"/>
          <w:szCs w:val="22"/>
        </w:rPr>
        <w:t>–</w:t>
      </w:r>
      <w:r w:rsidRPr="0081497C">
        <w:rPr>
          <w:rFonts w:ascii="Arial" w:hAnsi="Arial" w:cs="Arial"/>
          <w:color w:val="auto"/>
          <w:sz w:val="22"/>
          <w:szCs w:val="22"/>
        </w:rPr>
        <w:t>76 PZP. Zasada jawności ma zastosowanie do wszystkich danych osobowych, z wyjątkiem danych, o których mowa w art. 9 ust. 1 RODO (szczególna kategoria danych).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w:t>
      </w:r>
      <w:r w:rsidRPr="0081497C">
        <w:rPr>
          <w:rFonts w:ascii="Arial" w:hAnsi="Arial" w:cs="Arial"/>
          <w:color w:val="auto"/>
          <w:sz w:val="22"/>
          <w:szCs w:val="22"/>
        </w:rPr>
        <w:lastRenderedPageBreak/>
        <w:t>jeżeli okres obowiązywania umowy w sprawie zamówienia publicznego przekracza 4 lata – przez cały okres obowiązywania umowy.</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Posiada Pani/Pan prawo:</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sprostowania lub uzupełnienia danych osobowych; zgodnie z art. 76 PZP wykonanie tego obowiązku nie może naruszać integralności protokołu postępowania oraz jego załączników;</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usunięcia danych w przypadku, gdy dane osobowe nie są już niezbędne do celów, w których zostały zebrane, lub w inny sposób przetwarzane;</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ograniczenia przetwarzania danych osobowych; zgodnie z art. 74 ust. 3 PZP wykonanie tego obowiązku nie ogranicza przetwarzania danych osobowych do czasu zakończenie postępowania o udzielenie zamówienia.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Przysługuje Pani/Pan prawo do wniesienia skargi do organu nadzorczego, tj. Urzędu Ochrony Danych Osobowych ul. Stawki 2, 00-913 Warszawa.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poddawane zautomatyzowanemu podejmowaniu decyzji, w tym również profilowaniu.</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przekazywane do państw trzecich.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Podanie danych osobowych jest wymogiem ustawowym określonym w przepisach PZP, związanych z udziałem w postępowaniu o udzielenie zamówienia; konsekwencje niepodania określonych danych wynikają z PZP.</w:t>
      </w:r>
    </w:p>
    <w:p w:rsidR="00687323" w:rsidRPr="0081497C" w:rsidRDefault="00687323" w:rsidP="00480142">
      <w:pPr>
        <w:numPr>
          <w:ilvl w:val="0"/>
          <w:numId w:val="12"/>
        </w:numPr>
        <w:suppressAutoHyphens/>
        <w:autoSpaceDE w:val="0"/>
        <w:spacing w:after="0" w:line="360" w:lineRule="auto"/>
        <w:ind w:left="360"/>
        <w:jc w:val="both"/>
        <w:rPr>
          <w:rFonts w:ascii="Arial" w:hAnsi="Arial" w:cs="Arial"/>
        </w:rPr>
      </w:pPr>
      <w:r w:rsidRPr="0081497C">
        <w:rPr>
          <w:rFonts w:ascii="Arial" w:hAnsi="Arial" w:cs="Arial"/>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81497C">
        <w:rPr>
          <w:rFonts w:ascii="Arial" w:hAnsi="Arial" w:cs="Arial"/>
          <w:lang w:eastAsia="pl-PL"/>
        </w:rPr>
        <w:t>wyłączeń</w:t>
      </w:r>
      <w:proofErr w:type="spellEnd"/>
      <w:r w:rsidRPr="0081497C">
        <w:rPr>
          <w:rFonts w:ascii="Arial" w:hAnsi="Arial" w:cs="Arial"/>
          <w:lang w:eastAsia="pl-PL"/>
        </w:rPr>
        <w:t xml:space="preserve">, o których mowa w art. 14 ust. 5 RODO. </w:t>
      </w:r>
    </w:p>
    <w:p w:rsidR="00435A61" w:rsidRPr="0081497C" w:rsidRDefault="00435A61" w:rsidP="00E80131">
      <w:pPr>
        <w:suppressAutoHyphens/>
        <w:autoSpaceDE w:val="0"/>
        <w:spacing w:after="0" w:line="360" w:lineRule="auto"/>
        <w:ind w:left="360"/>
        <w:jc w:val="both"/>
        <w:rPr>
          <w:rFonts w:ascii="Arial" w:hAnsi="Arial" w:cs="Arial"/>
        </w:rPr>
      </w:pPr>
    </w:p>
    <w:p w:rsidR="00687323" w:rsidRPr="008A3DDD" w:rsidRDefault="00687323" w:rsidP="00480142">
      <w:pPr>
        <w:numPr>
          <w:ilvl w:val="0"/>
          <w:numId w:val="5"/>
        </w:numPr>
        <w:suppressAutoHyphens/>
        <w:spacing w:after="0" w:line="360" w:lineRule="auto"/>
        <w:rPr>
          <w:rFonts w:ascii="Arial" w:hAnsi="Arial" w:cs="Arial"/>
        </w:rPr>
      </w:pPr>
      <w:r w:rsidRPr="008A3DDD">
        <w:rPr>
          <w:rFonts w:ascii="Arial" w:hAnsi="Arial" w:cs="Arial"/>
          <w:b/>
        </w:rPr>
        <w:t xml:space="preserve"> Załączniki do SWZ</w:t>
      </w:r>
    </w:p>
    <w:p w:rsidR="00687323" w:rsidRPr="008A3DDD" w:rsidRDefault="00687323" w:rsidP="00480142">
      <w:pPr>
        <w:suppressAutoHyphens/>
        <w:spacing w:after="0" w:line="360" w:lineRule="auto"/>
        <w:rPr>
          <w:rFonts w:ascii="Arial" w:hAnsi="Arial" w:cs="Arial"/>
        </w:rPr>
      </w:pPr>
      <w:r w:rsidRPr="008A3DDD">
        <w:rPr>
          <w:rFonts w:ascii="Arial" w:hAnsi="Arial" w:cs="Arial"/>
        </w:rPr>
        <w:t>Wymienione niżej załączniki stanowią integralną część SWZ:</w:t>
      </w:r>
    </w:p>
    <w:p w:rsidR="00A40E34" w:rsidRDefault="000315B1" w:rsidP="00480142">
      <w:pPr>
        <w:numPr>
          <w:ilvl w:val="0"/>
          <w:numId w:val="29"/>
        </w:numPr>
        <w:tabs>
          <w:tab w:val="clear" w:pos="0"/>
          <w:tab w:val="num" w:pos="-371"/>
        </w:tabs>
        <w:suppressAutoHyphens/>
        <w:spacing w:after="0" w:line="360" w:lineRule="auto"/>
        <w:ind w:left="349"/>
        <w:rPr>
          <w:rFonts w:ascii="Arial" w:hAnsi="Arial" w:cs="Arial"/>
        </w:rPr>
      </w:pPr>
      <w:r w:rsidRPr="008A3DDD">
        <w:rPr>
          <w:rFonts w:ascii="Arial" w:hAnsi="Arial" w:cs="Arial"/>
        </w:rPr>
        <w:t>Załącznik nr 1 –</w:t>
      </w:r>
      <w:r w:rsidR="00945AAB" w:rsidRPr="008A3DDD">
        <w:rPr>
          <w:rFonts w:ascii="Arial" w:hAnsi="Arial" w:cs="Arial"/>
        </w:rPr>
        <w:t xml:space="preserve"> Formularz</w:t>
      </w:r>
      <w:r w:rsidRPr="008A3DDD">
        <w:rPr>
          <w:rFonts w:ascii="Arial" w:hAnsi="Arial" w:cs="Arial"/>
        </w:rPr>
        <w:t xml:space="preserve"> </w:t>
      </w:r>
      <w:r w:rsidR="00945AAB" w:rsidRPr="008A3DDD">
        <w:rPr>
          <w:rFonts w:ascii="Arial" w:hAnsi="Arial" w:cs="Arial"/>
        </w:rPr>
        <w:t>oferty</w:t>
      </w:r>
      <w:r w:rsidR="00687323" w:rsidRPr="008A3DDD">
        <w:rPr>
          <w:rFonts w:ascii="Arial" w:hAnsi="Arial" w:cs="Arial"/>
        </w:rPr>
        <w:t>;</w:t>
      </w:r>
      <w:r w:rsidR="00A40E34" w:rsidRPr="008A3DDD">
        <w:rPr>
          <w:rFonts w:ascii="Arial" w:hAnsi="Arial" w:cs="Arial"/>
        </w:rPr>
        <w:t xml:space="preserve"> </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Załącznik nr 1A – Zestawienie parametrów techniczno-użytkowych</w:t>
      </w:r>
      <w:r w:rsidR="009367F8">
        <w:rPr>
          <w:rFonts w:ascii="Arial" w:hAnsi="Arial" w:cs="Arial"/>
        </w:rPr>
        <w:t xml:space="preserve"> urządzenia</w:t>
      </w:r>
      <w:r w:rsidRPr="008A3DDD">
        <w:rPr>
          <w:rFonts w:ascii="Arial" w:hAnsi="Arial" w:cs="Arial"/>
        </w:rPr>
        <w:t>;</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 xml:space="preserve">Załącznik nr 1B – </w:t>
      </w:r>
      <w:r w:rsidRPr="00B4253A">
        <w:rPr>
          <w:rFonts w:ascii="Arial" w:hAnsi="Arial" w:cs="Arial"/>
        </w:rPr>
        <w:t>Dokumentacja</w:t>
      </w:r>
      <w:r>
        <w:rPr>
          <w:rFonts w:ascii="Arial" w:hAnsi="Arial" w:cs="Arial"/>
        </w:rPr>
        <w:t xml:space="preserve"> techniczna;</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lastRenderedPageBreak/>
        <w:t xml:space="preserve">Załącznik nr 1C – </w:t>
      </w:r>
      <w:r w:rsidRPr="00B4253A">
        <w:rPr>
          <w:rFonts w:ascii="Arial" w:hAnsi="Arial" w:cs="Arial"/>
        </w:rPr>
        <w:t>Zobowiązanie podmiotu udostępniającego zasoby;</w:t>
      </w:r>
    </w:p>
    <w:p w:rsidR="00A40E34"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Załącznik nr 2 – JEDZ</w:t>
      </w:r>
      <w:r w:rsidR="004530ED" w:rsidRPr="008A3DDD">
        <w:rPr>
          <w:rFonts w:ascii="Arial" w:hAnsi="Arial" w:cs="Arial"/>
        </w:rPr>
        <w:t>;</w:t>
      </w:r>
      <w:r w:rsidR="00A40E34" w:rsidRPr="008A3DDD">
        <w:rPr>
          <w:rFonts w:ascii="Arial" w:hAnsi="Arial" w:cs="Arial"/>
        </w:rPr>
        <w:t xml:space="preserve"> </w:t>
      </w:r>
    </w:p>
    <w:p w:rsidR="00761527"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3 – Oświadczenie agresja na </w:t>
      </w:r>
      <w:r w:rsidR="00D31142" w:rsidRPr="008A3DDD">
        <w:rPr>
          <w:rFonts w:ascii="Arial" w:hAnsi="Arial" w:cs="Arial"/>
        </w:rPr>
        <w:t>Ukrainę</w:t>
      </w:r>
      <w:r w:rsidRPr="008A3DDD">
        <w:rPr>
          <w:rFonts w:ascii="Arial" w:hAnsi="Arial" w:cs="Arial"/>
        </w:rPr>
        <w:t>;</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4 – </w:t>
      </w:r>
      <w:r w:rsidR="00B4253A" w:rsidRPr="008A3DDD">
        <w:rPr>
          <w:rFonts w:ascii="Arial" w:hAnsi="Arial" w:cs="Arial"/>
        </w:rPr>
        <w:t>Projekt umowy;</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5 – </w:t>
      </w:r>
      <w:r w:rsidR="00B4253A" w:rsidRPr="008A3DDD">
        <w:rPr>
          <w:rFonts w:ascii="Arial" w:hAnsi="Arial" w:cs="Arial"/>
        </w:rPr>
        <w:t>Oświadczenie grupa kapitałowa;</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6 – </w:t>
      </w:r>
      <w:r w:rsidR="00B4253A" w:rsidRPr="008A3DDD">
        <w:rPr>
          <w:rFonts w:ascii="Arial" w:hAnsi="Arial" w:cs="Arial"/>
        </w:rPr>
        <w:t>Oświad</w:t>
      </w:r>
      <w:r w:rsidR="00B4253A">
        <w:rPr>
          <w:rFonts w:ascii="Arial" w:hAnsi="Arial" w:cs="Arial"/>
        </w:rPr>
        <w:t>czenie o aktualności informacji;</w:t>
      </w:r>
    </w:p>
    <w:p w:rsidR="00DC7173" w:rsidRPr="008A3DDD" w:rsidRDefault="00DC7173"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7 – </w:t>
      </w:r>
      <w:r w:rsidR="00B4253A" w:rsidRPr="00B4253A">
        <w:rPr>
          <w:rFonts w:ascii="Arial" w:hAnsi="Arial" w:cs="Arial"/>
        </w:rPr>
        <w:t>Wykaz osób przewidzianych do wykonania zamówienia</w:t>
      </w:r>
      <w:r w:rsidR="00B4253A">
        <w:rPr>
          <w:rFonts w:ascii="Arial" w:hAnsi="Arial" w:cs="Arial"/>
        </w:rPr>
        <w:t>.</w:t>
      </w:r>
    </w:p>
    <w:p w:rsidR="00401987" w:rsidRPr="008A3DDD" w:rsidRDefault="00401987" w:rsidP="00480142">
      <w:pPr>
        <w:suppressAutoHyphens/>
        <w:spacing w:after="0" w:line="360" w:lineRule="auto"/>
        <w:rPr>
          <w:rFonts w:ascii="Arial" w:hAnsi="Arial" w:cs="Arial"/>
        </w:rPr>
      </w:pPr>
    </w:p>
    <w:p w:rsidR="00A51BD4" w:rsidRPr="008A3DDD" w:rsidRDefault="00EC081F" w:rsidP="00480142">
      <w:pPr>
        <w:suppressAutoHyphens/>
        <w:spacing w:after="0" w:line="360" w:lineRule="auto"/>
        <w:rPr>
          <w:rFonts w:ascii="Arial" w:hAnsi="Arial" w:cs="Arial"/>
        </w:rPr>
      </w:pPr>
      <w:r w:rsidRPr="008A3DDD">
        <w:rPr>
          <w:rFonts w:ascii="Arial" w:hAnsi="Arial" w:cs="Arial"/>
        </w:rPr>
        <w:t>Opracowała:</w:t>
      </w:r>
      <w:r w:rsidRPr="008A3DDD">
        <w:rPr>
          <w:rFonts w:ascii="Arial" w:hAnsi="Arial" w:cs="Arial"/>
        </w:rPr>
        <w:tab/>
      </w:r>
      <w:r w:rsidR="00A51BD4" w:rsidRPr="008A3DDD">
        <w:rPr>
          <w:rFonts w:ascii="Arial" w:hAnsi="Arial" w:cs="Arial"/>
        </w:rPr>
        <w:t>Eliza Kruk</w:t>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t>Zatwierdził:</w:t>
      </w:r>
      <w:r w:rsidR="00A51BD4" w:rsidRPr="008A3DDD">
        <w:rPr>
          <w:rFonts w:ascii="Arial" w:hAnsi="Arial" w:cs="Arial"/>
        </w:rPr>
        <w:t xml:space="preserve"> Adam Hoffmann </w:t>
      </w:r>
    </w:p>
    <w:p w:rsidR="00A51BD4" w:rsidRPr="008A3DDD" w:rsidRDefault="00A51BD4" w:rsidP="00A51BD4">
      <w:pPr>
        <w:suppressAutoHyphens/>
        <w:spacing w:after="0" w:line="360" w:lineRule="auto"/>
        <w:ind w:left="4963" w:firstLine="709"/>
        <w:rPr>
          <w:rFonts w:ascii="Arial" w:hAnsi="Arial" w:cs="Arial"/>
        </w:rPr>
      </w:pPr>
      <w:r w:rsidRPr="008A3DDD">
        <w:rPr>
          <w:rFonts w:ascii="Arial" w:hAnsi="Arial" w:cs="Arial"/>
        </w:rPr>
        <w:t>Z-ca Dyrektora ds. Finansowych</w:t>
      </w:r>
      <w:r w:rsidR="00392A78" w:rsidRPr="008A3DDD">
        <w:rPr>
          <w:rFonts w:ascii="Arial" w:hAnsi="Arial" w:cs="Arial"/>
        </w:rPr>
        <w:tab/>
      </w:r>
      <w:r w:rsidR="00392A78" w:rsidRPr="008A3DDD">
        <w:rPr>
          <w:rFonts w:ascii="Arial" w:hAnsi="Arial" w:cs="Arial"/>
        </w:rPr>
        <w:tab/>
      </w:r>
    </w:p>
    <w:p w:rsidR="009D3817" w:rsidRDefault="00A51BD4" w:rsidP="00480142">
      <w:pPr>
        <w:suppressAutoHyphens/>
        <w:spacing w:after="0" w:line="360" w:lineRule="auto"/>
        <w:rPr>
          <w:rFonts w:ascii="Arial" w:hAnsi="Arial" w:cs="Arial"/>
        </w:rPr>
      </w:pPr>
      <w:r w:rsidRPr="00A15335">
        <w:rPr>
          <w:rFonts w:ascii="Arial" w:hAnsi="Arial" w:cs="Arial"/>
        </w:rPr>
        <w:t xml:space="preserve">Lębork, </w:t>
      </w:r>
      <w:r w:rsidR="00A033E3">
        <w:rPr>
          <w:rFonts w:ascii="Arial" w:hAnsi="Arial" w:cs="Arial"/>
        </w:rPr>
        <w:t>25.03</w:t>
      </w:r>
      <w:r w:rsidR="009367F8">
        <w:rPr>
          <w:rFonts w:ascii="Arial" w:hAnsi="Arial" w:cs="Arial"/>
        </w:rPr>
        <w:t>.2025</w:t>
      </w:r>
      <w:r w:rsidRPr="00A15335">
        <w:rPr>
          <w:rFonts w:ascii="Arial" w:hAnsi="Arial" w:cs="Arial"/>
        </w:rPr>
        <w:t xml:space="preserve"> r.     </w:t>
      </w:r>
    </w:p>
    <w:p w:rsidR="009D3817" w:rsidRDefault="009D3817" w:rsidP="00480142">
      <w:pPr>
        <w:suppressAutoHyphens/>
        <w:spacing w:after="0" w:line="360" w:lineRule="auto"/>
        <w:rPr>
          <w:rFonts w:ascii="Arial" w:hAnsi="Arial" w:cs="Arial"/>
        </w:rPr>
      </w:pPr>
    </w:p>
    <w:p w:rsidR="005E7282" w:rsidRPr="00A15335" w:rsidRDefault="00EC081F" w:rsidP="00480142">
      <w:pPr>
        <w:suppressAutoHyphens/>
        <w:spacing w:after="0" w:line="360" w:lineRule="auto"/>
        <w:rPr>
          <w:rFonts w:ascii="Arial" w:hAnsi="Arial" w:cs="Arial"/>
        </w:rPr>
      </w:pPr>
      <w:r w:rsidRPr="00A15335">
        <w:rPr>
          <w:rFonts w:ascii="Arial" w:hAnsi="Arial" w:cs="Arial"/>
        </w:rPr>
        <w:tab/>
      </w:r>
      <w:r w:rsidR="00392A78" w:rsidRPr="00A15335">
        <w:rPr>
          <w:rFonts w:ascii="Arial" w:hAnsi="Arial" w:cs="Arial"/>
        </w:rPr>
        <w:tab/>
      </w:r>
      <w:r w:rsidR="005E7282" w:rsidRPr="00A15335">
        <w:rPr>
          <w:rFonts w:ascii="Arial" w:hAnsi="Arial" w:cs="Arial"/>
        </w:rPr>
        <w:t xml:space="preserve">                                                          </w:t>
      </w:r>
    </w:p>
    <w:p w:rsidR="00401987" w:rsidRPr="0081497C" w:rsidRDefault="00401987" w:rsidP="00480142">
      <w:pPr>
        <w:suppressAutoHyphens/>
        <w:spacing w:after="0" w:line="360" w:lineRule="auto"/>
        <w:rPr>
          <w:rFonts w:ascii="Arial" w:hAnsi="Arial" w:cs="Arial"/>
        </w:rPr>
      </w:pPr>
    </w:p>
    <w:p w:rsidR="00E02ED5" w:rsidRPr="0081497C" w:rsidRDefault="00E02ED5" w:rsidP="00480142">
      <w:pPr>
        <w:suppressAutoHyphens/>
        <w:spacing w:after="0" w:line="360" w:lineRule="auto"/>
        <w:rPr>
          <w:rFonts w:ascii="Arial" w:hAnsi="Arial" w:cs="Arial"/>
        </w:rPr>
      </w:pPr>
    </w:p>
    <w:sectPr w:rsidR="00E02ED5" w:rsidRPr="0081497C" w:rsidSect="00A60F0F">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F6" w:rsidRDefault="00253CF6" w:rsidP="00945AAB">
      <w:pPr>
        <w:spacing w:after="0" w:line="240" w:lineRule="auto"/>
      </w:pPr>
      <w:r>
        <w:separator/>
      </w:r>
    </w:p>
  </w:endnote>
  <w:endnote w:type="continuationSeparator" w:id="0">
    <w:p w:rsidR="00253CF6" w:rsidRDefault="00253CF6" w:rsidP="0094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F6" w:rsidRPr="00022861" w:rsidRDefault="00253CF6" w:rsidP="005146A1">
    <w:pPr>
      <w:pStyle w:val="Stopka"/>
      <w:jc w:val="center"/>
      <w:rPr>
        <w:rFonts w:ascii="Arial" w:hAnsi="Arial" w:cs="Arial"/>
        <w:sz w:val="20"/>
      </w:rPr>
    </w:pPr>
    <w:r w:rsidRPr="00022861">
      <w:rPr>
        <w:rFonts w:ascii="Arial" w:hAnsi="Arial" w:cs="Arial"/>
        <w:sz w:val="20"/>
      </w:rPr>
      <w:t>Znak sprawy ZP-PN/UE/</w:t>
    </w:r>
    <w:r w:rsidR="00335C99">
      <w:rPr>
        <w:rFonts w:ascii="Arial" w:hAnsi="Arial" w:cs="Arial"/>
        <w:sz w:val="20"/>
      </w:rPr>
      <w:t>12</w:t>
    </w:r>
    <w:r>
      <w:rPr>
        <w:rFonts w:ascii="Arial" w:hAnsi="Arial" w:cs="Arial"/>
        <w:sz w:val="20"/>
      </w:rPr>
      <w:t>/25</w:t>
    </w:r>
  </w:p>
  <w:p w:rsidR="00253CF6" w:rsidRPr="00022861" w:rsidRDefault="00253CF6" w:rsidP="00443B08">
    <w:pPr>
      <w:pStyle w:val="Stopka"/>
      <w:jc w:val="right"/>
      <w:rPr>
        <w:rFonts w:ascii="Arial" w:hAnsi="Arial" w:cs="Arial"/>
        <w:sz w:val="20"/>
      </w:rPr>
    </w:pPr>
    <w:r w:rsidRPr="00022861">
      <w:rPr>
        <w:rFonts w:ascii="Arial" w:hAnsi="Arial" w:cs="Arial"/>
        <w:sz w:val="20"/>
      </w:rPr>
      <w:t xml:space="preserve">Strona | </w:t>
    </w:r>
    <w:r w:rsidRPr="00022861">
      <w:rPr>
        <w:rFonts w:ascii="Arial" w:hAnsi="Arial" w:cs="Arial"/>
        <w:sz w:val="20"/>
      </w:rPr>
      <w:fldChar w:fldCharType="begin"/>
    </w:r>
    <w:r w:rsidRPr="00022861">
      <w:rPr>
        <w:rFonts w:ascii="Arial" w:hAnsi="Arial" w:cs="Arial"/>
        <w:sz w:val="20"/>
      </w:rPr>
      <w:instrText>PAGE   \* MERGEFORMAT</w:instrText>
    </w:r>
    <w:r w:rsidRPr="00022861">
      <w:rPr>
        <w:rFonts w:ascii="Arial" w:hAnsi="Arial" w:cs="Arial"/>
        <w:sz w:val="20"/>
      </w:rPr>
      <w:fldChar w:fldCharType="separate"/>
    </w:r>
    <w:r w:rsidR="007A0645">
      <w:rPr>
        <w:rFonts w:ascii="Arial" w:hAnsi="Arial" w:cs="Arial"/>
        <w:noProof/>
        <w:sz w:val="20"/>
      </w:rPr>
      <w:t>32</w:t>
    </w:r>
    <w:r w:rsidRPr="00022861">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F6" w:rsidRDefault="00253CF6" w:rsidP="00945AAB">
      <w:pPr>
        <w:spacing w:after="0" w:line="240" w:lineRule="auto"/>
      </w:pPr>
      <w:r>
        <w:separator/>
      </w:r>
    </w:p>
  </w:footnote>
  <w:footnote w:type="continuationSeparator" w:id="0">
    <w:p w:rsidR="00253CF6" w:rsidRDefault="00253CF6" w:rsidP="00945AAB">
      <w:pPr>
        <w:spacing w:after="0" w:line="240" w:lineRule="auto"/>
      </w:pPr>
      <w:r>
        <w:continuationSeparator/>
      </w:r>
    </w:p>
  </w:footnote>
  <w:footnote w:id="1">
    <w:p w:rsidR="00253CF6" w:rsidRPr="005E7282" w:rsidRDefault="00253CF6" w:rsidP="005E7282">
      <w:pPr>
        <w:pStyle w:val="Tekstprzypisudolnego"/>
        <w:jc w:val="both"/>
        <w:rPr>
          <w:rFonts w:ascii="Arial" w:hAnsi="Arial" w:cs="Arial"/>
        </w:rPr>
      </w:pPr>
      <w:r w:rsidRPr="005E7282">
        <w:rPr>
          <w:rStyle w:val="Odwoanieprzypisudolnego"/>
          <w:rFonts w:ascii="Arial" w:hAnsi="Arial" w:cs="Arial"/>
        </w:rPr>
        <w:footnoteRef/>
      </w:r>
      <w:r w:rsidRPr="005E7282">
        <w:rPr>
          <w:rFonts w:ascii="Arial" w:hAnsi="Arial" w:cs="Arial"/>
        </w:rPr>
        <w:t xml:space="preserve"> Rozporządzenie Prezesa Rady Ministrów z dnia 27 czerwca 2017 r. w sprawie użycia środków komunikacji elektronicznej w 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2C609CC"/>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nsid w:val="00000004"/>
    <w:multiLevelType w:val="singleLevel"/>
    <w:tmpl w:val="F962BAFC"/>
    <w:name w:val="WW8Num5"/>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3">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4">
    <w:nsid w:val="00000008"/>
    <w:multiLevelType w:val="multilevel"/>
    <w:tmpl w:val="0E5098DE"/>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6">
    <w:nsid w:val="0000000B"/>
    <w:multiLevelType w:val="singleLevel"/>
    <w:tmpl w:val="41746CC4"/>
    <w:name w:val="WW8Num14"/>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7">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8">
    <w:nsid w:val="0000000D"/>
    <w:multiLevelType w:val="singleLevel"/>
    <w:tmpl w:val="FB50F2BC"/>
    <w:lvl w:ilvl="0">
      <w:start w:val="1"/>
      <w:numFmt w:val="upperRoman"/>
      <w:lvlText w:val="%1."/>
      <w:lvlJc w:val="right"/>
      <w:pPr>
        <w:ind w:left="720" w:hanging="360"/>
      </w:pPr>
      <w:rPr>
        <w:rFonts w:ascii="Arial" w:hAnsi="Arial" w:cs="Arial" w:hint="default"/>
        <w:b/>
        <w:i w:val="0"/>
        <w:sz w:val="22"/>
        <w:szCs w:val="22"/>
      </w:rPr>
    </w:lvl>
  </w:abstractNum>
  <w:abstractNum w:abstractNumId="9">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0">
    <w:nsid w:val="0000000F"/>
    <w:multiLevelType w:val="singleLevel"/>
    <w:tmpl w:val="7D22FE50"/>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abstractNum>
  <w:abstractNum w:abstractNumId="11">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2">
    <w:nsid w:val="00000011"/>
    <w:multiLevelType w:val="singleLevel"/>
    <w:tmpl w:val="00000011"/>
    <w:name w:val="WW8Num20"/>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13">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14">
    <w:nsid w:val="00000013"/>
    <w:multiLevelType w:val="singleLevel"/>
    <w:tmpl w:val="00000013"/>
    <w:name w:val="WW8Num22"/>
    <w:lvl w:ilvl="0">
      <w:start w:val="1"/>
      <w:numFmt w:val="decimal"/>
      <w:lvlText w:val="%1."/>
      <w:lvlJc w:val="left"/>
      <w:pPr>
        <w:tabs>
          <w:tab w:val="num" w:pos="0"/>
        </w:tabs>
        <w:ind w:left="1080" w:hanging="360"/>
      </w:pPr>
      <w:rPr>
        <w:rFonts w:ascii="Times New Roman" w:hAnsi="Times New Roman" w:cs="Times New Roman" w:hint="default"/>
        <w:color w:val="000000"/>
        <w:sz w:val="24"/>
        <w:szCs w:val="24"/>
        <w:lang w:eastAsia="pl-PL"/>
      </w:rPr>
    </w:lvl>
  </w:abstractNum>
  <w:abstractNum w:abstractNumId="15">
    <w:nsid w:val="00000015"/>
    <w:multiLevelType w:val="singleLevel"/>
    <w:tmpl w:val="8C062FF2"/>
    <w:name w:val="WW8Num24"/>
    <w:lvl w:ilvl="0">
      <w:start w:val="1"/>
      <w:numFmt w:val="decimal"/>
      <w:lvlText w:val="%1."/>
      <w:lvlJc w:val="left"/>
      <w:pPr>
        <w:tabs>
          <w:tab w:val="num" w:pos="0"/>
        </w:tabs>
        <w:ind w:left="1080" w:hanging="360"/>
      </w:pPr>
      <w:rPr>
        <w:rFonts w:ascii="Arial" w:hAnsi="Arial" w:cs="Arial" w:hint="default"/>
        <w:b w:val="0"/>
        <w:bCs/>
        <w:sz w:val="22"/>
        <w:szCs w:val="24"/>
      </w:rPr>
    </w:lvl>
  </w:abstractNum>
  <w:abstractNum w:abstractNumId="16">
    <w:nsid w:val="00000016"/>
    <w:multiLevelType w:val="singleLevel"/>
    <w:tmpl w:val="A7BC7F04"/>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7">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21">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nsid w:val="0000001E"/>
    <w:multiLevelType w:val="multilevel"/>
    <w:tmpl w:val="546C1FF2"/>
    <w:name w:val="WW8Num36"/>
    <w:lvl w:ilvl="0">
      <w:start w:val="1"/>
      <w:numFmt w:val="decimal"/>
      <w:lvlText w:val="%1."/>
      <w:lvlJc w:val="left"/>
      <w:pPr>
        <w:tabs>
          <w:tab w:val="num" w:pos="-360"/>
        </w:tabs>
        <w:ind w:left="720" w:hanging="360"/>
      </w:pPr>
      <w:rPr>
        <w:rFonts w:ascii="Arial" w:hAnsi="Arial" w:cs="Arial" w:hint="default"/>
        <w:b w:val="0"/>
        <w:i w:val="0"/>
        <w:iCs w:val="0"/>
        <w:color w:val="000000"/>
        <w:sz w:val="22"/>
        <w:szCs w:val="22"/>
        <w:lang w:eastAsia="pl-PL"/>
      </w:rPr>
    </w:lvl>
    <w:lvl w:ilvl="1">
      <w:start w:val="1"/>
      <w:numFmt w:val="lowerLetter"/>
      <w:lvlText w:val="%2."/>
      <w:lvlJc w:val="left"/>
      <w:pPr>
        <w:ind w:left="1429" w:hanging="360"/>
      </w:p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23">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24">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25">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6">
    <w:nsid w:val="02646E4B"/>
    <w:multiLevelType w:val="multilevel"/>
    <w:tmpl w:val="5E6CC570"/>
    <w:name w:val="WW8Num102"/>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nsid w:val="04E2089C"/>
    <w:multiLevelType w:val="hybridMultilevel"/>
    <w:tmpl w:val="FF5E7BE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A895CD4"/>
    <w:multiLevelType w:val="hybridMultilevel"/>
    <w:tmpl w:val="D774F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0E521156"/>
    <w:multiLevelType w:val="hybridMultilevel"/>
    <w:tmpl w:val="8F3EC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5E6DFB"/>
    <w:multiLevelType w:val="multilevel"/>
    <w:tmpl w:val="3306CF52"/>
    <w:name w:val="WW8Num103"/>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E904EB"/>
    <w:multiLevelType w:val="hybridMultilevel"/>
    <w:tmpl w:val="B63A5EBC"/>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2503FAE"/>
    <w:multiLevelType w:val="multilevel"/>
    <w:tmpl w:val="A6E4F67A"/>
    <w:lvl w:ilvl="0">
      <w:start w:val="1"/>
      <w:numFmt w:val="decimal"/>
      <w:lvlText w:val="%1)"/>
      <w:lvlJc w:val="left"/>
      <w:pPr>
        <w:tabs>
          <w:tab w:val="num" w:pos="-11"/>
        </w:tabs>
        <w:ind w:left="1069" w:hanging="360"/>
      </w:pPr>
      <w:rPr>
        <w:rFonts w:hint="default"/>
        <w:b w:val="0"/>
        <w:i w:val="0"/>
        <w:iCs w:val="0"/>
        <w:color w:val="000000"/>
        <w:sz w:val="22"/>
        <w:szCs w:val="22"/>
        <w:lang w:eastAsia="pl-PL"/>
      </w:rPr>
    </w:lvl>
    <w:lvl w:ilvl="1">
      <w:start w:val="1"/>
      <w:numFmt w:val="lowerLetter"/>
      <w:lvlText w:val="%2."/>
      <w:lvlJc w:val="left"/>
      <w:pPr>
        <w:ind w:left="1778" w:hanging="360"/>
      </w:pPr>
    </w:lvl>
    <w:lvl w:ilvl="2">
      <w:start w:val="1"/>
      <w:numFmt w:val="decimal"/>
      <w:lvlText w:val="%3)"/>
      <w:lvlJc w:val="left"/>
      <w:pPr>
        <w:ind w:left="2678" w:hanging="360"/>
      </w:pPr>
      <w:rPr>
        <w:rFonts w:hint="default"/>
      </w:r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3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913044B"/>
    <w:multiLevelType w:val="hybridMultilevel"/>
    <w:tmpl w:val="5E9270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nsid w:val="29CE7E6F"/>
    <w:multiLevelType w:val="hybridMultilevel"/>
    <w:tmpl w:val="CFDA5F7E"/>
    <w:lvl w:ilvl="0" w:tplc="D0A28B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9FD1AE6"/>
    <w:multiLevelType w:val="multilevel"/>
    <w:tmpl w:val="31C01050"/>
    <w:lvl w:ilvl="0">
      <w:start w:val="1"/>
      <w:numFmt w:val="decimal"/>
      <w:lvlText w:val="%1."/>
      <w:lvlJc w:val="left"/>
      <w:pPr>
        <w:tabs>
          <w:tab w:val="num" w:pos="-360"/>
        </w:tabs>
        <w:ind w:left="360" w:hanging="360"/>
      </w:pPr>
      <w:rPr>
        <w:rFonts w:hint="default"/>
        <w:b w:val="0"/>
        <w:sz w:val="22"/>
        <w:szCs w:val="24"/>
      </w:rPr>
    </w:lvl>
    <w:lvl w:ilvl="1">
      <w:start w:val="1"/>
      <w:numFmt w:val="decimal"/>
      <w:lvlText w:val="%2)"/>
      <w:lvlJc w:val="left"/>
      <w:pPr>
        <w:tabs>
          <w:tab w:val="num" w:pos="-360"/>
        </w:tabs>
        <w:ind w:left="1080" w:hanging="360"/>
      </w:pPr>
      <w:rPr>
        <w:rFonts w:hint="default"/>
      </w:rPr>
    </w:lvl>
    <w:lvl w:ilvl="2">
      <w:start w:val="1"/>
      <w:numFmt w:val="lowerLetter"/>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5">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DEA36E6"/>
    <w:multiLevelType w:val="hybridMultilevel"/>
    <w:tmpl w:val="837EF1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7F32EF2"/>
    <w:multiLevelType w:val="hybridMultilevel"/>
    <w:tmpl w:val="8E82A32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nsid w:val="38107BAA"/>
    <w:multiLevelType w:val="hybridMultilevel"/>
    <w:tmpl w:val="FA867D7E"/>
    <w:lvl w:ilvl="0" w:tplc="E65C1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nsid w:val="3CF96615"/>
    <w:multiLevelType w:val="multilevel"/>
    <w:tmpl w:val="EE76D9D0"/>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0">
    <w:nsid w:val="4154023A"/>
    <w:multiLevelType w:val="multilevel"/>
    <w:tmpl w:val="B7909068"/>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1">
    <w:nsid w:val="417902DB"/>
    <w:multiLevelType w:val="hybridMultilevel"/>
    <w:tmpl w:val="58DE8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38C1E1F"/>
    <w:multiLevelType w:val="hybridMultilevel"/>
    <w:tmpl w:val="BCBE5FBC"/>
    <w:name w:val="WW8Num2233"/>
    <w:lvl w:ilvl="0" w:tplc="265E698A">
      <w:start w:val="1"/>
      <w:numFmt w:val="decimal"/>
      <w:lvlText w:val="%1)"/>
      <w:lvlJc w:val="left"/>
      <w:pPr>
        <w:tabs>
          <w:tab w:val="num" w:pos="360"/>
        </w:tabs>
        <w:ind w:left="340" w:hanging="340"/>
      </w:pPr>
      <w:rPr>
        <w:rFonts w:ascii="Times New Roman" w:eastAsia="Times New Roman" w:hAnsi="Times New Roman" w:cs="Times New Roman"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53">
    <w:nsid w:val="4B5E251F"/>
    <w:multiLevelType w:val="multilevel"/>
    <w:tmpl w:val="8C1225E2"/>
    <w:name w:val="WW8Num362"/>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4">
    <w:nsid w:val="4C4667B5"/>
    <w:multiLevelType w:val="hybridMultilevel"/>
    <w:tmpl w:val="C1B2565C"/>
    <w:lvl w:ilvl="0" w:tplc="69C64454">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4E056DBE"/>
    <w:multiLevelType w:val="multilevel"/>
    <w:tmpl w:val="E2E62798"/>
    <w:lvl w:ilvl="0">
      <w:start w:val="1"/>
      <w:numFmt w:val="bullet"/>
      <w:lvlText w:val=""/>
      <w:lvlJc w:val="left"/>
      <w:pPr>
        <w:tabs>
          <w:tab w:val="num" w:pos="0"/>
        </w:tabs>
        <w:ind w:left="720" w:hanging="360"/>
      </w:pPr>
      <w:rPr>
        <w:rFonts w:ascii="Symbol" w:hAnsi="Symbol"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501612FB"/>
    <w:multiLevelType w:val="hybridMultilevel"/>
    <w:tmpl w:val="D9B6D8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0314DA"/>
    <w:multiLevelType w:val="hybridMultilevel"/>
    <w:tmpl w:val="28744F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4771AAF"/>
    <w:multiLevelType w:val="hybridMultilevel"/>
    <w:tmpl w:val="A036B4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73B2BCD"/>
    <w:multiLevelType w:val="hybridMultilevel"/>
    <w:tmpl w:val="5F525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D84045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9403A32"/>
    <w:multiLevelType w:val="hybridMultilevel"/>
    <w:tmpl w:val="B9CAF45A"/>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CA316AE"/>
    <w:multiLevelType w:val="hybridMultilevel"/>
    <w:tmpl w:val="083A14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98557B1"/>
    <w:multiLevelType w:val="hybridMultilevel"/>
    <w:tmpl w:val="D3120E42"/>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D9658C8"/>
    <w:multiLevelType w:val="hybridMultilevel"/>
    <w:tmpl w:val="95BA9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715A5701"/>
    <w:multiLevelType w:val="hybridMultilevel"/>
    <w:tmpl w:val="2CDAF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6A0457"/>
    <w:multiLevelType w:val="hybridMultilevel"/>
    <w:tmpl w:val="6DDAD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57D15E1"/>
    <w:multiLevelType w:val="hybridMultilevel"/>
    <w:tmpl w:val="3C5E2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A375F46"/>
    <w:multiLevelType w:val="hybridMultilevel"/>
    <w:tmpl w:val="AEE89FE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2">
    <w:nsid w:val="7D380ED8"/>
    <w:multiLevelType w:val="hybridMultilevel"/>
    <w:tmpl w:val="9D705210"/>
    <w:lvl w:ilvl="0" w:tplc="84E025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D417338"/>
    <w:multiLevelType w:val="hybridMultilevel"/>
    <w:tmpl w:val="99E2EC0A"/>
    <w:lvl w:ilvl="0" w:tplc="10887D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8"/>
  </w:num>
  <w:num w:numId="6">
    <w:abstractNumId w:val="10"/>
  </w:num>
  <w:num w:numId="7">
    <w:abstractNumId w:val="13"/>
  </w:num>
  <w:num w:numId="8">
    <w:abstractNumId w:val="15"/>
  </w:num>
  <w:num w:numId="9">
    <w:abstractNumId w:val="16"/>
  </w:num>
  <w:num w:numId="10">
    <w:abstractNumId w:val="17"/>
  </w:num>
  <w:num w:numId="11">
    <w:abstractNumId w:val="22"/>
  </w:num>
  <w:num w:numId="12">
    <w:abstractNumId w:val="24"/>
  </w:num>
  <w:num w:numId="13">
    <w:abstractNumId w:val="65"/>
  </w:num>
  <w:num w:numId="14">
    <w:abstractNumId w:val="31"/>
  </w:num>
  <w:num w:numId="15">
    <w:abstractNumId w:val="60"/>
  </w:num>
  <w:num w:numId="16">
    <w:abstractNumId w:val="66"/>
  </w:num>
  <w:num w:numId="17">
    <w:abstractNumId w:val="29"/>
  </w:num>
  <w:num w:numId="18">
    <w:abstractNumId w:val="34"/>
  </w:num>
  <w:num w:numId="19">
    <w:abstractNumId w:val="28"/>
  </w:num>
  <w:num w:numId="20">
    <w:abstractNumId w:val="42"/>
  </w:num>
  <w:num w:numId="21">
    <w:abstractNumId w:val="51"/>
  </w:num>
  <w:num w:numId="22">
    <w:abstractNumId w:val="57"/>
  </w:num>
  <w:num w:numId="23">
    <w:abstractNumId w:val="46"/>
  </w:num>
  <w:num w:numId="24">
    <w:abstractNumId w:val="56"/>
  </w:num>
  <w:num w:numId="25">
    <w:abstractNumId w:val="27"/>
  </w:num>
  <w:num w:numId="26">
    <w:abstractNumId w:val="54"/>
  </w:num>
  <w:num w:numId="27">
    <w:abstractNumId w:val="47"/>
  </w:num>
  <w:num w:numId="28">
    <w:abstractNumId w:val="45"/>
  </w:num>
  <w:num w:numId="29">
    <w:abstractNumId w:val="55"/>
  </w:num>
  <w:num w:numId="30">
    <w:abstractNumId w:val="30"/>
  </w:num>
  <w:num w:numId="31">
    <w:abstractNumId w:val="63"/>
  </w:num>
  <w:num w:numId="32">
    <w:abstractNumId w:val="38"/>
  </w:num>
  <w:num w:numId="33">
    <w:abstractNumId w:val="40"/>
  </w:num>
  <w:num w:numId="34">
    <w:abstractNumId w:val="67"/>
  </w:num>
  <w:num w:numId="35">
    <w:abstractNumId w:val="69"/>
  </w:num>
  <w:num w:numId="36">
    <w:abstractNumId w:val="50"/>
  </w:num>
  <w:num w:numId="37">
    <w:abstractNumId w:val="70"/>
  </w:num>
  <w:num w:numId="38">
    <w:abstractNumId w:val="62"/>
  </w:num>
  <w:num w:numId="39">
    <w:abstractNumId w:val="64"/>
  </w:num>
  <w:num w:numId="40">
    <w:abstractNumId w:val="59"/>
  </w:num>
  <w:num w:numId="41">
    <w:abstractNumId w:val="58"/>
  </w:num>
  <w:num w:numId="42">
    <w:abstractNumId w:val="68"/>
  </w:num>
  <w:num w:numId="43">
    <w:abstractNumId w:val="48"/>
  </w:num>
  <w:num w:numId="44">
    <w:abstractNumId w:val="72"/>
  </w:num>
  <w:num w:numId="45">
    <w:abstractNumId w:val="32"/>
  </w:num>
  <w:num w:numId="46">
    <w:abstractNumId w:val="43"/>
  </w:num>
  <w:num w:numId="47">
    <w:abstractNumId w:val="35"/>
  </w:num>
  <w:num w:numId="48">
    <w:abstractNumId w:val="36"/>
  </w:num>
  <w:num w:numId="49">
    <w:abstractNumId w:val="49"/>
  </w:num>
  <w:num w:numId="50">
    <w:abstractNumId w:val="61"/>
  </w:num>
  <w:num w:numId="51">
    <w:abstractNumId w:val="73"/>
  </w:num>
  <w:num w:numId="52">
    <w:abstractNumId w:val="33"/>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30"/>
    <w:rsid w:val="00010DCA"/>
    <w:rsid w:val="000137A3"/>
    <w:rsid w:val="00022861"/>
    <w:rsid w:val="000269EC"/>
    <w:rsid w:val="000315B1"/>
    <w:rsid w:val="00031A58"/>
    <w:rsid w:val="00037916"/>
    <w:rsid w:val="000412AF"/>
    <w:rsid w:val="00041477"/>
    <w:rsid w:val="000442D2"/>
    <w:rsid w:val="00044E86"/>
    <w:rsid w:val="00053AC8"/>
    <w:rsid w:val="00064A13"/>
    <w:rsid w:val="0007013D"/>
    <w:rsid w:val="00074529"/>
    <w:rsid w:val="00074534"/>
    <w:rsid w:val="00077640"/>
    <w:rsid w:val="00092821"/>
    <w:rsid w:val="00097FD9"/>
    <w:rsid w:val="000A0887"/>
    <w:rsid w:val="000A36B2"/>
    <w:rsid w:val="000A4E34"/>
    <w:rsid w:val="000A62B1"/>
    <w:rsid w:val="000B2BC7"/>
    <w:rsid w:val="000C06C0"/>
    <w:rsid w:val="000C10BD"/>
    <w:rsid w:val="000C5069"/>
    <w:rsid w:val="000D450F"/>
    <w:rsid w:val="000D6D02"/>
    <w:rsid w:val="000F2044"/>
    <w:rsid w:val="000F3EA9"/>
    <w:rsid w:val="00116DF3"/>
    <w:rsid w:val="001172C4"/>
    <w:rsid w:val="00120084"/>
    <w:rsid w:val="00124A80"/>
    <w:rsid w:val="0013299B"/>
    <w:rsid w:val="001361A5"/>
    <w:rsid w:val="00136237"/>
    <w:rsid w:val="00157125"/>
    <w:rsid w:val="00163350"/>
    <w:rsid w:val="00166F43"/>
    <w:rsid w:val="00167FF2"/>
    <w:rsid w:val="00172A23"/>
    <w:rsid w:val="0017373F"/>
    <w:rsid w:val="001746D3"/>
    <w:rsid w:val="00176030"/>
    <w:rsid w:val="00184FFA"/>
    <w:rsid w:val="00194374"/>
    <w:rsid w:val="00196D3B"/>
    <w:rsid w:val="001B2006"/>
    <w:rsid w:val="001B6949"/>
    <w:rsid w:val="001D5921"/>
    <w:rsid w:val="001E33D0"/>
    <w:rsid w:val="001E3630"/>
    <w:rsid w:val="001E6BB9"/>
    <w:rsid w:val="001F680E"/>
    <w:rsid w:val="0020107C"/>
    <w:rsid w:val="00202669"/>
    <w:rsid w:val="00202855"/>
    <w:rsid w:val="00203B5E"/>
    <w:rsid w:val="00206D67"/>
    <w:rsid w:val="00206F0A"/>
    <w:rsid w:val="002163D7"/>
    <w:rsid w:val="00216526"/>
    <w:rsid w:val="002218BF"/>
    <w:rsid w:val="00221DEB"/>
    <w:rsid w:val="00223201"/>
    <w:rsid w:val="0022509B"/>
    <w:rsid w:val="00226B30"/>
    <w:rsid w:val="002311A3"/>
    <w:rsid w:val="002426C0"/>
    <w:rsid w:val="00243533"/>
    <w:rsid w:val="00244BDE"/>
    <w:rsid w:val="00253CF6"/>
    <w:rsid w:val="00260FE4"/>
    <w:rsid w:val="002629F1"/>
    <w:rsid w:val="00264721"/>
    <w:rsid w:val="002716B6"/>
    <w:rsid w:val="002760CB"/>
    <w:rsid w:val="002761E0"/>
    <w:rsid w:val="0029058E"/>
    <w:rsid w:val="002910BF"/>
    <w:rsid w:val="002948D4"/>
    <w:rsid w:val="00296392"/>
    <w:rsid w:val="00297FF3"/>
    <w:rsid w:val="002A16BB"/>
    <w:rsid w:val="002A3112"/>
    <w:rsid w:val="002B19B3"/>
    <w:rsid w:val="002B2A7A"/>
    <w:rsid w:val="002B366F"/>
    <w:rsid w:val="002C539B"/>
    <w:rsid w:val="002D3D2D"/>
    <w:rsid w:val="002E1BF5"/>
    <w:rsid w:val="002F11F6"/>
    <w:rsid w:val="002F55C7"/>
    <w:rsid w:val="002F5F0C"/>
    <w:rsid w:val="00314683"/>
    <w:rsid w:val="00320FD1"/>
    <w:rsid w:val="00321D9E"/>
    <w:rsid w:val="003274CB"/>
    <w:rsid w:val="0032756A"/>
    <w:rsid w:val="00330379"/>
    <w:rsid w:val="00331ABC"/>
    <w:rsid w:val="00335C99"/>
    <w:rsid w:val="00337558"/>
    <w:rsid w:val="003442E9"/>
    <w:rsid w:val="00347CF5"/>
    <w:rsid w:val="00350FF6"/>
    <w:rsid w:val="00353A61"/>
    <w:rsid w:val="00361DAE"/>
    <w:rsid w:val="00364E4D"/>
    <w:rsid w:val="00371C3F"/>
    <w:rsid w:val="00381A0A"/>
    <w:rsid w:val="00392A78"/>
    <w:rsid w:val="00396C88"/>
    <w:rsid w:val="003A1C01"/>
    <w:rsid w:val="003B63EE"/>
    <w:rsid w:val="003B7349"/>
    <w:rsid w:val="003C4C23"/>
    <w:rsid w:val="003D0B22"/>
    <w:rsid w:val="003D544D"/>
    <w:rsid w:val="003E0044"/>
    <w:rsid w:val="003E2F9B"/>
    <w:rsid w:val="003E4B0E"/>
    <w:rsid w:val="00401987"/>
    <w:rsid w:val="00405623"/>
    <w:rsid w:val="004216FD"/>
    <w:rsid w:val="00421EB3"/>
    <w:rsid w:val="00424889"/>
    <w:rsid w:val="0043067C"/>
    <w:rsid w:val="00433D43"/>
    <w:rsid w:val="0043521C"/>
    <w:rsid w:val="00435A61"/>
    <w:rsid w:val="00443B08"/>
    <w:rsid w:val="004476BE"/>
    <w:rsid w:val="00447DB4"/>
    <w:rsid w:val="00451B41"/>
    <w:rsid w:val="004530ED"/>
    <w:rsid w:val="00457221"/>
    <w:rsid w:val="00464779"/>
    <w:rsid w:val="00471255"/>
    <w:rsid w:val="00480142"/>
    <w:rsid w:val="004822C9"/>
    <w:rsid w:val="00482437"/>
    <w:rsid w:val="0048379F"/>
    <w:rsid w:val="0048402B"/>
    <w:rsid w:val="004A263C"/>
    <w:rsid w:val="004A3580"/>
    <w:rsid w:val="004A6A3B"/>
    <w:rsid w:val="004B10F4"/>
    <w:rsid w:val="004C08C6"/>
    <w:rsid w:val="004C2E6D"/>
    <w:rsid w:val="004C2F74"/>
    <w:rsid w:val="004D07E9"/>
    <w:rsid w:val="004D34C5"/>
    <w:rsid w:val="004D4A78"/>
    <w:rsid w:val="004E11BA"/>
    <w:rsid w:val="004E11BD"/>
    <w:rsid w:val="004E4C71"/>
    <w:rsid w:val="004E5111"/>
    <w:rsid w:val="004F77CD"/>
    <w:rsid w:val="00500504"/>
    <w:rsid w:val="0050103D"/>
    <w:rsid w:val="00511270"/>
    <w:rsid w:val="005146A1"/>
    <w:rsid w:val="00515345"/>
    <w:rsid w:val="00530191"/>
    <w:rsid w:val="00533C00"/>
    <w:rsid w:val="00534382"/>
    <w:rsid w:val="00540339"/>
    <w:rsid w:val="0054138A"/>
    <w:rsid w:val="00543678"/>
    <w:rsid w:val="00557264"/>
    <w:rsid w:val="00560108"/>
    <w:rsid w:val="00561682"/>
    <w:rsid w:val="00566DB6"/>
    <w:rsid w:val="00580C3B"/>
    <w:rsid w:val="00580CBD"/>
    <w:rsid w:val="005853D7"/>
    <w:rsid w:val="005870BC"/>
    <w:rsid w:val="00591C2B"/>
    <w:rsid w:val="005A0D37"/>
    <w:rsid w:val="005B5F07"/>
    <w:rsid w:val="005B6DF8"/>
    <w:rsid w:val="005C7B3B"/>
    <w:rsid w:val="005D33A6"/>
    <w:rsid w:val="005D5BCB"/>
    <w:rsid w:val="005E1414"/>
    <w:rsid w:val="005E1470"/>
    <w:rsid w:val="005E43FB"/>
    <w:rsid w:val="005E53AE"/>
    <w:rsid w:val="005E7282"/>
    <w:rsid w:val="005F1CE4"/>
    <w:rsid w:val="005F5FF2"/>
    <w:rsid w:val="006027F3"/>
    <w:rsid w:val="00611969"/>
    <w:rsid w:val="0062695E"/>
    <w:rsid w:val="006274D2"/>
    <w:rsid w:val="00631B45"/>
    <w:rsid w:val="0064644B"/>
    <w:rsid w:val="00651D72"/>
    <w:rsid w:val="0065696D"/>
    <w:rsid w:val="0067430B"/>
    <w:rsid w:val="00675B65"/>
    <w:rsid w:val="006848C8"/>
    <w:rsid w:val="00687323"/>
    <w:rsid w:val="00687D70"/>
    <w:rsid w:val="00694F55"/>
    <w:rsid w:val="0069549E"/>
    <w:rsid w:val="0069671B"/>
    <w:rsid w:val="006B1C62"/>
    <w:rsid w:val="006B5004"/>
    <w:rsid w:val="006B5C4B"/>
    <w:rsid w:val="006C163E"/>
    <w:rsid w:val="006C2315"/>
    <w:rsid w:val="006C6816"/>
    <w:rsid w:val="006D0006"/>
    <w:rsid w:val="006D0FF0"/>
    <w:rsid w:val="006E225E"/>
    <w:rsid w:val="006F1B22"/>
    <w:rsid w:val="006F2CD4"/>
    <w:rsid w:val="006F4451"/>
    <w:rsid w:val="00700337"/>
    <w:rsid w:val="00710584"/>
    <w:rsid w:val="007108C7"/>
    <w:rsid w:val="00712893"/>
    <w:rsid w:val="00715197"/>
    <w:rsid w:val="00730EF4"/>
    <w:rsid w:val="00737187"/>
    <w:rsid w:val="00756412"/>
    <w:rsid w:val="00761527"/>
    <w:rsid w:val="007633F0"/>
    <w:rsid w:val="007644BD"/>
    <w:rsid w:val="00774533"/>
    <w:rsid w:val="007773A4"/>
    <w:rsid w:val="00785F82"/>
    <w:rsid w:val="00792D10"/>
    <w:rsid w:val="007A0645"/>
    <w:rsid w:val="007A48FF"/>
    <w:rsid w:val="007A4F37"/>
    <w:rsid w:val="007A761E"/>
    <w:rsid w:val="007B1D19"/>
    <w:rsid w:val="007C0325"/>
    <w:rsid w:val="007C1235"/>
    <w:rsid w:val="007E41DB"/>
    <w:rsid w:val="007E4340"/>
    <w:rsid w:val="007F0B79"/>
    <w:rsid w:val="007F2D8F"/>
    <w:rsid w:val="008035C9"/>
    <w:rsid w:val="00813455"/>
    <w:rsid w:val="008144A6"/>
    <w:rsid w:val="0081497C"/>
    <w:rsid w:val="0082590A"/>
    <w:rsid w:val="00833B48"/>
    <w:rsid w:val="008346AA"/>
    <w:rsid w:val="00841970"/>
    <w:rsid w:val="00844510"/>
    <w:rsid w:val="00847C09"/>
    <w:rsid w:val="00850EAF"/>
    <w:rsid w:val="00852997"/>
    <w:rsid w:val="00856182"/>
    <w:rsid w:val="00856347"/>
    <w:rsid w:val="00857E05"/>
    <w:rsid w:val="00870A24"/>
    <w:rsid w:val="008715C1"/>
    <w:rsid w:val="008734D6"/>
    <w:rsid w:val="008851BF"/>
    <w:rsid w:val="00887BE4"/>
    <w:rsid w:val="00894140"/>
    <w:rsid w:val="00895092"/>
    <w:rsid w:val="008A3DDD"/>
    <w:rsid w:val="008B7D56"/>
    <w:rsid w:val="008E3DBA"/>
    <w:rsid w:val="008E57A3"/>
    <w:rsid w:val="008E57FA"/>
    <w:rsid w:val="008F1232"/>
    <w:rsid w:val="008F3C78"/>
    <w:rsid w:val="008F7271"/>
    <w:rsid w:val="0091620A"/>
    <w:rsid w:val="00931729"/>
    <w:rsid w:val="00931FB4"/>
    <w:rsid w:val="00933322"/>
    <w:rsid w:val="00934ED1"/>
    <w:rsid w:val="009367F8"/>
    <w:rsid w:val="00945AAB"/>
    <w:rsid w:val="00945ACA"/>
    <w:rsid w:val="009613A9"/>
    <w:rsid w:val="00961AEC"/>
    <w:rsid w:val="00972BEC"/>
    <w:rsid w:val="00983068"/>
    <w:rsid w:val="0098672F"/>
    <w:rsid w:val="009920F4"/>
    <w:rsid w:val="0099356C"/>
    <w:rsid w:val="00994E69"/>
    <w:rsid w:val="009A289E"/>
    <w:rsid w:val="009A79E5"/>
    <w:rsid w:val="009C1FFD"/>
    <w:rsid w:val="009C5BAD"/>
    <w:rsid w:val="009D3817"/>
    <w:rsid w:val="009D4B21"/>
    <w:rsid w:val="009F2CB7"/>
    <w:rsid w:val="009F4BFF"/>
    <w:rsid w:val="00A009B7"/>
    <w:rsid w:val="00A033E3"/>
    <w:rsid w:val="00A11658"/>
    <w:rsid w:val="00A15335"/>
    <w:rsid w:val="00A31B71"/>
    <w:rsid w:val="00A329A2"/>
    <w:rsid w:val="00A35F84"/>
    <w:rsid w:val="00A366D6"/>
    <w:rsid w:val="00A40E34"/>
    <w:rsid w:val="00A4323D"/>
    <w:rsid w:val="00A51BD4"/>
    <w:rsid w:val="00A524D3"/>
    <w:rsid w:val="00A57BFD"/>
    <w:rsid w:val="00A60F0F"/>
    <w:rsid w:val="00A62CFA"/>
    <w:rsid w:val="00A801B7"/>
    <w:rsid w:val="00A85366"/>
    <w:rsid w:val="00A90581"/>
    <w:rsid w:val="00A9576B"/>
    <w:rsid w:val="00A9785B"/>
    <w:rsid w:val="00A97B40"/>
    <w:rsid w:val="00AC4249"/>
    <w:rsid w:val="00AC4D02"/>
    <w:rsid w:val="00AD0083"/>
    <w:rsid w:val="00AD20A2"/>
    <w:rsid w:val="00AE22DF"/>
    <w:rsid w:val="00AE5E96"/>
    <w:rsid w:val="00AE6E82"/>
    <w:rsid w:val="00AF4DC8"/>
    <w:rsid w:val="00B058C3"/>
    <w:rsid w:val="00B173F4"/>
    <w:rsid w:val="00B214B1"/>
    <w:rsid w:val="00B32C16"/>
    <w:rsid w:val="00B33DB0"/>
    <w:rsid w:val="00B402EA"/>
    <w:rsid w:val="00B4253A"/>
    <w:rsid w:val="00B546DC"/>
    <w:rsid w:val="00B55A75"/>
    <w:rsid w:val="00B567CA"/>
    <w:rsid w:val="00B6475E"/>
    <w:rsid w:val="00B72AEB"/>
    <w:rsid w:val="00B730DF"/>
    <w:rsid w:val="00B75078"/>
    <w:rsid w:val="00B87CC2"/>
    <w:rsid w:val="00B96039"/>
    <w:rsid w:val="00B96FE0"/>
    <w:rsid w:val="00B97964"/>
    <w:rsid w:val="00BA50FE"/>
    <w:rsid w:val="00BA69CF"/>
    <w:rsid w:val="00BB6D8E"/>
    <w:rsid w:val="00BC38DA"/>
    <w:rsid w:val="00BD3E48"/>
    <w:rsid w:val="00BE4CD9"/>
    <w:rsid w:val="00BF029D"/>
    <w:rsid w:val="00BF6DB1"/>
    <w:rsid w:val="00BF790E"/>
    <w:rsid w:val="00C016C4"/>
    <w:rsid w:val="00C10A50"/>
    <w:rsid w:val="00C13DCE"/>
    <w:rsid w:val="00C16147"/>
    <w:rsid w:val="00C21E86"/>
    <w:rsid w:val="00C26310"/>
    <w:rsid w:val="00C3632B"/>
    <w:rsid w:val="00C46400"/>
    <w:rsid w:val="00C5458C"/>
    <w:rsid w:val="00C6260F"/>
    <w:rsid w:val="00C832F8"/>
    <w:rsid w:val="00C8618E"/>
    <w:rsid w:val="00C92057"/>
    <w:rsid w:val="00CA2F78"/>
    <w:rsid w:val="00CB6B0E"/>
    <w:rsid w:val="00CC0122"/>
    <w:rsid w:val="00CC2C89"/>
    <w:rsid w:val="00CC5EB9"/>
    <w:rsid w:val="00CC7199"/>
    <w:rsid w:val="00CD2851"/>
    <w:rsid w:val="00CE50DF"/>
    <w:rsid w:val="00CF6DE1"/>
    <w:rsid w:val="00D062E8"/>
    <w:rsid w:val="00D20456"/>
    <w:rsid w:val="00D2666D"/>
    <w:rsid w:val="00D2738E"/>
    <w:rsid w:val="00D31142"/>
    <w:rsid w:val="00D32F58"/>
    <w:rsid w:val="00D4219A"/>
    <w:rsid w:val="00D505F3"/>
    <w:rsid w:val="00D5065D"/>
    <w:rsid w:val="00D562DF"/>
    <w:rsid w:val="00D574B2"/>
    <w:rsid w:val="00D64AE2"/>
    <w:rsid w:val="00D742BA"/>
    <w:rsid w:val="00D77236"/>
    <w:rsid w:val="00D96D0B"/>
    <w:rsid w:val="00DA4896"/>
    <w:rsid w:val="00DB4593"/>
    <w:rsid w:val="00DC261D"/>
    <w:rsid w:val="00DC7173"/>
    <w:rsid w:val="00DC739D"/>
    <w:rsid w:val="00DD3FE0"/>
    <w:rsid w:val="00DD779B"/>
    <w:rsid w:val="00DE7352"/>
    <w:rsid w:val="00DF0759"/>
    <w:rsid w:val="00E00726"/>
    <w:rsid w:val="00E0273D"/>
    <w:rsid w:val="00E02ED5"/>
    <w:rsid w:val="00E03DC1"/>
    <w:rsid w:val="00E17D1E"/>
    <w:rsid w:val="00E23660"/>
    <w:rsid w:val="00E26A04"/>
    <w:rsid w:val="00E32399"/>
    <w:rsid w:val="00E36C0A"/>
    <w:rsid w:val="00E41C9E"/>
    <w:rsid w:val="00E51611"/>
    <w:rsid w:val="00E51BC9"/>
    <w:rsid w:val="00E51DC5"/>
    <w:rsid w:val="00E539C1"/>
    <w:rsid w:val="00E57907"/>
    <w:rsid w:val="00E61E10"/>
    <w:rsid w:val="00E73913"/>
    <w:rsid w:val="00E80131"/>
    <w:rsid w:val="00E8254F"/>
    <w:rsid w:val="00E96146"/>
    <w:rsid w:val="00EA0AA7"/>
    <w:rsid w:val="00EA2580"/>
    <w:rsid w:val="00EA6A3D"/>
    <w:rsid w:val="00EB77C2"/>
    <w:rsid w:val="00EC081F"/>
    <w:rsid w:val="00EC25E8"/>
    <w:rsid w:val="00EE39AE"/>
    <w:rsid w:val="00EF6D34"/>
    <w:rsid w:val="00F03110"/>
    <w:rsid w:val="00F051FC"/>
    <w:rsid w:val="00F165AB"/>
    <w:rsid w:val="00F25F33"/>
    <w:rsid w:val="00F31DEC"/>
    <w:rsid w:val="00F7130A"/>
    <w:rsid w:val="00F74D29"/>
    <w:rsid w:val="00F90AE8"/>
    <w:rsid w:val="00F914DE"/>
    <w:rsid w:val="00F938AE"/>
    <w:rsid w:val="00FC4A24"/>
    <w:rsid w:val="00FD7794"/>
    <w:rsid w:val="00FE3616"/>
    <w:rsid w:val="00FE50BF"/>
    <w:rsid w:val="00FE567C"/>
    <w:rsid w:val="00FE77C5"/>
    <w:rsid w:val="00FF1E5A"/>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1448">
      <w:bodyDiv w:val="1"/>
      <w:marLeft w:val="0"/>
      <w:marRight w:val="0"/>
      <w:marTop w:val="0"/>
      <w:marBottom w:val="0"/>
      <w:divBdr>
        <w:top w:val="none" w:sz="0" w:space="0" w:color="auto"/>
        <w:left w:val="none" w:sz="0" w:space="0" w:color="auto"/>
        <w:bottom w:val="none" w:sz="0" w:space="0" w:color="auto"/>
        <w:right w:val="none" w:sz="0" w:space="0" w:color="auto"/>
      </w:divBdr>
    </w:div>
    <w:div w:id="374935288">
      <w:bodyDiv w:val="1"/>
      <w:marLeft w:val="0"/>
      <w:marRight w:val="0"/>
      <w:marTop w:val="0"/>
      <w:marBottom w:val="0"/>
      <w:divBdr>
        <w:top w:val="none" w:sz="0" w:space="0" w:color="auto"/>
        <w:left w:val="none" w:sz="0" w:space="0" w:color="auto"/>
        <w:bottom w:val="none" w:sz="0" w:space="0" w:color="auto"/>
        <w:right w:val="none" w:sz="0" w:space="0" w:color="auto"/>
      </w:divBdr>
    </w:div>
    <w:div w:id="527644272">
      <w:bodyDiv w:val="1"/>
      <w:marLeft w:val="0"/>
      <w:marRight w:val="0"/>
      <w:marTop w:val="0"/>
      <w:marBottom w:val="0"/>
      <w:divBdr>
        <w:top w:val="none" w:sz="0" w:space="0" w:color="auto"/>
        <w:left w:val="none" w:sz="0" w:space="0" w:color="auto"/>
        <w:bottom w:val="none" w:sz="0" w:space="0" w:color="auto"/>
        <w:right w:val="none" w:sz="0" w:space="0" w:color="auto"/>
      </w:divBdr>
    </w:div>
    <w:div w:id="1103842246">
      <w:bodyDiv w:val="1"/>
      <w:marLeft w:val="0"/>
      <w:marRight w:val="0"/>
      <w:marTop w:val="0"/>
      <w:marBottom w:val="0"/>
      <w:divBdr>
        <w:top w:val="none" w:sz="0" w:space="0" w:color="auto"/>
        <w:left w:val="none" w:sz="0" w:space="0" w:color="auto"/>
        <w:bottom w:val="none" w:sz="0" w:space="0" w:color="auto"/>
        <w:right w:val="none" w:sz="0" w:space="0" w:color="auto"/>
      </w:divBdr>
    </w:div>
    <w:div w:id="1667634231">
      <w:bodyDiv w:val="1"/>
      <w:marLeft w:val="0"/>
      <w:marRight w:val="0"/>
      <w:marTop w:val="0"/>
      <w:marBottom w:val="0"/>
      <w:divBdr>
        <w:top w:val="none" w:sz="0" w:space="0" w:color="auto"/>
        <w:left w:val="none" w:sz="0" w:space="0" w:color="auto"/>
        <w:bottom w:val="none" w:sz="0" w:space="0" w:color="auto"/>
        <w:right w:val="none" w:sz="0" w:space="0" w:color="auto"/>
      </w:divBdr>
    </w:div>
    <w:div w:id="1667896386">
      <w:bodyDiv w:val="1"/>
      <w:marLeft w:val="0"/>
      <w:marRight w:val="0"/>
      <w:marTop w:val="0"/>
      <w:marBottom w:val="0"/>
      <w:divBdr>
        <w:top w:val="none" w:sz="0" w:space="0" w:color="auto"/>
        <w:left w:val="none" w:sz="0" w:space="0" w:color="auto"/>
        <w:bottom w:val="none" w:sz="0" w:space="0" w:color="auto"/>
        <w:right w:val="none" w:sz="0" w:space="0" w:color="auto"/>
      </w:divBdr>
    </w:div>
    <w:div w:id="20320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jednolity-europejski-dokument-zamowienia" TargetMode="External"/><Relationship Id="rId18" Type="http://schemas.openxmlformats.org/officeDocument/2006/relationships/hyperlink" Target="mailto:dmejna@szpital-lebork.com.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dmejna@szpital-lebork.com.pl" TargetMode="External"/><Relationship Id="rId17" Type="http://schemas.openxmlformats.org/officeDocument/2006/relationships/hyperlink" Target="mailto:dmejna@szpital-lebork.com.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pub@szpital-lebork.com.pl" TargetMode="External"/><Relationship Id="rId20" Type="http://schemas.openxmlformats.org/officeDocument/2006/relationships/hyperlink" Target="https://platformazakupowa.pl/transakcja/108434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transakcja/108434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iod@szpital-lebork.com.pl" TargetMode="External"/><Relationship Id="rId10" Type="http://schemas.openxmlformats.org/officeDocument/2006/relationships/hyperlink" Target="https://www.szpital-lebork.com.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zampub@szpital-lebork.com.pl" TargetMode="External"/><Relationship Id="rId14" Type="http://schemas.openxmlformats.org/officeDocument/2006/relationships/hyperlink" Target="https://platformazakupowa.pl/transakcja/1084343" TargetMode="External"/><Relationship Id="rId22"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32</Pages>
  <Words>10546</Words>
  <Characters>63277</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73676</CharactersWithSpaces>
  <SharedDoc>false</SharedDoc>
  <HLinks>
    <vt:vector size="72" baseType="variant">
      <vt:variant>
        <vt:i4>720933</vt:i4>
      </vt:variant>
      <vt:variant>
        <vt:i4>33</vt:i4>
      </vt:variant>
      <vt:variant>
        <vt:i4>0</vt:i4>
      </vt:variant>
      <vt:variant>
        <vt:i4>5</vt:i4>
      </vt:variant>
      <vt:variant>
        <vt:lpwstr>mailto:iod@szpital-lebork.com.pl</vt:lpwstr>
      </vt:variant>
      <vt:variant>
        <vt:lpwstr/>
      </vt:variant>
      <vt:variant>
        <vt:i4>458810</vt:i4>
      </vt:variant>
      <vt:variant>
        <vt:i4>30</vt:i4>
      </vt:variant>
      <vt:variant>
        <vt:i4>0</vt:i4>
      </vt:variant>
      <vt:variant>
        <vt:i4>5</vt:i4>
      </vt:variant>
      <vt:variant>
        <vt:lpwstr>mailto:sekretariat@szpital-lebork.com.pl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2883616</vt:i4>
      </vt:variant>
      <vt:variant>
        <vt:i4>24</vt:i4>
      </vt:variant>
      <vt:variant>
        <vt:i4>0</vt:i4>
      </vt:variant>
      <vt:variant>
        <vt:i4>5</vt:i4>
      </vt:variant>
      <vt:variant>
        <vt:lpwstr>https://platformazakupowa.pl/transakcja/855836</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49</vt:i4>
      </vt:variant>
      <vt:variant>
        <vt:i4>18</vt:i4>
      </vt:variant>
      <vt:variant>
        <vt:i4>0</vt:i4>
      </vt:variant>
      <vt:variant>
        <vt:i4>5</vt:i4>
      </vt:variant>
      <vt:variant>
        <vt:lpwstr>mailto:zampub@szpital-lebork.com.pl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2883616</vt:i4>
      </vt:variant>
      <vt:variant>
        <vt:i4>12</vt:i4>
      </vt:variant>
      <vt:variant>
        <vt:i4>0</vt:i4>
      </vt:variant>
      <vt:variant>
        <vt:i4>5</vt:i4>
      </vt:variant>
      <vt:variant>
        <vt:lpwstr>https://platformazakupowa.pl/transakcja/855836</vt:lpwstr>
      </vt:variant>
      <vt:variant>
        <vt:lpwstr/>
      </vt:variant>
      <vt:variant>
        <vt:i4>4325423</vt:i4>
      </vt:variant>
      <vt:variant>
        <vt:i4>9</vt:i4>
      </vt:variant>
      <vt:variant>
        <vt:i4>0</vt:i4>
      </vt:variant>
      <vt:variant>
        <vt:i4>5</vt:i4>
      </vt:variant>
      <vt:variant>
        <vt:lpwstr>https://www.uzp.gov.pl/__data/assets/pdf_file/0022/54904/Jednolity-Europejski-Dokument-Zamowienia-instrukcja-2022.04.29.pdf</vt:lpwstr>
      </vt:variant>
      <vt:variant>
        <vt:lpwstr/>
      </vt:variant>
      <vt:variant>
        <vt:i4>2883616</vt:i4>
      </vt:variant>
      <vt:variant>
        <vt:i4>6</vt:i4>
      </vt:variant>
      <vt:variant>
        <vt:i4>0</vt:i4>
      </vt:variant>
      <vt:variant>
        <vt:i4>5</vt:i4>
      </vt:variant>
      <vt:variant>
        <vt:lpwstr>https://platformazakupowa.pl/transakcja/855836</vt:lpwstr>
      </vt:variant>
      <vt:variant>
        <vt:lpwstr/>
      </vt:variant>
      <vt:variant>
        <vt:i4>2555940</vt:i4>
      </vt:variant>
      <vt:variant>
        <vt:i4>3</vt:i4>
      </vt:variant>
      <vt:variant>
        <vt:i4>0</vt:i4>
      </vt:variant>
      <vt:variant>
        <vt:i4>5</vt:i4>
      </vt:variant>
      <vt:variant>
        <vt:lpwstr>https://www.szpital-lebork.com.pl/</vt:lpwstr>
      </vt:variant>
      <vt:variant>
        <vt:lpwstr/>
      </vt:variant>
      <vt:variant>
        <vt:i4>49</vt:i4>
      </vt:variant>
      <vt:variant>
        <vt:i4>0</vt:i4>
      </vt:variant>
      <vt:variant>
        <vt:i4>0</vt:i4>
      </vt:variant>
      <vt:variant>
        <vt:i4>5</vt:i4>
      </vt:variant>
      <vt:variant>
        <vt:lpwstr>mailto:zampub@szpital-lebork.com.pl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Kucharska</dc:creator>
  <cp:lastModifiedBy>Kruk Eliza Magdalena</cp:lastModifiedBy>
  <cp:revision>6</cp:revision>
  <cp:lastPrinted>2023-08-23T08:43:00Z</cp:lastPrinted>
  <dcterms:created xsi:type="dcterms:W3CDTF">2025-02-26T09:45:00Z</dcterms:created>
  <dcterms:modified xsi:type="dcterms:W3CDTF">2025-03-26T06:54:00Z</dcterms:modified>
</cp:coreProperties>
</file>