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F" w:rsidRPr="00396D1F" w:rsidRDefault="00396D1F" w:rsidP="00396D1F">
      <w:pPr>
        <w:keepNext/>
        <w:pageBreakBefore/>
        <w:numPr>
          <w:ilvl w:val="0"/>
          <w:numId w:val="1"/>
        </w:numPr>
        <w:suppressAutoHyphens/>
        <w:snapToGrid w:val="0"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96D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5 do SWZ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center"/>
        <w:rPr>
          <w:rFonts w:ascii="Times New Roman" w:eastAsia="MS Mincho" w:hAnsi="Times New Roman" w:cs="Times New Roman"/>
          <w:b/>
          <w:sz w:val="20"/>
          <w:szCs w:val="28"/>
          <w:lang w:eastAsia="ar-SA"/>
        </w:rPr>
      </w:pP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center"/>
        <w:rPr>
          <w:rFonts w:ascii="Times New Roman" w:eastAsia="MS Mincho" w:hAnsi="Times New Roman" w:cs="Times New Roman"/>
          <w:b/>
          <w:sz w:val="20"/>
          <w:szCs w:val="28"/>
          <w:lang w:eastAsia="ar-SA"/>
        </w:rPr>
      </w:pP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center"/>
        <w:rPr>
          <w:rFonts w:ascii="Times New Roman" w:eastAsia="MS Mincho" w:hAnsi="Times New Roman" w:cs="Times New Roman"/>
          <w:b/>
          <w:sz w:val="20"/>
          <w:szCs w:val="28"/>
          <w:lang w:eastAsia="ar-SA"/>
        </w:rPr>
      </w:pPr>
      <w:r w:rsidRPr="00396D1F">
        <w:rPr>
          <w:rFonts w:ascii="Times New Roman" w:eastAsia="MS Mincho" w:hAnsi="Times New Roman" w:cs="Times New Roman"/>
          <w:b/>
          <w:sz w:val="20"/>
          <w:szCs w:val="28"/>
          <w:lang w:eastAsia="ar-SA"/>
        </w:rPr>
        <w:t>U M O W A  nr ..../.... (wzór)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center"/>
        <w:rPr>
          <w:rFonts w:ascii="Tahoma" w:eastAsia="Times New Roman" w:hAnsi="Tahoma" w:cs="Times New Roman"/>
          <w:sz w:val="20"/>
          <w:szCs w:val="20"/>
          <w:lang w:eastAsia="ar-SA"/>
        </w:rPr>
      </w:pP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>zawarta w dniu .................r., w Kępicach pomiędzy:</w:t>
      </w:r>
    </w:p>
    <w:p w:rsidR="00396D1F" w:rsidRPr="00396D1F" w:rsidRDefault="008643F7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Ochotnicza Straż Pożarna w Kępicach</w:t>
      </w:r>
      <w:r w:rsidR="00396D1F" w:rsidRPr="00396D1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396D1F"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>z si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edzibą przy ul. Składowej 2B</w:t>
      </w:r>
      <w:r w:rsidR="00396D1F"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77-230 Kępice, zwaną dalej </w:t>
      </w:r>
      <w:r w:rsidR="00396D1F" w:rsidRPr="00396D1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„Zamawiającym”</w:t>
      </w:r>
      <w:r w:rsidR="00396D1F"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reprezentowaną przez: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........................................................., przy kontrasygnacie: ................................................................,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..........................................................., zwaną dalej </w:t>
      </w:r>
      <w:r w:rsidRPr="00396D1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„Wykonawcą”</w:t>
      </w: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reprezentowaną przez:    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</w:t>
      </w:r>
      <w:r w:rsidR="00AB6DB1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</w:t>
      </w:r>
      <w:r w:rsidRPr="00396D1F">
        <w:rPr>
          <w:rFonts w:ascii="Times New Roman" w:eastAsia="Times New Roman" w:hAnsi="Times New Roman" w:cs="Times New Roman"/>
          <w:sz w:val="20"/>
          <w:szCs w:val="20"/>
          <w:lang w:eastAsia="ar-SA"/>
        </w:rPr>
        <w:t>...</w:t>
      </w:r>
    </w:p>
    <w:p w:rsidR="00396D1F" w:rsidRPr="00396D1F" w:rsidRDefault="00396D1F" w:rsidP="00396D1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ahoma" w:eastAsia="Times New Roman" w:hAnsi="Tahoma" w:cs="Times New Roman"/>
          <w:sz w:val="20"/>
          <w:szCs w:val="20"/>
          <w:lang w:eastAsia="ar-SA"/>
        </w:rPr>
      </w:pPr>
    </w:p>
    <w:p w:rsidR="00396D1F" w:rsidRPr="000A78FC" w:rsidRDefault="00396D1F" w:rsidP="00396D1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Liberation Serif" w:eastAsia="NSimSun" w:hAnsi="Liberation Serif" w:cs="Arial" w:hint="eastAsia"/>
          <w:kern w:val="2"/>
          <w:sz w:val="20"/>
          <w:szCs w:val="20"/>
          <w:lang w:eastAsia="zh-CN" w:bidi="hi-IN"/>
        </w:rPr>
      </w:pPr>
      <w:r w:rsidRPr="00396D1F"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 xml:space="preserve">w rezultacie dokonania przez Zamawiającego wyboru oferty Wykonawcy w postępowaniu o udzielenie zamówienia publicznego, przeprowadzonym w trybie podstawowym bez negocjacji pn. </w:t>
      </w:r>
      <w:r w:rsidRPr="00396D1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 w:bidi="hi-IN"/>
        </w:rPr>
        <w:t>„</w:t>
      </w:r>
      <w:r w:rsidRPr="00396D1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 w:bidi="pl-PL"/>
        </w:rPr>
        <w:t>Dostawa fabrycznie nowego ciężkiego samochodu rat</w:t>
      </w:r>
      <w:r w:rsidR="00762CD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 w:bidi="pl-PL"/>
        </w:rPr>
        <w:t>owniczo – gaśniczego z napędem 6x6</w:t>
      </w:r>
      <w:r w:rsidRPr="00396D1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 w:bidi="pl-PL"/>
        </w:rPr>
        <w:t xml:space="preserve"> dla Ochotniczej Straży Pożarnej w Kępicach</w:t>
      </w:r>
      <w:r w:rsidR="00674E3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 w:bidi="hi-IN"/>
        </w:rPr>
        <w:t>”  – ZP.271.09</w:t>
      </w:r>
      <w:r w:rsidRPr="00396D1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 w:bidi="hi-IN"/>
        </w:rPr>
        <w:t>.2022,</w:t>
      </w:r>
      <w:r w:rsidRPr="00396D1F"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  <w:t xml:space="preserve"> opublikowanym w ………………………………... oraz na stronie internetowej w dniu ....................</w:t>
      </w:r>
    </w:p>
    <w:p w:rsidR="000A78FC" w:rsidRDefault="000A78FC" w:rsidP="000A78FC">
      <w:pPr>
        <w:pStyle w:val="Akapitzlist"/>
        <w:rPr>
          <w:rFonts w:ascii="Liberation Serif" w:eastAsia="NSimSun" w:hAnsi="Liberation Serif" w:cs="Arial" w:hint="eastAsia"/>
          <w:kern w:val="2"/>
          <w:sz w:val="20"/>
          <w:szCs w:val="20"/>
          <w:lang w:eastAsia="zh-CN" w:bidi="hi-IN"/>
        </w:rPr>
      </w:pPr>
    </w:p>
    <w:p w:rsidR="00292643" w:rsidRDefault="000A78FC" w:rsidP="000A78FC">
      <w:pPr>
        <w:suppressAutoHyphens/>
        <w:spacing w:after="0" w:line="240" w:lineRule="auto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§1. </w:t>
      </w:r>
    </w:p>
    <w:p w:rsidR="00292643" w:rsidRDefault="000A78FC" w:rsidP="0089197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Przedmiot umowy</w:t>
      </w:r>
    </w:p>
    <w:p w:rsidR="000A78FC" w:rsidRPr="00292643" w:rsidRDefault="00292643" w:rsidP="0084493D">
      <w:pPr>
        <w:suppressAutoHyphens/>
        <w:spacing w:after="0" w:line="240" w:lineRule="auto"/>
        <w:ind w:left="142" w:hanging="284"/>
        <w:contextualSpacing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>1.</w:t>
      </w:r>
      <w:r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 </w:t>
      </w:r>
      <w:r w:rsidR="0084493D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 </w:t>
      </w:r>
      <w:r w:rsidR="000A78FC"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Zamawiający zleca, a Wykonawca przyjmuje na siebie obowiązek dostawy do siedziby Zamawiającego fabrycznie nowego nie noszącego śladów użytkowania i wyprodukowanego w 2022 roku ciężkiego samochodu ratowniczo – gaśniczego z napędem 4x4 dla Ochotniczej Straży Pożarnej w Kępice:</w:t>
      </w:r>
    </w:p>
    <w:p w:rsidR="000A78FC" w:rsidRPr="00292643" w:rsidRDefault="000A78FC" w:rsidP="000A78FC">
      <w:pPr>
        <w:suppressAutoHyphens/>
        <w:spacing w:after="0" w:line="240" w:lineRule="auto"/>
        <w:ind w:left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 producent: ………………………………</w:t>
      </w:r>
    </w:p>
    <w:p w:rsidR="000A78FC" w:rsidRPr="00292643" w:rsidRDefault="000A78FC" w:rsidP="000A78FC">
      <w:pPr>
        <w:suppressAutoHyphens/>
        <w:spacing w:after="0" w:line="240" w:lineRule="auto"/>
        <w:ind w:left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 model: ……………………………………</w:t>
      </w:r>
    </w:p>
    <w:p w:rsidR="000A78FC" w:rsidRPr="00292643" w:rsidRDefault="000A78FC" w:rsidP="000A78FC">
      <w:pPr>
        <w:suppressAutoHyphens/>
        <w:spacing w:after="0" w:line="240" w:lineRule="auto"/>
        <w:ind w:left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- skrzynia biegów: ………………………</w:t>
      </w:r>
    </w:p>
    <w:p w:rsidR="00292643" w:rsidRPr="00292643" w:rsidRDefault="000A78FC" w:rsidP="00292643">
      <w:pPr>
        <w:suppressAutoHyphens/>
        <w:spacing w:after="0" w:line="240" w:lineRule="auto"/>
        <w:ind w:left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zgodnie z ofertą złożoną przez Wykonawcę na etapie postępowania przetargowego.</w:t>
      </w:r>
    </w:p>
    <w:p w:rsidR="00292643" w:rsidRDefault="00292643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2. </w:t>
      </w:r>
      <w:r w:rsidR="0084493D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Szczegółowy opis ciężkiego samochodu ratowniczo – gaśniczego z napędem 4x4, stanowiący przedmiot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umowy </w:t>
      </w: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zawiera Opis t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echniczny pojazdu załącznik nr 6</w:t>
      </w:r>
      <w:r w:rsidRPr="00292643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do SWZ, stanowiący integralną część niniejszej umowy.</w:t>
      </w:r>
    </w:p>
    <w:p w:rsidR="0084493D" w:rsidRDefault="00292643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3. </w:t>
      </w:r>
      <w:r w:rsidRPr="00292643">
        <w:rPr>
          <w:rFonts w:ascii="Times New Roman" w:hAnsi="Times New Roman" w:cs="Times New Roman"/>
          <w:sz w:val="20"/>
          <w:szCs w:val="20"/>
        </w:rPr>
        <w:t>Ciężki samochód ratowniczo – gaśniczy z napędem 4x4, stanowiący przedmiot niniejszej umowy, musi</w:t>
      </w:r>
      <w:r w:rsidR="0084493D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84493D">
        <w:rPr>
          <w:rFonts w:ascii="Times New Roman" w:hAnsi="Times New Roman" w:cs="Times New Roman"/>
          <w:sz w:val="20"/>
          <w:szCs w:val="20"/>
        </w:rPr>
        <w:t xml:space="preserve">posiadać  </w:t>
      </w:r>
      <w:r w:rsidRPr="00292643">
        <w:rPr>
          <w:rFonts w:ascii="Times New Roman" w:hAnsi="Times New Roman" w:cs="Times New Roman"/>
          <w:sz w:val="20"/>
          <w:szCs w:val="20"/>
        </w:rPr>
        <w:t>niezbędne wyposażenie w tym urządzenie sygnalizacyjne i oświetlenie pozwalające na bezpieczne poruszanie się po drogach publicznych i odpowiadające aktualnym przepisom prawnym. Musi spełniać wymagania pojazdu dopuszczonego do poruszania się po drogach publicznych zgodnie z obowiązującymi przepisami Prawa o Ruchu Drogowym, wszelkie wymagania Zamawiającego określone w załączniku nr 6 do Specyfikacji warunków zamówienia, oraz posiadać certyfikat zgodności z normami CE.</w:t>
      </w:r>
    </w:p>
    <w:p w:rsidR="0084493D" w:rsidRDefault="0084493D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4.  </w:t>
      </w:r>
      <w:r w:rsidR="00292643" w:rsidRPr="00292643">
        <w:rPr>
          <w:rFonts w:ascii="Times New Roman" w:hAnsi="Times New Roman" w:cs="Times New Roman"/>
          <w:sz w:val="20"/>
          <w:szCs w:val="20"/>
        </w:rPr>
        <w:t>Wykonawca wyda Zamawiającemu przedmiot umowy z pełnym zbiornikiem paliwa.</w:t>
      </w:r>
    </w:p>
    <w:p w:rsidR="0084493D" w:rsidRDefault="0084493D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5. </w:t>
      </w:r>
      <w:r w:rsidR="00292643" w:rsidRPr="00292643">
        <w:rPr>
          <w:rFonts w:ascii="Times New Roman" w:hAnsi="Times New Roman" w:cs="Times New Roman"/>
          <w:sz w:val="20"/>
          <w:szCs w:val="20"/>
        </w:rPr>
        <w:t>Wykonawca pokrywa wszelkie koszty związane z dostawą samochodu do siedziby Użytkownika.</w:t>
      </w:r>
    </w:p>
    <w:p w:rsidR="0084493D" w:rsidRDefault="0084493D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6. </w:t>
      </w:r>
      <w:r w:rsidR="00292643" w:rsidRPr="00292643">
        <w:rPr>
          <w:rFonts w:ascii="Times New Roman" w:hAnsi="Times New Roman" w:cs="Times New Roman"/>
          <w:sz w:val="20"/>
          <w:szCs w:val="20"/>
        </w:rPr>
        <w:t>Wykonawca zobowiązuje się do przeprowadzenia w dniu odbioru w siedzibie Wykonawcy, testów próbnych</w:t>
      </w:r>
      <w:r w:rsidR="00292643">
        <w:rPr>
          <w:rFonts w:ascii="Times New Roman" w:hAnsi="Times New Roman" w:cs="Times New Roman"/>
          <w:sz w:val="20"/>
          <w:szCs w:val="20"/>
        </w:rPr>
        <w:t xml:space="preserve">  </w:t>
      </w:r>
      <w:r w:rsidR="00292643" w:rsidRPr="00292643">
        <w:rPr>
          <w:rFonts w:ascii="Times New Roman" w:hAnsi="Times New Roman" w:cs="Times New Roman"/>
          <w:sz w:val="20"/>
          <w:szCs w:val="20"/>
        </w:rPr>
        <w:t>dostarczonego pojazdu wraz z wyposażeniem oraz przeszkolenia wyznaczonych przez Zamawiającego</w:t>
      </w:r>
      <w:r w:rsidR="00292643">
        <w:rPr>
          <w:rFonts w:ascii="Times New Roman" w:hAnsi="Times New Roman" w:cs="Times New Roman"/>
          <w:sz w:val="20"/>
          <w:szCs w:val="20"/>
        </w:rPr>
        <w:t xml:space="preserve"> </w:t>
      </w:r>
      <w:r w:rsidR="00292643" w:rsidRPr="00292643">
        <w:rPr>
          <w:rFonts w:ascii="Times New Roman" w:hAnsi="Times New Roman" w:cs="Times New Roman"/>
          <w:sz w:val="20"/>
          <w:szCs w:val="20"/>
        </w:rPr>
        <w:t>członków Ochotniczej Straży Pożarnej w Duninowie w zakresie jego obsługi.</w:t>
      </w:r>
    </w:p>
    <w:p w:rsidR="00292643" w:rsidRDefault="0084493D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7. </w:t>
      </w:r>
      <w:r w:rsidR="00292643" w:rsidRPr="00292643">
        <w:rPr>
          <w:rFonts w:ascii="Times New Roman" w:hAnsi="Times New Roman" w:cs="Times New Roman"/>
          <w:sz w:val="20"/>
          <w:szCs w:val="20"/>
        </w:rPr>
        <w:t xml:space="preserve">Zamówienie jest współfinansowane ze środków </w:t>
      </w:r>
      <w:r w:rsidR="007647C4" w:rsidRPr="007647C4">
        <w:rPr>
          <w:rFonts w:ascii="Times New Roman" w:hAnsi="Times New Roman" w:cs="Times New Roman"/>
          <w:sz w:val="20"/>
          <w:szCs w:val="20"/>
        </w:rPr>
        <w:t>Komendy Głównej Państwowej Straży Pożarnej, z</w:t>
      </w:r>
      <w:r w:rsidR="007647C4">
        <w:rPr>
          <w:rFonts w:ascii="Times New Roman" w:hAnsi="Times New Roman" w:cs="Times New Roman"/>
          <w:sz w:val="20"/>
          <w:szCs w:val="20"/>
        </w:rPr>
        <w:t>e środków</w:t>
      </w:r>
      <w:r w:rsidR="007647C4" w:rsidRPr="007647C4">
        <w:rPr>
          <w:rFonts w:ascii="Times New Roman" w:hAnsi="Times New Roman" w:cs="Times New Roman"/>
          <w:sz w:val="20"/>
          <w:szCs w:val="20"/>
        </w:rPr>
        <w:t xml:space="preserve"> Wojewódzkiego Funduszu Ochrony Środowiska w Gdańsku, ze środków pochodzących z budżetu Gminy Kępice oraz darowizn pieniężnych zebranych od firm i instytucji</w:t>
      </w:r>
      <w:r w:rsidR="007647C4">
        <w:rPr>
          <w:rFonts w:ascii="Times New Roman" w:hAnsi="Times New Roman" w:cs="Times New Roman"/>
          <w:sz w:val="20"/>
          <w:szCs w:val="20"/>
        </w:rPr>
        <w:t>.</w:t>
      </w:r>
    </w:p>
    <w:p w:rsidR="0084493D" w:rsidRDefault="0084493D" w:rsidP="008C3A3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C3A37" w:rsidRDefault="008C3A37" w:rsidP="008C3A3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4493D" w:rsidRDefault="0084493D" w:rsidP="0084493D">
      <w:pPr>
        <w:suppressAutoHyphens/>
        <w:spacing w:after="0" w:line="240" w:lineRule="auto"/>
        <w:ind w:left="142" w:hanging="284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84493D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§2. </w:t>
      </w:r>
    </w:p>
    <w:p w:rsidR="0084493D" w:rsidRPr="0084493D" w:rsidRDefault="0084493D" w:rsidP="00891978">
      <w:pPr>
        <w:suppressAutoHyphens/>
        <w:spacing w:after="0" w:line="360" w:lineRule="auto"/>
        <w:ind w:left="142" w:hanging="284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84493D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Termin realizacji umowy</w:t>
      </w:r>
    </w:p>
    <w:p w:rsidR="0084493D" w:rsidRPr="0084493D" w:rsidRDefault="0084493D" w:rsidP="0077080D">
      <w:pPr>
        <w:pStyle w:val="Akapitzlist"/>
        <w:numPr>
          <w:ilvl w:val="0"/>
          <w:numId w:val="2"/>
        </w:numPr>
        <w:suppressAutoHyphens/>
        <w:spacing w:after="0" w:line="240" w:lineRule="auto"/>
        <w:ind w:left="142" w:hanging="284"/>
        <w:jc w:val="both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84493D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Wykonawca zobowiązuje się zrealizować przedmiot umowy określony w §1 w terminie </w:t>
      </w:r>
      <w:r w:rsidR="00E44137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do 140 dni</w:t>
      </w:r>
      <w:r w:rsidRPr="0084493D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 od dnia podpisania umowy.</w:t>
      </w:r>
    </w:p>
    <w:p w:rsidR="0084493D" w:rsidRDefault="0084493D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</w:p>
    <w:p w:rsidR="008C3A37" w:rsidRPr="0084493D" w:rsidRDefault="008C3A37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</w:p>
    <w:p w:rsidR="0084493D" w:rsidRDefault="0084493D" w:rsidP="0084493D">
      <w:pPr>
        <w:suppressAutoHyphens/>
        <w:spacing w:after="0" w:line="240" w:lineRule="auto"/>
        <w:ind w:left="142" w:hanging="284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84493D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§3.</w:t>
      </w:r>
    </w:p>
    <w:p w:rsidR="0084493D" w:rsidRPr="0084493D" w:rsidRDefault="0084493D" w:rsidP="00891978">
      <w:pPr>
        <w:suppressAutoHyphens/>
        <w:spacing w:after="0" w:line="360" w:lineRule="auto"/>
        <w:ind w:left="142" w:hanging="284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84493D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Osoby odpowiedzialne za realizację</w:t>
      </w:r>
    </w:p>
    <w:p w:rsidR="0084493D" w:rsidRPr="0084493D" w:rsidRDefault="0084493D" w:rsidP="0084493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1. </w:t>
      </w:r>
      <w:r w:rsidRPr="0084493D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Osobą odpowiedzialną za prawidłową realizację przedmiotu zamówienia jest:</w:t>
      </w:r>
    </w:p>
    <w:p w:rsidR="0077080D" w:rsidRDefault="0077080D" w:rsidP="0077080D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  a) </w:t>
      </w:r>
      <w:r w:rsidR="0084493D" w:rsidRPr="0084493D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ze strony Zamawiającego: ..............................</w:t>
      </w:r>
    </w:p>
    <w:p w:rsidR="0084493D" w:rsidRDefault="0077080D" w:rsidP="0077080D">
      <w:p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b) </w:t>
      </w:r>
      <w:r w:rsidR="0084493D" w:rsidRPr="0084493D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ze strony Wykonawcy: ………………………</w:t>
      </w:r>
    </w:p>
    <w:p w:rsidR="008D3CC9" w:rsidRDefault="008D3CC9" w:rsidP="008D3CC9">
      <w:pPr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:rsidR="00891978" w:rsidRDefault="00891978" w:rsidP="008D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891978">
        <w:rPr>
          <w:rFonts w:ascii="Times New Roman" w:hAnsi="Times New Roman" w:cs="Times New Roman"/>
          <w:b/>
          <w:bCs/>
          <w:color w:val="00000A"/>
          <w:sz w:val="20"/>
          <w:szCs w:val="20"/>
        </w:rPr>
        <w:lastRenderedPageBreak/>
        <w:t>§4.</w:t>
      </w:r>
      <w:bookmarkStart w:id="0" w:name="_GoBack"/>
      <w:bookmarkEnd w:id="0"/>
    </w:p>
    <w:p w:rsidR="00891978" w:rsidRPr="00891978" w:rsidRDefault="00891978" w:rsidP="00891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891978">
        <w:rPr>
          <w:rFonts w:ascii="Times New Roman" w:hAnsi="Times New Roman" w:cs="Times New Roman"/>
          <w:b/>
          <w:bCs/>
          <w:color w:val="00000A"/>
          <w:sz w:val="20"/>
          <w:szCs w:val="20"/>
        </w:rPr>
        <w:t>Cena przedmiotu umowy, wynagrodzenie i warunki płatności</w:t>
      </w:r>
    </w:p>
    <w:p w:rsidR="008D3CC9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 xml:space="preserve">1. Za wykonanie przedmiotu umowy wymienionego w § 1 Zamawiający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zapłaci Wykonawcy wynagrodzenie    </w:t>
      </w:r>
      <w:r w:rsidR="008D3CC9">
        <w:rPr>
          <w:rFonts w:ascii="Times New Roman" w:hAnsi="Times New Roman" w:cs="Times New Roman"/>
          <w:color w:val="000000"/>
          <w:sz w:val="20"/>
          <w:szCs w:val="20"/>
        </w:rPr>
        <w:t xml:space="preserve">w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wysokości</w:t>
      </w:r>
      <w:r w:rsidR="008D3CC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D3CC9" w:rsidRDefault="008D3CC9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netto: …………………… zł</w:t>
      </w:r>
    </w:p>
    <w:p w:rsidR="00891978" w:rsidRPr="00891978" w:rsidRDefault="008D3CC9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891978" w:rsidRPr="00891978">
        <w:rPr>
          <w:rFonts w:ascii="Times New Roman" w:hAnsi="Times New Roman" w:cs="Times New Roman"/>
          <w:color w:val="000000"/>
          <w:sz w:val="20"/>
          <w:szCs w:val="20"/>
        </w:rPr>
        <w:t>podatek VAT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………….. zł</w:t>
      </w:r>
    </w:p>
    <w:p w:rsidR="00891978" w:rsidRPr="00891978" w:rsidRDefault="008D3CC9" w:rsidP="008643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brutto: ……………………</w:t>
      </w:r>
      <w:r w:rsidR="00891978" w:rsidRPr="00891978">
        <w:rPr>
          <w:rFonts w:ascii="Times New Roman" w:hAnsi="Times New Roman" w:cs="Times New Roman"/>
          <w:color w:val="000000"/>
          <w:sz w:val="20"/>
          <w:szCs w:val="20"/>
        </w:rPr>
        <w:t>zł</w:t>
      </w:r>
    </w:p>
    <w:p w:rsidR="00891978" w:rsidRDefault="00891978" w:rsidP="008643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(słownie brutto: ………………………………………………………… złotych 00/100)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zgodną z ofertą złożoną przez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Wykonawcę w postępowaniu o udzielenie zamówienia publicznego.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2. Wynagrodzenie wskazane w ust. 1 zawiera wszystkie czynniki 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notwórcze związane z realizacją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przedmiotu umowy, w szczególności dostawy, wykonania testów prób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nych pojazdu oraz przeszkolenia pracowników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Zamawiającego w zakresie jego obsługi, a także koszty gwarancji i serwisowania.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3. Wynagrodzenie wskazane w ust. 1 jest stałą ceną stałą na całkowity czas umowy, nie podlegającą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zmianom.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4. Zapłata za wykonanie przedmiotu umowy nastąpi po wystawieniu faktu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ry przez Wykonawcę za wykonanie   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całości przedmiotu umowy określonego w §1.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5. Podstawą wystawienia faktury przez Wykonawcę za wykonani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przedmiotu umowy jest pisemne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potwierdzenie przyjęcia przedmiotu umowy bez wad, o którym mowa w §5 ust.6 umowy.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6. W przypadku zlecenia przez Wykonawcę realizacji części dostaw lu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 usług podwykonawcom warunkiem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zapłaty przez Zamawiającego należnego wynagrodzenia za wy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konanie dostawy lub usługi jest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przedstawienie dowodów zapłaty wymagalnego wynagrodzenia 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odwykonawcom, biorącym udział w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wykonywaniu dostaw lub usług, z zastrzeżeniem ust. 12.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7. W przypadku nieprzedstawienia przez Wykonawcę wszystkich dowodów zapłaty, wstrzymuje się wypłatę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należnego wynagrodzenia za wykonanie dostawy lub usługi w części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 równej sumie kwot wynikających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z nieprzedstawionych dowodów zapłaty.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8. Zamawiający dokonuje bezpośredniej zapłaty wymagalneg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o wynagrodzenia przysługującego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podwykonawcy, który zawarł przedłożoną Zamawiającemu umow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ę o podwykonawstwo, w przypadku uchylania się od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obowiązku zapłaty przez Wykonawcę.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9. Wynagrodzenie, o którym mowa w ust. 8 dotyczy wyłącznie należn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ości powstałych po przedłożeniu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Zamawiającemu poświadczonej za zgodność z oryginałem kopii umowy o podwykonawstwo.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10. Bezpośrednia zapłata obejmuje wyłącznie należne wynagrodzenie bez odsetek, należnych podwykonawcy.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11. Termin zapłaty wynagrodzenia podwykonawcy przewidziany w umowi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e o podwykonawstwo nie może być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dłuższy niż 30 dni od dnia doręczenia wykonawcy, podwykonawcy faktury lub rachunku, potwierdzających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wykonanie zleconej podwykonawcy dostawy lub usługi, jednakże termin t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en nie może 'być dłuższy niż 21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od dnia odbioru przedmiotu umowy bez wad przez Zamawiającego.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12. Przed terminem bezpośredniej zapłaty, o której mowa w ust. 8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 Zamawiający umożliwi Wykonawcy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zgłoszenie pisemnych uwag dotyczących zasadności bezpośredniej zapł</w:t>
      </w:r>
      <w:r w:rsidR="008643F7">
        <w:rPr>
          <w:rFonts w:ascii="Times New Roman" w:hAnsi="Times New Roman" w:cs="Times New Roman"/>
          <w:color w:val="000000"/>
          <w:sz w:val="20"/>
          <w:szCs w:val="20"/>
        </w:rPr>
        <w:t xml:space="preserve">aty wynagrodzenia podwykonawcy, </w:t>
      </w:r>
      <w:r w:rsidRPr="00891978">
        <w:rPr>
          <w:rFonts w:ascii="Times New Roman" w:hAnsi="Times New Roman" w:cs="Times New Roman"/>
          <w:color w:val="000000"/>
          <w:sz w:val="20"/>
          <w:szCs w:val="20"/>
        </w:rPr>
        <w:t>o którym mowa w ust. 8. Termin zgłaszania uwag - 7 dni licząc od dnia doręczenia tej informacji.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13. W przypadku zgłoszenia uwag, o których mowa w ust. 12, w terminie wskazanym przez Zamawiającego,</w:t>
      </w:r>
    </w:p>
    <w:p w:rsidR="00891978" w:rsidRPr="00891978" w:rsidRDefault="00891978" w:rsidP="008643F7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1978">
        <w:rPr>
          <w:rFonts w:ascii="Times New Roman" w:hAnsi="Times New Roman" w:cs="Times New Roman"/>
          <w:color w:val="000000"/>
          <w:sz w:val="20"/>
          <w:szCs w:val="20"/>
        </w:rPr>
        <w:t>Zamawiający może:</w:t>
      </w:r>
    </w:p>
    <w:p w:rsidR="008643F7" w:rsidRDefault="00891978" w:rsidP="00A453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3F7">
        <w:rPr>
          <w:rFonts w:ascii="Times New Roman" w:hAnsi="Times New Roman" w:cs="Times New Roman"/>
          <w:color w:val="000000"/>
          <w:sz w:val="20"/>
          <w:szCs w:val="20"/>
        </w:rPr>
        <w:t>nie dokonać bezpośredniej zapłaty wynagrodzenia Podwykonawcy lu</w:t>
      </w:r>
      <w:r w:rsidR="008643F7" w:rsidRPr="008643F7">
        <w:rPr>
          <w:rFonts w:ascii="Times New Roman" w:hAnsi="Times New Roman" w:cs="Times New Roman"/>
          <w:color w:val="000000"/>
          <w:sz w:val="20"/>
          <w:szCs w:val="20"/>
        </w:rPr>
        <w:t xml:space="preserve">b dalszemu Podwykonawcy, jeżeli </w:t>
      </w:r>
      <w:r w:rsidRPr="008643F7">
        <w:rPr>
          <w:rFonts w:ascii="Times New Roman" w:hAnsi="Times New Roman" w:cs="Times New Roman"/>
          <w:color w:val="000000"/>
          <w:sz w:val="20"/>
          <w:szCs w:val="20"/>
        </w:rPr>
        <w:t>Wykonawca wykaże niezasadność takiej zapłaty albo,</w:t>
      </w:r>
    </w:p>
    <w:p w:rsidR="008643F7" w:rsidRPr="008643F7" w:rsidRDefault="008643F7" w:rsidP="00A453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3F7">
        <w:rPr>
          <w:rFonts w:ascii="Times New Roman" w:hAnsi="Times New Roman" w:cs="Times New Roman"/>
          <w:color w:val="000000"/>
          <w:sz w:val="20"/>
          <w:szCs w:val="20"/>
        </w:rPr>
        <w:t>złożyć do depozytu sądowego kwotę potrzebna na pokrycie wynagrodzenia Podwykonawcy lub dalszego</w:t>
      </w:r>
    </w:p>
    <w:p w:rsidR="008643F7" w:rsidRPr="008643F7" w:rsidRDefault="008643F7" w:rsidP="00A453BF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3F7">
        <w:rPr>
          <w:rFonts w:ascii="Times New Roman" w:hAnsi="Times New Roman" w:cs="Times New Roman"/>
          <w:color w:val="000000"/>
          <w:sz w:val="20"/>
          <w:szCs w:val="20"/>
        </w:rPr>
        <w:t>Podwykonawcy w przypadku istnienia zasadniczej wątpliwości zamawiającego co do wysokości należnej</w:t>
      </w:r>
    </w:p>
    <w:p w:rsidR="008643F7" w:rsidRDefault="008643F7" w:rsidP="00A453BF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3F7">
        <w:rPr>
          <w:rFonts w:ascii="Times New Roman" w:hAnsi="Times New Roman" w:cs="Times New Roman"/>
          <w:color w:val="000000"/>
          <w:sz w:val="20"/>
          <w:szCs w:val="20"/>
        </w:rPr>
        <w:t>zapłaty lub podmiotu, któremu płatno</w:t>
      </w:r>
      <w:r>
        <w:rPr>
          <w:rFonts w:ascii="Times New Roman" w:hAnsi="Times New Roman" w:cs="Times New Roman"/>
          <w:color w:val="000000"/>
          <w:sz w:val="20"/>
          <w:szCs w:val="20"/>
        </w:rPr>
        <w:t>ść się należy albo,</w:t>
      </w:r>
    </w:p>
    <w:p w:rsidR="008643F7" w:rsidRPr="008643F7" w:rsidRDefault="008643F7" w:rsidP="00A453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3F7">
        <w:rPr>
          <w:rFonts w:ascii="Times New Roman" w:hAnsi="Times New Roman" w:cs="Times New Roman"/>
          <w:color w:val="000000"/>
          <w:sz w:val="20"/>
          <w:szCs w:val="20"/>
        </w:rPr>
        <w:t>dokonać bezpośredniej zapłaty wynagrodzenia Podwykonawcy lub dalszemu Podwykonawcy, jeżeli</w:t>
      </w:r>
    </w:p>
    <w:p w:rsidR="008643F7" w:rsidRDefault="008643F7" w:rsidP="00A453BF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3F7">
        <w:rPr>
          <w:rFonts w:ascii="Times New Roman" w:hAnsi="Times New Roman" w:cs="Times New Roman"/>
          <w:color w:val="000000"/>
          <w:sz w:val="20"/>
          <w:szCs w:val="20"/>
        </w:rPr>
        <w:t>podwykonawca lub dalszy podwykonawca wykaże zasadność takiej zapłaty.</w:t>
      </w:r>
    </w:p>
    <w:p w:rsidR="008643F7" w:rsidRPr="00C57063" w:rsidRDefault="008643F7" w:rsidP="00A453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7063">
        <w:rPr>
          <w:rFonts w:ascii="Times New Roman" w:hAnsi="Times New Roman" w:cs="Times New Roman"/>
          <w:color w:val="000000"/>
          <w:sz w:val="20"/>
          <w:szCs w:val="20"/>
        </w:rPr>
        <w:t>14. W przypadku dokonania bezpośredniej zapłaty podwyko</w:t>
      </w:r>
      <w:r w:rsidR="00C57063" w:rsidRPr="00C57063">
        <w:rPr>
          <w:rFonts w:ascii="Times New Roman" w:hAnsi="Times New Roman" w:cs="Times New Roman"/>
          <w:color w:val="000000"/>
          <w:sz w:val="20"/>
          <w:szCs w:val="20"/>
        </w:rPr>
        <w:t xml:space="preserve">nawcy, o których mowa w ust. 8, </w:t>
      </w:r>
      <w:r w:rsidRPr="00C57063">
        <w:rPr>
          <w:rFonts w:ascii="Times New Roman" w:hAnsi="Times New Roman" w:cs="Times New Roman"/>
          <w:color w:val="000000"/>
          <w:sz w:val="20"/>
          <w:szCs w:val="20"/>
        </w:rPr>
        <w:t>Zamawiający potrąca kwotę wypłaconego wynagrodzenia z wynagrodzenia należnego wykonawcy.</w:t>
      </w:r>
    </w:p>
    <w:p w:rsidR="008643F7" w:rsidRPr="00C57063" w:rsidRDefault="008643F7" w:rsidP="00C5706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C57063">
        <w:rPr>
          <w:rFonts w:ascii="Times New Roman" w:hAnsi="Times New Roman" w:cs="Times New Roman"/>
          <w:color w:val="000000"/>
          <w:sz w:val="20"/>
          <w:szCs w:val="20"/>
        </w:rPr>
        <w:t xml:space="preserve">15. Wykonawca wystawi fakturę na adres: Ochotnicza Straż Pożarna w Kępicach z siedzibą w Kępicach, </w:t>
      </w:r>
      <w:r w:rsidR="00C57063">
        <w:rPr>
          <w:rFonts w:ascii="Times New Roman" w:hAnsi="Times New Roman" w:cs="Times New Roman"/>
          <w:color w:val="000000"/>
          <w:sz w:val="20"/>
          <w:szCs w:val="20"/>
        </w:rPr>
        <w:t xml:space="preserve">77-230 </w:t>
      </w:r>
      <w:r w:rsidRPr="00C57063">
        <w:rPr>
          <w:rFonts w:ascii="Times New Roman" w:hAnsi="Times New Roman" w:cs="Times New Roman"/>
          <w:color w:val="000000"/>
          <w:sz w:val="20"/>
          <w:szCs w:val="20"/>
        </w:rPr>
        <w:t>Kępice, ul. Składowa</w:t>
      </w:r>
      <w:r w:rsidR="00C57063">
        <w:rPr>
          <w:rFonts w:ascii="Times New Roman" w:hAnsi="Times New Roman" w:cs="Times New Roman"/>
          <w:color w:val="000000"/>
          <w:sz w:val="20"/>
          <w:szCs w:val="20"/>
        </w:rPr>
        <w:t xml:space="preserve"> 2B</w:t>
      </w:r>
      <w:r w:rsidRPr="00C57063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</w:p>
    <w:p w:rsidR="008643F7" w:rsidRPr="00C57063" w:rsidRDefault="008643F7" w:rsidP="00C5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7063">
        <w:rPr>
          <w:rFonts w:ascii="Times New Roman" w:hAnsi="Times New Roman" w:cs="Times New Roman"/>
          <w:color w:val="000000"/>
          <w:sz w:val="20"/>
          <w:szCs w:val="20"/>
        </w:rPr>
        <w:t>16. Należność za wykonanie przedmiotu umowy nastąpi przelewem z rachunku Zamawiającego na rachunek</w:t>
      </w:r>
    </w:p>
    <w:p w:rsidR="008643F7" w:rsidRPr="00C57063" w:rsidRDefault="008643F7" w:rsidP="00C570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7063">
        <w:rPr>
          <w:rFonts w:ascii="Times New Roman" w:hAnsi="Times New Roman" w:cs="Times New Roman"/>
          <w:color w:val="000000"/>
          <w:sz w:val="20"/>
          <w:szCs w:val="20"/>
        </w:rPr>
        <w:t>Wykonawcy Nr ………………………………………………………………………</w:t>
      </w:r>
      <w:r w:rsidR="00C57063">
        <w:rPr>
          <w:rFonts w:ascii="Times New Roman" w:hAnsi="Times New Roman" w:cs="Times New Roman"/>
          <w:color w:val="000000"/>
          <w:sz w:val="20"/>
          <w:szCs w:val="20"/>
        </w:rPr>
        <w:t>……………..</w:t>
      </w:r>
      <w:r w:rsidRPr="00C57063">
        <w:rPr>
          <w:rFonts w:ascii="Times New Roman" w:hAnsi="Times New Roman" w:cs="Times New Roman"/>
          <w:color w:val="000000"/>
          <w:sz w:val="20"/>
          <w:szCs w:val="20"/>
        </w:rPr>
        <w:t>w terminie 30 dni liczą</w:t>
      </w:r>
      <w:r w:rsidR="00C57063" w:rsidRPr="00C57063">
        <w:rPr>
          <w:rFonts w:ascii="Times New Roman" w:hAnsi="Times New Roman" w:cs="Times New Roman"/>
          <w:color w:val="000000"/>
          <w:sz w:val="20"/>
          <w:szCs w:val="20"/>
        </w:rPr>
        <w:t xml:space="preserve">c od </w:t>
      </w:r>
      <w:r w:rsidRPr="00C57063">
        <w:rPr>
          <w:rFonts w:ascii="Times New Roman" w:hAnsi="Times New Roman" w:cs="Times New Roman"/>
          <w:color w:val="000000"/>
          <w:sz w:val="20"/>
          <w:szCs w:val="20"/>
        </w:rPr>
        <w:t>daty wpływu faktury do Zamawiającego.</w:t>
      </w:r>
    </w:p>
    <w:p w:rsidR="008643F7" w:rsidRPr="00A453BF" w:rsidRDefault="008643F7" w:rsidP="00A453B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53BF">
        <w:rPr>
          <w:rFonts w:ascii="Times New Roman" w:hAnsi="Times New Roman" w:cs="Times New Roman"/>
          <w:color w:val="000000"/>
          <w:sz w:val="20"/>
          <w:szCs w:val="20"/>
        </w:rPr>
        <w:t>17. W przypadku błędnie wystawionej faktury, termin płatności liczony bę</w:t>
      </w:r>
      <w:r w:rsidR="00C57063" w:rsidRPr="00A453BF">
        <w:rPr>
          <w:rFonts w:ascii="Times New Roman" w:hAnsi="Times New Roman" w:cs="Times New Roman"/>
          <w:color w:val="000000"/>
          <w:sz w:val="20"/>
          <w:szCs w:val="20"/>
        </w:rPr>
        <w:t xml:space="preserve">dzie od daty otrzymania faktury </w:t>
      </w:r>
      <w:r w:rsidRPr="00A453BF">
        <w:rPr>
          <w:rFonts w:ascii="Times New Roman" w:hAnsi="Times New Roman" w:cs="Times New Roman"/>
          <w:color w:val="000000"/>
          <w:sz w:val="20"/>
          <w:szCs w:val="20"/>
        </w:rPr>
        <w:t>korygującej.</w:t>
      </w:r>
    </w:p>
    <w:p w:rsidR="008643F7" w:rsidRPr="00A453BF" w:rsidRDefault="008643F7" w:rsidP="00A453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53BF">
        <w:rPr>
          <w:rFonts w:ascii="Times New Roman" w:hAnsi="Times New Roman" w:cs="Times New Roman"/>
          <w:color w:val="000000"/>
          <w:sz w:val="20"/>
          <w:szCs w:val="20"/>
        </w:rPr>
        <w:t>18. Fakturowanie odbywać się będzie zgodnie z zapisami ustawy o e</w:t>
      </w:r>
      <w:r w:rsidR="00C57063" w:rsidRPr="00A453BF">
        <w:rPr>
          <w:rFonts w:ascii="Times New Roman" w:hAnsi="Times New Roman" w:cs="Times New Roman"/>
          <w:color w:val="000000"/>
          <w:sz w:val="20"/>
          <w:szCs w:val="20"/>
        </w:rPr>
        <w:t xml:space="preserve">lektronicznym fakturowaniu w </w:t>
      </w:r>
      <w:r w:rsidRPr="00A453BF">
        <w:rPr>
          <w:rFonts w:ascii="Times New Roman" w:hAnsi="Times New Roman" w:cs="Times New Roman"/>
          <w:color w:val="000000"/>
          <w:sz w:val="20"/>
          <w:szCs w:val="20"/>
        </w:rPr>
        <w:t>zamówieniach publicznych, koncesjach na roboty budowlane lub usł</w:t>
      </w:r>
      <w:r w:rsidR="00C57063" w:rsidRPr="00A453BF">
        <w:rPr>
          <w:rFonts w:ascii="Times New Roman" w:hAnsi="Times New Roman" w:cs="Times New Roman"/>
          <w:color w:val="000000"/>
          <w:sz w:val="20"/>
          <w:szCs w:val="20"/>
        </w:rPr>
        <w:t xml:space="preserve">ugi oraz partnerstwie </w:t>
      </w:r>
      <w:proofErr w:type="spellStart"/>
      <w:r w:rsidR="00C57063" w:rsidRPr="00A453BF">
        <w:rPr>
          <w:rFonts w:ascii="Times New Roman" w:hAnsi="Times New Roman" w:cs="Times New Roman"/>
          <w:color w:val="000000"/>
          <w:sz w:val="20"/>
          <w:szCs w:val="20"/>
        </w:rPr>
        <w:t>publiczno</w:t>
      </w:r>
      <w:proofErr w:type="spellEnd"/>
      <w:r w:rsidRPr="00A453BF">
        <w:rPr>
          <w:rFonts w:ascii="Times New Roman" w:hAnsi="Times New Roman" w:cs="Times New Roman"/>
          <w:color w:val="000000"/>
          <w:sz w:val="20"/>
          <w:szCs w:val="20"/>
        </w:rPr>
        <w:t>–prywatnym (tekst jednolity: Dz. U. z 2020 r. poz. 1666).</w:t>
      </w:r>
    </w:p>
    <w:p w:rsidR="00A453BF" w:rsidRPr="00A453BF" w:rsidRDefault="008643F7" w:rsidP="00A453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53B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19. </w:t>
      </w:r>
      <w:r w:rsidR="00A453BF" w:rsidRPr="00A453BF">
        <w:rPr>
          <w:rFonts w:ascii="Times New Roman" w:hAnsi="Times New Roman" w:cs="Times New Roman"/>
          <w:color w:val="000000"/>
          <w:sz w:val="20"/>
          <w:szCs w:val="20"/>
        </w:rPr>
        <w:t xml:space="preserve">Rachunek bankowy podany przez wykonawcę jest rachunkiem zgłoszonym w organie podatkowym i wymienionym w rejestrze podatników VAT – Biała Lista Podatników. Płatność będzie odbywała się za pośrednictwem metody Split </w:t>
      </w:r>
      <w:proofErr w:type="spellStart"/>
      <w:r w:rsidR="00A453BF" w:rsidRPr="00A453BF">
        <w:rPr>
          <w:rFonts w:ascii="Times New Roman" w:hAnsi="Times New Roman" w:cs="Times New Roman"/>
          <w:color w:val="000000"/>
          <w:sz w:val="20"/>
          <w:szCs w:val="20"/>
        </w:rPr>
        <w:t>Payment</w:t>
      </w:r>
      <w:proofErr w:type="spellEnd"/>
      <w:r w:rsidR="00A453BF" w:rsidRPr="00A453B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643F7" w:rsidRDefault="008643F7" w:rsidP="00A453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53BF">
        <w:rPr>
          <w:rFonts w:ascii="Times New Roman" w:hAnsi="Times New Roman" w:cs="Times New Roman"/>
          <w:sz w:val="20"/>
          <w:szCs w:val="20"/>
        </w:rPr>
        <w:t>20. W przypadku błędnie wystawionej faktury, termin płatności liczony będzie od daty otrzymania faktury</w:t>
      </w:r>
      <w:r w:rsidR="00A453BF">
        <w:rPr>
          <w:rFonts w:ascii="Times New Roman" w:hAnsi="Times New Roman" w:cs="Times New Roman"/>
          <w:sz w:val="20"/>
          <w:szCs w:val="20"/>
        </w:rPr>
        <w:t xml:space="preserve"> </w:t>
      </w:r>
      <w:r w:rsidRPr="00A453BF">
        <w:rPr>
          <w:rFonts w:ascii="Times New Roman" w:hAnsi="Times New Roman" w:cs="Times New Roman"/>
          <w:sz w:val="20"/>
          <w:szCs w:val="20"/>
        </w:rPr>
        <w:t>korygującej.</w:t>
      </w:r>
    </w:p>
    <w:p w:rsidR="00185B66" w:rsidRDefault="00185B66" w:rsidP="00A453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185B66" w:rsidRDefault="00185B66" w:rsidP="00185B6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5B66">
        <w:rPr>
          <w:rFonts w:ascii="Times New Roman" w:hAnsi="Times New Roman" w:cs="Times New Roman"/>
          <w:b/>
          <w:bCs/>
          <w:sz w:val="20"/>
          <w:szCs w:val="20"/>
        </w:rPr>
        <w:t xml:space="preserve">§5. </w:t>
      </w:r>
    </w:p>
    <w:p w:rsidR="00185B66" w:rsidRPr="00185B66" w:rsidRDefault="00185B66" w:rsidP="008C3A37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5B66">
        <w:rPr>
          <w:rFonts w:ascii="Times New Roman" w:hAnsi="Times New Roman" w:cs="Times New Roman"/>
          <w:b/>
          <w:bCs/>
          <w:sz w:val="20"/>
          <w:szCs w:val="20"/>
        </w:rPr>
        <w:t>Inspekcja, odbiór przedmiotu umowy oraz szkolenie</w:t>
      </w:r>
    </w:p>
    <w:p w:rsidR="00185B66" w:rsidRPr="00185B66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>1. Zamawiający zastrzega sobie prawo do dokonania co najmniej jednej inspekcji produkcyjnej w trakcie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realizacji Przedmiotu umowy. Inspekcja odbędzie się w siedzibie Wykonawcy lub producenta pojazdu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(bazowego) i dokonana zostanie przez przedstawicieli Zamawiającego w obecności co najmniej jednego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przedstawiciela Wykonawcy.</w:t>
      </w:r>
    </w:p>
    <w:p w:rsidR="00185B66" w:rsidRPr="00185B66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>2. Zamawiający zgłosi Wykonawcy zamiar dokonania inspekcji produkcyjnej. Wykonawca zawiadomi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 xml:space="preserve">pisemnie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85B66">
        <w:rPr>
          <w:rFonts w:ascii="Times New Roman" w:hAnsi="Times New Roman" w:cs="Times New Roman"/>
          <w:sz w:val="20"/>
          <w:szCs w:val="20"/>
        </w:rPr>
        <w:t>Zamawiającego o gotowości do przeprowadzenia inspekcji produkcyjnej z co najmniej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dniowym wyprzedzeniem. Zawiadomienie należy przesłać drogą elektroniczną na adres e-mail: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 w:rsidRPr="00185B66">
        <w:rPr>
          <w:rFonts w:ascii="Times New Roman" w:hAnsi="Times New Roman" w:cs="Times New Roman"/>
          <w:sz w:val="20"/>
          <w:szCs w:val="20"/>
        </w:rPr>
        <w:t>.</w:t>
      </w:r>
    </w:p>
    <w:p w:rsidR="00185B66" w:rsidRPr="00185B66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>3. Inspekcja produkcyjna odbędzie się w ciągu 1 dnia roboczego.</w:t>
      </w:r>
    </w:p>
    <w:p w:rsidR="00185B66" w:rsidRPr="00185B66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>4. Z inspekcji produkcyjnej zostanie sporządzony protokół w 2 egzemplarzach, po jednym dla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Zamawiającego i Wykonawcy</w:t>
      </w:r>
    </w:p>
    <w:p w:rsidR="00185B66" w:rsidRPr="00185B66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>5. Odbiór przedmiotu umowy odbędzie się w dwóch etapach:</w:t>
      </w:r>
    </w:p>
    <w:p w:rsidR="00185B66" w:rsidRPr="00185B66" w:rsidRDefault="00185B66" w:rsidP="00081B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 xml:space="preserve">a) etap I - odbiór </w:t>
      </w:r>
      <w:proofErr w:type="spellStart"/>
      <w:r w:rsidRPr="00185B66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185B66">
        <w:rPr>
          <w:rFonts w:ascii="Times New Roman" w:hAnsi="Times New Roman" w:cs="Times New Roman"/>
          <w:sz w:val="20"/>
          <w:szCs w:val="20"/>
        </w:rPr>
        <w:t xml:space="preserve"> – jakościowy przedmiotu umowy w siedzibie Wykonawcy,</w:t>
      </w:r>
    </w:p>
    <w:p w:rsidR="00185B66" w:rsidRDefault="00185B66" w:rsidP="00081B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>b) etap II - odbiór faktyczny przedmiotu umowy w siedzibie Wykonawcy.</w:t>
      </w:r>
    </w:p>
    <w:p w:rsidR="005406F5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185B66">
        <w:rPr>
          <w:rFonts w:ascii="Times New Roman" w:hAnsi="Times New Roman" w:cs="Times New Roman"/>
          <w:sz w:val="20"/>
          <w:szCs w:val="20"/>
        </w:rPr>
        <w:t xml:space="preserve">Odbioru </w:t>
      </w:r>
      <w:proofErr w:type="spellStart"/>
      <w:r w:rsidRPr="00185B66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185B66">
        <w:rPr>
          <w:rFonts w:ascii="Times New Roman" w:hAnsi="Times New Roman" w:cs="Times New Roman"/>
          <w:sz w:val="20"/>
          <w:szCs w:val="20"/>
        </w:rPr>
        <w:t xml:space="preserve"> – jakościowego samochodu dokona 3 - osobowa komisja Zamawiającego, w obecności</w:t>
      </w:r>
      <w:r>
        <w:rPr>
          <w:rFonts w:ascii="Times New Roman" w:hAnsi="Times New Roman" w:cs="Times New Roman"/>
          <w:sz w:val="20"/>
          <w:szCs w:val="20"/>
        </w:rPr>
        <w:t xml:space="preserve"> co </w:t>
      </w:r>
      <w:r w:rsidRPr="00185B66">
        <w:rPr>
          <w:rFonts w:ascii="Times New Roman" w:hAnsi="Times New Roman" w:cs="Times New Roman"/>
          <w:sz w:val="20"/>
          <w:szCs w:val="20"/>
        </w:rPr>
        <w:t>najmniej 1 przedstawiciela Wykonawcy. Wykonawca zawiadomi pisemnie Zamawiającego o gotowości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 xml:space="preserve">do przeprowadzenia odbioru </w:t>
      </w:r>
      <w:proofErr w:type="spellStart"/>
      <w:r w:rsidRPr="00185B66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185B66">
        <w:rPr>
          <w:rFonts w:ascii="Times New Roman" w:hAnsi="Times New Roman" w:cs="Times New Roman"/>
          <w:sz w:val="20"/>
          <w:szCs w:val="20"/>
        </w:rPr>
        <w:t xml:space="preserve"> – jakościowego przedmiotów umowy z co najmniej 5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85B66">
        <w:rPr>
          <w:rFonts w:ascii="Times New Roman" w:hAnsi="Times New Roman" w:cs="Times New Roman"/>
          <w:sz w:val="20"/>
          <w:szCs w:val="20"/>
        </w:rPr>
        <w:t xml:space="preserve"> dniowym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wyprzedzeniem. Zamawiający dopusz</w:t>
      </w:r>
      <w:r>
        <w:rPr>
          <w:rFonts w:ascii="Times New Roman" w:hAnsi="Times New Roman" w:cs="Times New Roman"/>
          <w:sz w:val="20"/>
          <w:szCs w:val="20"/>
        </w:rPr>
        <w:t>cza zawiadomi</w:t>
      </w:r>
      <w:r w:rsidR="005406F5">
        <w:rPr>
          <w:rFonts w:ascii="Times New Roman" w:hAnsi="Times New Roman" w:cs="Times New Roman"/>
          <w:sz w:val="20"/>
          <w:szCs w:val="20"/>
        </w:rPr>
        <w:t>enie w formie elektronicznej</w:t>
      </w:r>
      <w:r w:rsidRPr="00185B66">
        <w:rPr>
          <w:rFonts w:ascii="Times New Roman" w:hAnsi="Times New Roman" w:cs="Times New Roman"/>
          <w:sz w:val="20"/>
          <w:szCs w:val="20"/>
        </w:rPr>
        <w:t xml:space="preserve"> na</w:t>
      </w:r>
      <w:r w:rsidR="005406F5">
        <w:rPr>
          <w:rFonts w:ascii="Times New Roman" w:hAnsi="Times New Roman" w:cs="Times New Roman"/>
          <w:sz w:val="20"/>
          <w:szCs w:val="20"/>
        </w:rPr>
        <w:t xml:space="preserve"> maila: …………………</w:t>
      </w:r>
    </w:p>
    <w:p w:rsidR="00185B66" w:rsidRDefault="00185B66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5B66">
        <w:rPr>
          <w:rFonts w:ascii="Times New Roman" w:hAnsi="Times New Roman" w:cs="Times New Roman"/>
          <w:sz w:val="20"/>
          <w:szCs w:val="20"/>
        </w:rPr>
        <w:t xml:space="preserve">7. W czasie odbioru </w:t>
      </w:r>
      <w:proofErr w:type="spellStart"/>
      <w:r w:rsidRPr="00185B66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185B66">
        <w:rPr>
          <w:rFonts w:ascii="Times New Roman" w:hAnsi="Times New Roman" w:cs="Times New Roman"/>
          <w:sz w:val="20"/>
          <w:szCs w:val="20"/>
        </w:rPr>
        <w:t xml:space="preserve"> – jakościowego dokonane zostanie sprawdzenie zgodności wykonania</w:t>
      </w:r>
      <w:r w:rsidR="005406F5"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samochodu z umową, jakości wykonania, funkcjonowania samochodu i poszczególnych urządzeń. Z</w:t>
      </w:r>
      <w:r w:rsidR="005406F5"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 xml:space="preserve">odbioru </w:t>
      </w:r>
      <w:proofErr w:type="spellStart"/>
      <w:r w:rsidRPr="00185B66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185B66">
        <w:rPr>
          <w:rFonts w:ascii="Times New Roman" w:hAnsi="Times New Roman" w:cs="Times New Roman"/>
          <w:sz w:val="20"/>
          <w:szCs w:val="20"/>
        </w:rPr>
        <w:t xml:space="preserve"> – jakościowego zostanie sporządzony protokół w 2 egzemplarzach, po 1 egzemplarzu</w:t>
      </w:r>
      <w:r w:rsidR="005406F5"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dla Zamawiającego i Wykonawcy, podpisany przez wszystkie strony. Wykonawca zobowiązuje się do</w:t>
      </w:r>
      <w:r w:rsidR="005406F5"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 xml:space="preserve">zapewnienia odpowiednich warunków umożliwiających sprawne dokonanie odbioru </w:t>
      </w:r>
      <w:proofErr w:type="spellStart"/>
      <w:r w:rsidRPr="00185B66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="005406F5">
        <w:rPr>
          <w:rFonts w:ascii="Times New Roman" w:hAnsi="Times New Roman" w:cs="Times New Roman"/>
          <w:sz w:val="20"/>
          <w:szCs w:val="20"/>
        </w:rPr>
        <w:t xml:space="preserve"> </w:t>
      </w:r>
      <w:r w:rsidRPr="00185B66">
        <w:rPr>
          <w:rFonts w:ascii="Times New Roman" w:hAnsi="Times New Roman" w:cs="Times New Roman"/>
          <w:sz w:val="20"/>
          <w:szCs w:val="20"/>
        </w:rPr>
        <w:t>– jakościowego.</w:t>
      </w:r>
    </w:p>
    <w:p w:rsidR="005406F5" w:rsidRDefault="005406F5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W </w:t>
      </w:r>
      <w:r w:rsidRPr="005406F5">
        <w:rPr>
          <w:rFonts w:ascii="Times New Roman" w:hAnsi="Times New Roman" w:cs="Times New Roman"/>
          <w:sz w:val="20"/>
          <w:szCs w:val="20"/>
        </w:rPr>
        <w:t xml:space="preserve">przypadku stwierdzenia podczas odbioru </w:t>
      </w:r>
      <w:proofErr w:type="spellStart"/>
      <w:r w:rsidRPr="005406F5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5406F5">
        <w:rPr>
          <w:rFonts w:ascii="Times New Roman" w:hAnsi="Times New Roman" w:cs="Times New Roman"/>
          <w:sz w:val="20"/>
          <w:szCs w:val="20"/>
        </w:rPr>
        <w:t xml:space="preserve"> – jakościowego, że przedstawiony do odbioru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06F5">
        <w:rPr>
          <w:rFonts w:ascii="Times New Roman" w:hAnsi="Times New Roman" w:cs="Times New Roman"/>
          <w:sz w:val="20"/>
          <w:szCs w:val="20"/>
        </w:rPr>
        <w:t>samochód nie odpowiada opi</w:t>
      </w:r>
      <w:r>
        <w:rPr>
          <w:rFonts w:ascii="Times New Roman" w:hAnsi="Times New Roman" w:cs="Times New Roman"/>
          <w:sz w:val="20"/>
          <w:szCs w:val="20"/>
        </w:rPr>
        <w:t>sowi zawartemu w załączniku nr 6</w:t>
      </w:r>
      <w:r w:rsidRPr="005406F5">
        <w:rPr>
          <w:rFonts w:ascii="Times New Roman" w:hAnsi="Times New Roman" w:cs="Times New Roman"/>
          <w:sz w:val="20"/>
          <w:szCs w:val="20"/>
        </w:rPr>
        <w:t xml:space="preserve"> do SWZ, stanowiącym integralną część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06F5">
        <w:rPr>
          <w:rFonts w:ascii="Times New Roman" w:hAnsi="Times New Roman" w:cs="Times New Roman"/>
          <w:sz w:val="20"/>
          <w:szCs w:val="20"/>
        </w:rPr>
        <w:t>umowy, Wykonawca zobowiązuje się do niezwłocznego dokonania zmian zgodnie z opisem lub wymiany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06F5">
        <w:rPr>
          <w:rFonts w:ascii="Times New Roman" w:hAnsi="Times New Roman" w:cs="Times New Roman"/>
          <w:sz w:val="20"/>
          <w:szCs w:val="20"/>
        </w:rPr>
        <w:t>samochodu na zgodny z wymaganiami SWZ. Ustęp ten nie narusza postanowień dotyczących terminu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06F5">
        <w:rPr>
          <w:rFonts w:ascii="Times New Roman" w:hAnsi="Times New Roman" w:cs="Times New Roman"/>
          <w:sz w:val="20"/>
          <w:szCs w:val="20"/>
        </w:rPr>
        <w:t>wykonania przedmiotu umowy określonego w §2 ust. 1, kar umownych i odstąpienia od umowy.</w:t>
      </w:r>
    </w:p>
    <w:p w:rsidR="005406F5" w:rsidRPr="005406F5" w:rsidRDefault="005406F5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5406F5">
        <w:rPr>
          <w:rFonts w:ascii="Times New Roman" w:hAnsi="Times New Roman" w:cs="Times New Roman"/>
          <w:sz w:val="20"/>
          <w:szCs w:val="20"/>
        </w:rPr>
        <w:t>W przypadku, gdy Wykonawca nie jest w stanie niezwłocznie</w:t>
      </w:r>
      <w:r>
        <w:rPr>
          <w:rFonts w:ascii="Times New Roman" w:hAnsi="Times New Roman" w:cs="Times New Roman"/>
          <w:sz w:val="20"/>
          <w:szCs w:val="20"/>
        </w:rPr>
        <w:t xml:space="preserve"> usunąć usterek, o których mowa </w:t>
      </w:r>
      <w:r w:rsidRPr="005406F5">
        <w:rPr>
          <w:rFonts w:ascii="Times New Roman" w:hAnsi="Times New Roman" w:cs="Times New Roman"/>
          <w:sz w:val="20"/>
          <w:szCs w:val="20"/>
        </w:rPr>
        <w:t xml:space="preserve">w ust. 8, odbiór </w:t>
      </w:r>
      <w:proofErr w:type="spellStart"/>
      <w:r w:rsidRPr="005406F5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5406F5">
        <w:rPr>
          <w:rFonts w:ascii="Times New Roman" w:hAnsi="Times New Roman" w:cs="Times New Roman"/>
          <w:sz w:val="20"/>
          <w:szCs w:val="20"/>
        </w:rPr>
        <w:t xml:space="preserve"> – jakościowy zostaje przerwany. Po usunięciu </w:t>
      </w:r>
      <w:r>
        <w:rPr>
          <w:rFonts w:ascii="Times New Roman" w:hAnsi="Times New Roman" w:cs="Times New Roman"/>
          <w:sz w:val="20"/>
          <w:szCs w:val="20"/>
        </w:rPr>
        <w:t xml:space="preserve">usterek dalszy tok postępowania </w:t>
      </w:r>
      <w:r w:rsidRPr="005406F5">
        <w:rPr>
          <w:rFonts w:ascii="Times New Roman" w:hAnsi="Times New Roman" w:cs="Times New Roman"/>
          <w:sz w:val="20"/>
          <w:szCs w:val="20"/>
        </w:rPr>
        <w:t>zgodny z ust. 5. Ustęp ten nie narusza postanowień dotyczących ter</w:t>
      </w:r>
      <w:r>
        <w:rPr>
          <w:rFonts w:ascii="Times New Roman" w:hAnsi="Times New Roman" w:cs="Times New Roman"/>
          <w:sz w:val="20"/>
          <w:szCs w:val="20"/>
        </w:rPr>
        <w:t xml:space="preserve">minu wykonania przedmiotu umowy </w:t>
      </w:r>
      <w:r w:rsidRPr="005406F5">
        <w:rPr>
          <w:rFonts w:ascii="Times New Roman" w:hAnsi="Times New Roman" w:cs="Times New Roman"/>
          <w:sz w:val="20"/>
          <w:szCs w:val="20"/>
        </w:rPr>
        <w:t>określonego w §2 ust. 1, kar umownych i odstąpienia od umowy.</w:t>
      </w:r>
    </w:p>
    <w:p w:rsidR="005406F5" w:rsidRPr="005406F5" w:rsidRDefault="005406F5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06F5">
        <w:rPr>
          <w:rFonts w:ascii="Times New Roman" w:hAnsi="Times New Roman" w:cs="Times New Roman"/>
          <w:sz w:val="20"/>
          <w:szCs w:val="20"/>
        </w:rPr>
        <w:t>10. Odbiór faktyczny przedmiotu umowy odbędzie się w siedzibie Wy</w:t>
      </w:r>
      <w:r>
        <w:rPr>
          <w:rFonts w:ascii="Times New Roman" w:hAnsi="Times New Roman" w:cs="Times New Roman"/>
          <w:sz w:val="20"/>
          <w:szCs w:val="20"/>
        </w:rPr>
        <w:t xml:space="preserve">konawcy po pozytywnym dokonaniu </w:t>
      </w:r>
      <w:r w:rsidRPr="005406F5">
        <w:rPr>
          <w:rFonts w:ascii="Times New Roman" w:hAnsi="Times New Roman" w:cs="Times New Roman"/>
          <w:sz w:val="20"/>
          <w:szCs w:val="20"/>
        </w:rPr>
        <w:t xml:space="preserve">odbioru </w:t>
      </w:r>
      <w:proofErr w:type="spellStart"/>
      <w:r w:rsidRPr="005406F5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5406F5">
        <w:rPr>
          <w:rFonts w:ascii="Times New Roman" w:hAnsi="Times New Roman" w:cs="Times New Roman"/>
          <w:sz w:val="20"/>
          <w:szCs w:val="20"/>
        </w:rPr>
        <w:t xml:space="preserve"> – jakościowego. Odbioru faktycznego przedmiotu u</w:t>
      </w:r>
      <w:r>
        <w:rPr>
          <w:rFonts w:ascii="Times New Roman" w:hAnsi="Times New Roman" w:cs="Times New Roman"/>
          <w:sz w:val="20"/>
          <w:szCs w:val="20"/>
        </w:rPr>
        <w:t xml:space="preserve">mowy dokona 3 – osobowa komisja </w:t>
      </w:r>
      <w:r w:rsidRPr="005406F5">
        <w:rPr>
          <w:rFonts w:ascii="Times New Roman" w:hAnsi="Times New Roman" w:cs="Times New Roman"/>
          <w:sz w:val="20"/>
          <w:szCs w:val="20"/>
        </w:rPr>
        <w:t>Zamawiającego, w obecności co najmniej 1 przedstawiciela Wykonaw</w:t>
      </w:r>
      <w:r>
        <w:rPr>
          <w:rFonts w:ascii="Times New Roman" w:hAnsi="Times New Roman" w:cs="Times New Roman"/>
          <w:sz w:val="20"/>
          <w:szCs w:val="20"/>
        </w:rPr>
        <w:t xml:space="preserve">cy. Odbiór faktyczny przedmiotu </w:t>
      </w:r>
      <w:r w:rsidRPr="005406F5">
        <w:rPr>
          <w:rFonts w:ascii="Times New Roman" w:hAnsi="Times New Roman" w:cs="Times New Roman"/>
          <w:sz w:val="20"/>
          <w:szCs w:val="20"/>
        </w:rPr>
        <w:t>umowy polegał będzie na sprawdzeniu zgodności wykonania samoch</w:t>
      </w:r>
      <w:r>
        <w:rPr>
          <w:rFonts w:ascii="Times New Roman" w:hAnsi="Times New Roman" w:cs="Times New Roman"/>
          <w:sz w:val="20"/>
          <w:szCs w:val="20"/>
        </w:rPr>
        <w:t xml:space="preserve">odu z umową, jakości wykonania, </w:t>
      </w:r>
      <w:r w:rsidRPr="005406F5">
        <w:rPr>
          <w:rFonts w:ascii="Times New Roman" w:hAnsi="Times New Roman" w:cs="Times New Roman"/>
          <w:sz w:val="20"/>
          <w:szCs w:val="20"/>
        </w:rPr>
        <w:t>funkcjonowania samochodu i poszczególnych urządzeń, zgodno</w:t>
      </w:r>
      <w:r>
        <w:rPr>
          <w:rFonts w:ascii="Times New Roman" w:hAnsi="Times New Roman" w:cs="Times New Roman"/>
          <w:sz w:val="20"/>
          <w:szCs w:val="20"/>
        </w:rPr>
        <w:t xml:space="preserve">ści ilościowej wyposażenia oraz </w:t>
      </w:r>
      <w:r w:rsidRPr="005406F5">
        <w:rPr>
          <w:rFonts w:ascii="Times New Roman" w:hAnsi="Times New Roman" w:cs="Times New Roman"/>
          <w:sz w:val="20"/>
          <w:szCs w:val="20"/>
        </w:rPr>
        <w:t>wymaganej dokumentacji. Protokół odbioru faktycznego dla samochodu zostanie sporządzony w</w:t>
      </w:r>
      <w:r>
        <w:rPr>
          <w:rFonts w:ascii="Times New Roman" w:hAnsi="Times New Roman" w:cs="Times New Roman"/>
          <w:sz w:val="20"/>
          <w:szCs w:val="20"/>
        </w:rPr>
        <w:t xml:space="preserve"> 2 </w:t>
      </w:r>
      <w:r w:rsidRPr="005406F5">
        <w:rPr>
          <w:rFonts w:ascii="Times New Roman" w:hAnsi="Times New Roman" w:cs="Times New Roman"/>
          <w:sz w:val="20"/>
          <w:szCs w:val="20"/>
        </w:rPr>
        <w:t>egzemplarzach, po 1 egzemplarzu dla Zamawiającego i Wykon</w:t>
      </w:r>
      <w:r>
        <w:rPr>
          <w:rFonts w:ascii="Times New Roman" w:hAnsi="Times New Roman" w:cs="Times New Roman"/>
          <w:sz w:val="20"/>
          <w:szCs w:val="20"/>
        </w:rPr>
        <w:t xml:space="preserve">awcy i zostanie podpisany przez </w:t>
      </w:r>
      <w:r w:rsidRPr="005406F5">
        <w:rPr>
          <w:rFonts w:ascii="Times New Roman" w:hAnsi="Times New Roman" w:cs="Times New Roman"/>
          <w:sz w:val="20"/>
          <w:szCs w:val="20"/>
        </w:rPr>
        <w:t>przedstawicieli stron.</w:t>
      </w:r>
    </w:p>
    <w:p w:rsidR="00081B34" w:rsidRDefault="005406F5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06F5">
        <w:rPr>
          <w:rFonts w:ascii="Times New Roman" w:hAnsi="Times New Roman" w:cs="Times New Roman"/>
          <w:sz w:val="20"/>
          <w:szCs w:val="20"/>
        </w:rPr>
        <w:t>11. Wykonawca lub jego przedstawiciele przeprowadzą na własny kos</w:t>
      </w:r>
      <w:r w:rsidR="00081B34">
        <w:rPr>
          <w:rFonts w:ascii="Times New Roman" w:hAnsi="Times New Roman" w:cs="Times New Roman"/>
          <w:sz w:val="20"/>
          <w:szCs w:val="20"/>
        </w:rPr>
        <w:t xml:space="preserve">zt, nie dłuższe niż jednodniowe </w:t>
      </w:r>
      <w:r w:rsidRPr="005406F5">
        <w:rPr>
          <w:rFonts w:ascii="Times New Roman" w:hAnsi="Times New Roman" w:cs="Times New Roman"/>
          <w:sz w:val="20"/>
          <w:szCs w:val="20"/>
        </w:rPr>
        <w:t>szkolenie z obsługi Przedmiotu umowy dla co najmniej 2, lecz ni</w:t>
      </w:r>
      <w:r w:rsidR="00081B34">
        <w:rPr>
          <w:rFonts w:ascii="Times New Roman" w:hAnsi="Times New Roman" w:cs="Times New Roman"/>
          <w:sz w:val="20"/>
          <w:szCs w:val="20"/>
        </w:rPr>
        <w:t xml:space="preserve">e więcej niż 10 przedstawicieli </w:t>
      </w:r>
      <w:r w:rsidRPr="005406F5">
        <w:rPr>
          <w:rFonts w:ascii="Times New Roman" w:hAnsi="Times New Roman" w:cs="Times New Roman"/>
          <w:sz w:val="20"/>
          <w:szCs w:val="20"/>
        </w:rPr>
        <w:t>Użytkownika w dniu odbioru faktycznego Przedmiotu umowy. Protok</w:t>
      </w:r>
      <w:r w:rsidR="00081B34">
        <w:rPr>
          <w:rFonts w:ascii="Times New Roman" w:hAnsi="Times New Roman" w:cs="Times New Roman"/>
          <w:sz w:val="20"/>
          <w:szCs w:val="20"/>
        </w:rPr>
        <w:t xml:space="preserve">ół z przeprowadzonego szkolenia </w:t>
      </w:r>
      <w:r w:rsidRPr="005406F5">
        <w:rPr>
          <w:rFonts w:ascii="Times New Roman" w:hAnsi="Times New Roman" w:cs="Times New Roman"/>
          <w:sz w:val="20"/>
          <w:szCs w:val="20"/>
        </w:rPr>
        <w:t>wraz z wykazem osób przeszkolonych zostanie sporządzony w 2 egzempl</w:t>
      </w:r>
      <w:r w:rsidR="00081B34">
        <w:rPr>
          <w:rFonts w:ascii="Times New Roman" w:hAnsi="Times New Roman" w:cs="Times New Roman"/>
          <w:sz w:val="20"/>
          <w:szCs w:val="20"/>
        </w:rPr>
        <w:t xml:space="preserve">arzach, po jednym dla każdej ze </w:t>
      </w:r>
      <w:r w:rsidRPr="005406F5">
        <w:rPr>
          <w:rFonts w:ascii="Times New Roman" w:hAnsi="Times New Roman" w:cs="Times New Roman"/>
          <w:sz w:val="20"/>
          <w:szCs w:val="20"/>
        </w:rPr>
        <w:t>stron.</w:t>
      </w:r>
    </w:p>
    <w:p w:rsidR="00081B34" w:rsidRP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Pr="00081B34">
        <w:rPr>
          <w:rFonts w:ascii="Times New Roman" w:hAnsi="Times New Roman" w:cs="Times New Roman"/>
          <w:sz w:val="20"/>
          <w:szCs w:val="20"/>
        </w:rPr>
        <w:t>Pełne koszty dojazdu w obie strony, zakwaterowania i wyżywienia przedstawicieli Zamawi</w:t>
      </w:r>
      <w:r>
        <w:rPr>
          <w:rFonts w:ascii="Times New Roman" w:hAnsi="Times New Roman" w:cs="Times New Roman"/>
          <w:sz w:val="20"/>
          <w:szCs w:val="20"/>
        </w:rPr>
        <w:t xml:space="preserve">ającego </w:t>
      </w:r>
      <w:r w:rsidRPr="00081B34">
        <w:rPr>
          <w:rFonts w:ascii="Times New Roman" w:hAnsi="Times New Roman" w:cs="Times New Roman"/>
          <w:sz w:val="20"/>
          <w:szCs w:val="20"/>
        </w:rPr>
        <w:t>/Użytkownika podczas inspekcji produkcyjnych, szkolenia, odbiorów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jakościowych oraz </w:t>
      </w:r>
      <w:r w:rsidRPr="00081B34">
        <w:rPr>
          <w:rFonts w:ascii="Times New Roman" w:hAnsi="Times New Roman" w:cs="Times New Roman"/>
          <w:sz w:val="20"/>
          <w:szCs w:val="20"/>
        </w:rPr>
        <w:t>odbioru faktycznego obciążają Wykonawcę.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1B34">
        <w:rPr>
          <w:rFonts w:ascii="Times New Roman" w:hAnsi="Times New Roman" w:cs="Times New Roman"/>
          <w:sz w:val="20"/>
          <w:szCs w:val="20"/>
        </w:rPr>
        <w:t>13. Pokrycie kosztów, o których mowa w ust. 12, nastąpi na podstawie w</w:t>
      </w:r>
      <w:r>
        <w:rPr>
          <w:rFonts w:ascii="Times New Roman" w:hAnsi="Times New Roman" w:cs="Times New Roman"/>
          <w:sz w:val="20"/>
          <w:szCs w:val="20"/>
        </w:rPr>
        <w:t xml:space="preserve">ystawionych not obciążeniowych, </w:t>
      </w:r>
      <w:r w:rsidRPr="00081B34">
        <w:rPr>
          <w:rFonts w:ascii="Times New Roman" w:hAnsi="Times New Roman" w:cs="Times New Roman"/>
          <w:sz w:val="20"/>
          <w:szCs w:val="20"/>
        </w:rPr>
        <w:t>przelewem na konto wskazane w nocie, w terminie 7 d</w:t>
      </w:r>
      <w:r>
        <w:rPr>
          <w:rFonts w:ascii="Times New Roman" w:hAnsi="Times New Roman" w:cs="Times New Roman"/>
          <w:sz w:val="20"/>
          <w:szCs w:val="20"/>
        </w:rPr>
        <w:t>ni od ich doręczenia Wykonawcy.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B34">
        <w:rPr>
          <w:rFonts w:ascii="Times New Roman" w:hAnsi="Times New Roman" w:cs="Times New Roman"/>
          <w:b/>
          <w:sz w:val="20"/>
          <w:szCs w:val="20"/>
        </w:rPr>
        <w:lastRenderedPageBreak/>
        <w:t>§6.</w:t>
      </w:r>
    </w:p>
    <w:p w:rsidR="00081B34" w:rsidRPr="00081B34" w:rsidRDefault="00081B34" w:rsidP="008C3A37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B34">
        <w:rPr>
          <w:rFonts w:ascii="Times New Roman" w:hAnsi="Times New Roman" w:cs="Times New Roman"/>
          <w:b/>
          <w:sz w:val="20"/>
          <w:szCs w:val="20"/>
        </w:rPr>
        <w:t xml:space="preserve"> Dokumentacja techniczna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1B34">
        <w:rPr>
          <w:rFonts w:ascii="Times New Roman" w:hAnsi="Times New Roman" w:cs="Times New Roman"/>
          <w:sz w:val="20"/>
          <w:szCs w:val="20"/>
        </w:rPr>
        <w:t>1. Wykonawca zobowiązuje się okazać Zamawiającemu w dniu odbior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jakościowego dla samochodu: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081B34">
        <w:rPr>
          <w:rFonts w:ascii="Times New Roman" w:hAnsi="Times New Roman" w:cs="Times New Roman"/>
          <w:sz w:val="20"/>
          <w:szCs w:val="20"/>
        </w:rPr>
        <w:t>instrukcje obsługi i konserwacji w języku polskim - 2 komplety;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081B34">
        <w:rPr>
          <w:rFonts w:ascii="Times New Roman" w:hAnsi="Times New Roman" w:cs="Times New Roman"/>
          <w:sz w:val="20"/>
          <w:szCs w:val="20"/>
        </w:rPr>
        <w:t>dokumenty gwarancyjne samochodu w języku polskim z zapi</w:t>
      </w:r>
      <w:r>
        <w:rPr>
          <w:rFonts w:ascii="Times New Roman" w:hAnsi="Times New Roman" w:cs="Times New Roman"/>
          <w:sz w:val="20"/>
          <w:szCs w:val="20"/>
        </w:rPr>
        <w:t>sami zgodnymi z postanowieniami umowy;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081B34">
        <w:rPr>
          <w:rFonts w:ascii="Times New Roman" w:hAnsi="Times New Roman" w:cs="Times New Roman"/>
          <w:sz w:val="20"/>
          <w:szCs w:val="20"/>
        </w:rPr>
        <w:t>kopię aktualnego świadectwa dopuszczenia zgodnie z rozporządzen</w:t>
      </w:r>
      <w:r>
        <w:rPr>
          <w:rFonts w:ascii="Times New Roman" w:hAnsi="Times New Roman" w:cs="Times New Roman"/>
          <w:sz w:val="20"/>
          <w:szCs w:val="20"/>
        </w:rPr>
        <w:t xml:space="preserve">iem Ministra Spraw Wewnętrznych </w:t>
      </w:r>
      <w:r w:rsidRPr="00081B34">
        <w:rPr>
          <w:rFonts w:ascii="Times New Roman" w:hAnsi="Times New Roman" w:cs="Times New Roman"/>
          <w:sz w:val="20"/>
          <w:szCs w:val="20"/>
        </w:rPr>
        <w:t xml:space="preserve">z dnia 20 czerwca 2007 r. w sprawie wykazu wyrobów służących </w:t>
      </w:r>
      <w:r>
        <w:rPr>
          <w:rFonts w:ascii="Times New Roman" w:hAnsi="Times New Roman" w:cs="Times New Roman"/>
          <w:sz w:val="20"/>
          <w:szCs w:val="20"/>
        </w:rPr>
        <w:t xml:space="preserve">zapewnieniu bezpieczeństwa </w:t>
      </w:r>
      <w:r w:rsidRPr="00081B34">
        <w:rPr>
          <w:rFonts w:ascii="Times New Roman" w:hAnsi="Times New Roman" w:cs="Times New Roman"/>
          <w:sz w:val="20"/>
          <w:szCs w:val="20"/>
        </w:rPr>
        <w:t>publicznego lub ochronie zdrowia i życia oraz mienia, a także za</w:t>
      </w:r>
      <w:r>
        <w:rPr>
          <w:rFonts w:ascii="Times New Roman" w:hAnsi="Times New Roman" w:cs="Times New Roman"/>
          <w:sz w:val="20"/>
          <w:szCs w:val="20"/>
        </w:rPr>
        <w:t xml:space="preserve">sad wydawania dopuszczenia tych </w:t>
      </w:r>
      <w:r w:rsidRPr="00081B34">
        <w:rPr>
          <w:rFonts w:ascii="Times New Roman" w:hAnsi="Times New Roman" w:cs="Times New Roman"/>
          <w:sz w:val="20"/>
          <w:szCs w:val="20"/>
        </w:rPr>
        <w:t>wyrobów do użytkowania (Dz. U. Nr 143, poz. 1002, ze zm.), poświadczoną za zgodność z oryginałem;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Pr="00081B34">
        <w:rPr>
          <w:rFonts w:ascii="Times New Roman" w:hAnsi="Times New Roman" w:cs="Times New Roman"/>
          <w:sz w:val="20"/>
          <w:szCs w:val="20"/>
        </w:rPr>
        <w:t>kopię aktualnego świadectwa dopuszczenia dla wyposażenia wy</w:t>
      </w:r>
      <w:r>
        <w:rPr>
          <w:rFonts w:ascii="Times New Roman" w:hAnsi="Times New Roman" w:cs="Times New Roman"/>
          <w:sz w:val="20"/>
          <w:szCs w:val="20"/>
        </w:rPr>
        <w:t xml:space="preserve">magającego dopuszczenia zgodnie </w:t>
      </w:r>
      <w:r w:rsidRPr="00081B34">
        <w:rPr>
          <w:rFonts w:ascii="Times New Roman" w:hAnsi="Times New Roman" w:cs="Times New Roman"/>
          <w:sz w:val="20"/>
          <w:szCs w:val="20"/>
        </w:rPr>
        <w:t>z rozporządzeniem Ministra Spraw Wewnętrznych z dnia 20 c</w:t>
      </w:r>
      <w:r>
        <w:rPr>
          <w:rFonts w:ascii="Times New Roman" w:hAnsi="Times New Roman" w:cs="Times New Roman"/>
          <w:sz w:val="20"/>
          <w:szCs w:val="20"/>
        </w:rPr>
        <w:t xml:space="preserve">zerwca 2007 r. w sprawie wykazu </w:t>
      </w:r>
      <w:r w:rsidRPr="00081B34">
        <w:rPr>
          <w:rFonts w:ascii="Times New Roman" w:hAnsi="Times New Roman" w:cs="Times New Roman"/>
          <w:sz w:val="20"/>
          <w:szCs w:val="20"/>
        </w:rPr>
        <w:t>wyrobów służących zapewnieniu bezpieczeństwa publicznego lub ochron</w:t>
      </w:r>
      <w:r>
        <w:rPr>
          <w:rFonts w:ascii="Times New Roman" w:hAnsi="Times New Roman" w:cs="Times New Roman"/>
          <w:sz w:val="20"/>
          <w:szCs w:val="20"/>
        </w:rPr>
        <w:t xml:space="preserve">ie zdrowia i życia oraz mienia, </w:t>
      </w:r>
      <w:r w:rsidRPr="00081B34">
        <w:rPr>
          <w:rFonts w:ascii="Times New Roman" w:hAnsi="Times New Roman" w:cs="Times New Roman"/>
          <w:sz w:val="20"/>
          <w:szCs w:val="20"/>
        </w:rPr>
        <w:t>a także zasad wydawania dopuszczenia tych wyrobów do użytkowan</w:t>
      </w:r>
      <w:r>
        <w:rPr>
          <w:rFonts w:ascii="Times New Roman" w:hAnsi="Times New Roman" w:cs="Times New Roman"/>
          <w:sz w:val="20"/>
          <w:szCs w:val="20"/>
        </w:rPr>
        <w:t xml:space="preserve">ia (Dz. U. Nr 143 poz. 1002, ze </w:t>
      </w:r>
      <w:r w:rsidRPr="00081B34">
        <w:rPr>
          <w:rFonts w:ascii="Times New Roman" w:hAnsi="Times New Roman" w:cs="Times New Roman"/>
          <w:sz w:val="20"/>
          <w:szCs w:val="20"/>
        </w:rPr>
        <w:t>zm.), poświad</w:t>
      </w:r>
      <w:r>
        <w:rPr>
          <w:rFonts w:ascii="Times New Roman" w:hAnsi="Times New Roman" w:cs="Times New Roman"/>
          <w:sz w:val="20"/>
          <w:szCs w:val="20"/>
        </w:rPr>
        <w:t>czoną za zgodność z oryginałem;</w:t>
      </w:r>
    </w:p>
    <w:p w:rsidR="00081B34" w:rsidRDefault="00081B34" w:rsidP="00081B3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 w:rsidRPr="00081B34">
        <w:rPr>
          <w:rFonts w:ascii="Times New Roman" w:hAnsi="Times New Roman" w:cs="Times New Roman"/>
          <w:sz w:val="20"/>
          <w:szCs w:val="20"/>
        </w:rPr>
        <w:t xml:space="preserve">świadectwo homologacji typu lub świadectwo zgodności WE, zgodnie </w:t>
      </w:r>
      <w:r>
        <w:rPr>
          <w:rFonts w:ascii="Times New Roman" w:hAnsi="Times New Roman" w:cs="Times New Roman"/>
          <w:sz w:val="20"/>
          <w:szCs w:val="20"/>
        </w:rPr>
        <w:t>z ustawą z dnia 20 czerwca 1997</w:t>
      </w:r>
      <w:r w:rsidRPr="00081B34">
        <w:rPr>
          <w:rFonts w:ascii="Times New Roman" w:hAnsi="Times New Roman" w:cs="Times New Roman"/>
          <w:sz w:val="20"/>
          <w:szCs w:val="20"/>
        </w:rPr>
        <w:t>r. - Prawo o ruchu (Dz.U. z 2021 r. poz. 450) drogowym lub świa</w:t>
      </w:r>
      <w:r>
        <w:rPr>
          <w:rFonts w:ascii="Times New Roman" w:hAnsi="Times New Roman" w:cs="Times New Roman"/>
          <w:sz w:val="20"/>
          <w:szCs w:val="20"/>
        </w:rPr>
        <w:t xml:space="preserve">dectwo homologacji typu pojazdu </w:t>
      </w:r>
      <w:r w:rsidRPr="00081B34">
        <w:rPr>
          <w:rFonts w:ascii="Times New Roman" w:hAnsi="Times New Roman" w:cs="Times New Roman"/>
          <w:sz w:val="20"/>
          <w:szCs w:val="20"/>
        </w:rPr>
        <w:t>kompletnego oraz zgoda producenta podwozia na wyk</w:t>
      </w:r>
      <w:r>
        <w:rPr>
          <w:rFonts w:ascii="Times New Roman" w:hAnsi="Times New Roman" w:cs="Times New Roman"/>
          <w:sz w:val="20"/>
          <w:szCs w:val="20"/>
        </w:rPr>
        <w:t xml:space="preserve">onanie zabudowy w przypadku gdy </w:t>
      </w:r>
      <w:r w:rsidRPr="00081B34">
        <w:rPr>
          <w:rFonts w:ascii="Times New Roman" w:hAnsi="Times New Roman" w:cs="Times New Roman"/>
          <w:sz w:val="20"/>
          <w:szCs w:val="20"/>
        </w:rPr>
        <w:t>przekroczone zostały warunki zabudowy okreś</w:t>
      </w:r>
      <w:r w:rsidR="008C3A37">
        <w:rPr>
          <w:rFonts w:ascii="Times New Roman" w:hAnsi="Times New Roman" w:cs="Times New Roman"/>
          <w:sz w:val="20"/>
          <w:szCs w:val="20"/>
        </w:rPr>
        <w:t>lone przez producenta podwozia;</w:t>
      </w:r>
    </w:p>
    <w:p w:rsidR="008C3A37" w:rsidRDefault="00081B34" w:rsidP="008C3A3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</w:t>
      </w:r>
      <w:r w:rsidRPr="00081B34">
        <w:rPr>
          <w:rFonts w:ascii="Times New Roman" w:hAnsi="Times New Roman" w:cs="Times New Roman"/>
          <w:sz w:val="20"/>
          <w:szCs w:val="20"/>
        </w:rPr>
        <w:t>instrukcję obsługi i konserwacji pojazdu, w języku polskim, s</w:t>
      </w:r>
      <w:r w:rsidR="008C3A37">
        <w:rPr>
          <w:rFonts w:ascii="Times New Roman" w:hAnsi="Times New Roman" w:cs="Times New Roman"/>
          <w:sz w:val="20"/>
          <w:szCs w:val="20"/>
        </w:rPr>
        <w:t>porządzoną w formie papierowej;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</w:t>
      </w:r>
      <w:r w:rsidR="00081B34" w:rsidRPr="00081B34">
        <w:rPr>
          <w:rFonts w:ascii="Times New Roman" w:hAnsi="Times New Roman" w:cs="Times New Roman"/>
          <w:sz w:val="20"/>
          <w:szCs w:val="20"/>
        </w:rPr>
        <w:t>dokumentację niezbędną do zarejestrowania samochodu w Wyd</w:t>
      </w:r>
      <w:r>
        <w:rPr>
          <w:rFonts w:ascii="Times New Roman" w:hAnsi="Times New Roman" w:cs="Times New Roman"/>
          <w:sz w:val="20"/>
          <w:szCs w:val="20"/>
        </w:rPr>
        <w:t xml:space="preserve">ziale Komunikacji właściwym dla </w:t>
      </w:r>
      <w:r w:rsidR="00081B34" w:rsidRPr="00081B34">
        <w:rPr>
          <w:rFonts w:ascii="Times New Roman" w:hAnsi="Times New Roman" w:cs="Times New Roman"/>
          <w:sz w:val="20"/>
          <w:szCs w:val="20"/>
        </w:rPr>
        <w:t>siedziby Zamawiającego, w tym zaświadczenie z poszerzonego b</w:t>
      </w:r>
      <w:r>
        <w:rPr>
          <w:rFonts w:ascii="Times New Roman" w:hAnsi="Times New Roman" w:cs="Times New Roman"/>
          <w:sz w:val="20"/>
          <w:szCs w:val="20"/>
        </w:rPr>
        <w:t xml:space="preserve">adania technicznego samochodu w </w:t>
      </w:r>
      <w:r w:rsidR="00081B34" w:rsidRPr="00081B34">
        <w:rPr>
          <w:rFonts w:ascii="Times New Roman" w:hAnsi="Times New Roman" w:cs="Times New Roman"/>
          <w:sz w:val="20"/>
          <w:szCs w:val="20"/>
        </w:rPr>
        <w:t>uprawnionej stacji diagnostycznej, potwierdzające przeznaczenie s</w:t>
      </w:r>
      <w:r>
        <w:rPr>
          <w:rFonts w:ascii="Times New Roman" w:hAnsi="Times New Roman" w:cs="Times New Roman"/>
          <w:sz w:val="20"/>
          <w:szCs w:val="20"/>
        </w:rPr>
        <w:t>amochodu jako pojazd specjalny.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h) </w:t>
      </w:r>
      <w:r w:rsidR="00081B34" w:rsidRPr="00081B34">
        <w:rPr>
          <w:rFonts w:ascii="Times New Roman" w:hAnsi="Times New Roman" w:cs="Times New Roman"/>
          <w:sz w:val="20"/>
          <w:szCs w:val="20"/>
        </w:rPr>
        <w:t>katalogu części zamiennych ze wskazaniem ich dostawcy/ów (w wersj</w:t>
      </w:r>
      <w:r>
        <w:rPr>
          <w:rFonts w:ascii="Times New Roman" w:hAnsi="Times New Roman" w:cs="Times New Roman"/>
          <w:sz w:val="20"/>
          <w:szCs w:val="20"/>
        </w:rPr>
        <w:t>i drukowanej i elektronicznej);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</w:t>
      </w:r>
      <w:r w:rsidR="00081B34" w:rsidRPr="00081B34">
        <w:rPr>
          <w:rFonts w:ascii="Times New Roman" w:hAnsi="Times New Roman" w:cs="Times New Roman"/>
          <w:sz w:val="20"/>
          <w:szCs w:val="20"/>
        </w:rPr>
        <w:t>informacji o ilości i rodzaju stosowanych olejów i płynów eksploatacyj</w:t>
      </w:r>
      <w:r>
        <w:rPr>
          <w:rFonts w:ascii="Times New Roman" w:hAnsi="Times New Roman" w:cs="Times New Roman"/>
          <w:sz w:val="20"/>
          <w:szCs w:val="20"/>
        </w:rPr>
        <w:t>nych w poszczególnych układach;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j) </w:t>
      </w:r>
      <w:r w:rsidR="00081B34" w:rsidRPr="00081B34">
        <w:rPr>
          <w:rFonts w:ascii="Times New Roman" w:hAnsi="Times New Roman" w:cs="Times New Roman"/>
          <w:sz w:val="20"/>
          <w:szCs w:val="20"/>
        </w:rPr>
        <w:t>certyfikatu homologa</w:t>
      </w:r>
      <w:r>
        <w:rPr>
          <w:rFonts w:ascii="Times New Roman" w:hAnsi="Times New Roman" w:cs="Times New Roman"/>
          <w:sz w:val="20"/>
          <w:szCs w:val="20"/>
        </w:rPr>
        <w:t>cji silnika spełniający EURO 6.</w:t>
      </w:r>
    </w:p>
    <w:p w:rsidR="00081B34" w:rsidRPr="00081B34" w:rsidRDefault="008C3A37" w:rsidP="008C3A37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k) </w:t>
      </w:r>
      <w:r w:rsidR="00081B34" w:rsidRPr="00081B34">
        <w:rPr>
          <w:rFonts w:ascii="Times New Roman" w:hAnsi="Times New Roman" w:cs="Times New Roman"/>
          <w:sz w:val="20"/>
          <w:szCs w:val="20"/>
        </w:rPr>
        <w:t>dokumentację techniczną i gwarancyjną przekazanego wyposażenia, radiotelefonów, latarek itp.</w:t>
      </w:r>
    </w:p>
    <w:p w:rsidR="00081B34" w:rsidRDefault="00081B34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81B34">
        <w:rPr>
          <w:rFonts w:ascii="Times New Roman" w:hAnsi="Times New Roman" w:cs="Times New Roman"/>
          <w:sz w:val="20"/>
          <w:szCs w:val="20"/>
        </w:rPr>
        <w:t>2. Dokumentacja wymieniona w §6 ust. 1 niniejszej umowy stanowi in</w:t>
      </w:r>
      <w:r w:rsidR="008C3A37">
        <w:rPr>
          <w:rFonts w:ascii="Times New Roman" w:hAnsi="Times New Roman" w:cs="Times New Roman"/>
          <w:sz w:val="20"/>
          <w:szCs w:val="20"/>
        </w:rPr>
        <w:t xml:space="preserve">tegralną część przedmiotu umowy i zostanie </w:t>
      </w:r>
      <w:r w:rsidRPr="00081B34">
        <w:rPr>
          <w:rFonts w:ascii="Times New Roman" w:hAnsi="Times New Roman" w:cs="Times New Roman"/>
          <w:sz w:val="20"/>
          <w:szCs w:val="20"/>
        </w:rPr>
        <w:t>Zamawiającemu przekazana przez Wykonawcę w dniu odbioru faktycznego przedmiotu umowy.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3A37">
        <w:rPr>
          <w:rFonts w:ascii="Times New Roman" w:hAnsi="Times New Roman" w:cs="Times New Roman"/>
          <w:b/>
          <w:bCs/>
          <w:sz w:val="20"/>
          <w:szCs w:val="20"/>
        </w:rPr>
        <w:t>§7.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3A37">
        <w:rPr>
          <w:rFonts w:ascii="Times New Roman" w:hAnsi="Times New Roman" w:cs="Times New Roman"/>
          <w:b/>
          <w:bCs/>
          <w:sz w:val="20"/>
          <w:szCs w:val="20"/>
        </w:rPr>
        <w:t xml:space="preserve"> Rękojmia, Gwarancja Serwis</w:t>
      </w:r>
    </w:p>
    <w:p w:rsidR="008C3A37" w:rsidRPr="007647C4" w:rsidRDefault="008C3A37" w:rsidP="007647C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1.</w:t>
      </w:r>
      <w:r w:rsidR="007647C4">
        <w:rPr>
          <w:rFonts w:ascii="Times New Roman" w:hAnsi="Times New Roman" w:cs="Times New Roman"/>
          <w:sz w:val="20"/>
          <w:szCs w:val="20"/>
        </w:rPr>
        <w:t xml:space="preserve"> Wykonawca udziela ………</w:t>
      </w:r>
      <w:r w:rsidRPr="008C3A37">
        <w:rPr>
          <w:rFonts w:ascii="Times New Roman" w:hAnsi="Times New Roman" w:cs="Times New Roman"/>
          <w:sz w:val="20"/>
          <w:szCs w:val="20"/>
        </w:rPr>
        <w:t>miesięcy gwarancji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podwozie oraz …… miesięcznej gwarancji na zabudowę, liczony od daty odbioru faktycznego przedmiotu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47C4">
        <w:rPr>
          <w:rFonts w:ascii="Times New Roman" w:hAnsi="Times New Roman" w:cs="Times New Roman"/>
          <w:sz w:val="20"/>
          <w:szCs w:val="20"/>
        </w:rPr>
        <w:t xml:space="preserve">umowy (zapisy </w:t>
      </w:r>
      <w:r w:rsidR="007647C4" w:rsidRPr="007647C4">
        <w:rPr>
          <w:rFonts w:ascii="Times New Roman" w:hAnsi="Times New Roman" w:cs="Times New Roman"/>
          <w:sz w:val="20"/>
          <w:szCs w:val="20"/>
        </w:rPr>
        <w:t>zostaną wprowadz</w:t>
      </w:r>
      <w:r w:rsidR="007647C4">
        <w:rPr>
          <w:rFonts w:ascii="Times New Roman" w:hAnsi="Times New Roman" w:cs="Times New Roman"/>
          <w:sz w:val="20"/>
          <w:szCs w:val="20"/>
        </w:rPr>
        <w:t>one z oferty).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2. Gwarancja nie wyłącza, nie ogranicza ani nie zawiesza uprawnień Zamawiającego wynikających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przepisów rękojmi za wady przedmiotu umowy. Zamawiający może wykorzystać uprawnienia z tytułu</w:t>
      </w:r>
      <w:r>
        <w:rPr>
          <w:rFonts w:ascii="Times New Roman" w:hAnsi="Times New Roman" w:cs="Times New Roman"/>
          <w:sz w:val="20"/>
          <w:szCs w:val="20"/>
        </w:rPr>
        <w:t xml:space="preserve"> rękojmi za wady fizyczne </w:t>
      </w:r>
      <w:r w:rsidRPr="008C3A37">
        <w:rPr>
          <w:rFonts w:ascii="Times New Roman" w:hAnsi="Times New Roman" w:cs="Times New Roman"/>
          <w:sz w:val="20"/>
          <w:szCs w:val="20"/>
        </w:rPr>
        <w:t>przedmiotu umowy niezależnie od uprawnień wynikających z gwarancji. Okres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rękojmi za wady jest równy udzielonemu okresowi gwarancji jakości.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8C3A37">
        <w:rPr>
          <w:rFonts w:ascii="Times New Roman" w:hAnsi="Times New Roman" w:cs="Times New Roman"/>
          <w:sz w:val="20"/>
          <w:szCs w:val="20"/>
        </w:rPr>
        <w:t>Okres gwarancji rozpoczyna się od daty podpisania przez zamawiającego i wykonawcę protokołu odbioru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faktycznego przedmiotu umowy bez zastrzeżeń, w trybie o którym mowa w § 5 ust. 10.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4. Obowiązki gwaranta pełni Wykonawca, przy czym wykonanie napraw gwarancyjnych Wykonawca może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zlecić innemu podmiotowi, na własną odpowiedzialność i na własny koszt.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5. W okresie gwarancji Wykonawca zobowiązany jest do bezpłatnego usuwania przez autoryzowany serwis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Wykonawcy wszelkich zaistniałych wad i uszkodzeń przedmiotu umowy: podzespołów, wyposażenia,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części, które w okresie gwarancji okażą się wadliwe, tj. niepełnowartościowe lub uszkodzone na skutek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zastosowania wadliwych materiałów, błędnej konstrukcji, niepełnej sprawności, wadliwego wykonania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z innych przyczyn. Gwarancją objęte są wady Przedmiotu umowy wynikające z wad materiałowych 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t>wad wykonania.</w:t>
      </w:r>
    </w:p>
    <w:p w:rsidR="008C3A37" w:rsidRDefault="008C3A37" w:rsidP="008C3A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8C3A37">
        <w:rPr>
          <w:rFonts w:ascii="Times New Roman" w:hAnsi="Times New Roman" w:cs="Times New Roman"/>
          <w:sz w:val="20"/>
          <w:szCs w:val="20"/>
        </w:rPr>
        <w:t>Wykonawca w okresie gwarancji zobowiązany jest do wymiany cz</w:t>
      </w:r>
      <w:r>
        <w:rPr>
          <w:rFonts w:ascii="Times New Roman" w:hAnsi="Times New Roman" w:cs="Times New Roman"/>
          <w:sz w:val="20"/>
          <w:szCs w:val="20"/>
        </w:rPr>
        <w:t xml:space="preserve">ęści i podzespołów na nowe, nie </w:t>
      </w:r>
      <w:r w:rsidRPr="008C3A37">
        <w:rPr>
          <w:rFonts w:ascii="Times New Roman" w:hAnsi="Times New Roman" w:cs="Times New Roman"/>
          <w:sz w:val="20"/>
          <w:szCs w:val="20"/>
        </w:rPr>
        <w:t>regenerowane. W uzasadnionych przypadkach Zamawiając</w:t>
      </w:r>
      <w:r>
        <w:rPr>
          <w:rFonts w:ascii="Times New Roman" w:hAnsi="Times New Roman" w:cs="Times New Roman"/>
          <w:sz w:val="20"/>
          <w:szCs w:val="20"/>
        </w:rPr>
        <w:t xml:space="preserve">y może wyrazić pisemną zgodę na </w:t>
      </w:r>
      <w:r w:rsidRPr="008C3A37">
        <w:rPr>
          <w:rFonts w:ascii="Times New Roman" w:hAnsi="Times New Roman" w:cs="Times New Roman"/>
          <w:sz w:val="20"/>
          <w:szCs w:val="20"/>
        </w:rPr>
        <w:t>zastosowanie części regenerowanych.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8C3A37">
        <w:rPr>
          <w:rFonts w:ascii="Times New Roman" w:hAnsi="Times New Roman" w:cs="Times New Roman"/>
          <w:sz w:val="20"/>
          <w:szCs w:val="20"/>
        </w:rPr>
        <w:t>Strony ustalają, że naprawy w ramach gwarancji i rękojmi za w</w:t>
      </w:r>
      <w:r>
        <w:rPr>
          <w:rFonts w:ascii="Times New Roman" w:hAnsi="Times New Roman" w:cs="Times New Roman"/>
          <w:sz w:val="20"/>
          <w:szCs w:val="20"/>
        </w:rPr>
        <w:t xml:space="preserve">ady wykonywane będą w siedzibie </w:t>
      </w:r>
      <w:r w:rsidRPr="008C3A37">
        <w:rPr>
          <w:rFonts w:ascii="Times New Roman" w:hAnsi="Times New Roman" w:cs="Times New Roman"/>
          <w:sz w:val="20"/>
          <w:szCs w:val="20"/>
        </w:rPr>
        <w:t>Zamawiającego. Koszty dojazdu, wyżywienia i noclegów serwisantów, tra</w:t>
      </w:r>
      <w:r>
        <w:rPr>
          <w:rFonts w:ascii="Times New Roman" w:hAnsi="Times New Roman" w:cs="Times New Roman"/>
          <w:sz w:val="20"/>
          <w:szCs w:val="20"/>
        </w:rPr>
        <w:t xml:space="preserve">nsportu, materiałów do naprawy, </w:t>
      </w:r>
      <w:r w:rsidRPr="008C3A37">
        <w:rPr>
          <w:rFonts w:ascii="Times New Roman" w:hAnsi="Times New Roman" w:cs="Times New Roman"/>
          <w:sz w:val="20"/>
          <w:szCs w:val="20"/>
        </w:rPr>
        <w:t>części zamiennych i podzespołów oraz wszelkie inne ko</w:t>
      </w:r>
      <w:r>
        <w:rPr>
          <w:rFonts w:ascii="Times New Roman" w:hAnsi="Times New Roman" w:cs="Times New Roman"/>
          <w:sz w:val="20"/>
          <w:szCs w:val="20"/>
        </w:rPr>
        <w:t xml:space="preserve">szty związane wykonaniem napraw </w:t>
      </w:r>
      <w:r w:rsidRPr="008C3A37">
        <w:rPr>
          <w:rFonts w:ascii="Times New Roman" w:hAnsi="Times New Roman" w:cs="Times New Roman"/>
          <w:sz w:val="20"/>
          <w:szCs w:val="20"/>
        </w:rPr>
        <w:t xml:space="preserve">w ramach gwarancji i rękojmi za wady obciążają Wykonawcę. W </w:t>
      </w:r>
      <w:r>
        <w:rPr>
          <w:rFonts w:ascii="Times New Roman" w:hAnsi="Times New Roman" w:cs="Times New Roman"/>
          <w:sz w:val="20"/>
          <w:szCs w:val="20"/>
        </w:rPr>
        <w:t xml:space="preserve">przypadku zaistnienia w okresie </w:t>
      </w:r>
      <w:r w:rsidRPr="008C3A37">
        <w:rPr>
          <w:rFonts w:ascii="Times New Roman" w:hAnsi="Times New Roman" w:cs="Times New Roman"/>
          <w:sz w:val="20"/>
          <w:szCs w:val="20"/>
        </w:rPr>
        <w:t>gwarancji konieczności przemieszczenia Przedmiotu umowy w związku ze</w:t>
      </w:r>
      <w:r>
        <w:rPr>
          <w:rFonts w:ascii="Times New Roman" w:hAnsi="Times New Roman" w:cs="Times New Roman"/>
          <w:sz w:val="20"/>
          <w:szCs w:val="20"/>
        </w:rPr>
        <w:t xml:space="preserve"> stwierdzeniem wad, których nie </w:t>
      </w:r>
      <w:r w:rsidRPr="008C3A37">
        <w:rPr>
          <w:rFonts w:ascii="Times New Roman" w:hAnsi="Times New Roman" w:cs="Times New Roman"/>
          <w:sz w:val="20"/>
          <w:szCs w:val="20"/>
        </w:rPr>
        <w:t>można usunąć (wykonać) w siedzibie Zamawiającego, przemieszczenie</w:t>
      </w:r>
      <w:r>
        <w:rPr>
          <w:rFonts w:ascii="Times New Roman" w:hAnsi="Times New Roman" w:cs="Times New Roman"/>
          <w:sz w:val="20"/>
          <w:szCs w:val="20"/>
        </w:rPr>
        <w:t xml:space="preserve"> Przedmiotu umowy celem naprawy </w:t>
      </w:r>
      <w:r w:rsidRPr="008C3A37">
        <w:rPr>
          <w:rFonts w:ascii="Times New Roman" w:hAnsi="Times New Roman" w:cs="Times New Roman"/>
          <w:sz w:val="20"/>
          <w:szCs w:val="20"/>
        </w:rPr>
        <w:t>i z powrotem do siedziby Zamawiającego dokonuje się na koszt Wyk</w:t>
      </w:r>
      <w:r>
        <w:rPr>
          <w:rFonts w:ascii="Times New Roman" w:hAnsi="Times New Roman" w:cs="Times New Roman"/>
          <w:sz w:val="20"/>
          <w:szCs w:val="20"/>
        </w:rPr>
        <w:t xml:space="preserve">onawcy, w sposób i na warunkach </w:t>
      </w:r>
      <w:r w:rsidRPr="008C3A37">
        <w:rPr>
          <w:rFonts w:ascii="Times New Roman" w:hAnsi="Times New Roman" w:cs="Times New Roman"/>
          <w:sz w:val="20"/>
          <w:szCs w:val="20"/>
        </w:rPr>
        <w:t>określonych pomiędzy Wykonawcą a Zamawiającym. W przypadku braku porozumienia co do warunków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A37">
        <w:rPr>
          <w:rFonts w:ascii="Times New Roman" w:hAnsi="Times New Roman" w:cs="Times New Roman"/>
          <w:sz w:val="20"/>
          <w:szCs w:val="20"/>
        </w:rPr>
        <w:lastRenderedPageBreak/>
        <w:t>niniejszego przemieszczenia Przedmiotu umowy Wykonawca dokona</w:t>
      </w:r>
      <w:r>
        <w:rPr>
          <w:rFonts w:ascii="Times New Roman" w:hAnsi="Times New Roman" w:cs="Times New Roman"/>
          <w:sz w:val="20"/>
          <w:szCs w:val="20"/>
        </w:rPr>
        <w:t xml:space="preserve"> koniecznych napraw w siedzibie </w:t>
      </w:r>
      <w:r w:rsidRPr="008C3A37">
        <w:rPr>
          <w:rFonts w:ascii="Times New Roman" w:hAnsi="Times New Roman" w:cs="Times New Roman"/>
          <w:sz w:val="20"/>
          <w:szCs w:val="20"/>
        </w:rPr>
        <w:t>Zamawiającego.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8. Strony zgodnie ustalają, że Wykonawca usunie przez autoryzowany s</w:t>
      </w:r>
      <w:r>
        <w:rPr>
          <w:rFonts w:ascii="Times New Roman" w:hAnsi="Times New Roman" w:cs="Times New Roman"/>
          <w:sz w:val="20"/>
          <w:szCs w:val="20"/>
        </w:rPr>
        <w:t xml:space="preserve">erwis Wykonawcy wady Przedmiotu </w:t>
      </w:r>
      <w:r w:rsidRPr="008C3A37">
        <w:rPr>
          <w:rFonts w:ascii="Times New Roman" w:hAnsi="Times New Roman" w:cs="Times New Roman"/>
          <w:sz w:val="20"/>
          <w:szCs w:val="20"/>
        </w:rPr>
        <w:t>umowy - ujawnione w okresie gwarancji, w terminie 14 dni od daty</w:t>
      </w:r>
      <w:r>
        <w:rPr>
          <w:rFonts w:ascii="Times New Roman" w:hAnsi="Times New Roman" w:cs="Times New Roman"/>
          <w:sz w:val="20"/>
          <w:szCs w:val="20"/>
        </w:rPr>
        <w:t xml:space="preserve"> doręczenia mu zgłoszenia przez </w:t>
      </w:r>
      <w:r w:rsidRPr="008C3A37">
        <w:rPr>
          <w:rFonts w:ascii="Times New Roman" w:hAnsi="Times New Roman" w:cs="Times New Roman"/>
          <w:sz w:val="20"/>
          <w:szCs w:val="20"/>
        </w:rPr>
        <w:t>Zamawiającego za poś</w:t>
      </w:r>
      <w:r w:rsidR="007647C4">
        <w:rPr>
          <w:rFonts w:ascii="Times New Roman" w:hAnsi="Times New Roman" w:cs="Times New Roman"/>
          <w:sz w:val="20"/>
          <w:szCs w:val="20"/>
        </w:rPr>
        <w:t xml:space="preserve">rednictwem </w:t>
      </w:r>
      <w:r w:rsidRPr="008C3A37">
        <w:rPr>
          <w:rFonts w:ascii="Times New Roman" w:hAnsi="Times New Roman" w:cs="Times New Roman"/>
          <w:sz w:val="20"/>
          <w:szCs w:val="20"/>
        </w:rPr>
        <w:t xml:space="preserve">poczty </w:t>
      </w:r>
      <w:r>
        <w:rPr>
          <w:rFonts w:ascii="Times New Roman" w:hAnsi="Times New Roman" w:cs="Times New Roman"/>
          <w:sz w:val="20"/>
          <w:szCs w:val="20"/>
        </w:rPr>
        <w:t xml:space="preserve">elektronicznej……………………………….. Do </w:t>
      </w:r>
      <w:r w:rsidRPr="008C3A37">
        <w:rPr>
          <w:rFonts w:ascii="Times New Roman" w:hAnsi="Times New Roman" w:cs="Times New Roman"/>
          <w:sz w:val="20"/>
          <w:szCs w:val="20"/>
        </w:rPr>
        <w:t>okresu usuwania wad nie wlicza się dni ustawowo wolnych od pr</w:t>
      </w:r>
      <w:r>
        <w:rPr>
          <w:rFonts w:ascii="Times New Roman" w:hAnsi="Times New Roman" w:cs="Times New Roman"/>
          <w:sz w:val="20"/>
          <w:szCs w:val="20"/>
        </w:rPr>
        <w:t xml:space="preserve">acy. Opóźnienie Wykonawcy w tym </w:t>
      </w:r>
      <w:r w:rsidRPr="008C3A37">
        <w:rPr>
          <w:rFonts w:ascii="Times New Roman" w:hAnsi="Times New Roman" w:cs="Times New Roman"/>
          <w:sz w:val="20"/>
          <w:szCs w:val="20"/>
        </w:rPr>
        <w:t>zakresie uzasadniać mogą jedynie zdarzenia stanowiące siłę wyższą.</w:t>
      </w:r>
    </w:p>
    <w:p w:rsidR="008C3A37" w:rsidRPr="008C3A37" w:rsidRDefault="008C3A37" w:rsidP="008C3A3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9. W odniesieniu do wymienionych lub naprawionych części lub pod</w:t>
      </w:r>
      <w:r>
        <w:rPr>
          <w:rFonts w:ascii="Times New Roman" w:hAnsi="Times New Roman" w:cs="Times New Roman"/>
          <w:sz w:val="20"/>
          <w:szCs w:val="20"/>
        </w:rPr>
        <w:t xml:space="preserve">zespołów, okres gwarancji ulega </w:t>
      </w:r>
      <w:r w:rsidRPr="008C3A37">
        <w:rPr>
          <w:rFonts w:ascii="Times New Roman" w:hAnsi="Times New Roman" w:cs="Times New Roman"/>
          <w:sz w:val="20"/>
          <w:szCs w:val="20"/>
        </w:rPr>
        <w:t>przedłużeniu o okres liczony od momentu zgłoszenia wady Przedm</w:t>
      </w:r>
      <w:r>
        <w:rPr>
          <w:rFonts w:ascii="Times New Roman" w:hAnsi="Times New Roman" w:cs="Times New Roman"/>
          <w:sz w:val="20"/>
          <w:szCs w:val="20"/>
        </w:rPr>
        <w:t xml:space="preserve">iotu umowy do momentu dokonania </w:t>
      </w:r>
      <w:r w:rsidRPr="008C3A37">
        <w:rPr>
          <w:rFonts w:ascii="Times New Roman" w:hAnsi="Times New Roman" w:cs="Times New Roman"/>
          <w:sz w:val="20"/>
          <w:szCs w:val="20"/>
        </w:rPr>
        <w:t>skutecznej naprawy lub zakończenia wymiany.</w:t>
      </w:r>
    </w:p>
    <w:p w:rsidR="008C3A37" w:rsidRPr="008C3A37" w:rsidRDefault="008C3A37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10. Jeżeli Wykonawca nie usunie wad Przedmiotu umowy we wskazanym</w:t>
      </w:r>
      <w:r>
        <w:rPr>
          <w:rFonts w:ascii="Times New Roman" w:hAnsi="Times New Roman" w:cs="Times New Roman"/>
          <w:sz w:val="20"/>
          <w:szCs w:val="20"/>
        </w:rPr>
        <w:t xml:space="preserve"> w ust. 8 terminie, Zamawiający </w:t>
      </w:r>
      <w:r w:rsidRPr="008C3A37">
        <w:rPr>
          <w:rFonts w:ascii="Times New Roman" w:hAnsi="Times New Roman" w:cs="Times New Roman"/>
          <w:sz w:val="20"/>
          <w:szCs w:val="20"/>
        </w:rPr>
        <w:t>może je usunąć samodzielnie lub zlecić ich usunięcie w wybranym przez sieb</w:t>
      </w:r>
      <w:r>
        <w:rPr>
          <w:rFonts w:ascii="Times New Roman" w:hAnsi="Times New Roman" w:cs="Times New Roman"/>
          <w:sz w:val="20"/>
          <w:szCs w:val="20"/>
        </w:rPr>
        <w:t xml:space="preserve">ie serwisie - na koszt i ryzyko </w:t>
      </w:r>
      <w:r w:rsidRPr="008C3A37">
        <w:rPr>
          <w:rFonts w:ascii="Times New Roman" w:hAnsi="Times New Roman" w:cs="Times New Roman"/>
          <w:sz w:val="20"/>
          <w:szCs w:val="20"/>
        </w:rPr>
        <w:t xml:space="preserve">Wykonawcy. W takim przypadku Zamawiający wystawi Wykonawcy </w:t>
      </w:r>
      <w:r>
        <w:rPr>
          <w:rFonts w:ascii="Times New Roman" w:hAnsi="Times New Roman" w:cs="Times New Roman"/>
          <w:sz w:val="20"/>
          <w:szCs w:val="20"/>
        </w:rPr>
        <w:t xml:space="preserve">notę obciążeniową równą kosztom </w:t>
      </w:r>
      <w:r w:rsidRPr="008C3A37">
        <w:rPr>
          <w:rFonts w:ascii="Times New Roman" w:hAnsi="Times New Roman" w:cs="Times New Roman"/>
          <w:sz w:val="20"/>
          <w:szCs w:val="20"/>
        </w:rPr>
        <w:t>poniesionym na usunięcie wad Przedmiotu umowy lub jego części przez osobę trzeci</w:t>
      </w:r>
      <w:r>
        <w:rPr>
          <w:rFonts w:ascii="Times New Roman" w:hAnsi="Times New Roman" w:cs="Times New Roman"/>
          <w:sz w:val="20"/>
          <w:szCs w:val="20"/>
        </w:rPr>
        <w:t xml:space="preserve">ą, a Wykonawca </w:t>
      </w:r>
      <w:r w:rsidRPr="008C3A37">
        <w:rPr>
          <w:rFonts w:ascii="Times New Roman" w:hAnsi="Times New Roman" w:cs="Times New Roman"/>
          <w:sz w:val="20"/>
          <w:szCs w:val="20"/>
        </w:rPr>
        <w:t>zobowiązuje się do jej uregulowania w terminie wskazanym w t</w:t>
      </w:r>
      <w:r>
        <w:rPr>
          <w:rFonts w:ascii="Times New Roman" w:hAnsi="Times New Roman" w:cs="Times New Roman"/>
          <w:sz w:val="20"/>
          <w:szCs w:val="20"/>
        </w:rPr>
        <w:t xml:space="preserve">ej nocie. Ustęp ten nie narusza </w:t>
      </w:r>
      <w:r w:rsidRPr="008C3A37">
        <w:rPr>
          <w:rFonts w:ascii="Times New Roman" w:hAnsi="Times New Roman" w:cs="Times New Roman"/>
          <w:sz w:val="20"/>
          <w:szCs w:val="20"/>
        </w:rPr>
        <w:t>postanowień dotyczących kar umownych, które będą naliczane od</w:t>
      </w:r>
      <w:r w:rsidR="004E5CA5">
        <w:rPr>
          <w:rFonts w:ascii="Times New Roman" w:hAnsi="Times New Roman" w:cs="Times New Roman"/>
          <w:sz w:val="20"/>
          <w:szCs w:val="20"/>
        </w:rPr>
        <w:t xml:space="preserve">dzielnie dla każdego przypadku. </w:t>
      </w:r>
      <w:r w:rsidRPr="008C3A37">
        <w:rPr>
          <w:rFonts w:ascii="Times New Roman" w:hAnsi="Times New Roman" w:cs="Times New Roman"/>
          <w:sz w:val="20"/>
          <w:szCs w:val="20"/>
        </w:rPr>
        <w:t>Usunięcie wad Przedmiotu umowy przez osobę trzecią nie powoduje ut</w:t>
      </w:r>
      <w:r w:rsidR="004E5CA5">
        <w:rPr>
          <w:rFonts w:ascii="Times New Roman" w:hAnsi="Times New Roman" w:cs="Times New Roman"/>
          <w:sz w:val="20"/>
          <w:szCs w:val="20"/>
        </w:rPr>
        <w:t xml:space="preserve">raty gwarancji udzielonej przez </w:t>
      </w:r>
      <w:r w:rsidRPr="008C3A37">
        <w:rPr>
          <w:rFonts w:ascii="Times New Roman" w:hAnsi="Times New Roman" w:cs="Times New Roman"/>
          <w:sz w:val="20"/>
          <w:szCs w:val="20"/>
        </w:rPr>
        <w:t>Wykonawcę na przedmiot umowy.</w:t>
      </w:r>
    </w:p>
    <w:p w:rsidR="008C3A37" w:rsidRPr="008C3A37" w:rsidRDefault="008C3A37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 xml:space="preserve">11. Wykonawca gwarantuje dostawę części zamiennych do oferowanego </w:t>
      </w:r>
      <w:r w:rsidR="004E5CA5">
        <w:rPr>
          <w:rFonts w:ascii="Times New Roman" w:hAnsi="Times New Roman" w:cs="Times New Roman"/>
          <w:sz w:val="20"/>
          <w:szCs w:val="20"/>
        </w:rPr>
        <w:t xml:space="preserve">sprzętu przez minimum 10 lat od </w:t>
      </w:r>
      <w:r w:rsidRPr="008C3A37">
        <w:rPr>
          <w:rFonts w:ascii="Times New Roman" w:hAnsi="Times New Roman" w:cs="Times New Roman"/>
          <w:sz w:val="20"/>
          <w:szCs w:val="20"/>
        </w:rPr>
        <w:t xml:space="preserve">daty podpisania protokołu odbioru Przedmiotu umowy, o którym mowa w ust. 1, przy czym </w:t>
      </w:r>
      <w:r w:rsidR="004E5CA5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8C3A37">
        <w:rPr>
          <w:rFonts w:ascii="Times New Roman" w:hAnsi="Times New Roman" w:cs="Times New Roman"/>
          <w:sz w:val="20"/>
          <w:szCs w:val="20"/>
        </w:rPr>
        <w:t>nie ma obowiązku zakupu tych części w tym okresie. W wypadku wcześn</w:t>
      </w:r>
      <w:r w:rsidR="004E5CA5">
        <w:rPr>
          <w:rFonts w:ascii="Times New Roman" w:hAnsi="Times New Roman" w:cs="Times New Roman"/>
          <w:sz w:val="20"/>
          <w:szCs w:val="20"/>
        </w:rPr>
        <w:t xml:space="preserve">iejszego niż określony w zdaniu </w:t>
      </w:r>
      <w:r w:rsidRPr="008C3A37">
        <w:rPr>
          <w:rFonts w:ascii="Times New Roman" w:hAnsi="Times New Roman" w:cs="Times New Roman"/>
          <w:sz w:val="20"/>
          <w:szCs w:val="20"/>
        </w:rPr>
        <w:t>1, zakończenia produkcji części zamiennych, Wykonawca powia</w:t>
      </w:r>
      <w:r w:rsidR="004E5CA5">
        <w:rPr>
          <w:rFonts w:ascii="Times New Roman" w:hAnsi="Times New Roman" w:cs="Times New Roman"/>
          <w:sz w:val="20"/>
          <w:szCs w:val="20"/>
        </w:rPr>
        <w:t xml:space="preserve">domi Zamawiającego o planowanym </w:t>
      </w:r>
      <w:r w:rsidRPr="008C3A37">
        <w:rPr>
          <w:rFonts w:ascii="Times New Roman" w:hAnsi="Times New Roman" w:cs="Times New Roman"/>
          <w:sz w:val="20"/>
          <w:szCs w:val="20"/>
        </w:rPr>
        <w:t>zakończeniu produkcji w czasie pozwalającym na ewentualny zakupu tych części.</w:t>
      </w:r>
    </w:p>
    <w:p w:rsidR="008C3A37" w:rsidRPr="008C3A37" w:rsidRDefault="008C3A37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12. W przypadku rozbieżnych stanowisk, co do istnienia i zakresu</w:t>
      </w:r>
      <w:r w:rsidR="004E5CA5">
        <w:rPr>
          <w:rFonts w:ascii="Times New Roman" w:hAnsi="Times New Roman" w:cs="Times New Roman"/>
          <w:sz w:val="20"/>
          <w:szCs w:val="20"/>
        </w:rPr>
        <w:t xml:space="preserve"> wad jakościowych Zamawiający i </w:t>
      </w:r>
      <w:r w:rsidRPr="008C3A37">
        <w:rPr>
          <w:rFonts w:ascii="Times New Roman" w:hAnsi="Times New Roman" w:cs="Times New Roman"/>
          <w:sz w:val="20"/>
          <w:szCs w:val="20"/>
        </w:rPr>
        <w:t>Wykonawca mogą zlecić wykonanie ekspertyzy niezależnemu ekspertowi.</w:t>
      </w:r>
      <w:r w:rsidR="004E5CA5">
        <w:rPr>
          <w:rFonts w:ascii="Times New Roman" w:hAnsi="Times New Roman" w:cs="Times New Roman"/>
          <w:sz w:val="20"/>
          <w:szCs w:val="20"/>
        </w:rPr>
        <w:t xml:space="preserve"> Koszty tej ekspertyzy poniesie </w:t>
      </w:r>
      <w:r w:rsidRPr="008C3A37">
        <w:rPr>
          <w:rFonts w:ascii="Times New Roman" w:hAnsi="Times New Roman" w:cs="Times New Roman"/>
          <w:sz w:val="20"/>
          <w:szCs w:val="20"/>
        </w:rPr>
        <w:t xml:space="preserve">Strona, której stanowiska nie potwierdzi ekspertyza. Gdy Zamawiający i </w:t>
      </w:r>
      <w:r w:rsidR="004E5CA5">
        <w:rPr>
          <w:rFonts w:ascii="Times New Roman" w:hAnsi="Times New Roman" w:cs="Times New Roman"/>
          <w:sz w:val="20"/>
          <w:szCs w:val="20"/>
        </w:rPr>
        <w:t xml:space="preserve">Wykonawca w terminie 14 dni nie </w:t>
      </w:r>
      <w:r w:rsidRPr="008C3A37">
        <w:rPr>
          <w:rFonts w:ascii="Times New Roman" w:hAnsi="Times New Roman" w:cs="Times New Roman"/>
          <w:sz w:val="20"/>
          <w:szCs w:val="20"/>
        </w:rPr>
        <w:t>ustalą osoby wspólnego, niezależnego eksperta, wówczas prawo wybo</w:t>
      </w:r>
      <w:r w:rsidR="004E5CA5">
        <w:rPr>
          <w:rFonts w:ascii="Times New Roman" w:hAnsi="Times New Roman" w:cs="Times New Roman"/>
          <w:sz w:val="20"/>
          <w:szCs w:val="20"/>
        </w:rPr>
        <w:t xml:space="preserve">ru eksperta przysługiwać będzie </w:t>
      </w:r>
      <w:r w:rsidRPr="008C3A37">
        <w:rPr>
          <w:rFonts w:ascii="Times New Roman" w:hAnsi="Times New Roman" w:cs="Times New Roman"/>
          <w:sz w:val="20"/>
          <w:szCs w:val="20"/>
        </w:rPr>
        <w:t>Zamawiającemu. W przypadku, gdy wykonana ekspertyza potwi</w:t>
      </w:r>
      <w:r w:rsidR="004E5CA5">
        <w:rPr>
          <w:rFonts w:ascii="Times New Roman" w:hAnsi="Times New Roman" w:cs="Times New Roman"/>
          <w:sz w:val="20"/>
          <w:szCs w:val="20"/>
        </w:rPr>
        <w:t xml:space="preserve">erdzi stanowisko Zamawiającego, </w:t>
      </w:r>
      <w:r w:rsidRPr="008C3A37">
        <w:rPr>
          <w:rFonts w:ascii="Times New Roman" w:hAnsi="Times New Roman" w:cs="Times New Roman"/>
          <w:sz w:val="20"/>
          <w:szCs w:val="20"/>
        </w:rPr>
        <w:t>wówczas Wykonawca zobowiązany będzie do zwrotu Zamawiaj</w:t>
      </w:r>
      <w:r w:rsidR="004E5CA5">
        <w:rPr>
          <w:rFonts w:ascii="Times New Roman" w:hAnsi="Times New Roman" w:cs="Times New Roman"/>
          <w:sz w:val="20"/>
          <w:szCs w:val="20"/>
        </w:rPr>
        <w:t xml:space="preserve">ącemu całości kosztów wykonania </w:t>
      </w:r>
      <w:r w:rsidRPr="008C3A37">
        <w:rPr>
          <w:rFonts w:ascii="Times New Roman" w:hAnsi="Times New Roman" w:cs="Times New Roman"/>
          <w:sz w:val="20"/>
          <w:szCs w:val="20"/>
        </w:rPr>
        <w:t>ekspertyzy, na podstawie wystawionej noty.</w:t>
      </w:r>
    </w:p>
    <w:p w:rsidR="008C3A37" w:rsidRDefault="008C3A37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C3A37">
        <w:rPr>
          <w:rFonts w:ascii="Times New Roman" w:hAnsi="Times New Roman" w:cs="Times New Roman"/>
          <w:sz w:val="20"/>
          <w:szCs w:val="20"/>
        </w:rPr>
        <w:t>13. W okresie gwarancji Wykonawca gwarantuje wykonanie we wła</w:t>
      </w:r>
      <w:r w:rsidR="004E5CA5">
        <w:rPr>
          <w:rFonts w:ascii="Times New Roman" w:hAnsi="Times New Roman" w:cs="Times New Roman"/>
          <w:sz w:val="20"/>
          <w:szCs w:val="20"/>
        </w:rPr>
        <w:t xml:space="preserve">snym zakresie i na własny koszt </w:t>
      </w:r>
      <w:r w:rsidRPr="008C3A37">
        <w:rPr>
          <w:rFonts w:ascii="Times New Roman" w:hAnsi="Times New Roman" w:cs="Times New Roman"/>
          <w:sz w:val="20"/>
          <w:szCs w:val="20"/>
        </w:rPr>
        <w:t>wszystkich czynności serwisowych wskazanych w książkach serwisowyc</w:t>
      </w:r>
      <w:r w:rsidR="004E5CA5">
        <w:rPr>
          <w:rFonts w:ascii="Times New Roman" w:hAnsi="Times New Roman" w:cs="Times New Roman"/>
          <w:sz w:val="20"/>
          <w:szCs w:val="20"/>
        </w:rPr>
        <w:t xml:space="preserve">h, instrukcjach obsługi czy też </w:t>
      </w:r>
      <w:r w:rsidRPr="008C3A37">
        <w:rPr>
          <w:rFonts w:ascii="Times New Roman" w:hAnsi="Times New Roman" w:cs="Times New Roman"/>
          <w:sz w:val="20"/>
          <w:szCs w:val="20"/>
        </w:rPr>
        <w:t>innych dokumentach dotyczących pojazdów i elementów ich zabudow</w:t>
      </w:r>
      <w:r w:rsidR="004E5CA5">
        <w:rPr>
          <w:rFonts w:ascii="Times New Roman" w:hAnsi="Times New Roman" w:cs="Times New Roman"/>
          <w:sz w:val="20"/>
          <w:szCs w:val="20"/>
        </w:rPr>
        <w:t xml:space="preserve">y, obejmujących również wymianę </w:t>
      </w:r>
      <w:r w:rsidRPr="008C3A37">
        <w:rPr>
          <w:rFonts w:ascii="Times New Roman" w:hAnsi="Times New Roman" w:cs="Times New Roman"/>
          <w:sz w:val="20"/>
          <w:szCs w:val="20"/>
        </w:rPr>
        <w:t>materiałów, olejów i płynów eksploatacyjnych oraz innych elementów podlegających okresowej wymianie.</w:t>
      </w:r>
    </w:p>
    <w:p w:rsidR="008D3CC9" w:rsidRDefault="008D3CC9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4E5CA5" w:rsidP="008D3CC9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5CA5">
        <w:rPr>
          <w:rFonts w:ascii="Times New Roman" w:hAnsi="Times New Roman" w:cs="Times New Roman"/>
          <w:b/>
          <w:bCs/>
          <w:sz w:val="20"/>
          <w:szCs w:val="20"/>
        </w:rPr>
        <w:t xml:space="preserve">§8. 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5CA5">
        <w:rPr>
          <w:rFonts w:ascii="Times New Roman" w:hAnsi="Times New Roman" w:cs="Times New Roman"/>
          <w:b/>
          <w:bCs/>
          <w:sz w:val="20"/>
          <w:szCs w:val="20"/>
        </w:rPr>
        <w:t>Podwykonawstwo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1. W przypadku realizacji przedmiotu umowy przy pomocy podwykonawców, w dniu podpisania umowy,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Wykonawca dostarczy Zamawiającemu uzgodnioną przez strony umowy listę Podwykonawców, którzy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będą uczestniczyli w realizacji przedmiotu umowy wraz z przypisaniem im konkretnych rodzajów dostaw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lub usług (zwaną dalej „listą Podwykonawców"). Lista Podwykonawc</w:t>
      </w:r>
      <w:r>
        <w:rPr>
          <w:rFonts w:ascii="Times New Roman" w:hAnsi="Times New Roman" w:cs="Times New Roman"/>
          <w:sz w:val="20"/>
          <w:szCs w:val="20"/>
        </w:rPr>
        <w:t xml:space="preserve">ów stanowić będzie załącznik do </w:t>
      </w:r>
      <w:r w:rsidRPr="004E5CA5">
        <w:rPr>
          <w:rFonts w:ascii="Times New Roman" w:hAnsi="Times New Roman" w:cs="Times New Roman"/>
          <w:sz w:val="20"/>
          <w:szCs w:val="20"/>
        </w:rPr>
        <w:t>niniejszej umowy.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2. Przedmiot umowy nie może być wykonywany przez Podwykon</w:t>
      </w:r>
      <w:r>
        <w:rPr>
          <w:rFonts w:ascii="Times New Roman" w:hAnsi="Times New Roman" w:cs="Times New Roman"/>
          <w:sz w:val="20"/>
          <w:szCs w:val="20"/>
        </w:rPr>
        <w:t xml:space="preserve">awców nie wymienionych w liście </w:t>
      </w:r>
      <w:r w:rsidRPr="004E5CA5">
        <w:rPr>
          <w:rFonts w:ascii="Times New Roman" w:hAnsi="Times New Roman" w:cs="Times New Roman"/>
          <w:sz w:val="20"/>
          <w:szCs w:val="20"/>
        </w:rPr>
        <w:t>podwykonawców, o której mowa w ust. 1.</w:t>
      </w:r>
    </w:p>
    <w:p w:rsid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3. Wykonawca zobowiązany jest każdorazowo przedłożyć Zamawia</w:t>
      </w:r>
      <w:r>
        <w:rPr>
          <w:rFonts w:ascii="Times New Roman" w:hAnsi="Times New Roman" w:cs="Times New Roman"/>
          <w:sz w:val="20"/>
          <w:szCs w:val="20"/>
        </w:rPr>
        <w:t xml:space="preserve">jącemu poświadczoną za zgodność </w:t>
      </w:r>
      <w:r w:rsidRPr="004E5CA5">
        <w:rPr>
          <w:rFonts w:ascii="Times New Roman" w:hAnsi="Times New Roman" w:cs="Times New Roman"/>
          <w:sz w:val="20"/>
          <w:szCs w:val="20"/>
        </w:rPr>
        <w:t>z oryginałem kopię zawartej umowy o podwykonawstwo lub jej zmian</w:t>
      </w:r>
      <w:r>
        <w:rPr>
          <w:rFonts w:ascii="Times New Roman" w:hAnsi="Times New Roman" w:cs="Times New Roman"/>
          <w:sz w:val="20"/>
          <w:szCs w:val="20"/>
        </w:rPr>
        <w:t xml:space="preserve">y, w terminie 7 dni od dnia jej </w:t>
      </w:r>
      <w:r w:rsidRPr="004E5CA5">
        <w:rPr>
          <w:rFonts w:ascii="Times New Roman" w:hAnsi="Times New Roman" w:cs="Times New Roman"/>
          <w:sz w:val="20"/>
          <w:szCs w:val="20"/>
        </w:rPr>
        <w:t>zawarcia, jednak nie później niż przed dniem skierowania Podwykona</w:t>
      </w:r>
      <w:r>
        <w:rPr>
          <w:rFonts w:ascii="Times New Roman" w:hAnsi="Times New Roman" w:cs="Times New Roman"/>
          <w:sz w:val="20"/>
          <w:szCs w:val="20"/>
        </w:rPr>
        <w:t xml:space="preserve">wcy do realizacji dostaw usług. </w:t>
      </w:r>
      <w:r w:rsidRPr="004E5CA5">
        <w:rPr>
          <w:rFonts w:ascii="Times New Roman" w:hAnsi="Times New Roman" w:cs="Times New Roman"/>
          <w:sz w:val="20"/>
          <w:szCs w:val="20"/>
        </w:rPr>
        <w:t xml:space="preserve">Obowiązkowi przedłożenia nie podlegają umowy o podwykonawstwo </w:t>
      </w:r>
      <w:r>
        <w:rPr>
          <w:rFonts w:ascii="Times New Roman" w:hAnsi="Times New Roman" w:cs="Times New Roman"/>
          <w:sz w:val="20"/>
          <w:szCs w:val="20"/>
        </w:rPr>
        <w:t xml:space="preserve">o wartości mniejszej niż 0,5% </w:t>
      </w:r>
      <w:r w:rsidRPr="004E5CA5">
        <w:rPr>
          <w:rFonts w:ascii="Times New Roman" w:hAnsi="Times New Roman" w:cs="Times New Roman"/>
          <w:sz w:val="20"/>
          <w:szCs w:val="20"/>
        </w:rPr>
        <w:t>wartości brutto wynagrodzenia, o którym mowa w §4 ust. 1 umowy.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4E5CA5">
        <w:rPr>
          <w:rFonts w:ascii="Times New Roman" w:hAnsi="Times New Roman" w:cs="Times New Roman"/>
          <w:sz w:val="20"/>
          <w:szCs w:val="20"/>
        </w:rPr>
        <w:t>Do umów o podwykonawstwo wprowadza się następujące zastrzeżenia: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a) winna zawierać oznaczenie stron umowy;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b) winna wskazywać zakres zadań przekazanych do realizacji podwykonawcy;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c) okres odpowiedzialności za wady nie może być krótszy od okresu odpowiedzialności za wady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Wykonawcy wobec Zamawiającego;</w:t>
      </w:r>
    </w:p>
    <w:p w:rsidR="004E5CA5" w:rsidRDefault="004E5CA5" w:rsidP="004E5CA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Pr="004E5CA5">
        <w:rPr>
          <w:rFonts w:ascii="Times New Roman" w:hAnsi="Times New Roman" w:cs="Times New Roman"/>
          <w:sz w:val="20"/>
          <w:szCs w:val="20"/>
        </w:rPr>
        <w:t>termin zapłaty wynagrodzenia Podwykonawcy nie może być dłuższy niż 30 dni od dnia doręczenia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Wykonawcy faktury lub rachunku, potwierdzających wykonanie zl</w:t>
      </w:r>
      <w:r>
        <w:rPr>
          <w:rFonts w:ascii="Times New Roman" w:hAnsi="Times New Roman" w:cs="Times New Roman"/>
          <w:sz w:val="20"/>
          <w:szCs w:val="20"/>
        </w:rPr>
        <w:t xml:space="preserve">econej Podwykonawcy dostawy lub </w:t>
      </w:r>
      <w:r w:rsidRPr="004E5CA5">
        <w:rPr>
          <w:rFonts w:ascii="Times New Roman" w:hAnsi="Times New Roman" w:cs="Times New Roman"/>
          <w:sz w:val="20"/>
          <w:szCs w:val="20"/>
        </w:rPr>
        <w:t>usługi;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 w:rsidRPr="004E5CA5">
        <w:rPr>
          <w:rFonts w:ascii="Times New Roman" w:hAnsi="Times New Roman" w:cs="Times New Roman"/>
          <w:sz w:val="20"/>
          <w:szCs w:val="20"/>
        </w:rPr>
        <w:t>zapłata na rzecz Podwykonawcy za wykonanie przedmiotu umowy o</w:t>
      </w:r>
      <w:r>
        <w:rPr>
          <w:rFonts w:ascii="Times New Roman" w:hAnsi="Times New Roman" w:cs="Times New Roman"/>
          <w:sz w:val="20"/>
          <w:szCs w:val="20"/>
        </w:rPr>
        <w:t xml:space="preserve"> podwykonawstwo nie może zostać </w:t>
      </w:r>
      <w:r w:rsidRPr="004E5CA5">
        <w:rPr>
          <w:rFonts w:ascii="Times New Roman" w:hAnsi="Times New Roman" w:cs="Times New Roman"/>
          <w:sz w:val="20"/>
          <w:szCs w:val="20"/>
        </w:rPr>
        <w:t>uzależniona od uzyskania przez Wykonawcę wynagrodzenia od Zamawiającego;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f) termin realizacji dostaw lub usług nie może być dłuższy niż przewidywany umową z Zamawiającym;</w:t>
      </w:r>
    </w:p>
    <w:p w:rsidR="004E5CA5" w:rsidRPr="004E5CA5" w:rsidRDefault="004E5CA5" w:rsidP="008D3CC9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g) sposobu rozliczeń za wykonane dostawy lub usługi winien odpowiadać sposobowi rozliczeń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obowiązującemu pomiędzy Zamawiającym a Wykonawcą na podstawie umowy.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lastRenderedPageBreak/>
        <w:t>5. Ponadto Wykonawca zobowiązuje się, że każda umowa z Podwykonawcą będzie zawierał</w:t>
      </w:r>
      <w:r>
        <w:rPr>
          <w:rFonts w:ascii="Times New Roman" w:hAnsi="Times New Roman" w:cs="Times New Roman"/>
          <w:sz w:val="20"/>
          <w:szCs w:val="20"/>
        </w:rPr>
        <w:t xml:space="preserve">a postanowienie </w:t>
      </w:r>
      <w:r w:rsidRPr="004E5CA5">
        <w:rPr>
          <w:rFonts w:ascii="Times New Roman" w:hAnsi="Times New Roman" w:cs="Times New Roman"/>
          <w:sz w:val="20"/>
          <w:szCs w:val="20"/>
        </w:rPr>
        <w:t>o obowiązku Podwykonawcy dostarczenia Wykonawcy, w terminie 2 dn</w:t>
      </w:r>
      <w:r>
        <w:rPr>
          <w:rFonts w:ascii="Times New Roman" w:hAnsi="Times New Roman" w:cs="Times New Roman"/>
          <w:sz w:val="20"/>
          <w:szCs w:val="20"/>
        </w:rPr>
        <w:t xml:space="preserve">i od otrzymania zapłaty całości </w:t>
      </w:r>
      <w:r w:rsidRPr="004E5CA5">
        <w:rPr>
          <w:rFonts w:ascii="Times New Roman" w:hAnsi="Times New Roman" w:cs="Times New Roman"/>
          <w:sz w:val="20"/>
          <w:szCs w:val="20"/>
        </w:rPr>
        <w:t>umówionego wynagrodzenia za usługi wykonane przez Podwykonawcę, ośw</w:t>
      </w:r>
      <w:r>
        <w:rPr>
          <w:rFonts w:ascii="Times New Roman" w:hAnsi="Times New Roman" w:cs="Times New Roman"/>
          <w:sz w:val="20"/>
          <w:szCs w:val="20"/>
        </w:rPr>
        <w:t xml:space="preserve">iadczenia (dalej „potwierdzenie </w:t>
      </w:r>
      <w:r w:rsidRPr="004E5CA5">
        <w:rPr>
          <w:rFonts w:ascii="Times New Roman" w:hAnsi="Times New Roman" w:cs="Times New Roman"/>
          <w:sz w:val="20"/>
          <w:szCs w:val="20"/>
        </w:rPr>
        <w:t xml:space="preserve">zapłaty wynagrodzenia"), którego treść będzie odpowiadała poniższym </w:t>
      </w:r>
      <w:r>
        <w:rPr>
          <w:rFonts w:ascii="Times New Roman" w:hAnsi="Times New Roman" w:cs="Times New Roman"/>
          <w:sz w:val="20"/>
          <w:szCs w:val="20"/>
        </w:rPr>
        <w:t xml:space="preserve">warunkom. Potwierdzenie zapłaty </w:t>
      </w:r>
      <w:r w:rsidRPr="004E5CA5">
        <w:rPr>
          <w:rFonts w:ascii="Times New Roman" w:hAnsi="Times New Roman" w:cs="Times New Roman"/>
          <w:sz w:val="20"/>
          <w:szCs w:val="20"/>
        </w:rPr>
        <w:t>wynagrodzenia będzie podpisane przez osoby do tego celu umocowane, a j</w:t>
      </w:r>
      <w:r>
        <w:rPr>
          <w:rFonts w:ascii="Times New Roman" w:hAnsi="Times New Roman" w:cs="Times New Roman"/>
          <w:sz w:val="20"/>
          <w:szCs w:val="20"/>
        </w:rPr>
        <w:t xml:space="preserve">ego treść pozwoli jednoznacznie </w:t>
      </w:r>
      <w:r w:rsidRPr="004E5CA5">
        <w:rPr>
          <w:rFonts w:ascii="Times New Roman" w:hAnsi="Times New Roman" w:cs="Times New Roman"/>
          <w:sz w:val="20"/>
          <w:szCs w:val="20"/>
        </w:rPr>
        <w:t>stwierdzić, iż całość roszczeń przysługujących z tytułu zrealizowanych przez Podwykonawcę dostaw lu</w:t>
      </w:r>
      <w:r>
        <w:rPr>
          <w:rFonts w:ascii="Times New Roman" w:hAnsi="Times New Roman" w:cs="Times New Roman"/>
          <w:sz w:val="20"/>
          <w:szCs w:val="20"/>
        </w:rPr>
        <w:t xml:space="preserve">b </w:t>
      </w:r>
      <w:r w:rsidRPr="004E5CA5">
        <w:rPr>
          <w:rFonts w:ascii="Times New Roman" w:hAnsi="Times New Roman" w:cs="Times New Roman"/>
          <w:sz w:val="20"/>
          <w:szCs w:val="20"/>
        </w:rPr>
        <w:t>usług została przez Wykonawcę zaspokojona i że płatność wyna</w:t>
      </w:r>
      <w:r>
        <w:rPr>
          <w:rFonts w:ascii="Times New Roman" w:hAnsi="Times New Roman" w:cs="Times New Roman"/>
          <w:sz w:val="20"/>
          <w:szCs w:val="20"/>
        </w:rPr>
        <w:t xml:space="preserve">grodzenia uzgodnionego w umowie </w:t>
      </w:r>
      <w:r w:rsidRPr="004E5CA5">
        <w:rPr>
          <w:rFonts w:ascii="Times New Roman" w:hAnsi="Times New Roman" w:cs="Times New Roman"/>
          <w:sz w:val="20"/>
          <w:szCs w:val="20"/>
        </w:rPr>
        <w:t>z Podwykonawcą została zrealizowana. Potwierdzenie zapłaty wynagrodzeni</w:t>
      </w:r>
      <w:r>
        <w:rPr>
          <w:rFonts w:ascii="Times New Roman" w:hAnsi="Times New Roman" w:cs="Times New Roman"/>
          <w:sz w:val="20"/>
          <w:szCs w:val="20"/>
        </w:rPr>
        <w:t xml:space="preserve">a będzie ponadto określać datę, </w:t>
      </w:r>
      <w:r w:rsidRPr="004E5CA5">
        <w:rPr>
          <w:rFonts w:ascii="Times New Roman" w:hAnsi="Times New Roman" w:cs="Times New Roman"/>
          <w:sz w:val="20"/>
          <w:szCs w:val="20"/>
        </w:rPr>
        <w:t>z jaką świadczenie zostało przez Wykonawcę spełnione w całości na r</w:t>
      </w:r>
      <w:r>
        <w:rPr>
          <w:rFonts w:ascii="Times New Roman" w:hAnsi="Times New Roman" w:cs="Times New Roman"/>
          <w:sz w:val="20"/>
          <w:szCs w:val="20"/>
        </w:rPr>
        <w:t xml:space="preserve">zecz uprawnionego Podwykonawcy, </w:t>
      </w:r>
      <w:r w:rsidRPr="004E5CA5">
        <w:rPr>
          <w:rFonts w:ascii="Times New Roman" w:hAnsi="Times New Roman" w:cs="Times New Roman"/>
          <w:sz w:val="20"/>
          <w:szCs w:val="20"/>
        </w:rPr>
        <w:t>zgodnie z postanowieniami umowy z Podwykonawcą.</w:t>
      </w:r>
    </w:p>
    <w:p w:rsidR="004E5CA5" w:rsidRP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6. Zlecenie części dostaw lub usług Podwykonawcy nie zwalnia Wykonawcy z</w:t>
      </w:r>
      <w:r>
        <w:rPr>
          <w:rFonts w:ascii="Times New Roman" w:hAnsi="Times New Roman" w:cs="Times New Roman"/>
          <w:sz w:val="20"/>
          <w:szCs w:val="20"/>
        </w:rPr>
        <w:t xml:space="preserve"> odpowiedzialności za wykonanie </w:t>
      </w:r>
      <w:r w:rsidRPr="004E5CA5">
        <w:rPr>
          <w:rFonts w:ascii="Times New Roman" w:hAnsi="Times New Roman" w:cs="Times New Roman"/>
          <w:sz w:val="20"/>
          <w:szCs w:val="20"/>
        </w:rPr>
        <w:t>obowiązków wynikających z umowy lub przepisów obowiązującego w Po</w:t>
      </w:r>
      <w:r>
        <w:rPr>
          <w:rFonts w:ascii="Times New Roman" w:hAnsi="Times New Roman" w:cs="Times New Roman"/>
          <w:sz w:val="20"/>
          <w:szCs w:val="20"/>
        </w:rPr>
        <w:t xml:space="preserve">lsce prawa. Wykonawca odpowiada </w:t>
      </w:r>
      <w:r w:rsidRPr="004E5CA5">
        <w:rPr>
          <w:rFonts w:ascii="Times New Roman" w:hAnsi="Times New Roman" w:cs="Times New Roman"/>
          <w:sz w:val="20"/>
          <w:szCs w:val="20"/>
        </w:rPr>
        <w:t>za działania i zaniechania Podwykonawców jak za własne.</w:t>
      </w:r>
    </w:p>
    <w:p w:rsid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7. Wykonawca przedłoży wraz z umową o podwykonawstwo odpi</w:t>
      </w:r>
      <w:r>
        <w:rPr>
          <w:rFonts w:ascii="Times New Roman" w:hAnsi="Times New Roman" w:cs="Times New Roman"/>
          <w:sz w:val="20"/>
          <w:szCs w:val="20"/>
        </w:rPr>
        <w:t xml:space="preserve">s z Krajowego Rejestru Sądowego </w:t>
      </w:r>
      <w:r w:rsidRPr="004E5CA5">
        <w:rPr>
          <w:rFonts w:ascii="Times New Roman" w:hAnsi="Times New Roman" w:cs="Times New Roman"/>
          <w:sz w:val="20"/>
          <w:szCs w:val="20"/>
        </w:rPr>
        <w:t>Podwykonawcy, bądź inny dokument z uwagi na status prawny Podwyko</w:t>
      </w:r>
      <w:r>
        <w:rPr>
          <w:rFonts w:ascii="Times New Roman" w:hAnsi="Times New Roman" w:cs="Times New Roman"/>
          <w:sz w:val="20"/>
          <w:szCs w:val="20"/>
        </w:rPr>
        <w:t xml:space="preserve">nawcy, potwierdzające, że osoby </w:t>
      </w:r>
      <w:r w:rsidRPr="004E5CA5">
        <w:rPr>
          <w:rFonts w:ascii="Times New Roman" w:hAnsi="Times New Roman" w:cs="Times New Roman"/>
          <w:sz w:val="20"/>
          <w:szCs w:val="20"/>
        </w:rPr>
        <w:t>zawierające umowę w imieniu Podwykonawcy posiadają uprawnienia do jego reprezentacji.</w:t>
      </w:r>
    </w:p>
    <w:p w:rsid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8D3CC9" w:rsidP="004E5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4E5CA5" w:rsidRDefault="004E5CA5" w:rsidP="004E5CA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5CA5">
        <w:rPr>
          <w:rFonts w:ascii="Times New Roman" w:hAnsi="Times New Roman" w:cs="Times New Roman"/>
          <w:b/>
          <w:bCs/>
          <w:sz w:val="20"/>
          <w:szCs w:val="20"/>
        </w:rPr>
        <w:t xml:space="preserve">§9. </w:t>
      </w:r>
    </w:p>
    <w:p w:rsidR="004E5CA5" w:rsidRPr="004E5CA5" w:rsidRDefault="004E5CA5" w:rsidP="00DE32FC">
      <w:pPr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5CA5">
        <w:rPr>
          <w:rFonts w:ascii="Times New Roman" w:hAnsi="Times New Roman" w:cs="Times New Roman"/>
          <w:b/>
          <w:bCs/>
          <w:sz w:val="20"/>
          <w:szCs w:val="20"/>
        </w:rPr>
        <w:t>Zwłoka i kary umowne</w:t>
      </w:r>
    </w:p>
    <w:p w:rsidR="004E5CA5" w:rsidRPr="004E5CA5" w:rsidRDefault="004E5CA5" w:rsidP="00DE32F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1. W razie nie wykonania lub nienależytego wykonania umowy przez Wykonawcę, Wykonawca zobowiązuje</w:t>
      </w:r>
      <w:r w:rsidR="00DE32FC"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się zapłacić Zamawiającemu kary umowne:</w:t>
      </w:r>
    </w:p>
    <w:p w:rsidR="004E5CA5" w:rsidRPr="004E5CA5" w:rsidRDefault="004E5CA5" w:rsidP="00DE32FC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a) w wysokości 0,5% wynagrodzenia brutto, o którym mowa w §4 ust. 1 umowy za każdy rozpoczęty</w:t>
      </w:r>
      <w:r w:rsidR="00DE32FC"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dzień zwłoki w realizacji przedmiotu zamówienia w stosunku do terminu określonego w §2 wysokości</w:t>
      </w:r>
      <w:r w:rsidR="00DE32FC"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0,1% wynagrodzenia brutto, o którym mowa w §4 ust. 1 umowy za każdy rozpoczęty dzień zwłoki w</w:t>
      </w:r>
      <w:r w:rsidR="00DE32FC"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realizacji uprawnień z gwarancji lub rękojmi w stosunku do terminu określonego w §7 ust. 8;</w:t>
      </w:r>
    </w:p>
    <w:p w:rsidR="004E5CA5" w:rsidRDefault="004E5CA5" w:rsidP="00DE32F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5CA5">
        <w:rPr>
          <w:rFonts w:ascii="Times New Roman" w:hAnsi="Times New Roman" w:cs="Times New Roman"/>
          <w:sz w:val="20"/>
          <w:szCs w:val="20"/>
        </w:rPr>
        <w:t>b) w wysokości 1% wynagrodzenia brutto, o którym mowa w §4 ust. 1 umowy, za nieprzedłożenie</w:t>
      </w:r>
      <w:r w:rsidR="00DE32FC"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poświadczonej za zgodność z oryginałem kopii umowy o podwykonawstwo lub jej zmiany, zgodnie</w:t>
      </w:r>
      <w:r w:rsidR="00DE32FC">
        <w:rPr>
          <w:rFonts w:ascii="Times New Roman" w:hAnsi="Times New Roman" w:cs="Times New Roman"/>
          <w:sz w:val="20"/>
          <w:szCs w:val="20"/>
        </w:rPr>
        <w:t xml:space="preserve"> </w:t>
      </w:r>
      <w:r w:rsidRPr="004E5CA5">
        <w:rPr>
          <w:rFonts w:ascii="Times New Roman" w:hAnsi="Times New Roman" w:cs="Times New Roman"/>
          <w:sz w:val="20"/>
          <w:szCs w:val="20"/>
        </w:rPr>
        <w:t>z §8 ust. 3 niniejszej umowy;</w:t>
      </w:r>
    </w:p>
    <w:p w:rsidR="00DE32FC" w:rsidRPr="00DE32FC" w:rsidRDefault="00DE32FC" w:rsidP="00DE32F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 xml:space="preserve">c) w wysokości 1% wynagrodzenia brutto, o którym mowa w §4 </w:t>
      </w:r>
      <w:r>
        <w:rPr>
          <w:rFonts w:ascii="Times New Roman" w:hAnsi="Times New Roman" w:cs="Times New Roman"/>
          <w:sz w:val="20"/>
          <w:szCs w:val="20"/>
        </w:rPr>
        <w:t xml:space="preserve">ust. 1 umowy, za brak dokonania </w:t>
      </w:r>
      <w:r w:rsidRPr="00DE32FC">
        <w:rPr>
          <w:rFonts w:ascii="Times New Roman" w:hAnsi="Times New Roman" w:cs="Times New Roman"/>
          <w:sz w:val="20"/>
          <w:szCs w:val="20"/>
        </w:rPr>
        <w:t>wymaganej przez Zamawiającego zmiany umowy o podwykonawstw</w:t>
      </w:r>
      <w:r>
        <w:rPr>
          <w:rFonts w:ascii="Times New Roman" w:hAnsi="Times New Roman" w:cs="Times New Roman"/>
          <w:sz w:val="20"/>
          <w:szCs w:val="20"/>
        </w:rPr>
        <w:t xml:space="preserve">o w zakresie terminu zapłaty we </w:t>
      </w:r>
      <w:r w:rsidRPr="00DE32FC">
        <w:rPr>
          <w:rFonts w:ascii="Times New Roman" w:hAnsi="Times New Roman" w:cs="Times New Roman"/>
          <w:sz w:val="20"/>
          <w:szCs w:val="20"/>
        </w:rPr>
        <w:t>wskazanym przez Zamawiającego terminie, zgodnie z § 8 ust. 4 lit. d niniejszej umowy;</w:t>
      </w:r>
    </w:p>
    <w:p w:rsidR="00DE32FC" w:rsidRPr="00DE32FC" w:rsidRDefault="00DE32FC" w:rsidP="00DE32F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>d) w wysokości 1% wynagrodzenia brutto, o którym mowa w §4 us</w:t>
      </w:r>
      <w:r>
        <w:rPr>
          <w:rFonts w:ascii="Times New Roman" w:hAnsi="Times New Roman" w:cs="Times New Roman"/>
          <w:sz w:val="20"/>
          <w:szCs w:val="20"/>
        </w:rPr>
        <w:t xml:space="preserve">t. 1 umowy, za brak zapłaty lub </w:t>
      </w:r>
      <w:r w:rsidRPr="00DE32FC">
        <w:rPr>
          <w:rFonts w:ascii="Times New Roman" w:hAnsi="Times New Roman" w:cs="Times New Roman"/>
          <w:sz w:val="20"/>
          <w:szCs w:val="20"/>
        </w:rPr>
        <w:t>nieterminowej zapłaty wynagrodzenia należnego podwykonawcom;</w:t>
      </w:r>
    </w:p>
    <w:p w:rsidR="00DE32FC" w:rsidRPr="00DE32FC" w:rsidRDefault="00DE32FC" w:rsidP="00DE32F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 xml:space="preserve">e) w wysokości 1% wynagrodzenia brutto, o którym mowa w §4 ust. 1 </w:t>
      </w:r>
      <w:r>
        <w:rPr>
          <w:rFonts w:ascii="Times New Roman" w:hAnsi="Times New Roman" w:cs="Times New Roman"/>
          <w:sz w:val="20"/>
          <w:szCs w:val="20"/>
        </w:rPr>
        <w:t xml:space="preserve">umowy, w przypadku dostarczenia </w:t>
      </w:r>
      <w:r w:rsidRPr="00DE32FC">
        <w:rPr>
          <w:rFonts w:ascii="Times New Roman" w:hAnsi="Times New Roman" w:cs="Times New Roman"/>
          <w:sz w:val="20"/>
          <w:szCs w:val="20"/>
        </w:rPr>
        <w:t>przedmiotu umowy z wadami nieistotnymi, przy czym kara um</w:t>
      </w:r>
      <w:r>
        <w:rPr>
          <w:rFonts w:ascii="Times New Roman" w:hAnsi="Times New Roman" w:cs="Times New Roman"/>
          <w:sz w:val="20"/>
          <w:szCs w:val="20"/>
        </w:rPr>
        <w:t xml:space="preserve">owna nie wyłącza uprawnienia do </w:t>
      </w:r>
      <w:r w:rsidRPr="00DE32FC">
        <w:rPr>
          <w:rFonts w:ascii="Times New Roman" w:hAnsi="Times New Roman" w:cs="Times New Roman"/>
          <w:sz w:val="20"/>
          <w:szCs w:val="20"/>
        </w:rPr>
        <w:t xml:space="preserve">usunięcia wad i usterek, które to wady (usterki) wykonawca </w:t>
      </w:r>
      <w:r>
        <w:rPr>
          <w:rFonts w:ascii="Times New Roman" w:hAnsi="Times New Roman" w:cs="Times New Roman"/>
          <w:sz w:val="20"/>
          <w:szCs w:val="20"/>
        </w:rPr>
        <w:t xml:space="preserve">jest zobowiązany usunąć zgodnie </w:t>
      </w:r>
      <w:r w:rsidRPr="00DE32FC">
        <w:rPr>
          <w:rFonts w:ascii="Times New Roman" w:hAnsi="Times New Roman" w:cs="Times New Roman"/>
          <w:sz w:val="20"/>
          <w:szCs w:val="20"/>
        </w:rPr>
        <w:t>z postanowieniami umowy.</w:t>
      </w:r>
    </w:p>
    <w:p w:rsidR="00DE32FC" w:rsidRDefault="00DE32FC" w:rsidP="00DE32F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>f) w wysokości 10% wynagrodzenia brutto, o którym mowa w §4 ust. 1</w:t>
      </w:r>
      <w:r>
        <w:rPr>
          <w:rFonts w:ascii="Times New Roman" w:hAnsi="Times New Roman" w:cs="Times New Roman"/>
          <w:sz w:val="20"/>
          <w:szCs w:val="20"/>
        </w:rPr>
        <w:t xml:space="preserve"> umowy, w przypadku odstąpienia </w:t>
      </w:r>
      <w:r w:rsidRPr="00DE32FC">
        <w:rPr>
          <w:rFonts w:ascii="Times New Roman" w:hAnsi="Times New Roman" w:cs="Times New Roman"/>
          <w:sz w:val="20"/>
          <w:szCs w:val="20"/>
        </w:rPr>
        <w:t>Zamawiającego od umowy lub jej rozwiązania z powodu okoliczności, za które odpowiada Wykonawca.</w:t>
      </w:r>
    </w:p>
    <w:p w:rsidR="00DE32FC" w:rsidRPr="00DE32FC" w:rsidRDefault="00DE32FC" w:rsidP="0008636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>2. Kary umowne są niezależne od poniesionej szkody.</w:t>
      </w:r>
    </w:p>
    <w:p w:rsidR="00DE32FC" w:rsidRPr="00DE32FC" w:rsidRDefault="00DE32FC" w:rsidP="0008636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>3. Zamawiający zastrzega sobie prawo żądania odszkodowania przekraczającego wysokość zastrzeżonych kar.</w:t>
      </w:r>
    </w:p>
    <w:p w:rsidR="00DE32FC" w:rsidRDefault="00DE32FC" w:rsidP="0008636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>4. Kary o których mowa w ust. 1 Wykonawca zapłaci na wskazany przez Zamawiającego rachunek bankowy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32FC">
        <w:rPr>
          <w:rFonts w:ascii="Times New Roman" w:hAnsi="Times New Roman" w:cs="Times New Roman"/>
          <w:sz w:val="20"/>
          <w:szCs w:val="20"/>
        </w:rPr>
        <w:t>przelewem, w terminie 14 dni kalendarzowych, licząc od dnia doręczenia mu żądania Zamawiającego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32FC">
        <w:rPr>
          <w:rFonts w:ascii="Times New Roman" w:hAnsi="Times New Roman" w:cs="Times New Roman"/>
          <w:sz w:val="20"/>
          <w:szCs w:val="20"/>
        </w:rPr>
        <w:t>zapłaty takiej kary umownej.</w:t>
      </w:r>
    </w:p>
    <w:p w:rsidR="00DE32FC" w:rsidRDefault="00DE32FC" w:rsidP="0008636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DE32FC">
        <w:rPr>
          <w:rFonts w:ascii="Times New Roman" w:hAnsi="Times New Roman" w:cs="Times New Roman"/>
          <w:sz w:val="20"/>
          <w:szCs w:val="20"/>
        </w:rPr>
        <w:t>Zapłacenie kary umownej, o której mowa w ust. 1 pkt. a-f nie zwalnia Wykonawcy z obowiązku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636C">
        <w:rPr>
          <w:rFonts w:ascii="Times New Roman" w:hAnsi="Times New Roman" w:cs="Times New Roman"/>
          <w:sz w:val="20"/>
          <w:szCs w:val="20"/>
        </w:rPr>
        <w:t xml:space="preserve">dokończenia  </w:t>
      </w:r>
      <w:r w:rsidRPr="00DE32FC">
        <w:rPr>
          <w:rFonts w:ascii="Times New Roman" w:hAnsi="Times New Roman" w:cs="Times New Roman"/>
          <w:sz w:val="20"/>
          <w:szCs w:val="20"/>
        </w:rPr>
        <w:t>realizacji przedmiotu umowy, jak również z żadnych innych zobowiązań umownych.</w:t>
      </w:r>
    </w:p>
    <w:p w:rsidR="00DE32FC" w:rsidRDefault="00DE32FC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DE32FC">
        <w:rPr>
          <w:rFonts w:ascii="Times New Roman" w:hAnsi="Times New Roman" w:cs="Times New Roman"/>
          <w:sz w:val="20"/>
          <w:szCs w:val="20"/>
        </w:rPr>
        <w:t>Zamawiający zapłaci Wykonawcy karę umowną za odstąpienie od umowy lub jej rozwiązanie z przyczyn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32FC">
        <w:rPr>
          <w:rFonts w:ascii="Times New Roman" w:hAnsi="Times New Roman" w:cs="Times New Roman"/>
          <w:sz w:val="20"/>
          <w:szCs w:val="20"/>
        </w:rPr>
        <w:t>zależnych od Zamawiającego w wysokości 10% wynagrodzenia brutto, o którym mowa w §4 ust. 1 umowy.</w:t>
      </w:r>
    </w:p>
    <w:p w:rsidR="00DE32FC" w:rsidRPr="00DE32FC" w:rsidRDefault="00DE32FC" w:rsidP="0008636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8636C">
        <w:rPr>
          <w:rFonts w:ascii="Times New Roman" w:hAnsi="Times New Roman" w:cs="Times New Roman"/>
          <w:sz w:val="20"/>
          <w:szCs w:val="20"/>
        </w:rPr>
        <w:t xml:space="preserve">. </w:t>
      </w:r>
      <w:r w:rsidRPr="00DE32FC">
        <w:rPr>
          <w:rFonts w:ascii="Times New Roman" w:hAnsi="Times New Roman" w:cs="Times New Roman"/>
          <w:sz w:val="20"/>
          <w:szCs w:val="20"/>
        </w:rPr>
        <w:t>Kara określona w ust. 7 nie przysługuje w przypadku odstąpienia od umowy na podstawie §10 ust. 1-3</w:t>
      </w:r>
    </w:p>
    <w:p w:rsidR="0008636C" w:rsidRDefault="00DE32FC" w:rsidP="0008636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32FC">
        <w:rPr>
          <w:rFonts w:ascii="Times New Roman" w:hAnsi="Times New Roman" w:cs="Times New Roman"/>
          <w:sz w:val="20"/>
          <w:szCs w:val="20"/>
        </w:rPr>
        <w:t>umowy.</w:t>
      </w:r>
    </w:p>
    <w:p w:rsidR="00DE32FC" w:rsidRDefault="0008636C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DE32FC" w:rsidRPr="00DE32FC">
        <w:rPr>
          <w:rFonts w:ascii="Times New Roman" w:hAnsi="Times New Roman" w:cs="Times New Roman"/>
          <w:sz w:val="20"/>
          <w:szCs w:val="20"/>
        </w:rPr>
        <w:t>Maksymalna wysokość kar umownych nie może przekroczyć 15% wynagrodzenia brutto, o którym mowa w</w:t>
      </w:r>
      <w:r>
        <w:rPr>
          <w:rFonts w:ascii="Times New Roman" w:hAnsi="Times New Roman" w:cs="Times New Roman"/>
          <w:sz w:val="20"/>
          <w:szCs w:val="20"/>
        </w:rPr>
        <w:t xml:space="preserve"> §4 </w:t>
      </w:r>
      <w:r w:rsidR="00DE32FC" w:rsidRPr="00DE32FC">
        <w:rPr>
          <w:rFonts w:ascii="Times New Roman" w:hAnsi="Times New Roman" w:cs="Times New Roman"/>
          <w:sz w:val="20"/>
          <w:szCs w:val="20"/>
        </w:rPr>
        <w:t>ust. 1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8636C" w:rsidRDefault="0008636C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8D3CC9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8D3CC9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8D3CC9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8D3CC9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8D3CC9" w:rsidRDefault="008D3CC9" w:rsidP="000863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8636C" w:rsidRDefault="0008636C" w:rsidP="0008636C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§10.</w:t>
      </w:r>
    </w:p>
    <w:p w:rsidR="0008636C" w:rsidRPr="0008636C" w:rsidRDefault="0008636C" w:rsidP="0008636C">
      <w:pPr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36C">
        <w:rPr>
          <w:rFonts w:ascii="Times New Roman" w:hAnsi="Times New Roman" w:cs="Times New Roman"/>
          <w:b/>
          <w:bCs/>
          <w:sz w:val="20"/>
          <w:szCs w:val="20"/>
        </w:rPr>
        <w:t>Odstąpienie od umowy</w:t>
      </w:r>
    </w:p>
    <w:p w:rsidR="0008636C" w:rsidRDefault="0008636C" w:rsidP="000863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636C">
        <w:rPr>
          <w:rFonts w:ascii="Times New Roman" w:hAnsi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8636C" w:rsidRDefault="0008636C" w:rsidP="0008636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8636C" w:rsidRPr="0008636C" w:rsidRDefault="0008636C" w:rsidP="000863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636C">
        <w:rPr>
          <w:rFonts w:ascii="Times New Roman" w:hAnsi="Times New Roman" w:cs="Times New Roman"/>
          <w:sz w:val="20"/>
          <w:szCs w:val="20"/>
        </w:rPr>
        <w:t>Zamawiający zastrzega sobie prawo do odstąpienia od umowy, w przypadku gdy Wykonawca realizuje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przedmiot zamówienia niezgodnie z zapisami umowy oraz Specyfikacją istotnych warunków zamówienia.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W takim przypadku Zamawiający naliczy Wykonawcy karę, o której mowa w §9 ust. 1 lit. h niniejszej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umowy.</w:t>
      </w:r>
    </w:p>
    <w:p w:rsidR="0008636C" w:rsidRDefault="0008636C" w:rsidP="000863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636C">
        <w:rPr>
          <w:rFonts w:ascii="Times New Roman" w:hAnsi="Times New Roman" w:cs="Times New Roman"/>
          <w:sz w:val="20"/>
          <w:szCs w:val="20"/>
        </w:rPr>
        <w:t>Konieczność wielokrotnego (więcej niż 2 razy) dokonywania bezpośredniej zapłaty podwykonawcy lub dalszemu podwykonawcy, o których mowa w §4 ust. 8 umowy, lub konieczność dokonywania bezpośrednich zapłat na sumę większą niż 5% wartości umowy w sprawie zamówienia publicznego, może stanowić podstawę do odstąpienia od umowy w sprawie zamówienia publicznego przez Zamawiającego. Wówczas Zamawiający naliczy Wykonawcy karę umowną w wysokości określonej w §8 ust. 1 lit. h niniejszej umowy.</w:t>
      </w:r>
    </w:p>
    <w:p w:rsidR="0008636C" w:rsidRDefault="0008636C" w:rsidP="000863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636C">
        <w:rPr>
          <w:rFonts w:ascii="Times New Roman" w:hAnsi="Times New Roman" w:cs="Times New Roman"/>
          <w:sz w:val="20"/>
          <w:szCs w:val="20"/>
        </w:rPr>
        <w:t>Odstąpienie od umowy winno nastąpić w terminie 30 dni od wystąpienia okoliczności stanowiących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podstawę odstąpienia.</w:t>
      </w:r>
    </w:p>
    <w:p w:rsidR="0008636C" w:rsidRDefault="0008636C" w:rsidP="000863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636C">
        <w:rPr>
          <w:rFonts w:ascii="Times New Roman" w:hAnsi="Times New Roman" w:cs="Times New Roman"/>
          <w:sz w:val="20"/>
          <w:szCs w:val="20"/>
        </w:rPr>
        <w:t>Odstąpienie od umowy winno nastąpić w formie pisemnej pod rygorem nieważności i zawierać uzasadnienie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oraz sposób wzajemnych rozliczeń wraz z pokryciem wszystkich kosztów jakie poniosła strona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odpowiadająca za odstąpienie od umowy.</w:t>
      </w:r>
    </w:p>
    <w:p w:rsidR="0008636C" w:rsidRDefault="0008636C" w:rsidP="000863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636C">
        <w:rPr>
          <w:rFonts w:ascii="Times New Roman" w:hAnsi="Times New Roman" w:cs="Times New Roman"/>
          <w:sz w:val="20"/>
          <w:szCs w:val="20"/>
        </w:rPr>
        <w:t>W przypadku odstąpienia od umowy Wykonawca i Zamawiający przedłożą szczegółowe zestawienie swoich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36C">
        <w:rPr>
          <w:rFonts w:ascii="Times New Roman" w:hAnsi="Times New Roman" w:cs="Times New Roman"/>
          <w:sz w:val="20"/>
          <w:szCs w:val="20"/>
        </w:rPr>
        <w:t>roszczeń, aby umożliwić zawarcie polubownego porozumienia.</w:t>
      </w:r>
    </w:p>
    <w:p w:rsidR="004460A1" w:rsidRDefault="004460A1" w:rsidP="004460A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947F5" w:rsidRDefault="000947F5" w:rsidP="004460A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460A1" w:rsidRDefault="004460A1" w:rsidP="0044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4460A1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§11. </w:t>
      </w:r>
    </w:p>
    <w:p w:rsidR="004460A1" w:rsidRPr="004460A1" w:rsidRDefault="004460A1" w:rsidP="0044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4460A1">
        <w:rPr>
          <w:rFonts w:ascii="Times New Roman" w:hAnsi="Times New Roman" w:cs="Times New Roman"/>
          <w:b/>
          <w:bCs/>
          <w:color w:val="00000A"/>
          <w:sz w:val="20"/>
          <w:szCs w:val="20"/>
        </w:rPr>
        <w:t>Rozwiązywanie sporów</w:t>
      </w:r>
    </w:p>
    <w:p w:rsidR="004460A1" w:rsidRDefault="004460A1" w:rsidP="000947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60A1">
        <w:rPr>
          <w:rFonts w:ascii="Times New Roman" w:hAnsi="Times New Roman" w:cs="Times New Roman"/>
          <w:color w:val="000000"/>
          <w:sz w:val="20"/>
          <w:szCs w:val="20"/>
        </w:rPr>
        <w:t>Spory między stronami mogące zaistnieć na tle stosowania niniejszej umowy będą rozstrzygane przez sąd powszechny właściwy miejscowo dla Zamawiającego.</w:t>
      </w: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§12. </w:t>
      </w: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Postanowienia końcowe</w:t>
      </w: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1. Umowa wygasa z chwilą zrealizowania przedmiotu umowy, po upływie okresu gwarancji i rękojmi.</w:t>
      </w: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2. Wykonawca nie może bez pisemnej zgody Zamawiającego przenieść na osobę trzecią wierzytelności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47F5">
        <w:rPr>
          <w:rFonts w:ascii="Times New Roman" w:hAnsi="Times New Roman" w:cs="Times New Roman"/>
          <w:color w:val="000000"/>
          <w:sz w:val="20"/>
          <w:szCs w:val="20"/>
        </w:rPr>
        <w:t>wynikającej z niniejszej umowy.</w:t>
      </w: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3. W sprawach nieuregulowanych niniejszą umową mają zastosowanie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przepisy Kodeksu Cywilnego oraz </w:t>
      </w:r>
      <w:r w:rsidRPr="000947F5">
        <w:rPr>
          <w:rFonts w:ascii="Times New Roman" w:hAnsi="Times New Roman" w:cs="Times New Roman"/>
          <w:color w:val="000000"/>
          <w:sz w:val="20"/>
          <w:szCs w:val="20"/>
        </w:rPr>
        <w:t>ustawy Prawo zamówień publicznych.</w:t>
      </w: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4. Wszystkie wymienione załączniki stanowią integralną część umowy.</w:t>
      </w:r>
    </w:p>
    <w:p w:rsidR="002B4D88" w:rsidRDefault="000947F5" w:rsidP="002B4D8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5. Umowę sporządzono w języku polskim w pięciu jednobrzmiących egzemplarzach, dwa egzemplarze dla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47F5">
        <w:rPr>
          <w:rFonts w:ascii="Times New Roman" w:hAnsi="Times New Roman" w:cs="Times New Roman"/>
          <w:color w:val="000000"/>
          <w:sz w:val="20"/>
          <w:szCs w:val="20"/>
        </w:rPr>
        <w:t>Wykonawcy, trzy egzemplarze dla Zamawiającego.</w:t>
      </w:r>
    </w:p>
    <w:p w:rsidR="000947F5" w:rsidRDefault="002B4D88" w:rsidP="002B4D8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2B4D88">
        <w:rPr>
          <w:rFonts w:ascii="Times New Roman" w:hAnsi="Times New Roman" w:cs="Times New Roman"/>
          <w:color w:val="000000"/>
          <w:sz w:val="20"/>
          <w:szCs w:val="20"/>
        </w:rPr>
        <w:t>Zamawiający zgodnie z art. 454, 455 ust. 1 ustawy PZP przewiduje możliwość wprowadzenia istotnych zmian do treści zawartej umowy</w:t>
      </w: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Załącznikami do niniejszej umowy jest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947F5" w:rsidRPr="000947F5" w:rsidRDefault="000947F5" w:rsidP="000947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Specyfikacja warunków zamówienia,</w:t>
      </w:r>
    </w:p>
    <w:p w:rsidR="000947F5" w:rsidRDefault="000947F5" w:rsidP="000947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Formularz oferty złożony przez Wykonawcę w przedmiotowym postępowaniu o udziel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enie zamówienia publicznego </w:t>
      </w:r>
      <w:r w:rsidRPr="000947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947F5" w:rsidRPr="000947F5" w:rsidRDefault="000947F5" w:rsidP="000947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color w:val="000000"/>
          <w:sz w:val="20"/>
          <w:szCs w:val="20"/>
        </w:rPr>
        <w:t>Opis techniczny pojazdu, stanowiący załącznik do oferty.</w:t>
      </w: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47F5" w:rsidRPr="000947F5" w:rsidRDefault="000947F5" w:rsidP="000947F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47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0947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</w:t>
      </w:r>
    </w:p>
    <w:sectPr w:rsidR="000947F5" w:rsidRPr="000947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43" w:rsidRDefault="00292643" w:rsidP="00292643">
      <w:pPr>
        <w:spacing w:after="0" w:line="240" w:lineRule="auto"/>
      </w:pPr>
      <w:r>
        <w:separator/>
      </w:r>
    </w:p>
  </w:endnote>
  <w:endnote w:type="continuationSeparator" w:id="0">
    <w:p w:rsidR="00292643" w:rsidRDefault="00292643" w:rsidP="002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43" w:rsidRDefault="00292643" w:rsidP="00292643">
    <w:pPr>
      <w:suppressAutoHyphens/>
      <w:autoSpaceDN w:val="0"/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</w:pPr>
  </w:p>
  <w:p w:rsidR="00292643" w:rsidRDefault="00292643" w:rsidP="00292643">
    <w:pPr>
      <w:suppressAutoHyphens/>
      <w:autoSpaceDN w:val="0"/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</w:pPr>
    <w:r w:rsidRPr="00292643"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 xml:space="preserve">w 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292643"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>pn</w:t>
    </w:r>
    <w:proofErr w:type="spellEnd"/>
    <w:r w:rsidRPr="00292643"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>: „Dostawa fabrycznie nowego ciężkiego samochodu r</w:t>
    </w:r>
    <w:r w:rsidR="00762CDA"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>atowniczo-gaśniczego z napędem 6x6</w:t>
    </w:r>
    <w:r w:rsidRPr="00292643"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 xml:space="preserve"> dla Ochotniczej Straży Pożarnej w Kępicach”. </w:t>
    </w:r>
  </w:p>
  <w:p w:rsidR="00292643" w:rsidRPr="00292643" w:rsidRDefault="00674E3C" w:rsidP="00292643">
    <w:pPr>
      <w:suppressAutoHyphens/>
      <w:autoSpaceDN w:val="0"/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</w:pPr>
    <w:r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>Znak sprawy: ZP.271.</w:t>
    </w:r>
    <w:r w:rsidR="00762CDA"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>0</w:t>
    </w:r>
    <w:r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>9</w:t>
    </w:r>
    <w:r w:rsidR="00292643" w:rsidRPr="00292643"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43" w:rsidRDefault="00292643" w:rsidP="00292643">
      <w:pPr>
        <w:spacing w:after="0" w:line="240" w:lineRule="auto"/>
      </w:pPr>
      <w:r>
        <w:separator/>
      </w:r>
    </w:p>
  </w:footnote>
  <w:footnote w:type="continuationSeparator" w:id="0">
    <w:p w:rsidR="00292643" w:rsidRDefault="00292643" w:rsidP="002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multilevel"/>
    <w:tmpl w:val="0000006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077B1"/>
    <w:multiLevelType w:val="hybridMultilevel"/>
    <w:tmpl w:val="BF5E0436"/>
    <w:lvl w:ilvl="0" w:tplc="D768328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475159"/>
    <w:multiLevelType w:val="hybridMultilevel"/>
    <w:tmpl w:val="775C84A0"/>
    <w:lvl w:ilvl="0" w:tplc="545A79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8A5533"/>
    <w:multiLevelType w:val="hybridMultilevel"/>
    <w:tmpl w:val="E6F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5E05"/>
    <w:multiLevelType w:val="hybridMultilevel"/>
    <w:tmpl w:val="E1C4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D55A7"/>
    <w:multiLevelType w:val="hybridMultilevel"/>
    <w:tmpl w:val="39E0A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87152"/>
    <w:multiLevelType w:val="hybridMultilevel"/>
    <w:tmpl w:val="91A2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1F"/>
    <w:rsid w:val="00081B34"/>
    <w:rsid w:val="0008636C"/>
    <w:rsid w:val="000947F5"/>
    <w:rsid w:val="000A78FC"/>
    <w:rsid w:val="00185B66"/>
    <w:rsid w:val="00292643"/>
    <w:rsid w:val="002B4D88"/>
    <w:rsid w:val="002F0FF2"/>
    <w:rsid w:val="00396D1F"/>
    <w:rsid w:val="004460A1"/>
    <w:rsid w:val="004E5CA5"/>
    <w:rsid w:val="005406F5"/>
    <w:rsid w:val="00674E3C"/>
    <w:rsid w:val="00762CDA"/>
    <w:rsid w:val="007647C4"/>
    <w:rsid w:val="0077080D"/>
    <w:rsid w:val="0084493D"/>
    <w:rsid w:val="008643F7"/>
    <w:rsid w:val="00891978"/>
    <w:rsid w:val="008C3A37"/>
    <w:rsid w:val="008D3CC9"/>
    <w:rsid w:val="00A453BF"/>
    <w:rsid w:val="00AB6DB1"/>
    <w:rsid w:val="00B1666E"/>
    <w:rsid w:val="00C57063"/>
    <w:rsid w:val="00DE32FC"/>
    <w:rsid w:val="00E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F1B1"/>
  <w15:chartTrackingRefBased/>
  <w15:docId w15:val="{D95311F9-36AA-4EBC-95C2-0FA21EAE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643"/>
  </w:style>
  <w:style w:type="paragraph" w:styleId="Stopka">
    <w:name w:val="footer"/>
    <w:basedOn w:val="Normalny"/>
    <w:link w:val="StopkaZnak"/>
    <w:uiPriority w:val="99"/>
    <w:unhideWhenUsed/>
    <w:rsid w:val="002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643"/>
  </w:style>
  <w:style w:type="paragraph" w:styleId="Tekstdymka">
    <w:name w:val="Balloon Text"/>
    <w:basedOn w:val="Normalny"/>
    <w:link w:val="TekstdymkaZnak"/>
    <w:uiPriority w:val="99"/>
    <w:semiHidden/>
    <w:unhideWhenUsed/>
    <w:rsid w:val="008D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4139</Words>
  <Characters>24837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9</cp:revision>
  <cp:lastPrinted>2022-06-28T15:45:00Z</cp:lastPrinted>
  <dcterms:created xsi:type="dcterms:W3CDTF">2022-05-24T13:00:00Z</dcterms:created>
  <dcterms:modified xsi:type="dcterms:W3CDTF">2022-06-28T15:45:00Z</dcterms:modified>
</cp:coreProperties>
</file>