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1E9F4956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5FCD31AC" w14:textId="77777777" w:rsidR="00ED50DC" w:rsidRPr="00A820B7" w:rsidRDefault="00ED50DC" w:rsidP="00ED50DC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lang w:eastAsia="pl-PL"/>
        </w:rPr>
      </w:pPr>
    </w:p>
    <w:p w14:paraId="5DF76D9F" w14:textId="77777777" w:rsidR="00ED50DC" w:rsidRPr="00A820B7" w:rsidRDefault="00ED50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……….</w:t>
      </w:r>
    </w:p>
    <w:p w14:paraId="78355A4E" w14:textId="64FF1AA9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A869BF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A86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 xml:space="preserve">postępowania prowadzonego w trybie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przetargu nieograniczonego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>pod nazwą</w:t>
      </w:r>
      <w:r w:rsidRPr="000D62BE">
        <w:rPr>
          <w:rFonts w:ascii="Arial" w:hAnsi="Arial" w:cs="Arial"/>
        </w:rPr>
        <w:t xml:space="preserve">: </w:t>
      </w:r>
      <w:r w:rsidR="00E62533" w:rsidRPr="009005B3">
        <w:rPr>
          <w:rFonts w:ascii="Arial" w:hAnsi="Arial" w:cs="Arial"/>
          <w:sz w:val="20"/>
          <w:szCs w:val="20"/>
        </w:rPr>
        <w:t xml:space="preserve">sukcesywne dostawy </w:t>
      </w:r>
      <w:r w:rsidR="00E62533" w:rsidRPr="009005B3">
        <w:rPr>
          <w:rFonts w:ascii="Arial" w:eastAsia="Calibri" w:hAnsi="Arial" w:cs="Arial"/>
          <w:bCs/>
          <w:iCs/>
          <w:sz w:val="20"/>
          <w:szCs w:val="20"/>
        </w:rPr>
        <w:t>produktów głęboko mrożonych</w:t>
      </w:r>
      <w:r w:rsidR="00E62533" w:rsidRPr="009005B3">
        <w:rPr>
          <w:rFonts w:ascii="Arial" w:eastAsia="Calibri" w:hAnsi="Arial" w:cs="Arial"/>
          <w:sz w:val="20"/>
          <w:szCs w:val="20"/>
        </w:rPr>
        <w:t xml:space="preserve"> w 2025r.</w:t>
      </w:r>
      <w:r w:rsidR="00E62533" w:rsidRPr="009005B3">
        <w:rPr>
          <w:rFonts w:ascii="Arial" w:hAnsi="Arial" w:cs="Arial"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Zamościu: Zamość, Lublin, Chełm, Hrubieszów w zakresie 4 (czterech) części</w:t>
      </w:r>
      <w:r w:rsidRPr="00390887">
        <w:rPr>
          <w:rFonts w:ascii="Arial" w:hAnsi="Arial" w:cs="Arial"/>
          <w:b/>
        </w:rPr>
        <w:t xml:space="preserve">, </w:t>
      </w:r>
      <w:r w:rsidRPr="00ED50DC">
        <w:rPr>
          <w:rFonts w:ascii="Arial" w:hAnsi="Arial" w:cs="Arial"/>
          <w:b/>
          <w:sz w:val="20"/>
          <w:szCs w:val="20"/>
        </w:rPr>
        <w:t>nr sprawy: ZP/</w:t>
      </w:r>
      <w:r>
        <w:rPr>
          <w:rFonts w:ascii="Arial" w:hAnsi="Arial" w:cs="Arial"/>
          <w:b/>
          <w:sz w:val="20"/>
          <w:szCs w:val="20"/>
        </w:rPr>
        <w:t>PN</w:t>
      </w:r>
      <w:r w:rsidRPr="00ED50DC">
        <w:rPr>
          <w:rFonts w:ascii="Arial" w:hAnsi="Arial" w:cs="Arial"/>
          <w:b/>
          <w:sz w:val="20"/>
          <w:szCs w:val="20"/>
        </w:rPr>
        <w:t>/</w:t>
      </w:r>
      <w:r w:rsidR="00E62533">
        <w:rPr>
          <w:rFonts w:ascii="Arial" w:hAnsi="Arial" w:cs="Arial"/>
          <w:b/>
          <w:sz w:val="20"/>
          <w:szCs w:val="20"/>
        </w:rPr>
        <w:t>61</w:t>
      </w:r>
      <w:bookmarkStart w:id="0" w:name="_GoBack"/>
      <w:bookmarkEnd w:id="0"/>
      <w:r w:rsidRPr="00ED50DC">
        <w:rPr>
          <w:rFonts w:ascii="Arial" w:hAnsi="Arial" w:cs="Arial"/>
          <w:b/>
          <w:sz w:val="20"/>
          <w:szCs w:val="20"/>
        </w:rPr>
        <w:t>/202</w:t>
      </w:r>
      <w:r w:rsidR="00D64917">
        <w:rPr>
          <w:rFonts w:ascii="Arial" w:hAnsi="Arial" w:cs="Arial"/>
          <w:b/>
          <w:sz w:val="20"/>
          <w:szCs w:val="20"/>
        </w:rPr>
        <w:t>4</w:t>
      </w:r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0F596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B8E6" w14:textId="77777777" w:rsidR="00000ECB" w:rsidRDefault="00000ECB" w:rsidP="00ED50DC">
      <w:pPr>
        <w:spacing w:after="0" w:line="240" w:lineRule="auto"/>
      </w:pPr>
      <w:r>
        <w:separator/>
      </w:r>
    </w:p>
  </w:endnote>
  <w:endnote w:type="continuationSeparator" w:id="0">
    <w:p w14:paraId="30A8A9A9" w14:textId="77777777" w:rsidR="00000ECB" w:rsidRDefault="00000ECB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3DB2" w14:textId="77777777" w:rsidR="00000ECB" w:rsidRDefault="00000ECB" w:rsidP="00ED50DC">
      <w:pPr>
        <w:spacing w:after="0" w:line="240" w:lineRule="auto"/>
      </w:pPr>
      <w:r>
        <w:separator/>
      </w:r>
    </w:p>
  </w:footnote>
  <w:footnote w:type="continuationSeparator" w:id="0">
    <w:p w14:paraId="56315D3A" w14:textId="77777777" w:rsidR="00000ECB" w:rsidRDefault="00000ECB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00ECB"/>
    <w:rsid w:val="000E21B0"/>
    <w:rsid w:val="0011739C"/>
    <w:rsid w:val="00132C4B"/>
    <w:rsid w:val="00301E6E"/>
    <w:rsid w:val="00312131"/>
    <w:rsid w:val="003264DC"/>
    <w:rsid w:val="00423747"/>
    <w:rsid w:val="0047454C"/>
    <w:rsid w:val="004950D5"/>
    <w:rsid w:val="00553D4C"/>
    <w:rsid w:val="006833DC"/>
    <w:rsid w:val="00734CC2"/>
    <w:rsid w:val="00736A88"/>
    <w:rsid w:val="007C645F"/>
    <w:rsid w:val="00821CAB"/>
    <w:rsid w:val="008718D3"/>
    <w:rsid w:val="008E2914"/>
    <w:rsid w:val="009C300A"/>
    <w:rsid w:val="009F5029"/>
    <w:rsid w:val="00A6219B"/>
    <w:rsid w:val="00C90A27"/>
    <w:rsid w:val="00D54C55"/>
    <w:rsid w:val="00D64917"/>
    <w:rsid w:val="00E62533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F3775A-BD84-4EA7-9B3D-0ED04664C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1671</Characters>
  <Application>Microsoft Office Word</Application>
  <DocSecurity>0</DocSecurity>
  <Lines>13</Lines>
  <Paragraphs>3</Paragraphs>
  <ScaleCrop>false</ScaleCrop>
  <Company>MON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18</cp:revision>
  <dcterms:created xsi:type="dcterms:W3CDTF">2022-06-30T09:31:00Z</dcterms:created>
  <dcterms:modified xsi:type="dcterms:W3CDTF">2024-09-12T06:57:00Z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