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rsidRPr="00616F73" w14:paraId="797B9EF3" w14:textId="77777777" w:rsidTr="0004543F">
        <w:trPr>
          <w:trHeight w:val="1851"/>
        </w:trPr>
        <w:tc>
          <w:tcPr>
            <w:tcW w:w="6242" w:type="dxa"/>
            <w:vAlign w:val="center"/>
          </w:tcPr>
          <w:p w14:paraId="6F3613B8" w14:textId="77777777" w:rsidR="0004543F" w:rsidRPr="007773C7" w:rsidRDefault="0004543F" w:rsidP="0004543F">
            <w:pPr>
              <w:pStyle w:val="Nagwek"/>
              <w:spacing w:line="240" w:lineRule="auto"/>
              <w:jc w:val="center"/>
              <w:rPr>
                <w:rFonts w:ascii="Garamond" w:hAnsi="Garamond" w:cs="Garamond"/>
                <w:b/>
                <w:bCs/>
                <w:sz w:val="20"/>
                <w:szCs w:val="20"/>
              </w:rPr>
            </w:pPr>
            <w:r w:rsidRPr="007773C7">
              <w:rPr>
                <w:rFonts w:ascii="Garamond" w:hAnsi="Garamond" w:cs="Garamond"/>
                <w:b/>
                <w:bCs/>
                <w:sz w:val="20"/>
                <w:szCs w:val="20"/>
              </w:rPr>
              <w:t>DZIAŁ ZAMÓWIEŃ PUBLICZNYCH</w:t>
            </w:r>
          </w:p>
          <w:p w14:paraId="089F7FAB" w14:textId="77777777" w:rsidR="0004543F" w:rsidRPr="007773C7" w:rsidRDefault="0004543F" w:rsidP="0004543F">
            <w:pPr>
              <w:pStyle w:val="Nagwek"/>
              <w:spacing w:line="240" w:lineRule="auto"/>
              <w:jc w:val="center"/>
              <w:rPr>
                <w:rFonts w:ascii="Garamond" w:hAnsi="Garamond" w:cs="Garamond"/>
                <w:b/>
                <w:bCs/>
                <w:sz w:val="20"/>
                <w:szCs w:val="20"/>
              </w:rPr>
            </w:pPr>
            <w:r w:rsidRPr="007773C7">
              <w:rPr>
                <w:rFonts w:ascii="Garamond" w:hAnsi="Garamond" w:cs="Garamond"/>
                <w:b/>
                <w:bCs/>
                <w:sz w:val="20"/>
                <w:szCs w:val="20"/>
              </w:rPr>
              <w:t>UNIWERSYTETU JAGIELLOŃSKIEGO</w:t>
            </w:r>
          </w:p>
          <w:p w14:paraId="69F1867B" w14:textId="77777777" w:rsidR="0004543F" w:rsidRPr="00CA7364" w:rsidRDefault="0004543F" w:rsidP="0004543F">
            <w:pPr>
              <w:pStyle w:val="Stopka"/>
              <w:spacing w:line="240" w:lineRule="auto"/>
              <w:jc w:val="center"/>
              <w:rPr>
                <w:rFonts w:ascii="Garamond" w:hAnsi="Garamond" w:cs="Garamond"/>
                <w:b/>
                <w:bCs/>
                <w:sz w:val="20"/>
                <w:szCs w:val="20"/>
              </w:rPr>
            </w:pPr>
            <w:r w:rsidRPr="007773C7">
              <w:rPr>
                <w:rFonts w:ascii="Garamond" w:hAnsi="Garamond"/>
                <w:sz w:val="20"/>
                <w:szCs w:val="20"/>
              </w:rPr>
              <w:t>ul. Straszewskiego 25/3 i 4, 31-113 Kraków</w:t>
            </w:r>
          </w:p>
          <w:p w14:paraId="71C101D6" w14:textId="77777777" w:rsidR="0004543F" w:rsidRPr="007773C7" w:rsidRDefault="0004543F" w:rsidP="0004543F">
            <w:pPr>
              <w:pStyle w:val="Stopka"/>
              <w:spacing w:line="240" w:lineRule="auto"/>
              <w:jc w:val="center"/>
              <w:rPr>
                <w:rFonts w:ascii="Garamond" w:hAnsi="Garamond" w:cs="Garamond"/>
                <w:sz w:val="20"/>
                <w:szCs w:val="20"/>
                <w:lang w:val="pt-BR"/>
              </w:rPr>
            </w:pPr>
            <w:r w:rsidRPr="007773C7">
              <w:rPr>
                <w:rFonts w:ascii="Garamond" w:hAnsi="Garamond" w:cs="Garamond"/>
                <w:b/>
                <w:bCs/>
                <w:sz w:val="20"/>
                <w:szCs w:val="20"/>
                <w:lang w:val="pt-BR"/>
              </w:rPr>
              <w:t>tel.</w:t>
            </w:r>
            <w:r w:rsidRPr="007773C7">
              <w:rPr>
                <w:rFonts w:ascii="Garamond" w:hAnsi="Garamond" w:cs="Garamond"/>
                <w:sz w:val="20"/>
                <w:szCs w:val="20"/>
                <w:lang w:val="pt-BR"/>
              </w:rPr>
              <w:t xml:space="preserve"> +4812-663-39-03</w:t>
            </w:r>
          </w:p>
          <w:p w14:paraId="147050D4" w14:textId="77777777" w:rsidR="0004543F" w:rsidRPr="007773C7" w:rsidRDefault="0004543F" w:rsidP="0004543F">
            <w:pPr>
              <w:pStyle w:val="Nagwek"/>
              <w:spacing w:line="240" w:lineRule="auto"/>
              <w:jc w:val="center"/>
              <w:rPr>
                <w:rFonts w:ascii="Garamond" w:hAnsi="Garamond" w:cs="Garamond"/>
                <w:b/>
                <w:bCs/>
                <w:sz w:val="20"/>
                <w:szCs w:val="20"/>
                <w:lang w:val="pt-BR"/>
              </w:rPr>
            </w:pPr>
            <w:r w:rsidRPr="007773C7">
              <w:rPr>
                <w:rFonts w:ascii="Garamond" w:hAnsi="Garamond" w:cs="Garamond"/>
                <w:b/>
                <w:bCs/>
                <w:sz w:val="20"/>
                <w:szCs w:val="20"/>
                <w:lang w:val="pt-BR"/>
              </w:rPr>
              <w:t xml:space="preserve">e-mail: </w:t>
            </w:r>
            <w:r w:rsidR="00000000">
              <w:fldChar w:fldCharType="begin"/>
            </w:r>
            <w:r w:rsidR="00000000" w:rsidRPr="00FD359C">
              <w:rPr>
                <w:lang w:val="en-US"/>
              </w:rPr>
              <w:instrText>HYPERLINK "mailto:bzp@uj.edu.pl"</w:instrText>
            </w:r>
            <w:r w:rsidR="00000000">
              <w:fldChar w:fldCharType="separate"/>
            </w:r>
            <w:r w:rsidRPr="007773C7">
              <w:rPr>
                <w:rStyle w:val="Hipercze"/>
                <w:rFonts w:ascii="Garamond" w:hAnsi="Garamond" w:cs="Garamond"/>
                <w:b/>
                <w:bCs/>
                <w:sz w:val="20"/>
                <w:szCs w:val="20"/>
                <w:lang w:val="pt-BR"/>
              </w:rPr>
              <w:t>bzp@uj.edu.pl</w:t>
            </w:r>
            <w:r w:rsidR="00000000">
              <w:rPr>
                <w:rStyle w:val="Hipercze"/>
                <w:rFonts w:ascii="Garamond" w:hAnsi="Garamond" w:cs="Garamond"/>
                <w:b/>
                <w:bCs/>
                <w:sz w:val="20"/>
                <w:szCs w:val="20"/>
                <w:lang w:val="pt-BR"/>
              </w:rPr>
              <w:fldChar w:fldCharType="end"/>
            </w:r>
          </w:p>
          <w:p w14:paraId="39F153F7" w14:textId="518D65CF" w:rsidR="00985D0F" w:rsidRPr="0004543F" w:rsidRDefault="00000000" w:rsidP="0004543F">
            <w:pPr>
              <w:pStyle w:val="Nagwek"/>
              <w:spacing w:line="240" w:lineRule="auto"/>
              <w:jc w:val="center"/>
              <w:rPr>
                <w:rFonts w:ascii="Garamond" w:hAnsi="Garamond" w:cs="Garamond"/>
                <w:b/>
                <w:bCs/>
                <w:sz w:val="20"/>
                <w:szCs w:val="20"/>
                <w:lang w:val="pt-BR"/>
              </w:rPr>
            </w:pPr>
            <w:r>
              <w:fldChar w:fldCharType="begin"/>
            </w:r>
            <w:r w:rsidRPr="00616F73">
              <w:rPr>
                <w:lang w:val="pt-BR"/>
              </w:rPr>
              <w:instrText>HYPERLINK "https://www.uj.edu.pl"</w:instrText>
            </w:r>
            <w:r>
              <w:fldChar w:fldCharType="separate"/>
            </w:r>
            <w:r w:rsidR="0004543F" w:rsidRPr="007773C7">
              <w:rPr>
                <w:rStyle w:val="Hipercze"/>
                <w:rFonts w:ascii="Garamond" w:hAnsi="Garamond" w:cs="Garamond"/>
                <w:b/>
                <w:bCs/>
                <w:sz w:val="20"/>
                <w:szCs w:val="20"/>
                <w:lang w:val="pt-BR"/>
              </w:rPr>
              <w:t>https://www.uj.edu.pl</w:t>
            </w:r>
            <w:r>
              <w:rPr>
                <w:rStyle w:val="Hipercze"/>
                <w:rFonts w:ascii="Garamond" w:hAnsi="Garamond" w:cs="Garamond"/>
                <w:b/>
                <w:bCs/>
                <w:sz w:val="20"/>
                <w:szCs w:val="20"/>
                <w:lang w:val="pt-BR"/>
              </w:rPr>
              <w:fldChar w:fldCharType="end"/>
            </w:r>
            <w:r w:rsidR="0004543F" w:rsidRPr="007773C7">
              <w:rPr>
                <w:rFonts w:ascii="Garamond" w:hAnsi="Garamond" w:cs="Garamond"/>
                <w:b/>
                <w:bCs/>
                <w:sz w:val="20"/>
                <w:szCs w:val="20"/>
                <w:lang w:val="pt-BR"/>
              </w:rPr>
              <w:t xml:space="preserve"> ; </w:t>
            </w:r>
            <w:r>
              <w:fldChar w:fldCharType="begin"/>
            </w:r>
            <w:r w:rsidRPr="00616F73">
              <w:rPr>
                <w:lang w:val="pt-BR"/>
              </w:rPr>
              <w:instrText>HYPERLINK "https://przetargi.uj.edu.pl"</w:instrText>
            </w:r>
            <w:r>
              <w:fldChar w:fldCharType="separate"/>
            </w:r>
            <w:r w:rsidR="0004543F" w:rsidRPr="00D5759A">
              <w:rPr>
                <w:rStyle w:val="Hipercze"/>
                <w:rFonts w:ascii="Garamond" w:hAnsi="Garamond" w:cs="Garamond"/>
                <w:b/>
                <w:bCs/>
                <w:sz w:val="20"/>
                <w:szCs w:val="20"/>
                <w:lang w:val="pt-BR"/>
              </w:rPr>
              <w:t>https://przetargi.uj.edu.pl</w:t>
            </w:r>
            <w:r>
              <w:rPr>
                <w:rStyle w:val="Hipercze"/>
                <w:rFonts w:ascii="Garamond" w:hAnsi="Garamond" w:cs="Garamond"/>
                <w:b/>
                <w:bCs/>
                <w:sz w:val="20"/>
                <w:szCs w:val="20"/>
                <w:lang w:val="pt-BR"/>
              </w:rPr>
              <w:fldChar w:fldCharType="end"/>
            </w:r>
          </w:p>
        </w:tc>
        <w:tc>
          <w:tcPr>
            <w:tcW w:w="2825" w:type="dxa"/>
          </w:tcPr>
          <w:p w14:paraId="7A2F0910" w14:textId="77777777" w:rsidR="00985D0F" w:rsidRPr="003617E1" w:rsidRDefault="000A332A" w:rsidP="00F7549C">
            <w:pPr>
              <w:pStyle w:val="Nagwek"/>
              <w:jc w:val="center"/>
              <w:rPr>
                <w:lang w:val="pt-BR"/>
              </w:rPr>
            </w:pPr>
            <w:r w:rsidRPr="00D26602">
              <w:rPr>
                <w:b/>
                <w:noProof/>
              </w:rPr>
              <w:drawing>
                <wp:anchor distT="0" distB="0" distL="114300" distR="114300" simplePos="0" relativeHeight="251658240" behindDoc="1" locked="0" layoutInCell="1" allowOverlap="1" wp14:anchorId="56A62DEF" wp14:editId="259CE297">
                  <wp:simplePos x="0" y="0"/>
                  <wp:positionH relativeFrom="column">
                    <wp:posOffset>380365</wp:posOffset>
                  </wp:positionH>
                  <wp:positionV relativeFrom="paragraph">
                    <wp:posOffset>75795</wp:posOffset>
                  </wp:positionV>
                  <wp:extent cx="952995" cy="988291"/>
                  <wp:effectExtent l="0" t="0" r="0" b="254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995" cy="988291"/>
                          </a:xfrm>
                          <a:prstGeom prst="rect">
                            <a:avLst/>
                          </a:prstGeom>
                          <a:noFill/>
                          <a:ln>
                            <a:noFill/>
                          </a:ln>
                        </pic:spPr>
                      </pic:pic>
                    </a:graphicData>
                  </a:graphic>
                </wp:anchor>
              </w:drawing>
            </w:r>
          </w:p>
        </w:tc>
      </w:tr>
    </w:tbl>
    <w:p w14:paraId="576E9C02" w14:textId="77777777" w:rsidR="0004543F" w:rsidRPr="003617E1" w:rsidRDefault="0004543F">
      <w:pPr>
        <w:widowControl/>
        <w:suppressAutoHyphens w:val="0"/>
        <w:ind w:left="360"/>
        <w:jc w:val="right"/>
        <w:outlineLvl w:val="0"/>
        <w:rPr>
          <w:lang w:val="pt-BR"/>
        </w:rPr>
      </w:pPr>
    </w:p>
    <w:p w14:paraId="168DBF19" w14:textId="343A9FC9" w:rsidR="00BE302C" w:rsidRPr="0004543F" w:rsidRDefault="00BE302C">
      <w:pPr>
        <w:widowControl/>
        <w:suppressAutoHyphens w:val="0"/>
        <w:ind w:left="360"/>
        <w:jc w:val="right"/>
        <w:outlineLvl w:val="0"/>
        <w:rPr>
          <w:color w:val="FF0000"/>
          <w:sz w:val="22"/>
          <w:szCs w:val="22"/>
          <w:highlight w:val="yellow"/>
        </w:rPr>
      </w:pPr>
      <w:r w:rsidRPr="0004543F">
        <w:rPr>
          <w:sz w:val="22"/>
          <w:szCs w:val="22"/>
        </w:rPr>
        <w:t>Kraków, dnia</w:t>
      </w:r>
      <w:r w:rsidR="00FF080D">
        <w:rPr>
          <w:sz w:val="22"/>
          <w:szCs w:val="22"/>
        </w:rPr>
        <w:t xml:space="preserve"> </w:t>
      </w:r>
      <w:r w:rsidR="004B3B60">
        <w:rPr>
          <w:sz w:val="22"/>
          <w:szCs w:val="22"/>
        </w:rPr>
        <w:t>14.08.</w:t>
      </w:r>
      <w:r w:rsidR="0048313B" w:rsidRPr="0004543F">
        <w:rPr>
          <w:sz w:val="22"/>
          <w:szCs w:val="22"/>
        </w:rPr>
        <w:t>202</w:t>
      </w:r>
      <w:r w:rsidR="0033209F" w:rsidRPr="0004543F">
        <w:rPr>
          <w:sz w:val="22"/>
          <w:szCs w:val="22"/>
        </w:rPr>
        <w:t>4</w:t>
      </w:r>
      <w:r w:rsidR="0048313B" w:rsidRPr="0004543F">
        <w:rPr>
          <w:sz w:val="22"/>
          <w:szCs w:val="22"/>
        </w:rPr>
        <w:t xml:space="preserve"> </w:t>
      </w:r>
      <w:r w:rsidRPr="0004543F">
        <w:rPr>
          <w:sz w:val="22"/>
          <w:szCs w:val="22"/>
        </w:rPr>
        <w:t>r.</w:t>
      </w:r>
    </w:p>
    <w:p w14:paraId="56E8EE6F" w14:textId="77777777" w:rsidR="00703E8B" w:rsidRPr="0004543F" w:rsidRDefault="00703E8B">
      <w:pPr>
        <w:widowControl/>
        <w:suppressAutoHyphens w:val="0"/>
        <w:ind w:left="360"/>
        <w:outlineLvl w:val="0"/>
        <w:rPr>
          <w:b/>
          <w:bCs/>
          <w:color w:val="FF0000"/>
          <w:sz w:val="22"/>
          <w:szCs w:val="22"/>
          <w:u w:val="single"/>
        </w:rPr>
      </w:pPr>
    </w:p>
    <w:p w14:paraId="410FF5AF" w14:textId="77777777" w:rsidR="00BE302C" w:rsidRPr="0004543F" w:rsidRDefault="00BE302C">
      <w:pPr>
        <w:widowControl/>
        <w:suppressAutoHyphens w:val="0"/>
        <w:ind w:left="360"/>
        <w:outlineLvl w:val="0"/>
        <w:rPr>
          <w:b/>
          <w:bCs/>
          <w:sz w:val="22"/>
          <w:szCs w:val="22"/>
          <w:u w:val="single"/>
        </w:rPr>
      </w:pPr>
      <w:r w:rsidRPr="0004543F">
        <w:rPr>
          <w:b/>
          <w:bCs/>
          <w:sz w:val="22"/>
          <w:szCs w:val="22"/>
          <w:u w:val="single"/>
        </w:rPr>
        <w:t xml:space="preserve">SPECYFIKACJA  WARUNKÓW  ZAMÓWIENIA  </w:t>
      </w:r>
    </w:p>
    <w:p w14:paraId="1C5120DB" w14:textId="77777777" w:rsidR="00BE302C" w:rsidRPr="0004543F" w:rsidRDefault="00BE302C">
      <w:pPr>
        <w:widowControl/>
        <w:suppressAutoHyphens w:val="0"/>
        <w:ind w:left="360"/>
        <w:rPr>
          <w:b/>
          <w:bCs/>
          <w:sz w:val="22"/>
          <w:szCs w:val="22"/>
          <w:u w:val="single"/>
        </w:rPr>
      </w:pPr>
      <w:r w:rsidRPr="0004543F">
        <w:rPr>
          <w:b/>
          <w:bCs/>
          <w:sz w:val="22"/>
          <w:szCs w:val="22"/>
          <w:u w:val="single"/>
        </w:rPr>
        <w:t>zwana dalej w skrócie SWZ</w:t>
      </w:r>
    </w:p>
    <w:p w14:paraId="6F6622B6" w14:textId="05DE2ABD" w:rsidR="00954005" w:rsidRPr="0004543F" w:rsidRDefault="00FF080D">
      <w:pPr>
        <w:widowControl/>
        <w:suppressAutoHyphens w:val="0"/>
        <w:ind w:left="360"/>
        <w:rPr>
          <w:b/>
          <w:bCs/>
          <w:sz w:val="22"/>
          <w:szCs w:val="22"/>
          <w:u w:val="single"/>
        </w:rPr>
      </w:pPr>
      <w:r>
        <w:rPr>
          <w:b/>
          <w:bCs/>
          <w:sz w:val="22"/>
          <w:szCs w:val="22"/>
          <w:u w:val="single"/>
        </w:rPr>
        <w:t xml:space="preserve"> </w:t>
      </w:r>
    </w:p>
    <w:p w14:paraId="3C4E7FF3" w14:textId="77777777" w:rsidR="00527DEF" w:rsidRPr="0004543F" w:rsidRDefault="008463F6" w:rsidP="009E3CD1">
      <w:pPr>
        <w:widowControl/>
        <w:suppressAutoHyphens w:val="0"/>
        <w:jc w:val="both"/>
        <w:rPr>
          <w:b/>
          <w:bCs/>
          <w:sz w:val="22"/>
          <w:szCs w:val="22"/>
        </w:rPr>
      </w:pPr>
      <w:r w:rsidRPr="0004543F">
        <w:rPr>
          <w:b/>
          <w:bCs/>
          <w:sz w:val="22"/>
          <w:szCs w:val="22"/>
        </w:rPr>
        <w:t xml:space="preserve">Rozdział I - </w:t>
      </w:r>
      <w:r w:rsidR="00527DEF" w:rsidRPr="0004543F">
        <w:rPr>
          <w:b/>
          <w:bCs/>
          <w:sz w:val="22"/>
          <w:szCs w:val="22"/>
        </w:rPr>
        <w:t>Nazwa (firma) oraz adres Zamawiającego.</w:t>
      </w:r>
    </w:p>
    <w:p w14:paraId="4E2939C7" w14:textId="77777777" w:rsidR="0004543F" w:rsidRPr="0004543F" w:rsidRDefault="0004543F" w:rsidP="000C76DA">
      <w:pPr>
        <w:pStyle w:val="Akapitzlist"/>
        <w:numPr>
          <w:ilvl w:val="0"/>
          <w:numId w:val="99"/>
        </w:numPr>
        <w:ind w:left="426" w:hanging="142"/>
        <w:rPr>
          <w:bCs/>
          <w:sz w:val="22"/>
          <w:szCs w:val="22"/>
        </w:rPr>
      </w:pPr>
      <w:r w:rsidRPr="0004543F">
        <w:rPr>
          <w:bCs/>
          <w:sz w:val="22"/>
          <w:szCs w:val="22"/>
        </w:rPr>
        <w:t>Uniwersytet Jagielloński, ul. Gołębia 24, 31-007 Kraków.</w:t>
      </w:r>
    </w:p>
    <w:p w14:paraId="1E9A5419" w14:textId="77777777" w:rsidR="0004543F" w:rsidRPr="0004543F" w:rsidRDefault="0004543F" w:rsidP="000C76DA">
      <w:pPr>
        <w:numPr>
          <w:ilvl w:val="0"/>
          <w:numId w:val="99"/>
        </w:numPr>
        <w:ind w:left="426" w:hanging="142"/>
        <w:contextualSpacing/>
        <w:jc w:val="both"/>
        <w:rPr>
          <w:bCs/>
          <w:sz w:val="22"/>
          <w:szCs w:val="22"/>
          <w:u w:val="single"/>
        </w:rPr>
      </w:pPr>
      <w:r w:rsidRPr="0004543F">
        <w:rPr>
          <w:bCs/>
          <w:sz w:val="22"/>
          <w:szCs w:val="22"/>
          <w:u w:val="single"/>
        </w:rPr>
        <w:t>Jednostka prowadząca sprawę:</w:t>
      </w:r>
    </w:p>
    <w:p w14:paraId="2198FD87" w14:textId="77777777" w:rsidR="0004543F" w:rsidRPr="00A2663C" w:rsidRDefault="0004543F" w:rsidP="000C76DA">
      <w:pPr>
        <w:pStyle w:val="Akapitzlist"/>
        <w:numPr>
          <w:ilvl w:val="1"/>
          <w:numId w:val="100"/>
        </w:numPr>
        <w:ind w:left="1276" w:hanging="567"/>
        <w:rPr>
          <w:bCs/>
          <w:sz w:val="22"/>
          <w:szCs w:val="22"/>
        </w:rPr>
      </w:pPr>
      <w:r w:rsidRPr="00A2663C">
        <w:rPr>
          <w:bCs/>
          <w:sz w:val="22"/>
          <w:szCs w:val="22"/>
        </w:rPr>
        <w:t>Dział Zamówień Publicznych, ul. Straszewskiego 25/3 i 4, 31-113 Kraków, tel.: +4812 663-39-03;</w:t>
      </w:r>
    </w:p>
    <w:p w14:paraId="0542F199" w14:textId="77777777" w:rsidR="0004543F" w:rsidRPr="00A2663C" w:rsidRDefault="0004543F" w:rsidP="0004543F">
      <w:pPr>
        <w:pStyle w:val="Akapitzlist"/>
        <w:numPr>
          <w:ilvl w:val="0"/>
          <w:numId w:val="0"/>
        </w:numPr>
        <w:ind w:left="1276"/>
        <w:rPr>
          <w:bCs/>
          <w:sz w:val="22"/>
          <w:szCs w:val="22"/>
        </w:rPr>
      </w:pPr>
      <w:r w:rsidRPr="00A2663C">
        <w:rPr>
          <w:bCs/>
          <w:sz w:val="22"/>
          <w:szCs w:val="22"/>
        </w:rPr>
        <w:t>godziny urzędowania: poniedziałek-piątek; 7:30 do 15:30; z wyłączeniem dni ustawowo wolnych od pracy;</w:t>
      </w:r>
    </w:p>
    <w:p w14:paraId="743B2DFB" w14:textId="77777777" w:rsidR="0004543F" w:rsidRPr="00A2663C" w:rsidRDefault="0004543F" w:rsidP="000C76DA">
      <w:pPr>
        <w:pStyle w:val="Akapitzlist"/>
        <w:numPr>
          <w:ilvl w:val="1"/>
          <w:numId w:val="100"/>
        </w:numPr>
        <w:ind w:left="1276" w:hanging="567"/>
        <w:rPr>
          <w:bCs/>
          <w:sz w:val="22"/>
          <w:szCs w:val="22"/>
        </w:rPr>
      </w:pPr>
      <w:r w:rsidRPr="00A2663C">
        <w:rPr>
          <w:bCs/>
          <w:sz w:val="22"/>
          <w:szCs w:val="22"/>
        </w:rPr>
        <w:t xml:space="preserve">strona internetowa (adres </w:t>
      </w:r>
      <w:proofErr w:type="spellStart"/>
      <w:r w:rsidRPr="00A2663C">
        <w:rPr>
          <w:bCs/>
          <w:sz w:val="22"/>
          <w:szCs w:val="22"/>
        </w:rPr>
        <w:t>url</w:t>
      </w:r>
      <w:proofErr w:type="spellEnd"/>
      <w:r w:rsidRPr="00A2663C">
        <w:rPr>
          <w:bCs/>
          <w:sz w:val="22"/>
          <w:szCs w:val="22"/>
        </w:rPr>
        <w:t xml:space="preserve">): </w:t>
      </w:r>
      <w:hyperlink r:id="rId12" w:history="1">
        <w:r w:rsidRPr="00A2663C">
          <w:rPr>
            <w:rStyle w:val="Hipercze"/>
            <w:bCs/>
            <w:color w:val="auto"/>
            <w:sz w:val="22"/>
            <w:szCs w:val="22"/>
          </w:rPr>
          <w:t>https://www.uj.edu.pl</w:t>
        </w:r>
      </w:hyperlink>
      <w:r w:rsidRPr="00A2663C">
        <w:rPr>
          <w:bCs/>
          <w:sz w:val="22"/>
          <w:szCs w:val="22"/>
        </w:rPr>
        <w:t xml:space="preserve">; </w:t>
      </w:r>
      <w:hyperlink r:id="rId13" w:history="1">
        <w:r w:rsidRPr="00A2663C">
          <w:rPr>
            <w:rStyle w:val="Hipercze"/>
            <w:bCs/>
            <w:color w:val="auto"/>
            <w:sz w:val="22"/>
            <w:szCs w:val="22"/>
          </w:rPr>
          <w:t>https://przetargi.uj.edu.pl</w:t>
        </w:r>
      </w:hyperlink>
      <w:r w:rsidRPr="00A2663C">
        <w:rPr>
          <w:bCs/>
          <w:sz w:val="22"/>
          <w:szCs w:val="22"/>
        </w:rPr>
        <w:t xml:space="preserve"> </w:t>
      </w:r>
    </w:p>
    <w:p w14:paraId="1D5FE741" w14:textId="77777777" w:rsidR="0004543F" w:rsidRPr="00A2663C" w:rsidRDefault="0004543F" w:rsidP="000C76DA">
      <w:pPr>
        <w:pStyle w:val="Akapitzlist"/>
        <w:numPr>
          <w:ilvl w:val="1"/>
          <w:numId w:val="100"/>
        </w:numPr>
        <w:ind w:left="1276" w:hanging="567"/>
        <w:rPr>
          <w:bCs/>
          <w:sz w:val="22"/>
          <w:szCs w:val="22"/>
        </w:rPr>
      </w:pPr>
      <w:r w:rsidRPr="00A2663C">
        <w:rPr>
          <w:bCs/>
          <w:sz w:val="22"/>
          <w:szCs w:val="22"/>
        </w:rPr>
        <w:t xml:space="preserve">narzędzie komercyjne do prowadzenia postępowania: </w:t>
      </w:r>
      <w:hyperlink r:id="rId14" w:history="1">
        <w:r w:rsidRPr="00A2663C">
          <w:rPr>
            <w:rStyle w:val="Hipercze"/>
            <w:bCs/>
            <w:color w:val="auto"/>
            <w:sz w:val="22"/>
            <w:szCs w:val="22"/>
          </w:rPr>
          <w:t>https://platformazakupowa.pl</w:t>
        </w:r>
      </w:hyperlink>
      <w:r w:rsidRPr="00A2663C">
        <w:rPr>
          <w:bCs/>
          <w:sz w:val="22"/>
          <w:szCs w:val="22"/>
        </w:rPr>
        <w:t xml:space="preserve"> </w:t>
      </w:r>
    </w:p>
    <w:p w14:paraId="03375FD7" w14:textId="01B70C1B" w:rsidR="0004543F" w:rsidRPr="004B3B60" w:rsidRDefault="0004543F" w:rsidP="000C76DA">
      <w:pPr>
        <w:pStyle w:val="Akapitzlist"/>
        <w:numPr>
          <w:ilvl w:val="1"/>
          <w:numId w:val="100"/>
        </w:numPr>
        <w:ind w:left="1276" w:hanging="567"/>
        <w:rPr>
          <w:bCs/>
          <w:sz w:val="22"/>
          <w:szCs w:val="22"/>
        </w:rPr>
      </w:pPr>
      <w:r w:rsidRPr="004B3B60">
        <w:rPr>
          <w:bCs/>
          <w:sz w:val="22"/>
          <w:szCs w:val="22"/>
        </w:rPr>
        <w:t xml:space="preserve">adres strony internetowej prowadzonego postępowania, na której udostępniane będą  zmiany i wyjaśnienia treści SWZ oraz inne dokumenty zamówienia bezpośrednio      związane z postępowaniem (adres profilu nabywcy – narzędzie komercyjne): </w:t>
      </w:r>
      <w:r w:rsidR="00D41A93" w:rsidRPr="00D41A93">
        <w:rPr>
          <w:sz w:val="22"/>
          <w:szCs w:val="22"/>
        </w:rPr>
        <w:t>https://platformazakupowa.pl/transakcja/968545</w:t>
      </w:r>
    </w:p>
    <w:p w14:paraId="2B7D9382" w14:textId="77777777" w:rsidR="00527DEF" w:rsidRPr="001013F5" w:rsidRDefault="00527DEF">
      <w:pPr>
        <w:widowControl/>
        <w:suppressAutoHyphens w:val="0"/>
        <w:ind w:left="720"/>
        <w:jc w:val="left"/>
        <w:rPr>
          <w:b/>
          <w:bCs/>
          <w:color w:val="FF0000"/>
          <w:sz w:val="22"/>
          <w:szCs w:val="22"/>
        </w:rPr>
      </w:pPr>
    </w:p>
    <w:p w14:paraId="0B90AC42" w14:textId="77777777" w:rsidR="001232D5" w:rsidRPr="0004543F" w:rsidRDefault="008463F6" w:rsidP="009E3CD1">
      <w:pPr>
        <w:widowControl/>
        <w:suppressAutoHyphens w:val="0"/>
        <w:jc w:val="both"/>
        <w:rPr>
          <w:sz w:val="22"/>
          <w:szCs w:val="22"/>
        </w:rPr>
      </w:pPr>
      <w:r w:rsidRPr="0004543F">
        <w:rPr>
          <w:b/>
          <w:bCs/>
          <w:sz w:val="22"/>
          <w:szCs w:val="22"/>
        </w:rPr>
        <w:t xml:space="preserve">Rozdział II - </w:t>
      </w:r>
      <w:r w:rsidR="00527DEF" w:rsidRPr="0004543F">
        <w:rPr>
          <w:b/>
          <w:bCs/>
          <w:sz w:val="22"/>
          <w:szCs w:val="22"/>
        </w:rPr>
        <w:t>Tryb udzielenia zamówienia.</w:t>
      </w:r>
    </w:p>
    <w:p w14:paraId="482D2523" w14:textId="67954FFB" w:rsidR="00527DEF" w:rsidRPr="0004543F" w:rsidRDefault="001232D5" w:rsidP="0004543F">
      <w:pPr>
        <w:widowControl/>
        <w:numPr>
          <w:ilvl w:val="3"/>
          <w:numId w:val="1"/>
        </w:numPr>
        <w:tabs>
          <w:tab w:val="clear" w:pos="2880"/>
          <w:tab w:val="left" w:pos="709"/>
        </w:tabs>
        <w:suppressAutoHyphens w:val="0"/>
        <w:ind w:left="709" w:hanging="425"/>
        <w:jc w:val="both"/>
        <w:rPr>
          <w:sz w:val="22"/>
          <w:szCs w:val="22"/>
        </w:rPr>
      </w:pPr>
      <w:r w:rsidRPr="0004543F">
        <w:rPr>
          <w:sz w:val="22"/>
          <w:szCs w:val="22"/>
        </w:rPr>
        <w:t xml:space="preserve">Postępowanie prowadzone jest w </w:t>
      </w:r>
      <w:r w:rsidRPr="0004543F">
        <w:rPr>
          <w:bCs/>
          <w:sz w:val="22"/>
          <w:szCs w:val="22"/>
        </w:rPr>
        <w:t xml:space="preserve">trybie podstawowym </w:t>
      </w:r>
      <w:r w:rsidR="0088101E" w:rsidRPr="0004543F">
        <w:rPr>
          <w:bCs/>
          <w:sz w:val="22"/>
          <w:szCs w:val="22"/>
        </w:rPr>
        <w:t>bez możliwości negocjacji</w:t>
      </w:r>
      <w:r w:rsidR="0088101E" w:rsidRPr="0004543F">
        <w:rPr>
          <w:b/>
          <w:sz w:val="22"/>
          <w:szCs w:val="22"/>
        </w:rPr>
        <w:t xml:space="preserve"> </w:t>
      </w:r>
      <w:r w:rsidRPr="0004543F">
        <w:rPr>
          <w:sz w:val="22"/>
          <w:szCs w:val="22"/>
        </w:rPr>
        <w:t>na pod</w:t>
      </w:r>
      <w:r w:rsidR="0088101E" w:rsidRPr="0004543F">
        <w:rPr>
          <w:sz w:val="22"/>
          <w:szCs w:val="22"/>
        </w:rPr>
        <w:t>stawie</w:t>
      </w:r>
      <w:r w:rsidR="00A264F1" w:rsidRPr="0004543F">
        <w:rPr>
          <w:sz w:val="22"/>
          <w:szCs w:val="22"/>
        </w:rPr>
        <w:t xml:space="preserve"> </w:t>
      </w:r>
      <w:r w:rsidRPr="0004543F">
        <w:rPr>
          <w:sz w:val="22"/>
          <w:szCs w:val="22"/>
        </w:rPr>
        <w:t>art.  275  pkt.  1  ustawy  z  dnia  11</w:t>
      </w:r>
      <w:r w:rsidRPr="0004543F">
        <w:rPr>
          <w:spacing w:val="-13"/>
          <w:sz w:val="22"/>
          <w:szCs w:val="22"/>
        </w:rPr>
        <w:t xml:space="preserve"> </w:t>
      </w:r>
      <w:r w:rsidRPr="0004543F">
        <w:rPr>
          <w:sz w:val="22"/>
          <w:szCs w:val="22"/>
        </w:rPr>
        <w:t>września</w:t>
      </w:r>
      <w:r w:rsidRPr="0004543F">
        <w:rPr>
          <w:spacing w:val="47"/>
          <w:sz w:val="22"/>
          <w:szCs w:val="22"/>
        </w:rPr>
        <w:t xml:space="preserve"> </w:t>
      </w:r>
      <w:r w:rsidRPr="0004543F">
        <w:rPr>
          <w:sz w:val="22"/>
          <w:szCs w:val="22"/>
        </w:rPr>
        <w:t>2019 r. Prawo zamówień publicznych</w:t>
      </w:r>
      <w:r w:rsidR="00A264F1" w:rsidRPr="0004543F">
        <w:rPr>
          <w:sz w:val="22"/>
          <w:szCs w:val="22"/>
        </w:rPr>
        <w:t xml:space="preserve"> (Dz. U. z 20</w:t>
      </w:r>
      <w:r w:rsidR="00760AB6" w:rsidRPr="0004543F">
        <w:rPr>
          <w:sz w:val="22"/>
          <w:szCs w:val="22"/>
        </w:rPr>
        <w:t>2</w:t>
      </w:r>
      <w:r w:rsidR="00092FDF" w:rsidRPr="0004543F">
        <w:rPr>
          <w:sz w:val="22"/>
          <w:szCs w:val="22"/>
        </w:rPr>
        <w:t>3</w:t>
      </w:r>
      <w:r w:rsidR="00A264F1" w:rsidRPr="0004543F">
        <w:rPr>
          <w:sz w:val="22"/>
          <w:szCs w:val="22"/>
        </w:rPr>
        <w:t xml:space="preserve"> r. poz. </w:t>
      </w:r>
      <w:r w:rsidR="00760AB6" w:rsidRPr="0004543F">
        <w:rPr>
          <w:sz w:val="22"/>
          <w:szCs w:val="22"/>
        </w:rPr>
        <w:t>1</w:t>
      </w:r>
      <w:r w:rsidR="00092FDF" w:rsidRPr="0004543F">
        <w:rPr>
          <w:sz w:val="22"/>
          <w:szCs w:val="22"/>
        </w:rPr>
        <w:t>605</w:t>
      </w:r>
      <w:r w:rsidR="00A264F1" w:rsidRPr="0004543F">
        <w:rPr>
          <w:sz w:val="22"/>
          <w:szCs w:val="22"/>
        </w:rPr>
        <w:t>, z późn. zm.)</w:t>
      </w:r>
      <w:r w:rsidR="000F6733" w:rsidRPr="0004543F">
        <w:rPr>
          <w:sz w:val="22"/>
          <w:szCs w:val="22"/>
        </w:rPr>
        <w:t>, zwan</w:t>
      </w:r>
      <w:r w:rsidR="00F05A2A" w:rsidRPr="0004543F">
        <w:rPr>
          <w:sz w:val="22"/>
          <w:szCs w:val="22"/>
        </w:rPr>
        <w:t>ej</w:t>
      </w:r>
      <w:r w:rsidR="000F6733" w:rsidRPr="0004543F">
        <w:rPr>
          <w:sz w:val="22"/>
          <w:szCs w:val="22"/>
        </w:rPr>
        <w:t xml:space="preserve"> dalej ustawą PZP, </w:t>
      </w:r>
      <w:r w:rsidRPr="0004543F">
        <w:rPr>
          <w:sz w:val="22"/>
          <w:szCs w:val="22"/>
        </w:rPr>
        <w:t>oraz</w:t>
      </w:r>
      <w:r w:rsidR="00A264F1" w:rsidRPr="0004543F">
        <w:rPr>
          <w:sz w:val="22"/>
          <w:szCs w:val="22"/>
        </w:rPr>
        <w:t xml:space="preserve"> </w:t>
      </w:r>
      <w:r w:rsidRPr="0004543F">
        <w:rPr>
          <w:sz w:val="22"/>
          <w:szCs w:val="22"/>
        </w:rPr>
        <w:t>zgodnie z wymogami określonymi w niniejszej Specyfikacji Warunków Zamówienia, zwanej dalej</w:t>
      </w:r>
      <w:r w:rsidRPr="0004543F">
        <w:rPr>
          <w:spacing w:val="-15"/>
          <w:sz w:val="22"/>
          <w:szCs w:val="22"/>
        </w:rPr>
        <w:t xml:space="preserve"> </w:t>
      </w:r>
      <w:r w:rsidRPr="0004543F">
        <w:rPr>
          <w:sz w:val="22"/>
          <w:szCs w:val="22"/>
        </w:rPr>
        <w:t>„SWZ”</w:t>
      </w:r>
      <w:r w:rsidR="00527DEF" w:rsidRPr="0004543F">
        <w:rPr>
          <w:sz w:val="22"/>
          <w:szCs w:val="22"/>
        </w:rPr>
        <w:t>.</w:t>
      </w:r>
    </w:p>
    <w:p w14:paraId="390B1526" w14:textId="530AAEC8" w:rsidR="00527DEF" w:rsidRPr="0004543F" w:rsidRDefault="00527DEF" w:rsidP="0004543F">
      <w:pPr>
        <w:widowControl/>
        <w:numPr>
          <w:ilvl w:val="3"/>
          <w:numId w:val="1"/>
        </w:numPr>
        <w:tabs>
          <w:tab w:val="clear" w:pos="2880"/>
          <w:tab w:val="left" w:pos="709"/>
        </w:tabs>
        <w:suppressAutoHyphens w:val="0"/>
        <w:ind w:left="709" w:hanging="425"/>
        <w:jc w:val="both"/>
        <w:rPr>
          <w:sz w:val="22"/>
          <w:szCs w:val="22"/>
        </w:rPr>
      </w:pPr>
      <w:r w:rsidRPr="0004543F">
        <w:rPr>
          <w:sz w:val="22"/>
          <w:szCs w:val="22"/>
        </w:rPr>
        <w:t xml:space="preserve">Do czynności podejmowanych przez Zamawiającego i Wykonawców w postępowaniu </w:t>
      </w:r>
      <w:r w:rsidRPr="0004543F">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04543F">
        <w:rPr>
          <w:sz w:val="22"/>
          <w:szCs w:val="22"/>
        </w:rPr>
        <w:t>Dz. U. 202</w:t>
      </w:r>
      <w:r w:rsidR="003B37E1" w:rsidRPr="0004543F">
        <w:rPr>
          <w:sz w:val="22"/>
          <w:szCs w:val="22"/>
        </w:rPr>
        <w:t>3</w:t>
      </w:r>
      <w:r w:rsidR="00A264F1" w:rsidRPr="0004543F">
        <w:rPr>
          <w:sz w:val="22"/>
          <w:szCs w:val="22"/>
        </w:rPr>
        <w:t xml:space="preserve"> poz. 1</w:t>
      </w:r>
      <w:r w:rsidR="008D7C4E" w:rsidRPr="0004543F">
        <w:rPr>
          <w:sz w:val="22"/>
          <w:szCs w:val="22"/>
        </w:rPr>
        <w:t>610</w:t>
      </w:r>
      <w:r w:rsidR="00A264F1" w:rsidRPr="0004543F">
        <w:rPr>
          <w:sz w:val="22"/>
          <w:szCs w:val="22"/>
        </w:rPr>
        <w:t xml:space="preserve"> ze zm</w:t>
      </w:r>
      <w:r w:rsidR="00370B18" w:rsidRPr="0004543F">
        <w:rPr>
          <w:sz w:val="22"/>
          <w:szCs w:val="22"/>
        </w:rPr>
        <w:t>.</w:t>
      </w:r>
      <w:r w:rsidRPr="0004543F">
        <w:rPr>
          <w:sz w:val="22"/>
          <w:szCs w:val="22"/>
        </w:rPr>
        <w:t>).</w:t>
      </w:r>
    </w:p>
    <w:p w14:paraId="6D328477" w14:textId="27479601" w:rsidR="0004543F" w:rsidRPr="0004543F" w:rsidRDefault="0004543F" w:rsidP="0004543F">
      <w:pPr>
        <w:widowControl/>
        <w:numPr>
          <w:ilvl w:val="3"/>
          <w:numId w:val="1"/>
        </w:numPr>
        <w:tabs>
          <w:tab w:val="left" w:pos="709"/>
        </w:tabs>
        <w:suppressAutoHyphens w:val="0"/>
        <w:ind w:left="709" w:hanging="425"/>
        <w:jc w:val="both"/>
        <w:rPr>
          <w:sz w:val="22"/>
          <w:szCs w:val="22"/>
        </w:rPr>
      </w:pPr>
      <w:r w:rsidRPr="0004543F">
        <w:rPr>
          <w:sz w:val="22"/>
          <w:szCs w:val="22"/>
        </w:rPr>
        <w:t>Postępowanie prowadzone jest przez komisję przetargową powołaną do przeprowadzenia niniejszego postępowania o udzielenie zamówienia publicznego.</w:t>
      </w:r>
    </w:p>
    <w:p w14:paraId="79372CB7" w14:textId="77777777" w:rsidR="00985D0F" w:rsidRPr="0004543F" w:rsidRDefault="00985D0F" w:rsidP="00985D0F">
      <w:pPr>
        <w:widowControl/>
        <w:tabs>
          <w:tab w:val="num" w:pos="2880"/>
        </w:tabs>
        <w:suppressAutoHyphens w:val="0"/>
        <w:ind w:left="567"/>
        <w:jc w:val="both"/>
        <w:rPr>
          <w:sz w:val="22"/>
          <w:szCs w:val="22"/>
        </w:rPr>
      </w:pPr>
    </w:p>
    <w:p w14:paraId="54BB677C" w14:textId="77777777" w:rsidR="00BE302C" w:rsidRPr="0004543F" w:rsidRDefault="008463F6" w:rsidP="009E3CD1">
      <w:pPr>
        <w:widowControl/>
        <w:suppressAutoHyphens w:val="0"/>
        <w:jc w:val="both"/>
        <w:rPr>
          <w:b/>
          <w:bCs/>
          <w:sz w:val="22"/>
          <w:szCs w:val="22"/>
        </w:rPr>
      </w:pPr>
      <w:r w:rsidRPr="0004543F">
        <w:rPr>
          <w:b/>
          <w:bCs/>
          <w:sz w:val="22"/>
          <w:szCs w:val="22"/>
        </w:rPr>
        <w:t xml:space="preserve">Rozdział III </w:t>
      </w:r>
      <w:r w:rsidR="00125E05" w:rsidRPr="0004543F">
        <w:rPr>
          <w:b/>
          <w:bCs/>
          <w:sz w:val="22"/>
          <w:szCs w:val="22"/>
        </w:rPr>
        <w:t>–</w:t>
      </w:r>
      <w:r w:rsidRPr="0004543F">
        <w:rPr>
          <w:b/>
          <w:bCs/>
          <w:sz w:val="22"/>
          <w:szCs w:val="22"/>
        </w:rPr>
        <w:t xml:space="preserve"> </w:t>
      </w:r>
      <w:r w:rsidR="00125E05" w:rsidRPr="0004543F">
        <w:rPr>
          <w:b/>
          <w:bCs/>
          <w:sz w:val="22"/>
          <w:szCs w:val="22"/>
        </w:rPr>
        <w:t>Nazwa i o</w:t>
      </w:r>
      <w:r w:rsidR="00BE302C" w:rsidRPr="0004543F">
        <w:rPr>
          <w:b/>
          <w:bCs/>
          <w:sz w:val="22"/>
          <w:szCs w:val="22"/>
        </w:rPr>
        <w:t>pis przedmiotu zamówienia.</w:t>
      </w:r>
    </w:p>
    <w:p w14:paraId="008AEA68" w14:textId="4D989E23" w:rsidR="000755EC" w:rsidRPr="0054208E" w:rsidRDefault="000755EC" w:rsidP="000C76DA">
      <w:pPr>
        <w:pStyle w:val="Akapitzlist"/>
        <w:numPr>
          <w:ilvl w:val="0"/>
          <w:numId w:val="81"/>
        </w:numPr>
      </w:pPr>
      <w:bookmarkStart w:id="0" w:name="_Hlk82686989"/>
      <w:bookmarkStart w:id="1" w:name="_Hlk37082600"/>
      <w:r w:rsidRPr="0054208E">
        <w:t>Przedmiotem zamówienia jest wyłonienie Wykonawcy w zakresie wykonania robót</w:t>
      </w:r>
      <w:r>
        <w:rPr>
          <w:b/>
          <w:bCs/>
        </w:rPr>
        <w:t xml:space="preserve"> </w:t>
      </w:r>
      <w:r>
        <w:rPr>
          <w:i/>
          <w:iCs/>
        </w:rPr>
        <w:t xml:space="preserve"> </w:t>
      </w:r>
      <w:r w:rsidRPr="008213FD">
        <w:rPr>
          <w:i/>
          <w:iCs/>
          <w:color w:val="000000"/>
          <w:szCs w:val="22"/>
        </w:rPr>
        <w:t>modernizacji instalacji wody dejonizowanej klasy pierwszej budynku Małopolskie Centrum Biotechnologii UJ</w:t>
      </w:r>
      <w:r>
        <w:rPr>
          <w:i/>
          <w:iCs/>
          <w:color w:val="000000"/>
          <w:szCs w:val="22"/>
        </w:rPr>
        <w:t>(MCB</w:t>
      </w:r>
      <w:r w:rsidRPr="0054208E">
        <w:t>), zlokalizowanych przy ul. Gronostajowej 7</w:t>
      </w:r>
      <w:r>
        <w:t>A</w:t>
      </w:r>
      <w:r w:rsidRPr="0054208E">
        <w:t xml:space="preserve"> w Krakowie.</w:t>
      </w:r>
    </w:p>
    <w:bookmarkEnd w:id="0"/>
    <w:p w14:paraId="3909D485" w14:textId="2E1F2898" w:rsidR="000755EC" w:rsidRPr="002E37CB" w:rsidRDefault="000755EC" w:rsidP="000C76DA">
      <w:pPr>
        <w:pStyle w:val="Akapitzlist"/>
        <w:numPr>
          <w:ilvl w:val="0"/>
          <w:numId w:val="81"/>
        </w:numPr>
        <w:rPr>
          <w:color w:val="FF0000"/>
        </w:rPr>
      </w:pPr>
      <w:r w:rsidRPr="002E071A">
        <w:t xml:space="preserve">Szczegółowy opis przedmiotu zamówienia stanowi załącznik A do niniejszej SWZ, który zawiera dokumentację projektową oraz specyfikację techniczną wykonania i odbioru robót (zwana dalej w skrócie </w:t>
      </w:r>
      <w:proofErr w:type="spellStart"/>
      <w:r w:rsidRPr="002E071A">
        <w:t>STWiOR</w:t>
      </w:r>
      <w:proofErr w:type="spellEnd"/>
      <w:r w:rsidRPr="002E071A">
        <w:t xml:space="preserve">), jak również przedmiar. Zamawiający zaznacza, iż załączony przedmiar stanowi jedynie materiał pomocniczy, a podstawą do sporządzenia oferty jest dokumentacja projektowa oraz </w:t>
      </w:r>
      <w:proofErr w:type="spellStart"/>
      <w:r w:rsidRPr="002E071A">
        <w:t>STWiOR</w:t>
      </w:r>
      <w:proofErr w:type="spellEnd"/>
      <w:r w:rsidRPr="002E071A">
        <w:t>.</w:t>
      </w:r>
    </w:p>
    <w:p w14:paraId="492AD333" w14:textId="34657DD7" w:rsidR="000755EC" w:rsidRPr="00C32AD5" w:rsidRDefault="000755EC" w:rsidP="000C76DA">
      <w:pPr>
        <w:pStyle w:val="Akapitzlist"/>
        <w:numPr>
          <w:ilvl w:val="0"/>
          <w:numId w:val="81"/>
        </w:numPr>
        <w:rPr>
          <w:color w:val="FF0000"/>
        </w:rPr>
      </w:pPr>
      <w:r w:rsidRPr="002E071A">
        <w:t>Wykonawca zobowiązany jest zrealizować zamówienie na zasadach i warunkach opisanych w SWZ jak i we wzorze umowy</w:t>
      </w:r>
      <w:r>
        <w:t>,</w:t>
      </w:r>
      <w:r w:rsidRPr="002E071A">
        <w:t xml:space="preserve"> stanowiącym załącznik nr 2 do SWZ</w:t>
      </w:r>
      <w:r>
        <w:t>,</w:t>
      </w:r>
      <w:r w:rsidRPr="002E071A">
        <w:t xml:space="preserve"> mając na względzie następujące uwarunkowania realizacji zadania</w:t>
      </w:r>
    </w:p>
    <w:p w14:paraId="0AF5200D" w14:textId="0292854C" w:rsidR="000755EC" w:rsidRPr="007E6EB2" w:rsidRDefault="000755EC" w:rsidP="000C76DA">
      <w:pPr>
        <w:pStyle w:val="Akapitzlist"/>
        <w:numPr>
          <w:ilvl w:val="1"/>
          <w:numId w:val="82"/>
        </w:numPr>
        <w:tabs>
          <w:tab w:val="left" w:pos="426"/>
        </w:tabs>
        <w:rPr>
          <w:color w:val="FF0000"/>
        </w:rPr>
      </w:pPr>
      <w:r>
        <w:lastRenderedPageBreak/>
        <w:t>r</w:t>
      </w:r>
      <w:r w:rsidRPr="002E071A">
        <w:t>ealizacja prac będzie się odbywać w obiek</w:t>
      </w:r>
      <w:r>
        <w:t>cie</w:t>
      </w:r>
      <w:r w:rsidRPr="002E071A">
        <w:t xml:space="preserve"> czynny</w:t>
      </w:r>
      <w:r>
        <w:t>m</w:t>
      </w:r>
      <w:r w:rsidRPr="002E071A">
        <w:t>,</w:t>
      </w:r>
      <w:r>
        <w:t xml:space="preserve"> </w:t>
      </w:r>
      <w:r w:rsidRPr="002E071A">
        <w:t>gdyż budyn</w:t>
      </w:r>
      <w:r>
        <w:t>ek MCB UJ</w:t>
      </w:r>
      <w:r w:rsidRPr="002E071A">
        <w:t xml:space="preserve"> na czas prowadzonych prac nie zostan</w:t>
      </w:r>
      <w:r>
        <w:t>ie</w:t>
      </w:r>
      <w:r w:rsidRPr="002E071A">
        <w:t xml:space="preserve"> wyłączon</w:t>
      </w:r>
      <w:r>
        <w:t>y</w:t>
      </w:r>
      <w:r w:rsidRPr="002E071A">
        <w:t xml:space="preserve"> z użytkowania</w:t>
      </w:r>
      <w:r>
        <w:t>,</w:t>
      </w:r>
    </w:p>
    <w:p w14:paraId="78DB4200" w14:textId="7A5EC4A4" w:rsidR="000755EC" w:rsidRPr="0079735D" w:rsidRDefault="000755EC" w:rsidP="000C76DA">
      <w:pPr>
        <w:pStyle w:val="Akapitzlist"/>
        <w:numPr>
          <w:ilvl w:val="1"/>
          <w:numId w:val="82"/>
        </w:numPr>
        <w:tabs>
          <w:tab w:val="left" w:pos="426"/>
        </w:tabs>
      </w:pPr>
      <w:r w:rsidRPr="0079735D">
        <w:t>prace powinny być prowadzone w godzinach od 7:</w:t>
      </w:r>
      <w:r w:rsidR="00CA4DBD">
        <w:t>00</w:t>
      </w:r>
      <w:r w:rsidRPr="0079735D">
        <w:t xml:space="preserve"> do 1</w:t>
      </w:r>
      <w:r w:rsidR="00CA4DBD">
        <w:t>7</w:t>
      </w:r>
      <w:r w:rsidRPr="0079735D">
        <w:t>:</w:t>
      </w:r>
      <w:r w:rsidR="00CA4DBD">
        <w:t>00</w:t>
      </w:r>
      <w:r w:rsidRPr="0079735D">
        <w:t xml:space="preserve"> (po uzgodnieniu możliwość przedłużenia godzin pracy), jednakże Wykonawca powinien przewidzieć możliwość realizacji części robót (szczególnie uciążliwych dla Użytkownika (głośnych)) w </w:t>
      </w:r>
      <w:r w:rsidR="00CA4DBD">
        <w:t>godzinach 06:00-09-00</w:t>
      </w:r>
      <w:r w:rsidRPr="0079735D">
        <w:t xml:space="preserve">, a w razie konieczności wystąpienia takich prac uzgodnić wszelkie zagadnienia z nimi związane z administratorem budynku, </w:t>
      </w:r>
    </w:p>
    <w:p w14:paraId="0E7FEB72" w14:textId="350D341D" w:rsidR="000755EC" w:rsidRDefault="000755EC" w:rsidP="000C76DA">
      <w:pPr>
        <w:pStyle w:val="Akapitzlist"/>
        <w:numPr>
          <w:ilvl w:val="1"/>
          <w:numId w:val="82"/>
        </w:numPr>
        <w:tabs>
          <w:tab w:val="left" w:pos="426"/>
        </w:tabs>
      </w:pPr>
      <w:r w:rsidRPr="002E071A">
        <w:t>Zamawiający może wskazać Wykonawcy miejsce pod ustawienia kontenera dla biura przenośnego</w:t>
      </w:r>
      <w:r>
        <w:t>, przy czym k</w:t>
      </w:r>
      <w:r w:rsidRPr="002E071A">
        <w:t xml:space="preserve">oszty wynikające z </w:t>
      </w:r>
      <w:r>
        <w:t xml:space="preserve">korzystania z kontenera obciążają wyłącznie Wykonawcę, </w:t>
      </w:r>
    </w:p>
    <w:p w14:paraId="5C782830" w14:textId="754116DF" w:rsidR="000755EC" w:rsidRDefault="000755EC" w:rsidP="000C76DA">
      <w:pPr>
        <w:pStyle w:val="Akapitzlist"/>
        <w:numPr>
          <w:ilvl w:val="1"/>
          <w:numId w:val="82"/>
        </w:numPr>
        <w:tabs>
          <w:tab w:val="left" w:pos="426"/>
        </w:tabs>
      </w:pPr>
      <w:r w:rsidRPr="002E071A">
        <w:t xml:space="preserve">Wykonawca musi zaoferować </w:t>
      </w:r>
      <w:r w:rsidRPr="005C7F97">
        <w:t xml:space="preserve">co najmniej 36 miesięczny okres gwarancji na wykonane roboty budowlane </w:t>
      </w:r>
      <w:r>
        <w:t>licząc</w:t>
      </w:r>
      <w:r w:rsidRPr="005C7F97">
        <w:t xml:space="preserve"> od daty odbioru całości</w:t>
      </w:r>
      <w:r w:rsidRPr="002E071A">
        <w:t xml:space="preserve"> zamówienia</w:t>
      </w:r>
      <w:r>
        <w:t>,</w:t>
      </w:r>
    </w:p>
    <w:p w14:paraId="115FE3D9" w14:textId="664DECC3" w:rsidR="00CA4DBD" w:rsidRDefault="00CA4DBD" w:rsidP="000C76DA">
      <w:pPr>
        <w:pStyle w:val="Akapitzlist"/>
        <w:numPr>
          <w:ilvl w:val="1"/>
          <w:numId w:val="82"/>
        </w:numPr>
        <w:tabs>
          <w:tab w:val="left" w:pos="426"/>
        </w:tabs>
      </w:pPr>
      <w:r w:rsidRPr="00CA4DBD">
        <w:t>Wykonawca przed przystąpieniem do pracy oraz po protokolarnym przekazaniu frontu robót musi przedstawić do akceptacji zamawiającego harmonogram prac</w:t>
      </w:r>
      <w:r>
        <w:t>,</w:t>
      </w:r>
    </w:p>
    <w:p w14:paraId="5979B35D" w14:textId="41A2F7F8" w:rsidR="00CA4DBD" w:rsidRDefault="00CA4DBD" w:rsidP="000C76DA">
      <w:pPr>
        <w:pStyle w:val="Akapitzlist"/>
        <w:numPr>
          <w:ilvl w:val="1"/>
          <w:numId w:val="82"/>
        </w:numPr>
        <w:tabs>
          <w:tab w:val="left" w:pos="426"/>
        </w:tabs>
      </w:pPr>
      <w:r w:rsidRPr="00CA4DBD">
        <w:t>Rozłączenie istniejących systemów wody dejonizowanej i ich demontaż musi być każdorazowo uzgodnione z Użytkownikiem i Administratorem obiektu</w:t>
      </w:r>
      <w:r>
        <w:t>,</w:t>
      </w:r>
    </w:p>
    <w:p w14:paraId="5AF05877" w14:textId="1E9D40F2" w:rsidR="00CA4DBD" w:rsidRDefault="00CA4DBD" w:rsidP="000C76DA">
      <w:pPr>
        <w:pStyle w:val="Akapitzlist"/>
        <w:numPr>
          <w:ilvl w:val="1"/>
          <w:numId w:val="82"/>
        </w:numPr>
        <w:tabs>
          <w:tab w:val="left" w:pos="426"/>
        </w:tabs>
      </w:pPr>
      <w:r w:rsidRPr="00CA4DBD">
        <w:t>Prace pylące i głośne muszą być wcześniej zgłoszone i uzgodnione z Użytkownikiem i Administratorem obiektu</w:t>
      </w:r>
      <w:r>
        <w:t>,</w:t>
      </w:r>
    </w:p>
    <w:p w14:paraId="3FE6D466" w14:textId="21E7ED45" w:rsidR="00CA4DBD" w:rsidRDefault="00CA4DBD" w:rsidP="000C76DA">
      <w:pPr>
        <w:pStyle w:val="Akapitzlist"/>
        <w:numPr>
          <w:ilvl w:val="1"/>
          <w:numId w:val="82"/>
        </w:numPr>
        <w:tabs>
          <w:tab w:val="left" w:pos="426"/>
        </w:tabs>
      </w:pPr>
      <w:r w:rsidRPr="00CA4DBD">
        <w:t>Odpady powstałe przy wykonywaniu prac Wykonawca wywiezie na składowisko</w:t>
      </w:r>
    </w:p>
    <w:p w14:paraId="08AAA6FD" w14:textId="77777777" w:rsidR="000755EC" w:rsidRPr="002E071A" w:rsidRDefault="000755EC" w:rsidP="000C76DA">
      <w:pPr>
        <w:pStyle w:val="Akapitzlist"/>
        <w:numPr>
          <w:ilvl w:val="0"/>
          <w:numId w:val="81"/>
        </w:numPr>
        <w:tabs>
          <w:tab w:val="left" w:pos="426"/>
        </w:tabs>
      </w:pPr>
      <w:r>
        <w:t>Wykonawca usunie</w:t>
      </w:r>
      <w:r w:rsidRPr="002E071A">
        <w:t xml:space="preserve"> własnym staraniem i na </w:t>
      </w:r>
      <w:r>
        <w:t xml:space="preserve">własny </w:t>
      </w:r>
      <w:r w:rsidRPr="002E071A">
        <w:t>koszt uster</w:t>
      </w:r>
      <w:r>
        <w:t>ki</w:t>
      </w:r>
      <w:r w:rsidRPr="002E071A">
        <w:t xml:space="preserve"> powstał</w:t>
      </w:r>
      <w:r>
        <w:t>e</w:t>
      </w:r>
      <w:r w:rsidRPr="002E071A">
        <w:t xml:space="preserve"> i zgłoszon</w:t>
      </w:r>
      <w:r>
        <w:t>e</w:t>
      </w:r>
      <w:r w:rsidRPr="002E071A">
        <w:t xml:space="preserve"> w okresie gwarancji (szczegółowo opisane we wzorze umowy), zapewniając ciągłość ich funkcji, co należy skalkulować w cenie ryczałtowej oferty. </w:t>
      </w:r>
    </w:p>
    <w:p w14:paraId="15D4DA74" w14:textId="77777777" w:rsidR="000755EC" w:rsidRPr="00C56EF4" w:rsidRDefault="000755EC" w:rsidP="000C76DA">
      <w:pPr>
        <w:pStyle w:val="Akapitzlist"/>
        <w:numPr>
          <w:ilvl w:val="0"/>
          <w:numId w:val="81"/>
        </w:numPr>
        <w:tabs>
          <w:tab w:val="left" w:pos="426"/>
        </w:tabs>
      </w:pPr>
      <w:r w:rsidRPr="00C56EF4">
        <w:t xml:space="preserve">Wykonawca musi zaoferować przedmiot zamówienia zgodny z wymogami Zamawiającego określonymi w SWZ, przy czym zobowiązany jest dołączyć do oferty kosztorysy uproszczone oraz zestawienie materiałów, urządzeń i wyposażenia wraz z nośnikami cenotwórczymi, stanowiącymi podstawę do wykonania kosztorysów dotyczące zamówienia podstawowego. W przypadku rozbieżności opisów materiałów pomiędzy SWZ a zestawieniem materiałów, urządzeń i wyposażenia w ofercie Wykonawcy przyjmuje się, że Wykonawca uwzględnił w cenie materiały, urządzenia i wyposażenie zgodne ze specyfikacją techniczną i projektem. </w:t>
      </w:r>
    </w:p>
    <w:p w14:paraId="21CD63DE" w14:textId="77777777" w:rsidR="000755EC" w:rsidRPr="002E071A" w:rsidRDefault="000755EC" w:rsidP="000C76DA">
      <w:pPr>
        <w:pStyle w:val="Akapitzlist"/>
        <w:numPr>
          <w:ilvl w:val="0"/>
          <w:numId w:val="81"/>
        </w:numPr>
        <w:tabs>
          <w:tab w:val="left" w:pos="426"/>
        </w:tabs>
      </w:pPr>
      <w:r w:rsidRPr="002E071A">
        <w:t xml:space="preserve">Kosztorys </w:t>
      </w:r>
      <w:r>
        <w:t>ofertowy, załączony do oferty</w:t>
      </w:r>
      <w:r w:rsidRPr="002E071A">
        <w:t xml:space="preserve"> nie stanowi podstawy do żądania dodatkowego wynagrodzenia i przyjmuje się, że Wykonawca zobowiązał się wykonać wszystkie roboty wynikające z SWZ w ryczałtowej cenie oferty. Kosztorysy uproszczone i zestawienia materiałów </w:t>
      </w:r>
      <w:r>
        <w:t xml:space="preserve">(przedmiary) </w:t>
      </w:r>
      <w:r w:rsidRPr="002E071A">
        <w:t>stanowią jedynie podstawę do rozliczenia ewentualnych robót zamiennych oraz oceny zgodności oferowanego przedmiotu zamówienia z wymaganiami SWZ.</w:t>
      </w:r>
      <w:r w:rsidRPr="00C56EF4">
        <w:t xml:space="preserve"> </w:t>
      </w:r>
      <w:r>
        <w:t>Jednocześnie brak załączenia kosztorysów uproszczonych będzie stanowił podstawę do odrzucenia oferty.</w:t>
      </w:r>
    </w:p>
    <w:p w14:paraId="5F7CF950" w14:textId="77777777" w:rsidR="000755EC" w:rsidRDefault="000755EC" w:rsidP="000C76DA">
      <w:pPr>
        <w:pStyle w:val="Akapitzlist"/>
        <w:numPr>
          <w:ilvl w:val="0"/>
          <w:numId w:val="81"/>
        </w:numPr>
        <w:tabs>
          <w:tab w:val="left" w:pos="426"/>
        </w:tabs>
        <w:rPr>
          <w:b/>
          <w:bCs/>
        </w:rPr>
      </w:pPr>
      <w:r w:rsidRPr="00434C92">
        <w:rPr>
          <w:bCs/>
        </w:rPr>
        <w:t>Jeśli w dokumentach składających się na opis przedmiotu zamówienia wskazana jest nazwa handlowa firmy, towaru lub produktu, Zamawiający - w odniesieniu do wskazanych wprost w dokumentacji postępowania parametrów czy danych (technicznych lub jakichkolwiek innych), identyfikujących towar bądź produkt - dopuszcza rozwiązania równoważne</w:t>
      </w:r>
      <w:r>
        <w:rPr>
          <w:bCs/>
        </w:rPr>
        <w:t>,</w:t>
      </w:r>
      <w:r w:rsidRPr="00434C92">
        <w:rPr>
          <w:bCs/>
        </w:rPr>
        <w:t xml:space="preserve"> zgodne z danymi technicznymi i parametrami zawartymi w w/w dokumentacji. Jako rozwiązania równoważne, należy rozumieć rozwiązania charakteryzujące się parametrami nie gorszymi od wymaganych, a znajdującymi się w dokumentacji.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w:t>
      </w:r>
      <w:r w:rsidRPr="00434C92">
        <w:rPr>
          <w:bCs/>
        </w:rPr>
        <w:lastRenderedPageBreak/>
        <w:t xml:space="preserve">autora projektu stanowiącego załącznik do SWZ oraz </w:t>
      </w:r>
      <w:r>
        <w:rPr>
          <w:bCs/>
        </w:rPr>
        <w:t>Z</w:t>
      </w:r>
      <w:r w:rsidRPr="00434C92">
        <w:rPr>
          <w:bCs/>
        </w:rPr>
        <w:t>amawiającego, oraz, o ile to niezbędne</w:t>
      </w:r>
      <w:r>
        <w:rPr>
          <w:bCs/>
        </w:rPr>
        <w:t>,</w:t>
      </w:r>
      <w:r w:rsidRPr="00434C92">
        <w:rPr>
          <w:bCs/>
        </w:rPr>
        <w:t xml:space="preserve"> uzyskania również uzgodnień (zezwoleń, pozwoleń, itp.) lub decyzji odpowiednich instytucji, podmiotów i organów administracyjnych</w:t>
      </w:r>
      <w:r>
        <w:rPr>
          <w:bCs/>
        </w:rPr>
        <w:t>.</w:t>
      </w:r>
    </w:p>
    <w:p w14:paraId="58755EB5" w14:textId="77777777" w:rsidR="000755EC" w:rsidRPr="0057225E" w:rsidRDefault="000755EC" w:rsidP="000C76DA">
      <w:pPr>
        <w:pStyle w:val="Akapitzlist"/>
        <w:numPr>
          <w:ilvl w:val="0"/>
          <w:numId w:val="81"/>
        </w:numPr>
        <w:tabs>
          <w:tab w:val="left" w:pos="426"/>
        </w:tabs>
        <w:rPr>
          <w:b/>
          <w:bCs/>
        </w:rPr>
      </w:pPr>
      <w:r w:rsidRPr="002E071A">
        <w:t xml:space="preserve">Stosownie do treści art. 102 ustawy PZP, </w:t>
      </w:r>
      <w:r>
        <w:t>Z</w:t>
      </w:r>
      <w:r w:rsidRPr="002E071A">
        <w:t>amawiający informuje, że wymagania, o których mowa w przywołanym przepisie,</w:t>
      </w:r>
      <w:r>
        <w:t xml:space="preserve"> </w:t>
      </w:r>
      <w:r w:rsidRPr="002E071A">
        <w:t xml:space="preserve">określił w dokumentacji projektowej i </w:t>
      </w:r>
      <w:proofErr w:type="spellStart"/>
      <w:r w:rsidRPr="002E071A">
        <w:t>STWiOR</w:t>
      </w:r>
      <w:proofErr w:type="spellEnd"/>
      <w:r w:rsidRPr="002E071A">
        <w:t>, stanowiących załącznik A</w:t>
      </w:r>
      <w:r>
        <w:t xml:space="preserve"> </w:t>
      </w:r>
      <w:r w:rsidRPr="002E071A">
        <w:t xml:space="preserve">do SWZ. </w:t>
      </w:r>
      <w:bookmarkEnd w:id="1"/>
    </w:p>
    <w:p w14:paraId="29BF2E21" w14:textId="77777777" w:rsidR="000755EC" w:rsidRDefault="000755EC" w:rsidP="000C76DA">
      <w:pPr>
        <w:pStyle w:val="Akapitzlist"/>
        <w:numPr>
          <w:ilvl w:val="0"/>
          <w:numId w:val="81"/>
        </w:numPr>
        <w:tabs>
          <w:tab w:val="left" w:pos="426"/>
        </w:tabs>
        <w:rPr>
          <w:b/>
          <w:bCs/>
        </w:rPr>
      </w:pPr>
      <w:r w:rsidRPr="009E3CD1">
        <w:t xml:space="preserve">W przypadku, gdy Wykonawca zapowiada zatrudnienie </w:t>
      </w:r>
      <w:r>
        <w:t>P</w:t>
      </w:r>
      <w:r w:rsidRPr="009E3CD1">
        <w:t>odwykonawców do oferty musi być załączony wykaz z zakresem powierzonych im zadań (części zamówienia)</w:t>
      </w:r>
      <w:r>
        <w:t xml:space="preserve"> oraz z nazwami ewentualnych Podwykonawców, jeżeli są już znani,</w:t>
      </w:r>
      <w:r w:rsidRPr="0057225E">
        <w:rPr>
          <w:bCs/>
        </w:rPr>
        <w:t xml:space="preserve"> według wzoru stanowiącego załącznik nr 3 do formularza oferty.</w:t>
      </w:r>
    </w:p>
    <w:p w14:paraId="265982CE" w14:textId="77777777" w:rsidR="000755EC" w:rsidRDefault="000755EC" w:rsidP="000C76DA">
      <w:pPr>
        <w:pStyle w:val="Akapitzlist"/>
        <w:numPr>
          <w:ilvl w:val="0"/>
          <w:numId w:val="81"/>
        </w:numPr>
        <w:tabs>
          <w:tab w:val="left" w:pos="426"/>
        </w:tabs>
        <w:rPr>
          <w:b/>
          <w:bCs/>
        </w:rPr>
      </w:pPr>
      <w:r w:rsidRPr="00EA7883">
        <w:t>Zamawiający wymaga, aby osoby wykonujące czynności w zakresie prac remontowych</w:t>
      </w:r>
      <w:r>
        <w:t xml:space="preserve"> w zakresie robót ogólnobudowlanych,</w:t>
      </w:r>
      <w:r w:rsidRPr="00EB11D6">
        <w:t xml:space="preserve"> objęt</w:t>
      </w:r>
      <w:r>
        <w:t>ych</w:t>
      </w:r>
      <w:r w:rsidRPr="00EB11D6">
        <w:t xml:space="preserve"> przedmiotem zamówienia, były</w:t>
      </w:r>
      <w:r>
        <w:t xml:space="preserve"> zatrudnione przez Wykonawcę jako jego pracownicy w rozumieniu przepisów ustawy z dnia 26 czerwca 1974 r. – Kodeks pracy  (t. j. Dz.U. </w:t>
      </w:r>
      <w:r w:rsidRPr="00EA7883">
        <w:t>2020 poz. 1320 ze zm.), na odpowiednim do rodzaju ich pracy stanowisku</w:t>
      </w:r>
      <w:r w:rsidRPr="003E03F7">
        <w:t xml:space="preserve">, co </w:t>
      </w:r>
      <w:r w:rsidRPr="00EA7883">
        <w:t>najmniej przez okres realizacji niniejszej umowy.</w:t>
      </w:r>
    </w:p>
    <w:p w14:paraId="52FBD201" w14:textId="77777777" w:rsidR="000755EC" w:rsidRPr="00EE3B26" w:rsidRDefault="000755EC" w:rsidP="000C76DA">
      <w:pPr>
        <w:pStyle w:val="Akapitzlist"/>
        <w:numPr>
          <w:ilvl w:val="0"/>
          <w:numId w:val="81"/>
        </w:numPr>
        <w:tabs>
          <w:tab w:val="left" w:pos="426"/>
        </w:tabs>
        <w:rPr>
          <w:b/>
          <w:bCs/>
        </w:rPr>
      </w:pPr>
      <w:r w:rsidRPr="003B69FC">
        <w:t>W</w:t>
      </w:r>
      <w:r>
        <w:t xml:space="preserve"> </w:t>
      </w:r>
      <w:r w:rsidRPr="003B69FC">
        <w:t xml:space="preserve">trakcie realizacji zamówienia </w:t>
      </w:r>
      <w:r>
        <w:t>Z</w:t>
      </w:r>
      <w:r w:rsidRPr="003B69FC">
        <w:t xml:space="preserve">amawiający uprawniony jest do wykonywania czynności kontrolnych wobec </w:t>
      </w:r>
      <w:r>
        <w:t>W</w:t>
      </w:r>
      <w:r w:rsidRPr="003B69FC">
        <w:t xml:space="preserve">ykonawcy odnośnie spełniania przez </w:t>
      </w:r>
      <w:r>
        <w:t>W</w:t>
      </w:r>
      <w:r w:rsidRPr="003B69FC">
        <w:t xml:space="preserve">ykonawcę lub </w:t>
      </w:r>
      <w:r>
        <w:t>P</w:t>
      </w:r>
      <w:r w:rsidRPr="003B69FC">
        <w:t xml:space="preserve">odwykonawcę wymogu zatrudnienia na podstawie umowy o pracę osób, o których mowa w </w:t>
      </w:r>
      <w:r>
        <w:t>pkt 12</w:t>
      </w:r>
      <w:r w:rsidRPr="003B69FC">
        <w:t>.</w:t>
      </w:r>
      <w:r w:rsidRPr="00EE3B26">
        <w:rPr>
          <w:color w:val="0000FF"/>
        </w:rPr>
        <w:t xml:space="preserve"> </w:t>
      </w:r>
      <w:r w:rsidRPr="003B69FC">
        <w:t xml:space="preserve">Zamawiający uprawniony jest w szczególności do: </w:t>
      </w:r>
    </w:p>
    <w:p w14:paraId="21B460E8" w14:textId="77777777" w:rsidR="000755EC" w:rsidRPr="003B69FC" w:rsidRDefault="000755EC" w:rsidP="000755EC">
      <w:pPr>
        <w:widowControl/>
        <w:numPr>
          <w:ilvl w:val="0"/>
          <w:numId w:val="34"/>
        </w:numPr>
        <w:suppressAutoHyphens w:val="0"/>
        <w:ind w:left="1440"/>
        <w:jc w:val="both"/>
      </w:pPr>
      <w:r w:rsidRPr="003B69FC">
        <w:t>żądania oświadczeń i dokumentów w zakresie potwierdzenia spełniania ww. wymogów i dokonywania ich oceny,</w:t>
      </w:r>
    </w:p>
    <w:p w14:paraId="1FF67761" w14:textId="77777777" w:rsidR="000755EC" w:rsidRPr="003B69FC" w:rsidRDefault="000755EC" w:rsidP="000755EC">
      <w:pPr>
        <w:widowControl/>
        <w:numPr>
          <w:ilvl w:val="0"/>
          <w:numId w:val="34"/>
        </w:numPr>
        <w:suppressAutoHyphens w:val="0"/>
        <w:ind w:left="1440"/>
        <w:jc w:val="both"/>
      </w:pPr>
      <w:r w:rsidRPr="003B69FC">
        <w:t>żądania wyjaśnień w przypadku wątpliwości w zakresie potwierdzenia spełniania ww. wymogów,</w:t>
      </w:r>
    </w:p>
    <w:p w14:paraId="4D4E8893" w14:textId="77777777" w:rsidR="000755EC" w:rsidRDefault="000755EC" w:rsidP="000755EC">
      <w:pPr>
        <w:widowControl/>
        <w:numPr>
          <w:ilvl w:val="0"/>
          <w:numId w:val="34"/>
        </w:numPr>
        <w:suppressAutoHyphens w:val="0"/>
        <w:ind w:left="1440"/>
        <w:jc w:val="both"/>
      </w:pPr>
      <w:r w:rsidRPr="003B69FC">
        <w:t>przeprowadzania kontroli na miejscu wykonywania świadczenia.</w:t>
      </w:r>
    </w:p>
    <w:p w14:paraId="58DA3C0E" w14:textId="77777777" w:rsidR="000755EC" w:rsidRPr="003B69FC" w:rsidRDefault="000755EC" w:rsidP="000755EC">
      <w:pPr>
        <w:pStyle w:val="Akapitzlist"/>
        <w:numPr>
          <w:ilvl w:val="0"/>
          <w:numId w:val="35"/>
        </w:numPr>
        <w:rPr>
          <w:vanish/>
        </w:rPr>
      </w:pPr>
    </w:p>
    <w:p w14:paraId="473EB7F5" w14:textId="77777777" w:rsidR="000755EC" w:rsidRPr="003B69FC" w:rsidRDefault="000755EC" w:rsidP="000755EC">
      <w:pPr>
        <w:pStyle w:val="Akapitzlist"/>
        <w:numPr>
          <w:ilvl w:val="0"/>
          <w:numId w:val="35"/>
        </w:numPr>
        <w:rPr>
          <w:vanish/>
        </w:rPr>
      </w:pPr>
    </w:p>
    <w:p w14:paraId="4C2407CC" w14:textId="77777777" w:rsidR="000755EC" w:rsidRPr="003B69FC" w:rsidRDefault="000755EC" w:rsidP="000755EC">
      <w:pPr>
        <w:pStyle w:val="Akapitzlist"/>
        <w:numPr>
          <w:ilvl w:val="0"/>
          <w:numId w:val="35"/>
        </w:numPr>
        <w:rPr>
          <w:vanish/>
        </w:rPr>
      </w:pPr>
    </w:p>
    <w:p w14:paraId="1D4BF620" w14:textId="77777777" w:rsidR="000755EC" w:rsidRPr="003B69FC" w:rsidRDefault="000755EC" w:rsidP="000755EC">
      <w:pPr>
        <w:pStyle w:val="Akapitzlist"/>
        <w:numPr>
          <w:ilvl w:val="0"/>
          <w:numId w:val="35"/>
        </w:numPr>
        <w:rPr>
          <w:vanish/>
        </w:rPr>
      </w:pPr>
    </w:p>
    <w:p w14:paraId="062DFB60" w14:textId="77777777" w:rsidR="000755EC" w:rsidRPr="003B69FC" w:rsidRDefault="000755EC" w:rsidP="000755EC">
      <w:pPr>
        <w:pStyle w:val="Akapitzlist"/>
        <w:numPr>
          <w:ilvl w:val="0"/>
          <w:numId w:val="35"/>
        </w:numPr>
        <w:rPr>
          <w:vanish/>
        </w:rPr>
      </w:pPr>
    </w:p>
    <w:p w14:paraId="2D114BDF" w14:textId="77777777" w:rsidR="000755EC" w:rsidRPr="003B69FC" w:rsidRDefault="000755EC" w:rsidP="000755EC">
      <w:pPr>
        <w:pStyle w:val="Akapitzlist"/>
        <w:numPr>
          <w:ilvl w:val="0"/>
          <w:numId w:val="35"/>
        </w:numPr>
        <w:rPr>
          <w:vanish/>
        </w:rPr>
      </w:pPr>
    </w:p>
    <w:p w14:paraId="0B98741F" w14:textId="77777777" w:rsidR="000755EC" w:rsidRPr="003B69FC" w:rsidRDefault="000755EC" w:rsidP="000755EC">
      <w:pPr>
        <w:pStyle w:val="Akapitzlist"/>
        <w:numPr>
          <w:ilvl w:val="0"/>
          <w:numId w:val="35"/>
        </w:numPr>
        <w:rPr>
          <w:vanish/>
        </w:rPr>
      </w:pPr>
    </w:p>
    <w:p w14:paraId="72AB6F06" w14:textId="77777777" w:rsidR="000755EC" w:rsidRPr="003B69FC" w:rsidRDefault="000755EC" w:rsidP="000755EC">
      <w:pPr>
        <w:pStyle w:val="Akapitzlist"/>
        <w:numPr>
          <w:ilvl w:val="0"/>
          <w:numId w:val="35"/>
        </w:numPr>
        <w:rPr>
          <w:vanish/>
        </w:rPr>
      </w:pPr>
    </w:p>
    <w:p w14:paraId="35CF2800" w14:textId="77777777" w:rsidR="000755EC" w:rsidRPr="003B69FC" w:rsidRDefault="000755EC" w:rsidP="000755EC">
      <w:pPr>
        <w:pStyle w:val="Akapitzlist"/>
        <w:numPr>
          <w:ilvl w:val="0"/>
          <w:numId w:val="35"/>
        </w:numPr>
        <w:rPr>
          <w:vanish/>
        </w:rPr>
      </w:pPr>
    </w:p>
    <w:p w14:paraId="673E545A" w14:textId="77777777" w:rsidR="000755EC" w:rsidRPr="003B69FC" w:rsidRDefault="000755EC" w:rsidP="000755EC">
      <w:pPr>
        <w:pStyle w:val="Akapitzlist"/>
        <w:numPr>
          <w:ilvl w:val="0"/>
          <w:numId w:val="35"/>
        </w:numPr>
        <w:rPr>
          <w:vanish/>
        </w:rPr>
      </w:pPr>
    </w:p>
    <w:p w14:paraId="5D36DE0E" w14:textId="77777777" w:rsidR="000755EC" w:rsidRPr="003B69FC" w:rsidRDefault="000755EC" w:rsidP="000755EC">
      <w:pPr>
        <w:pStyle w:val="Akapitzlist"/>
        <w:numPr>
          <w:ilvl w:val="0"/>
          <w:numId w:val="35"/>
        </w:numPr>
        <w:rPr>
          <w:vanish/>
        </w:rPr>
      </w:pPr>
    </w:p>
    <w:p w14:paraId="1CF1A55E" w14:textId="77777777" w:rsidR="000755EC" w:rsidRPr="003B69FC" w:rsidRDefault="000755EC" w:rsidP="000C76DA">
      <w:pPr>
        <w:pStyle w:val="Akapitzlist"/>
        <w:numPr>
          <w:ilvl w:val="0"/>
          <w:numId w:val="81"/>
        </w:numPr>
      </w:pPr>
      <w:r w:rsidRPr="003B69FC">
        <w:t xml:space="preserve">W trakcie realizacji zamówienia na każde wezwanie </w:t>
      </w:r>
      <w:r>
        <w:t>Z</w:t>
      </w:r>
      <w:r w:rsidRPr="003B69FC">
        <w:t xml:space="preserve">amawiającego w wyznaczonym w tym wezwaniu terminie </w:t>
      </w:r>
      <w:r>
        <w:t>W</w:t>
      </w:r>
      <w:r w:rsidRPr="003B69FC">
        <w:t xml:space="preserve">ykonawca przedłoży </w:t>
      </w:r>
      <w:r>
        <w:t>Z</w:t>
      </w:r>
      <w:r w:rsidRPr="003B69FC">
        <w:t xml:space="preserve">amawiającemu wskazane w tym wezwaniu dowody w celu potwierdzenia spełnienia wymogu zatrudnienia na podstawie umowy o pracę przez </w:t>
      </w:r>
      <w:r>
        <w:t>W</w:t>
      </w:r>
      <w:r w:rsidRPr="003B69FC">
        <w:t xml:space="preserve">ykonawcę lub </w:t>
      </w:r>
      <w:r>
        <w:t>P</w:t>
      </w:r>
      <w:r w:rsidRPr="003B69FC">
        <w:t xml:space="preserve">odwykonawcę osób, o których mowa w </w:t>
      </w:r>
      <w:r>
        <w:t xml:space="preserve">pkt. 12 </w:t>
      </w:r>
      <w:r w:rsidRPr="003B69FC">
        <w:t>w trakcie realizacji zamówienia. Dowodami tymi mogą być w szczególności:</w:t>
      </w:r>
    </w:p>
    <w:p w14:paraId="7D61B84C" w14:textId="77777777" w:rsidR="000755EC" w:rsidRDefault="000755EC" w:rsidP="000755EC">
      <w:pPr>
        <w:widowControl/>
        <w:tabs>
          <w:tab w:val="left" w:pos="1080"/>
        </w:tabs>
        <w:suppressAutoHyphens w:val="0"/>
        <w:ind w:left="1134" w:hanging="283"/>
        <w:jc w:val="both"/>
      </w:pPr>
      <w:r>
        <w:t xml:space="preserve">a) oświadczenie Wykonawcy lub Podwykonawcy o zatrudnieniu na podstawie umowy </w:t>
      </w:r>
      <w: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8E841CF" w14:textId="77777777" w:rsidR="000755EC" w:rsidRPr="00C806F0" w:rsidRDefault="000755EC" w:rsidP="000C76DA">
      <w:pPr>
        <w:pStyle w:val="Akapitzlist"/>
        <w:numPr>
          <w:ilvl w:val="0"/>
          <w:numId w:val="88"/>
        </w:numPr>
        <w:tabs>
          <w:tab w:val="left" w:pos="1080"/>
        </w:tabs>
      </w:pPr>
      <w:r w:rsidRPr="00CC6FE1">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713161F6" w14:textId="77777777" w:rsidR="000755EC" w:rsidRPr="00330C38" w:rsidRDefault="000755EC" w:rsidP="000C76DA">
      <w:pPr>
        <w:pStyle w:val="Akapitzlist"/>
        <w:numPr>
          <w:ilvl w:val="0"/>
          <w:numId w:val="88"/>
        </w:numPr>
        <w:tabs>
          <w:tab w:val="left" w:pos="1080"/>
        </w:tabs>
      </w:pPr>
      <w:r>
        <w:t xml:space="preserve">poświadczona za zgodność z oryginałem odpowiednio przez Wykonawcę lub Podwykonawcę kopia umowy/umów o pracę osób wykonujących w trakcie realizacji zamówienia czynności, których dotyczy ww. oświadczenie Wykonawcy </w:t>
      </w:r>
      <w:r>
        <w:lastRenderedPageBreak/>
        <w:t xml:space="preserve">lub Podwykonawcy (wraz z dokumentem regulującym zakres obowiązków, jeżeli został sporządzony). Kopia umowy/umów powinna zostać zanonimizowana </w:t>
      </w:r>
      <w: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w:t>
      </w:r>
      <w:r w:rsidRPr="00330C38">
        <w:t xml:space="preserve">zidentyfikowania osoby fizycznej. </w:t>
      </w:r>
    </w:p>
    <w:p w14:paraId="0E880A50" w14:textId="77777777" w:rsidR="000755EC" w:rsidRPr="00330C38" w:rsidRDefault="000755EC" w:rsidP="000C76DA">
      <w:pPr>
        <w:pStyle w:val="Akapitzlist"/>
        <w:numPr>
          <w:ilvl w:val="0"/>
          <w:numId w:val="88"/>
        </w:numPr>
        <w:tabs>
          <w:tab w:val="left" w:pos="993"/>
        </w:tabs>
        <w:ind w:left="1134" w:hanging="348"/>
        <w:rPr>
          <w:bCs/>
        </w:rPr>
      </w:pPr>
      <w:r>
        <w:t xml:space="preserve"> </w:t>
      </w:r>
      <w:r w:rsidRPr="00330C38">
        <w:t>inne dokumenty, zawierające informacje niezbędne do weryfikacji zatrudnienia na podstawie umowy o pracę, w tym w szczególności:</w:t>
      </w:r>
    </w:p>
    <w:p w14:paraId="140060ED" w14:textId="77777777" w:rsidR="000755EC" w:rsidRPr="00330C38" w:rsidRDefault="000755EC" w:rsidP="000755EC">
      <w:pPr>
        <w:pStyle w:val="Akapitzlist"/>
        <w:numPr>
          <w:ilvl w:val="0"/>
          <w:numId w:val="0"/>
        </w:numPr>
        <w:tabs>
          <w:tab w:val="left" w:pos="993"/>
        </w:tabs>
        <w:ind w:left="1134" w:hanging="348"/>
        <w:rPr>
          <w:shd w:val="clear" w:color="auto" w:fill="FFFFFF"/>
        </w:rPr>
      </w:pPr>
      <w:r>
        <w:tab/>
      </w:r>
      <w:r>
        <w:tab/>
      </w:r>
      <w:r w:rsidRPr="00330C38">
        <w:t>-</w:t>
      </w:r>
      <w:r w:rsidRPr="00330C38">
        <w:rPr>
          <w:shd w:val="clear" w:color="auto" w:fill="FFFFFF"/>
        </w:rPr>
        <w:t xml:space="preserve"> imię i nazwisko zatrudnionego pracownika, datę zawarcia umowy o pracę, rodzaj umowy o pracę i zakres obowiązków pracownika, </w:t>
      </w:r>
    </w:p>
    <w:p w14:paraId="6D9330F9" w14:textId="77777777" w:rsidR="000755EC" w:rsidRPr="00D95CD5" w:rsidRDefault="000755EC" w:rsidP="000755EC">
      <w:pPr>
        <w:pStyle w:val="Akapitzlist"/>
        <w:numPr>
          <w:ilvl w:val="0"/>
          <w:numId w:val="0"/>
        </w:numPr>
        <w:tabs>
          <w:tab w:val="left" w:pos="993"/>
        </w:tabs>
        <w:ind w:left="1134" w:hanging="348"/>
        <w:rPr>
          <w:bCs/>
        </w:rPr>
      </w:pPr>
      <w:r>
        <w:rPr>
          <w:shd w:val="clear" w:color="auto" w:fill="FFFFFF"/>
        </w:rPr>
        <w:tab/>
      </w:r>
      <w:r>
        <w:rPr>
          <w:shd w:val="clear" w:color="auto" w:fill="FFFFFF"/>
        </w:rPr>
        <w:tab/>
      </w:r>
      <w:r w:rsidRPr="00330C38">
        <w:rPr>
          <w:shd w:val="clear" w:color="auto" w:fill="FFFFFF"/>
        </w:rPr>
        <w:t>-</w:t>
      </w:r>
      <w:r w:rsidRPr="00330C38">
        <w:t>poświadczone za zgodność z oryginałem odpowiednio przez Wykonawcę lub podwykonawcę</w:t>
      </w:r>
      <w:r w:rsidRPr="00330C38">
        <w:rPr>
          <w:bCs/>
          <w:i/>
        </w:rPr>
        <w:t xml:space="preserve"> </w:t>
      </w:r>
      <w:r w:rsidRPr="00330C38">
        <w:rPr>
          <w:bCs/>
        </w:rPr>
        <w:t xml:space="preserve">kopie dokumentów </w:t>
      </w:r>
      <w:r w:rsidRPr="00330C38">
        <w:rPr>
          <w:rFonts w:eastAsia="Tahoma"/>
          <w:bCs/>
        </w:rPr>
        <w:t xml:space="preserve">potwierdzających opłacanie składek na ubezpieczenia społeczne </w:t>
      </w:r>
      <w:r w:rsidRPr="00D95CD5">
        <w:rPr>
          <w:rFonts w:eastAsia="Tahoma"/>
          <w:bCs/>
          <w:color w:val="000000"/>
        </w:rPr>
        <w:t>i zdrowotne z tytułu zatrudnienia na podstawie umów o pracę (wraz z informacją o liczbie odprowadzonych składek) tj.:</w:t>
      </w:r>
    </w:p>
    <w:p w14:paraId="42CAA83C" w14:textId="77777777" w:rsidR="000755EC" w:rsidRPr="00D95CD5" w:rsidRDefault="000755EC" w:rsidP="000755EC">
      <w:pPr>
        <w:pStyle w:val="Akapitzlist"/>
        <w:numPr>
          <w:ilvl w:val="0"/>
          <w:numId w:val="0"/>
        </w:numPr>
        <w:tabs>
          <w:tab w:val="left" w:pos="1134"/>
        </w:tabs>
        <w:ind w:left="1134" w:hanging="348"/>
        <w:rPr>
          <w:bCs/>
        </w:rPr>
      </w:pPr>
      <w:r>
        <w:rPr>
          <w:bCs/>
          <w:color w:val="000000"/>
        </w:rPr>
        <w:tab/>
      </w:r>
      <w:r w:rsidRPr="00D95CD5">
        <w:rPr>
          <w:bCs/>
          <w:color w:val="000000"/>
        </w:rPr>
        <w:t xml:space="preserve"> </w:t>
      </w:r>
      <w:r>
        <w:rPr>
          <w:bCs/>
          <w:color w:val="000000"/>
        </w:rPr>
        <w:t xml:space="preserve">- </w:t>
      </w:r>
      <w:r w:rsidRPr="00D95CD5">
        <w:rPr>
          <w:bCs/>
          <w:color w:val="000000"/>
        </w:rPr>
        <w:t>zaświadczenie właściwego oddziału ZUS, potwierdzające opłacanie przez Wykonawcę, podwykonawcę składek na ubezpieczenia społeczne i zdrowotne z tytułu zatrudnienia na podstawie umów o pracę za ostatni okres rozliczeniowy lub</w:t>
      </w:r>
      <w:r w:rsidRPr="00D95CD5">
        <w:rPr>
          <w:bCs/>
          <w:i/>
          <w:color w:val="000000"/>
        </w:rPr>
        <w:t xml:space="preserve"> </w:t>
      </w:r>
      <w:r w:rsidRPr="00D95CD5">
        <w:rPr>
          <w:bCs/>
          <w:color w:val="000000"/>
        </w:rPr>
        <w:t xml:space="preserve">kopie dowodu potwierdzającego zgłoszenie pracownika do ubezpieczeń, </w:t>
      </w:r>
    </w:p>
    <w:p w14:paraId="73A4CF4C" w14:textId="77777777" w:rsidR="000755EC" w:rsidRPr="00C806F0" w:rsidRDefault="000755EC" w:rsidP="000755EC">
      <w:pPr>
        <w:widowControl/>
        <w:tabs>
          <w:tab w:val="left" w:pos="1080"/>
        </w:tabs>
        <w:suppressAutoHyphens w:val="0"/>
        <w:ind w:left="1134" w:hanging="348"/>
        <w:jc w:val="both"/>
      </w:pPr>
      <w:r>
        <w:tab/>
      </w:r>
      <w:r w:rsidRPr="00C806F0">
        <w:t>zanonimizowa</w:t>
      </w:r>
      <w:r>
        <w:t>ne</w:t>
      </w:r>
      <w:r w:rsidRPr="00C806F0">
        <w:t xml:space="preserve"> w sposób zapewniający ochronę danych osobowych pracowników, zgodnie z przepisami powołanymi w ust. </w:t>
      </w:r>
      <w:r>
        <w:t xml:space="preserve">14 </w:t>
      </w:r>
      <w:r w:rsidRPr="00C806F0">
        <w:t xml:space="preserve">lit </w:t>
      </w:r>
      <w:r>
        <w:t>c</w:t>
      </w:r>
      <w:r w:rsidRPr="00C806F0">
        <w:t xml:space="preserve">). </w:t>
      </w:r>
    </w:p>
    <w:p w14:paraId="14B19E15" w14:textId="77777777" w:rsidR="000755EC" w:rsidRDefault="000755EC" w:rsidP="000C76DA">
      <w:pPr>
        <w:pStyle w:val="Akapitzlist"/>
        <w:numPr>
          <w:ilvl w:val="0"/>
          <w:numId w:val="81"/>
        </w:numPr>
      </w:pPr>
      <w:r w:rsidRPr="004D7CDA">
        <w:t xml:space="preserve">Z tytułu niespełnienia przez </w:t>
      </w:r>
      <w:r>
        <w:t>W</w:t>
      </w:r>
      <w:r w:rsidRPr="004D7CDA">
        <w:t xml:space="preserve">ykonawcę lub </w:t>
      </w:r>
      <w:r>
        <w:t>P</w:t>
      </w:r>
      <w:r w:rsidRPr="004D7CDA">
        <w:t xml:space="preserve">odwykonawcę wymogu zatrudnienia na podstawie umowy o pracę osób, o których mowa w pkt. </w:t>
      </w:r>
      <w:r>
        <w:t>1</w:t>
      </w:r>
      <w:r w:rsidRPr="004D7CDA">
        <w:t xml:space="preserve"> </w:t>
      </w:r>
      <w:r>
        <w:t>Z</w:t>
      </w:r>
      <w:r w:rsidRPr="004D7CDA">
        <w:t xml:space="preserve">amawiający przewiduje sankcję w postaci obowiązku zapłaty przez </w:t>
      </w:r>
      <w:r>
        <w:t>W</w:t>
      </w:r>
      <w:r w:rsidRPr="004D7CDA">
        <w:t>ykonawcę kary umownej</w:t>
      </w:r>
      <w:r>
        <w:t xml:space="preserve"> w wysokości określonej w istotnych postanowieniach umowy w sprawie zamówienia publicznego. </w:t>
      </w:r>
    </w:p>
    <w:p w14:paraId="7D0A4EB0" w14:textId="77777777" w:rsidR="000755EC" w:rsidRDefault="000755EC" w:rsidP="000C76DA">
      <w:pPr>
        <w:pStyle w:val="Akapitzlist"/>
        <w:numPr>
          <w:ilvl w:val="0"/>
          <w:numId w:val="81"/>
        </w:numPr>
      </w:pPr>
      <w:r>
        <w:t xml:space="preserve">Niezłożenie przez Wykonawcę w wyznaczonym przez Zamawiającego terminie żądanych przez Zamawiającego dowodów w celu potwierdzenia spełnienia przez Wykonawcę lub Podwykonawcę wymogu zatrudnienia na podstawie umowy </w:t>
      </w:r>
      <w:r>
        <w:br/>
        <w:t xml:space="preserve">o pracę traktowane będzie jako niespełnienie przez Wykonawcę lub Podwykonawcę wymogu zatrudnienia na podstawie umowy o pracę osób wskazanych w pkt. 12. </w:t>
      </w:r>
    </w:p>
    <w:p w14:paraId="0F79A595" w14:textId="77777777" w:rsidR="000755EC" w:rsidRDefault="000755EC" w:rsidP="000C76DA">
      <w:pPr>
        <w:pStyle w:val="Akapitzlist"/>
        <w:numPr>
          <w:ilvl w:val="0"/>
          <w:numId w:val="81"/>
        </w:numPr>
      </w:pPr>
      <w:r>
        <w:t>W przypadku uzasadnionych wątpliwości co do przestrzegania prawa pracy przez Wykonawcę lub Podwykonawcę, Zamawiający może zwrócić się o przeprowadzenie kontroli przez Państwową Inspekcję Pracy.</w:t>
      </w:r>
    </w:p>
    <w:p w14:paraId="48D2117B" w14:textId="77777777" w:rsidR="000755EC" w:rsidRPr="003F34E3" w:rsidRDefault="000755EC" w:rsidP="000C76DA">
      <w:pPr>
        <w:pStyle w:val="Akapitzlist"/>
        <w:numPr>
          <w:ilvl w:val="0"/>
          <w:numId w:val="81"/>
        </w:numPr>
        <w:tabs>
          <w:tab w:val="left" w:pos="426"/>
          <w:tab w:val="num" w:pos="900"/>
        </w:tabs>
        <w:rPr>
          <w:b/>
          <w:bCs/>
        </w:rPr>
      </w:pPr>
      <w:r>
        <w:t xml:space="preserve">Stosownie do treści art. 102 ustawy PZP, Zamawiający informuje, że wymagania, </w:t>
      </w:r>
      <w:r>
        <w:br/>
        <w:t xml:space="preserve">o których mowa w przywołanym przepisie, Zamawiający określił w dokumentacji projektowej i </w:t>
      </w:r>
      <w:proofErr w:type="spellStart"/>
      <w:r>
        <w:t>STWiOR</w:t>
      </w:r>
      <w:proofErr w:type="spellEnd"/>
      <w:r>
        <w:t>, stanowiących załącznik A od SWZ.</w:t>
      </w:r>
    </w:p>
    <w:p w14:paraId="3DF5790B" w14:textId="77777777" w:rsidR="000755EC" w:rsidRPr="00451736" w:rsidRDefault="000755EC" w:rsidP="000C76DA">
      <w:pPr>
        <w:pStyle w:val="Akapitzlist"/>
        <w:numPr>
          <w:ilvl w:val="0"/>
          <w:numId w:val="81"/>
        </w:numPr>
        <w:tabs>
          <w:tab w:val="left" w:pos="426"/>
          <w:tab w:val="num" w:pos="900"/>
        </w:tabs>
        <w:rPr>
          <w:b/>
          <w:bCs/>
        </w:rPr>
      </w:pPr>
      <w:r w:rsidRPr="003F34E3">
        <w:rPr>
          <w:rFonts w:eastAsiaTheme="minorHAnsi"/>
        </w:rPr>
        <w:t xml:space="preserve">Oznaczenie przedmiotu zamówienia według kodu Wspólnego Słownika Zamówień </w:t>
      </w:r>
    </w:p>
    <w:p w14:paraId="0D318147" w14:textId="77777777" w:rsidR="000755EC" w:rsidRDefault="000755EC" w:rsidP="000755EC">
      <w:pPr>
        <w:pStyle w:val="Akapitzlist"/>
        <w:numPr>
          <w:ilvl w:val="0"/>
          <w:numId w:val="0"/>
        </w:numPr>
        <w:tabs>
          <w:tab w:val="left" w:pos="426"/>
          <w:tab w:val="num" w:pos="900"/>
        </w:tabs>
        <w:ind w:left="644"/>
        <w:rPr>
          <w:rFonts w:eastAsiaTheme="minorHAnsi"/>
        </w:rPr>
      </w:pPr>
      <w:r>
        <w:rPr>
          <w:rFonts w:eastAsiaTheme="minorHAnsi"/>
        </w:rPr>
        <w:t>45214630 -5  -obiekty naukowe</w:t>
      </w:r>
    </w:p>
    <w:p w14:paraId="3F3931F2" w14:textId="77777777" w:rsidR="000755EC" w:rsidRDefault="000755EC" w:rsidP="000755EC">
      <w:pPr>
        <w:pStyle w:val="Akapitzlist"/>
        <w:numPr>
          <w:ilvl w:val="0"/>
          <w:numId w:val="0"/>
        </w:numPr>
        <w:tabs>
          <w:tab w:val="left" w:pos="426"/>
          <w:tab w:val="num" w:pos="900"/>
        </w:tabs>
        <w:ind w:left="644"/>
        <w:rPr>
          <w:rFonts w:eastAsiaTheme="minorHAnsi"/>
        </w:rPr>
      </w:pPr>
      <w:r>
        <w:rPr>
          <w:rFonts w:eastAsiaTheme="minorHAnsi"/>
        </w:rPr>
        <w:t xml:space="preserve">45421146-9 – instalowanie sufitów podwieszanych. </w:t>
      </w:r>
    </w:p>
    <w:p w14:paraId="103DF0C0" w14:textId="77777777" w:rsidR="000755EC" w:rsidRDefault="000755EC" w:rsidP="000755EC">
      <w:pPr>
        <w:pStyle w:val="Akapitzlist"/>
        <w:numPr>
          <w:ilvl w:val="0"/>
          <w:numId w:val="0"/>
        </w:numPr>
        <w:tabs>
          <w:tab w:val="left" w:pos="426"/>
          <w:tab w:val="num" w:pos="900"/>
        </w:tabs>
        <w:ind w:left="644"/>
        <w:rPr>
          <w:rFonts w:eastAsiaTheme="minorHAnsi"/>
        </w:rPr>
      </w:pPr>
      <w:r>
        <w:rPr>
          <w:rFonts w:eastAsiaTheme="minorHAnsi"/>
        </w:rPr>
        <w:t>45332200 -5 – roboty instalacyjne hydrauliczne.</w:t>
      </w:r>
    </w:p>
    <w:p w14:paraId="3349B571" w14:textId="77777777" w:rsidR="000755EC" w:rsidRDefault="000755EC" w:rsidP="000755EC">
      <w:pPr>
        <w:pStyle w:val="Akapitzlist"/>
        <w:numPr>
          <w:ilvl w:val="0"/>
          <w:numId w:val="0"/>
        </w:numPr>
        <w:tabs>
          <w:tab w:val="left" w:pos="426"/>
          <w:tab w:val="num" w:pos="900"/>
        </w:tabs>
        <w:ind w:left="644"/>
        <w:rPr>
          <w:rFonts w:eastAsiaTheme="minorHAnsi"/>
        </w:rPr>
      </w:pPr>
      <w:r>
        <w:rPr>
          <w:rFonts w:eastAsiaTheme="minorHAnsi"/>
        </w:rPr>
        <w:t>45310000-3 – roboty instalacyjne elektryczne.</w:t>
      </w:r>
    </w:p>
    <w:p w14:paraId="2DC272AA" w14:textId="77777777" w:rsidR="000755EC" w:rsidRPr="002E37CB" w:rsidRDefault="000755EC" w:rsidP="000755EC">
      <w:pPr>
        <w:pStyle w:val="Akapitzlist"/>
        <w:numPr>
          <w:ilvl w:val="0"/>
          <w:numId w:val="0"/>
        </w:numPr>
        <w:tabs>
          <w:tab w:val="left" w:pos="426"/>
          <w:tab w:val="num" w:pos="900"/>
        </w:tabs>
        <w:ind w:left="644"/>
        <w:rPr>
          <w:b/>
          <w:bCs/>
        </w:rPr>
      </w:pPr>
      <w:r w:rsidRPr="003F34E3">
        <w:rPr>
          <w:rFonts w:eastAsiaTheme="minorHAnsi"/>
        </w:rPr>
        <w:t>4</w:t>
      </w:r>
      <w:r>
        <w:rPr>
          <w:rFonts w:eastAsiaTheme="minorHAnsi"/>
        </w:rPr>
        <w:t>5317</w:t>
      </w:r>
      <w:r w:rsidRPr="003F34E3">
        <w:rPr>
          <w:rFonts w:eastAsiaTheme="minorHAnsi"/>
        </w:rPr>
        <w:t>000-</w:t>
      </w:r>
      <w:r>
        <w:rPr>
          <w:rFonts w:eastAsiaTheme="minorHAnsi"/>
        </w:rPr>
        <w:t>2</w:t>
      </w:r>
      <w:r w:rsidRPr="003F34E3">
        <w:rPr>
          <w:rFonts w:eastAsiaTheme="minorHAnsi"/>
        </w:rPr>
        <w:t xml:space="preserve"> – </w:t>
      </w:r>
      <w:r>
        <w:rPr>
          <w:rFonts w:eastAsiaTheme="minorHAnsi"/>
        </w:rPr>
        <w:t>inne instalacje elektryczne</w:t>
      </w:r>
    </w:p>
    <w:p w14:paraId="039871C0" w14:textId="77777777" w:rsidR="003F34E3" w:rsidRPr="0004543F" w:rsidRDefault="003F34E3" w:rsidP="003F34E3">
      <w:pPr>
        <w:pStyle w:val="Akapitzlist"/>
        <w:numPr>
          <w:ilvl w:val="0"/>
          <w:numId w:val="0"/>
        </w:numPr>
        <w:tabs>
          <w:tab w:val="left" w:pos="426"/>
          <w:tab w:val="num" w:pos="900"/>
          <w:tab w:val="num" w:pos="2340"/>
        </w:tabs>
        <w:ind w:left="720"/>
        <w:rPr>
          <w:sz w:val="22"/>
          <w:szCs w:val="22"/>
        </w:rPr>
      </w:pPr>
    </w:p>
    <w:p w14:paraId="37A02B9F" w14:textId="03377A97" w:rsidR="00B63566" w:rsidRPr="0004543F" w:rsidRDefault="00B63566" w:rsidP="00B63566">
      <w:pPr>
        <w:widowControl/>
        <w:suppressAutoHyphens w:val="0"/>
        <w:jc w:val="both"/>
        <w:rPr>
          <w:b/>
          <w:bCs/>
          <w:sz w:val="22"/>
          <w:szCs w:val="22"/>
        </w:rPr>
      </w:pPr>
      <w:r w:rsidRPr="0004543F">
        <w:rPr>
          <w:b/>
          <w:bCs/>
          <w:sz w:val="22"/>
          <w:szCs w:val="22"/>
        </w:rPr>
        <w:t>Rozdział IV – Przedmiotowe środki dowodowe</w:t>
      </w:r>
      <w:r w:rsidR="00760AB6" w:rsidRPr="0004543F">
        <w:rPr>
          <w:b/>
          <w:bCs/>
          <w:sz w:val="22"/>
          <w:szCs w:val="22"/>
        </w:rPr>
        <w:t>.</w:t>
      </w:r>
    </w:p>
    <w:p w14:paraId="29D0FDF4" w14:textId="2D237F71" w:rsidR="006D6E53" w:rsidRPr="0004543F" w:rsidRDefault="007111A6" w:rsidP="009E3CD1">
      <w:pPr>
        <w:widowControl/>
        <w:tabs>
          <w:tab w:val="num" w:pos="2880"/>
        </w:tabs>
        <w:suppressAutoHyphens w:val="0"/>
        <w:jc w:val="both"/>
        <w:rPr>
          <w:sz w:val="22"/>
          <w:szCs w:val="22"/>
        </w:rPr>
      </w:pPr>
      <w:r w:rsidRPr="0004543F">
        <w:rPr>
          <w:rFonts w:eastAsia="Calibri"/>
          <w:bCs/>
          <w:sz w:val="22"/>
          <w:szCs w:val="22"/>
        </w:rPr>
        <w:lastRenderedPageBreak/>
        <w:t>Zamawiający nie wymaga złożenia wraz z ofertą przedmiotowych środków dowodowych</w:t>
      </w:r>
    </w:p>
    <w:p w14:paraId="64AEF731" w14:textId="77777777" w:rsidR="00FF080D" w:rsidRDefault="00FF080D" w:rsidP="009E3CD1">
      <w:pPr>
        <w:widowControl/>
        <w:suppressAutoHyphens w:val="0"/>
        <w:jc w:val="both"/>
        <w:rPr>
          <w:b/>
          <w:bCs/>
          <w:sz w:val="22"/>
          <w:szCs w:val="22"/>
        </w:rPr>
      </w:pPr>
    </w:p>
    <w:p w14:paraId="51AB3283" w14:textId="4C188B90" w:rsidR="00BE302C" w:rsidRPr="0004543F" w:rsidRDefault="008463F6" w:rsidP="009E3CD1">
      <w:pPr>
        <w:widowControl/>
        <w:suppressAutoHyphens w:val="0"/>
        <w:jc w:val="both"/>
        <w:rPr>
          <w:b/>
          <w:bCs/>
          <w:sz w:val="22"/>
          <w:szCs w:val="22"/>
        </w:rPr>
      </w:pPr>
      <w:r w:rsidRPr="0004543F">
        <w:rPr>
          <w:b/>
          <w:bCs/>
          <w:sz w:val="22"/>
          <w:szCs w:val="22"/>
        </w:rPr>
        <w:t>R</w:t>
      </w:r>
      <w:r w:rsidR="00B63566" w:rsidRPr="0004543F">
        <w:rPr>
          <w:b/>
          <w:bCs/>
          <w:sz w:val="22"/>
          <w:szCs w:val="22"/>
        </w:rPr>
        <w:t xml:space="preserve">ozdział </w:t>
      </w:r>
      <w:r w:rsidRPr="0004543F">
        <w:rPr>
          <w:b/>
          <w:bCs/>
          <w:sz w:val="22"/>
          <w:szCs w:val="22"/>
        </w:rPr>
        <w:t xml:space="preserve">V - </w:t>
      </w:r>
      <w:r w:rsidR="00BE302C" w:rsidRPr="0004543F">
        <w:rPr>
          <w:b/>
          <w:bCs/>
          <w:sz w:val="22"/>
          <w:szCs w:val="22"/>
        </w:rPr>
        <w:t xml:space="preserve">Termin wykonania zamówienia. </w:t>
      </w:r>
    </w:p>
    <w:p w14:paraId="1BDF46B8" w14:textId="6F55A39E" w:rsidR="00410D29" w:rsidRPr="003B6F96" w:rsidRDefault="002B4DB8" w:rsidP="00FC644D">
      <w:pPr>
        <w:pStyle w:val="Akapitzlist"/>
        <w:numPr>
          <w:ilvl w:val="0"/>
          <w:numId w:val="36"/>
        </w:numPr>
        <w:ind w:left="709" w:hanging="425"/>
        <w:rPr>
          <w:rFonts w:eastAsia="Times New Roman"/>
          <w:b/>
          <w:sz w:val="22"/>
          <w:szCs w:val="22"/>
          <w:u w:val="single"/>
        </w:rPr>
      </w:pPr>
      <w:r w:rsidRPr="003B6F96">
        <w:rPr>
          <w:sz w:val="22"/>
          <w:szCs w:val="22"/>
        </w:rPr>
        <w:t>Zamówienie musi zostać wykonane w terminie</w:t>
      </w:r>
      <w:r w:rsidR="007111A6" w:rsidRPr="003B6F96">
        <w:rPr>
          <w:sz w:val="22"/>
          <w:szCs w:val="22"/>
        </w:rPr>
        <w:t xml:space="preserve"> do</w:t>
      </w:r>
      <w:r w:rsidRPr="003B6F96">
        <w:rPr>
          <w:sz w:val="22"/>
          <w:szCs w:val="22"/>
        </w:rPr>
        <w:t xml:space="preserve"> </w:t>
      </w:r>
      <w:r w:rsidR="007111A6" w:rsidRPr="003B6F96">
        <w:rPr>
          <w:rFonts w:eastAsia="Times New Roman"/>
          <w:b/>
          <w:sz w:val="22"/>
          <w:szCs w:val="22"/>
          <w:u w:val="single"/>
        </w:rPr>
        <w:t xml:space="preserve"> </w:t>
      </w:r>
      <w:r w:rsidR="000755EC">
        <w:rPr>
          <w:rFonts w:eastAsia="Times New Roman"/>
          <w:b/>
          <w:sz w:val="22"/>
          <w:szCs w:val="22"/>
          <w:u w:val="single"/>
        </w:rPr>
        <w:t>60</w:t>
      </w:r>
      <w:r w:rsidR="002E37CB" w:rsidRPr="003B6F96">
        <w:rPr>
          <w:rFonts w:eastAsia="Times New Roman"/>
          <w:b/>
          <w:sz w:val="22"/>
          <w:szCs w:val="22"/>
          <w:u w:val="single"/>
        </w:rPr>
        <w:t xml:space="preserve"> dni</w:t>
      </w:r>
      <w:r w:rsidR="007111A6" w:rsidRPr="003B6F96">
        <w:rPr>
          <w:rFonts w:eastAsia="Times New Roman"/>
          <w:b/>
          <w:sz w:val="22"/>
          <w:szCs w:val="22"/>
          <w:u w:val="single"/>
        </w:rPr>
        <w:t>, licząc od dnia udzielenia zamówienia, tj. zawarcia umowy</w:t>
      </w:r>
      <w:r w:rsidR="00410D29" w:rsidRPr="003B6F96">
        <w:rPr>
          <w:rFonts w:eastAsia="Times New Roman"/>
          <w:b/>
          <w:sz w:val="22"/>
          <w:szCs w:val="22"/>
          <w:u w:val="single"/>
        </w:rPr>
        <w:t xml:space="preserve">, </w:t>
      </w:r>
      <w:bookmarkStart w:id="2" w:name="_Hlk85025389"/>
    </w:p>
    <w:p w14:paraId="187EF85B" w14:textId="18067DE5" w:rsidR="00995A32" w:rsidRPr="003B6F96" w:rsidRDefault="00995A32" w:rsidP="00FF080D">
      <w:pPr>
        <w:pStyle w:val="Akapitzlist"/>
        <w:numPr>
          <w:ilvl w:val="0"/>
          <w:numId w:val="36"/>
        </w:numPr>
        <w:rPr>
          <w:sz w:val="22"/>
          <w:szCs w:val="22"/>
        </w:rPr>
      </w:pPr>
      <w:r w:rsidRPr="003B6F96">
        <w:rPr>
          <w:sz w:val="22"/>
          <w:szCs w:val="22"/>
        </w:rPr>
        <w:t>Zamawiający informuje, iż Wykonawca chcący wziąć udział w postępowaniu musi obligatoryjnie uczestniczyć w wizji lokalnej, a oferta Wykonawcy nie uczestniczącego w wizji lokalnej będzie podlegała odrzuceniu na podstawie art. 226 ust. 1 pkt 18 PZP. Podstawą dopuszczenia będzie listy Wykonawców którzy brali udział w wizji lokalnej sporządzona przez pracowników Zamawiającego</w:t>
      </w:r>
    </w:p>
    <w:bookmarkEnd w:id="2"/>
    <w:p w14:paraId="53FD6778" w14:textId="69625678" w:rsidR="00712D07" w:rsidRPr="004B3B60" w:rsidRDefault="007111A6" w:rsidP="00FC644D">
      <w:pPr>
        <w:pStyle w:val="Akapitzlist"/>
        <w:numPr>
          <w:ilvl w:val="0"/>
          <w:numId w:val="36"/>
        </w:numPr>
        <w:ind w:left="709" w:hanging="425"/>
        <w:rPr>
          <w:strike/>
          <w:sz w:val="22"/>
          <w:szCs w:val="22"/>
        </w:rPr>
      </w:pPr>
      <w:r w:rsidRPr="003B6F96">
        <w:rPr>
          <w:sz w:val="22"/>
          <w:szCs w:val="22"/>
        </w:rPr>
        <w:t xml:space="preserve">Zamawiający zaprasza wszystkich zainteresowanych Wykonawców do dokonania wizji lokalnej miejsca objętego zakresem zamówienia, która będzie miała miejsce w dniu </w:t>
      </w:r>
      <w:r w:rsidR="004B3B60">
        <w:rPr>
          <w:b/>
          <w:bCs/>
          <w:sz w:val="22"/>
          <w:szCs w:val="22"/>
        </w:rPr>
        <w:t>26.08.2024</w:t>
      </w:r>
      <w:r w:rsidRPr="003B6F96">
        <w:rPr>
          <w:sz w:val="22"/>
          <w:szCs w:val="22"/>
        </w:rPr>
        <w:t xml:space="preserve"> r. o godz. 1</w:t>
      </w:r>
      <w:r w:rsidR="00FC01F2" w:rsidRPr="003B6F96">
        <w:rPr>
          <w:sz w:val="22"/>
          <w:szCs w:val="22"/>
        </w:rPr>
        <w:t>2</w:t>
      </w:r>
      <w:r w:rsidRPr="003B6F96">
        <w:rPr>
          <w:sz w:val="22"/>
          <w:szCs w:val="22"/>
        </w:rPr>
        <w:t xml:space="preserve">:00. Spotkanie przed budynkiem </w:t>
      </w:r>
      <w:r w:rsidR="001A6A2C">
        <w:rPr>
          <w:sz w:val="22"/>
          <w:szCs w:val="22"/>
        </w:rPr>
        <w:t xml:space="preserve">Małopolskie Centrum Biotechnologii </w:t>
      </w:r>
      <w:r w:rsidRPr="003B6F96">
        <w:rPr>
          <w:sz w:val="22"/>
          <w:szCs w:val="22"/>
        </w:rPr>
        <w:t>przy ul. Gronostajowej 7</w:t>
      </w:r>
      <w:r w:rsidR="001A6A2C">
        <w:rPr>
          <w:sz w:val="22"/>
          <w:szCs w:val="22"/>
        </w:rPr>
        <w:t>a</w:t>
      </w:r>
      <w:r w:rsidRPr="003B6F96">
        <w:rPr>
          <w:sz w:val="22"/>
          <w:szCs w:val="22"/>
        </w:rPr>
        <w:t xml:space="preserve"> w Krakowie. Osoba do kontaktów:</w:t>
      </w:r>
      <w:r w:rsidRPr="004B3B60">
        <w:rPr>
          <w:strike/>
          <w:sz w:val="22"/>
          <w:szCs w:val="22"/>
        </w:rPr>
        <w:t xml:space="preserve"> </w:t>
      </w:r>
      <w:r w:rsidR="001A6A2C" w:rsidRPr="004B3B60">
        <w:rPr>
          <w:sz w:val="22"/>
          <w:szCs w:val="22"/>
        </w:rPr>
        <w:t>Jolanta Borsa tel</w:t>
      </w:r>
      <w:r w:rsidR="004B3B60">
        <w:rPr>
          <w:sz w:val="22"/>
          <w:szCs w:val="22"/>
        </w:rPr>
        <w:t>.</w:t>
      </w:r>
      <w:r w:rsidR="001A6A2C" w:rsidRPr="004B3B60">
        <w:rPr>
          <w:sz w:val="22"/>
          <w:szCs w:val="22"/>
        </w:rPr>
        <w:t xml:space="preserve"> 519539503</w:t>
      </w:r>
    </w:p>
    <w:p w14:paraId="04288B42" w14:textId="70A70F28" w:rsidR="007111A6" w:rsidRPr="003B6F96" w:rsidRDefault="007111A6" w:rsidP="00FC644D">
      <w:pPr>
        <w:pStyle w:val="Akapitzlist"/>
        <w:numPr>
          <w:ilvl w:val="0"/>
          <w:numId w:val="0"/>
        </w:numPr>
        <w:ind w:left="709"/>
        <w:rPr>
          <w:sz w:val="22"/>
          <w:szCs w:val="22"/>
        </w:rPr>
      </w:pPr>
      <w:r w:rsidRPr="003B6F96">
        <w:rPr>
          <w:sz w:val="22"/>
          <w:szCs w:val="22"/>
          <w:u w:val="single"/>
        </w:rPr>
        <w:t>Zamawiający informuje, iż do złożenia oferty jest wymagana obecność w trakcie trwania wizji lokalnej</w:t>
      </w:r>
      <w:r w:rsidR="00712D07" w:rsidRPr="003B6F96">
        <w:rPr>
          <w:sz w:val="22"/>
          <w:szCs w:val="22"/>
        </w:rPr>
        <w:t>.</w:t>
      </w:r>
    </w:p>
    <w:p w14:paraId="2EF51BC9" w14:textId="77777777" w:rsidR="00F733F6" w:rsidRPr="003B6F96" w:rsidRDefault="00F733F6" w:rsidP="00FC644D">
      <w:pPr>
        <w:pStyle w:val="Akapitzlist"/>
        <w:numPr>
          <w:ilvl w:val="0"/>
          <w:numId w:val="36"/>
        </w:numPr>
        <w:ind w:left="426" w:hanging="142"/>
        <w:rPr>
          <w:sz w:val="22"/>
          <w:szCs w:val="22"/>
        </w:rPr>
      </w:pPr>
      <w:r w:rsidRPr="003B6F96">
        <w:rPr>
          <w:sz w:val="22"/>
          <w:szCs w:val="22"/>
        </w:rPr>
        <w:t>Zamawiający dopuszcza możliwość wcześniejszej realizacji zamówienia.</w:t>
      </w:r>
    </w:p>
    <w:p w14:paraId="0C37C8C3" w14:textId="77777777" w:rsidR="008D155A" w:rsidRPr="0004543F" w:rsidRDefault="008D155A" w:rsidP="008D155A">
      <w:pPr>
        <w:widowControl/>
        <w:suppressAutoHyphens w:val="0"/>
        <w:ind w:left="426"/>
        <w:jc w:val="both"/>
        <w:rPr>
          <w:sz w:val="22"/>
          <w:szCs w:val="22"/>
        </w:rPr>
      </w:pPr>
    </w:p>
    <w:p w14:paraId="531D930A" w14:textId="77777777" w:rsidR="008D155A" w:rsidRPr="0004543F" w:rsidRDefault="008463F6" w:rsidP="009E3CD1">
      <w:pPr>
        <w:widowControl/>
        <w:suppressAutoHyphens w:val="0"/>
        <w:jc w:val="both"/>
        <w:rPr>
          <w:b/>
          <w:bCs/>
          <w:sz w:val="22"/>
          <w:szCs w:val="22"/>
        </w:rPr>
      </w:pPr>
      <w:r w:rsidRPr="0004543F">
        <w:rPr>
          <w:b/>
          <w:bCs/>
          <w:sz w:val="22"/>
          <w:szCs w:val="22"/>
        </w:rPr>
        <w:t>Rozdział V</w:t>
      </w:r>
      <w:r w:rsidR="006562A7" w:rsidRPr="0004543F">
        <w:rPr>
          <w:b/>
          <w:bCs/>
          <w:sz w:val="22"/>
          <w:szCs w:val="22"/>
        </w:rPr>
        <w:t>I</w:t>
      </w:r>
      <w:r w:rsidRPr="0004543F">
        <w:rPr>
          <w:b/>
          <w:bCs/>
          <w:sz w:val="22"/>
          <w:szCs w:val="22"/>
        </w:rPr>
        <w:t xml:space="preserve"> - </w:t>
      </w:r>
      <w:r w:rsidR="008D155A" w:rsidRPr="0004543F">
        <w:rPr>
          <w:b/>
          <w:bCs/>
          <w:sz w:val="22"/>
          <w:szCs w:val="22"/>
        </w:rPr>
        <w:t>Opis warunków podmiotowych udziału w postępowaniu.</w:t>
      </w:r>
    </w:p>
    <w:p w14:paraId="309EDB4C" w14:textId="4B2EEBED" w:rsidR="00F61608" w:rsidRPr="0004543F" w:rsidRDefault="00F61608" w:rsidP="00FC644D">
      <w:pPr>
        <w:pStyle w:val="Akapitzlist1"/>
        <w:numPr>
          <w:ilvl w:val="0"/>
          <w:numId w:val="30"/>
        </w:numPr>
        <w:ind w:left="709" w:hanging="425"/>
        <w:rPr>
          <w:rFonts w:cs="Times New Roman"/>
          <w:sz w:val="22"/>
          <w:szCs w:val="22"/>
        </w:rPr>
      </w:pPr>
      <w:r w:rsidRPr="0004543F">
        <w:rPr>
          <w:rFonts w:eastAsia="Calibri" w:cs="Times New Roman"/>
          <w:sz w:val="22"/>
          <w:szCs w:val="22"/>
        </w:rPr>
        <w:t>Zdolność do występowania w obrocie gospodarczym – Zamawiający nie wyznacza warunku w tym zakresie</w:t>
      </w:r>
      <w:r w:rsidR="003E03F7" w:rsidRPr="0004543F">
        <w:rPr>
          <w:rFonts w:eastAsia="Calibri" w:cs="Times New Roman"/>
          <w:sz w:val="22"/>
          <w:szCs w:val="22"/>
        </w:rPr>
        <w:t>.</w:t>
      </w:r>
    </w:p>
    <w:p w14:paraId="594FC554" w14:textId="2D418E31" w:rsidR="005518A1" w:rsidRPr="0004543F" w:rsidRDefault="00F61608" w:rsidP="00FC644D">
      <w:pPr>
        <w:pStyle w:val="Akapitzlist1"/>
        <w:numPr>
          <w:ilvl w:val="0"/>
          <w:numId w:val="30"/>
        </w:numPr>
        <w:ind w:left="709" w:hanging="425"/>
        <w:rPr>
          <w:rFonts w:eastAsia="Calibri" w:cs="Times New Roman"/>
          <w:sz w:val="22"/>
          <w:szCs w:val="22"/>
        </w:rPr>
      </w:pPr>
      <w:r w:rsidRPr="0004543F">
        <w:rPr>
          <w:rFonts w:eastAsia="Calibri" w:cs="Times New Roman"/>
          <w:sz w:val="22"/>
          <w:szCs w:val="22"/>
        </w:rPr>
        <w:t>Uprawnienia do prowadzenia określonej działalności gospodarczej lub zawodowej, o ile wynika to z odrębnych przepisów</w:t>
      </w:r>
      <w:r w:rsidRPr="0004543F" w:rsidDel="00F61608">
        <w:rPr>
          <w:rFonts w:eastAsia="Calibri" w:cs="Times New Roman"/>
          <w:sz w:val="22"/>
          <w:szCs w:val="22"/>
        </w:rPr>
        <w:t xml:space="preserve"> </w:t>
      </w:r>
      <w:r w:rsidR="005518A1" w:rsidRPr="0004543F">
        <w:rPr>
          <w:rFonts w:eastAsia="Calibri" w:cs="Times New Roman"/>
          <w:sz w:val="22"/>
          <w:szCs w:val="22"/>
        </w:rPr>
        <w:t>– Zamawiający nie wyznacza warunku w tym zakresie</w:t>
      </w:r>
      <w:r w:rsidR="003E03F7" w:rsidRPr="0004543F">
        <w:rPr>
          <w:rFonts w:eastAsia="Calibri" w:cs="Times New Roman"/>
          <w:sz w:val="22"/>
          <w:szCs w:val="22"/>
        </w:rPr>
        <w:t>.</w:t>
      </w:r>
      <w:r w:rsidR="005518A1" w:rsidRPr="0004543F">
        <w:rPr>
          <w:rFonts w:eastAsia="Calibri" w:cs="Times New Roman"/>
          <w:sz w:val="22"/>
          <w:szCs w:val="22"/>
        </w:rPr>
        <w:t xml:space="preserve"> </w:t>
      </w:r>
    </w:p>
    <w:p w14:paraId="645215BC" w14:textId="4AD5BEF3" w:rsidR="00F733F6" w:rsidRPr="00FF080D" w:rsidRDefault="008D155A" w:rsidP="00FC644D">
      <w:pPr>
        <w:pStyle w:val="Akapitzlist1"/>
        <w:numPr>
          <w:ilvl w:val="0"/>
          <w:numId w:val="30"/>
        </w:numPr>
        <w:ind w:left="709" w:hanging="425"/>
        <w:rPr>
          <w:rFonts w:eastAsia="Calibri" w:cs="Times New Roman"/>
          <w:sz w:val="22"/>
          <w:szCs w:val="22"/>
        </w:rPr>
      </w:pPr>
      <w:r w:rsidRPr="0004543F">
        <w:rPr>
          <w:rFonts w:eastAsia="Calibri" w:cs="Times New Roman"/>
          <w:sz w:val="22"/>
          <w:szCs w:val="22"/>
        </w:rPr>
        <w:t xml:space="preserve">Sytuacja ekonomiczna lub finansowa </w:t>
      </w:r>
      <w:r w:rsidR="004C097E" w:rsidRPr="0004543F">
        <w:rPr>
          <w:rFonts w:eastAsia="Calibri" w:cs="Times New Roman"/>
          <w:sz w:val="22"/>
          <w:szCs w:val="22"/>
        </w:rPr>
        <w:t xml:space="preserve">– </w:t>
      </w:r>
      <w:r w:rsidR="00F733F6" w:rsidRPr="0004543F">
        <w:rPr>
          <w:rFonts w:eastAsia="Calibri" w:cs="Times New Roman"/>
          <w:sz w:val="22"/>
          <w:szCs w:val="22"/>
        </w:rPr>
        <w:t>o udzielenie zamówienia mogą ubiegać</w:t>
      </w:r>
      <w:r w:rsidR="00CC24EC" w:rsidRPr="0004543F">
        <w:rPr>
          <w:rFonts w:eastAsia="Calibri" w:cs="Times New Roman"/>
          <w:sz w:val="22"/>
          <w:szCs w:val="22"/>
        </w:rPr>
        <w:t xml:space="preserve"> </w:t>
      </w:r>
      <w:r w:rsidR="00F733F6" w:rsidRPr="0004543F">
        <w:rPr>
          <w:rFonts w:eastAsia="Calibri" w:cs="Times New Roman"/>
          <w:sz w:val="22"/>
          <w:szCs w:val="22"/>
        </w:rPr>
        <w:t>się Wykonawcy, którzy wykażą</w:t>
      </w:r>
      <w:r w:rsidR="00F733F6" w:rsidRPr="00FF080D">
        <w:rPr>
          <w:rFonts w:eastAsia="Calibri" w:cs="Times New Roman"/>
          <w:sz w:val="22"/>
          <w:szCs w:val="22"/>
        </w:rPr>
        <w:t>, że:</w:t>
      </w:r>
    </w:p>
    <w:p w14:paraId="3C18AE8E" w14:textId="77777777" w:rsidR="00F733F6" w:rsidRPr="00FF080D" w:rsidRDefault="00F733F6" w:rsidP="009C3D8A">
      <w:pPr>
        <w:pStyle w:val="Akapitzlist"/>
        <w:numPr>
          <w:ilvl w:val="0"/>
          <w:numId w:val="37"/>
        </w:numPr>
        <w:rPr>
          <w:vanish/>
          <w:sz w:val="22"/>
          <w:szCs w:val="22"/>
        </w:rPr>
      </w:pPr>
    </w:p>
    <w:p w14:paraId="19ED4E96" w14:textId="77777777" w:rsidR="00F733F6" w:rsidRPr="00FF080D" w:rsidRDefault="00F733F6" w:rsidP="009C3D8A">
      <w:pPr>
        <w:pStyle w:val="Akapitzlist"/>
        <w:numPr>
          <w:ilvl w:val="0"/>
          <w:numId w:val="37"/>
        </w:numPr>
        <w:rPr>
          <w:vanish/>
          <w:sz w:val="22"/>
          <w:szCs w:val="22"/>
        </w:rPr>
      </w:pPr>
    </w:p>
    <w:p w14:paraId="7197DB5B" w14:textId="49E19CB5" w:rsidR="0020515F" w:rsidRPr="00FF080D" w:rsidRDefault="0020515F" w:rsidP="009C3D8A">
      <w:pPr>
        <w:numPr>
          <w:ilvl w:val="1"/>
          <w:numId w:val="37"/>
        </w:numPr>
        <w:adjustRightInd w:val="0"/>
        <w:jc w:val="both"/>
        <w:textAlignment w:val="baseline"/>
        <w:rPr>
          <w:sz w:val="22"/>
          <w:szCs w:val="22"/>
        </w:rPr>
      </w:pPr>
      <w:r w:rsidRPr="00FF080D">
        <w:rPr>
          <w:sz w:val="22"/>
          <w:szCs w:val="22"/>
        </w:rPr>
        <w:t xml:space="preserve">są ubezpieczeni od odpowiedzialności cywilnej w zakresie prowadzonej działalności gospodarczej związanej z przedmiotem zamówienia, przy czym kwota ubezpieczenia jest nie mniejsza niż </w:t>
      </w:r>
      <w:r w:rsidR="00CF18A2" w:rsidRPr="00FF080D">
        <w:rPr>
          <w:sz w:val="22"/>
          <w:szCs w:val="22"/>
        </w:rPr>
        <w:t xml:space="preserve"> </w:t>
      </w:r>
      <w:r w:rsidR="00890825" w:rsidRPr="00FF080D">
        <w:rPr>
          <w:sz w:val="22"/>
          <w:szCs w:val="22"/>
        </w:rPr>
        <w:t>400 00</w:t>
      </w:r>
      <w:r w:rsidR="007111A6" w:rsidRPr="00FF080D">
        <w:rPr>
          <w:sz w:val="22"/>
          <w:szCs w:val="22"/>
        </w:rPr>
        <w:t>0</w:t>
      </w:r>
      <w:r w:rsidR="00890825" w:rsidRPr="00FF080D">
        <w:rPr>
          <w:sz w:val="22"/>
          <w:szCs w:val="22"/>
        </w:rPr>
        <w:t>.</w:t>
      </w:r>
      <w:r w:rsidR="007111A6" w:rsidRPr="00FF080D">
        <w:rPr>
          <w:sz w:val="22"/>
          <w:szCs w:val="22"/>
        </w:rPr>
        <w:t>00</w:t>
      </w:r>
      <w:r w:rsidRPr="00FF080D">
        <w:rPr>
          <w:sz w:val="22"/>
          <w:szCs w:val="22"/>
        </w:rPr>
        <w:t xml:space="preserve"> PLN (słownie: </w:t>
      </w:r>
      <w:r w:rsidR="00890825" w:rsidRPr="00FF080D">
        <w:rPr>
          <w:sz w:val="22"/>
          <w:szCs w:val="22"/>
        </w:rPr>
        <w:t xml:space="preserve">czterysta </w:t>
      </w:r>
      <w:r w:rsidR="00F122D1" w:rsidRPr="00FF080D">
        <w:rPr>
          <w:sz w:val="22"/>
          <w:szCs w:val="22"/>
        </w:rPr>
        <w:t xml:space="preserve">tysięcy </w:t>
      </w:r>
      <w:r w:rsidRPr="00FF080D">
        <w:rPr>
          <w:sz w:val="22"/>
          <w:szCs w:val="22"/>
        </w:rPr>
        <w:t xml:space="preserve"> złotych).</w:t>
      </w:r>
    </w:p>
    <w:p w14:paraId="69C720CD" w14:textId="77777777" w:rsidR="00E41E25" w:rsidRPr="00FF080D" w:rsidRDefault="00E41E25" w:rsidP="00FC644D">
      <w:pPr>
        <w:pStyle w:val="Akapitzlist1"/>
        <w:numPr>
          <w:ilvl w:val="0"/>
          <w:numId w:val="30"/>
        </w:numPr>
        <w:ind w:left="709" w:hanging="425"/>
        <w:rPr>
          <w:rFonts w:cs="Times New Roman"/>
          <w:sz w:val="22"/>
          <w:szCs w:val="22"/>
        </w:rPr>
      </w:pPr>
      <w:r w:rsidRPr="00FF080D">
        <w:rPr>
          <w:rFonts w:eastAsia="Calibri" w:cs="Times New Roman"/>
          <w:sz w:val="22"/>
          <w:szCs w:val="22"/>
        </w:rPr>
        <w:t>Zdolność techniczna lub zawodowa – o udzielenie zamówienia mogą się ubiegać Wykonawcy,</w:t>
      </w:r>
      <w:r w:rsidRPr="00FF080D">
        <w:rPr>
          <w:rFonts w:cs="Times New Roman"/>
          <w:sz w:val="22"/>
          <w:szCs w:val="22"/>
        </w:rPr>
        <w:t xml:space="preserve"> którzy wykażą, że:</w:t>
      </w:r>
    </w:p>
    <w:p w14:paraId="1742444C" w14:textId="7A86EB47" w:rsidR="0086324C" w:rsidRPr="00FF080D" w:rsidRDefault="00973DE4" w:rsidP="000C76DA">
      <w:pPr>
        <w:pStyle w:val="Akapitzlist"/>
        <w:numPr>
          <w:ilvl w:val="1"/>
          <w:numId w:val="72"/>
        </w:numPr>
        <w:ind w:left="709" w:firstLine="0"/>
        <w:rPr>
          <w:sz w:val="22"/>
          <w:szCs w:val="22"/>
        </w:rPr>
      </w:pPr>
      <w:r w:rsidRPr="00FF080D">
        <w:rPr>
          <w:sz w:val="22"/>
          <w:szCs w:val="22"/>
        </w:rPr>
        <w:t xml:space="preserve">skierują do realizacji zamówienia </w:t>
      </w:r>
      <w:r w:rsidR="00E41E25" w:rsidRPr="00FF080D">
        <w:rPr>
          <w:sz w:val="22"/>
          <w:szCs w:val="22"/>
        </w:rPr>
        <w:t>osob</w:t>
      </w:r>
      <w:r w:rsidRPr="00FF080D">
        <w:rPr>
          <w:sz w:val="22"/>
          <w:szCs w:val="22"/>
        </w:rPr>
        <w:t>y</w:t>
      </w:r>
      <w:r w:rsidR="00E41E25" w:rsidRPr="00FF080D">
        <w:rPr>
          <w:sz w:val="22"/>
          <w:szCs w:val="22"/>
        </w:rPr>
        <w:t xml:space="preserve"> zdoln</w:t>
      </w:r>
      <w:r w:rsidRPr="00FF080D">
        <w:rPr>
          <w:sz w:val="22"/>
          <w:szCs w:val="22"/>
        </w:rPr>
        <w:t>e</w:t>
      </w:r>
      <w:r w:rsidR="00E41E25" w:rsidRPr="00FF080D">
        <w:rPr>
          <w:sz w:val="22"/>
          <w:szCs w:val="22"/>
        </w:rPr>
        <w:t xml:space="preserve"> do realizacji zamówienia tj.</w:t>
      </w:r>
      <w:r w:rsidR="00CE5522" w:rsidRPr="00FF080D">
        <w:rPr>
          <w:sz w:val="22"/>
          <w:szCs w:val="22"/>
        </w:rPr>
        <w:t>:</w:t>
      </w:r>
    </w:p>
    <w:p w14:paraId="672235B9" w14:textId="06EF05D7" w:rsidR="00662F22" w:rsidRDefault="00662F22" w:rsidP="000C76DA">
      <w:pPr>
        <w:pStyle w:val="Akapitzlist"/>
        <w:numPr>
          <w:ilvl w:val="0"/>
          <w:numId w:val="83"/>
        </w:numPr>
        <w:rPr>
          <w:sz w:val="22"/>
          <w:szCs w:val="22"/>
        </w:rPr>
      </w:pPr>
      <w:bookmarkStart w:id="3" w:name="_Hlk174443429"/>
      <w:r w:rsidRPr="00FF080D">
        <w:rPr>
          <w:sz w:val="22"/>
          <w:szCs w:val="22"/>
        </w:rPr>
        <w:t xml:space="preserve">kierownika robót posiadającego uprawnienia budowlane w specjalności instalacyjnej w zakresie sieci, instalacji i urządzeń cieplnych, wentylacyjnych i wodociągowych </w:t>
      </w:r>
      <w:r w:rsidR="00B80FAB">
        <w:rPr>
          <w:sz w:val="22"/>
          <w:szCs w:val="22"/>
        </w:rPr>
        <w:t>b</w:t>
      </w:r>
      <w:r w:rsidR="00B80FAB" w:rsidRPr="00B80FAB">
        <w:rPr>
          <w:sz w:val="22"/>
          <w:szCs w:val="22"/>
        </w:rPr>
        <w:t>ez ograniczeń. oraz doświadczenie w kierowaniu co najmniej trzema robotami budowlanymi w rozumieniu pr. bud. w zakresie odpowiadającym posiadanym uprawnieniom</w:t>
      </w:r>
      <w:bookmarkEnd w:id="3"/>
    </w:p>
    <w:p w14:paraId="5EC7AA09" w14:textId="73A901B1" w:rsidR="00CA4DBD" w:rsidRPr="00FF080D" w:rsidRDefault="00CA4DBD" w:rsidP="000C76DA">
      <w:pPr>
        <w:pStyle w:val="Akapitzlist"/>
        <w:numPr>
          <w:ilvl w:val="0"/>
          <w:numId w:val="83"/>
        </w:numPr>
        <w:rPr>
          <w:sz w:val="22"/>
          <w:szCs w:val="22"/>
        </w:rPr>
      </w:pPr>
      <w:bookmarkStart w:id="4" w:name="_Hlk173315192"/>
      <w:r w:rsidRPr="00CA4DBD">
        <w:rPr>
          <w:sz w:val="22"/>
          <w:szCs w:val="22"/>
        </w:rPr>
        <w:t xml:space="preserve">kierownika robót posiadającego uprawnienia budowlane w specjalności instalacyjnej w zakresie sieci, instalacji i urządzeń elektrycznych i elektroenergetycznych bez ograniczeń oraz doświadczenie w kierowaniu co najmniej </w:t>
      </w:r>
      <w:r w:rsidR="001C7A8A">
        <w:rPr>
          <w:sz w:val="22"/>
          <w:szCs w:val="22"/>
        </w:rPr>
        <w:t>trzema</w:t>
      </w:r>
      <w:r w:rsidRPr="00CA4DBD">
        <w:rPr>
          <w:sz w:val="22"/>
          <w:szCs w:val="22"/>
        </w:rPr>
        <w:t xml:space="preserve"> robotami budowlanymi w rozumieniu pr. bud. w zakresie odpowiadającym posiadanym uprawnieniom,</w:t>
      </w:r>
    </w:p>
    <w:bookmarkEnd w:id="4"/>
    <w:p w14:paraId="24A2169D" w14:textId="1A71380B" w:rsidR="00324D26" w:rsidRPr="00AE4A5F" w:rsidRDefault="004B3B60" w:rsidP="000C76DA">
      <w:pPr>
        <w:pStyle w:val="Akapitzlist"/>
        <w:numPr>
          <w:ilvl w:val="1"/>
          <w:numId w:val="72"/>
        </w:numPr>
        <w:rPr>
          <w:strike/>
          <w:sz w:val="22"/>
          <w:szCs w:val="22"/>
        </w:rPr>
      </w:pPr>
      <w:r w:rsidRPr="004B3B60">
        <w:rPr>
          <w:sz w:val="22"/>
          <w:szCs w:val="22"/>
        </w:rPr>
        <w:t xml:space="preserve">posiadają niezbędną wiedzę i doświadczenie, </w:t>
      </w:r>
      <w:proofErr w:type="spellStart"/>
      <w:r w:rsidRPr="004B3B60">
        <w:rPr>
          <w:sz w:val="22"/>
          <w:szCs w:val="22"/>
        </w:rPr>
        <w:t>tzn</w:t>
      </w:r>
      <w:proofErr w:type="spellEnd"/>
      <w:r w:rsidRPr="004B3B60">
        <w:rPr>
          <w:sz w:val="22"/>
          <w:szCs w:val="22"/>
        </w:rPr>
        <w:t>: w okresie ostatnich 5 lat przed upływem terminu składania ofert o udzielenie zamówienia, a jeżeli okres prowadzenia działalności jest krótszy – w tym okresie – wykonali co najmniej dwie roboty budowlane remontowe (w rozumieniu pr. bud.), prowadzone w obiekcie czynnym i obejmujące prace związane z montażem lub remontem instalacji wody dejonizowanej, stanowiące dwa odrębne kontrakty o łącznej wartości minimum 500 000 zł (pięćset tysięcy złotych) , wraz z podaniem ich rodzaju, wartości, daty, miejsca wykonania i podmiotów, na rzecz których roboty te zostały wykonane, z załączeniem dowodów określających czy te roboty budowlane zostały wykonane należycie</w:t>
      </w:r>
      <w:r>
        <w:rPr>
          <w:sz w:val="22"/>
          <w:szCs w:val="22"/>
        </w:rPr>
        <w:t>.</w:t>
      </w:r>
      <w:r w:rsidR="00324D26" w:rsidRPr="00324D26">
        <w:rPr>
          <w:sz w:val="22"/>
          <w:szCs w:val="22"/>
        </w:rPr>
        <w:t xml:space="preserve"> </w:t>
      </w:r>
    </w:p>
    <w:p w14:paraId="59FA456D" w14:textId="77777777" w:rsidR="00B80FAB" w:rsidRDefault="00324D26" w:rsidP="000C76DA">
      <w:pPr>
        <w:pStyle w:val="Akapitzlist"/>
        <w:numPr>
          <w:ilvl w:val="1"/>
          <w:numId w:val="72"/>
        </w:numPr>
        <w:rPr>
          <w:sz w:val="22"/>
          <w:szCs w:val="22"/>
        </w:rPr>
      </w:pPr>
      <w:r w:rsidRPr="00324D26">
        <w:rPr>
          <w:sz w:val="22"/>
          <w:szCs w:val="22"/>
        </w:rPr>
        <w:t>Zamawiający „odrębny kontrakt” rozumie jako jedną, pisemną umowę odpłatną – a nie sumę pojedynczych ustnych bądź pisemnych zleceń realizowanych na rzecz tego samego podmiotu.</w:t>
      </w:r>
    </w:p>
    <w:p w14:paraId="25FF49F6" w14:textId="34D30E33" w:rsidR="00B94987" w:rsidRDefault="00B80FAB" w:rsidP="000C76DA">
      <w:pPr>
        <w:pStyle w:val="Akapitzlist"/>
        <w:numPr>
          <w:ilvl w:val="1"/>
          <w:numId w:val="72"/>
        </w:numPr>
        <w:rPr>
          <w:sz w:val="22"/>
          <w:szCs w:val="22"/>
        </w:rPr>
      </w:pPr>
      <w:r w:rsidRPr="00B80FAB">
        <w:rPr>
          <w:i/>
          <w:iCs/>
          <w:sz w:val="22"/>
          <w:szCs w:val="22"/>
        </w:rPr>
        <w:lastRenderedPageBreak/>
        <w:t>Zamawiający dopuszcza równoważne kwalifikacje zdobyte w innych państwach na zasadach określonych w art. 12a ustawy z dnia 7 lipca 1994 r. - Prawo budowlane (t. j. Dz.U. 2024 poz. 725), z uwzględnieniem art. 20a ust. 1 ustawy z dnia 15 grudnia 2000 r. o samorządach zawodowych architektów oraz inżynierów budownictwa (t. j. Dz. U. 2023 poz. 551), uprawniającego obywatela państwa członkowskiego posiadającego kwalifikacje zawodowe architekta lub inżyniera budownictwa, który prowadzi zgodnie z prawem działalność w zakresie tego zawodu w innym niż Rzeczpospolita Polska państwie członkowskim, do świadczenia na terytorium Rzeczypospolitej Polskiej usługi transgranicznej w rozumieniu art. 5 pkt 10 ustawy z dnia 22 grudnia 2015 r. o zasadach uznawania kwalifikacji zawodowych nabytych w państwach członkowskich Unii Europejskiej (t. j. Dz.U. 2023 poz. 334) w zawodzie odpowiednio architekta lub inżyniera budownictwa</w:t>
      </w:r>
    </w:p>
    <w:p w14:paraId="32DCE80A" w14:textId="325EDEC5" w:rsidR="00B80FAB" w:rsidRPr="0004543F" w:rsidRDefault="00B80FAB" w:rsidP="000C76DA">
      <w:pPr>
        <w:pStyle w:val="Akapitzlist"/>
        <w:numPr>
          <w:ilvl w:val="1"/>
          <w:numId w:val="72"/>
        </w:numPr>
        <w:rPr>
          <w:sz w:val="22"/>
          <w:szCs w:val="22"/>
        </w:rPr>
      </w:pPr>
      <w:r>
        <w:rPr>
          <w:i/>
          <w:iCs/>
          <w:sz w:val="22"/>
          <w:szCs w:val="22"/>
        </w:rPr>
        <w:t>Zamawiający jako „obiekt czynny” rozumie obiekt nie wyłączony z użytkowania w trakcie prowadzonych prac</w:t>
      </w:r>
      <w:r w:rsidRPr="004B3B60">
        <w:rPr>
          <w:sz w:val="22"/>
          <w:szCs w:val="22"/>
        </w:rPr>
        <w:t>.</w:t>
      </w:r>
      <w:r>
        <w:rPr>
          <w:sz w:val="22"/>
          <w:szCs w:val="22"/>
        </w:rPr>
        <w:t xml:space="preserve"> </w:t>
      </w:r>
    </w:p>
    <w:p w14:paraId="06971B84" w14:textId="54C94A46" w:rsidR="008D3E2A" w:rsidRPr="0004543F" w:rsidRDefault="008D3E2A" w:rsidP="00FC644D">
      <w:pPr>
        <w:pStyle w:val="Akapitzlist1"/>
        <w:numPr>
          <w:ilvl w:val="0"/>
          <w:numId w:val="30"/>
        </w:numPr>
        <w:ind w:left="709" w:hanging="425"/>
        <w:rPr>
          <w:rFonts w:eastAsia="Calibri" w:cs="Times New Roman"/>
          <w:sz w:val="22"/>
          <w:szCs w:val="22"/>
        </w:rPr>
      </w:pPr>
      <w:r w:rsidRPr="0004543F">
        <w:rPr>
          <w:rFonts w:eastAsia="Calibri" w:cs="Times New Roman"/>
          <w:sz w:val="22"/>
          <w:szCs w:val="22"/>
        </w:rPr>
        <w:t xml:space="preserve">Weryfikacji i oceny warunków udziału w postępowaniu Zamawiający dokona na podstawie oświadczeń i dokumentów składanych przez uczestniczących w postępowaniu </w:t>
      </w:r>
      <w:r w:rsidR="008F0990" w:rsidRPr="0004543F">
        <w:rPr>
          <w:rFonts w:eastAsia="Calibri" w:cs="Times New Roman"/>
          <w:sz w:val="22"/>
          <w:szCs w:val="22"/>
        </w:rPr>
        <w:t>W</w:t>
      </w:r>
      <w:r w:rsidRPr="0004543F">
        <w:rPr>
          <w:rFonts w:eastAsia="Calibri" w:cs="Times New Roman"/>
          <w:sz w:val="22"/>
          <w:szCs w:val="22"/>
        </w:rPr>
        <w:t>ykonawców z zachowaniem sposobu i formy, o których mowa w niniejszej SWZ.</w:t>
      </w:r>
    </w:p>
    <w:p w14:paraId="6E075837" w14:textId="77777777" w:rsidR="00674CE9" w:rsidRPr="0004543F" w:rsidRDefault="00674CE9" w:rsidP="00FC644D">
      <w:pPr>
        <w:pStyle w:val="Akapitzlist1"/>
        <w:numPr>
          <w:ilvl w:val="0"/>
          <w:numId w:val="30"/>
        </w:numPr>
        <w:ind w:left="709" w:hanging="425"/>
        <w:rPr>
          <w:rFonts w:eastAsia="Calibri" w:cs="Times New Roman"/>
          <w:sz w:val="22"/>
          <w:szCs w:val="22"/>
        </w:rPr>
      </w:pPr>
      <w:r w:rsidRPr="0004543F">
        <w:rPr>
          <w:rFonts w:eastAsia="Calibri" w:cs="Times New Roman"/>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2AD02356" w14:textId="0B4A0F4C" w:rsidR="00674CE9" w:rsidRPr="0004543F" w:rsidRDefault="00674CE9" w:rsidP="00FC644D">
      <w:pPr>
        <w:pStyle w:val="Akapitzlist1"/>
        <w:numPr>
          <w:ilvl w:val="0"/>
          <w:numId w:val="30"/>
        </w:numPr>
        <w:ind w:left="709" w:hanging="425"/>
        <w:rPr>
          <w:rFonts w:eastAsia="Calibri" w:cs="Times New Roman"/>
          <w:sz w:val="22"/>
          <w:szCs w:val="22"/>
        </w:rPr>
      </w:pPr>
      <w:r w:rsidRPr="0004543F">
        <w:rPr>
          <w:rFonts w:eastAsia="Calibri" w:cs="Times New Roman"/>
          <w:sz w:val="22"/>
          <w:szCs w:val="22"/>
        </w:rPr>
        <w:t xml:space="preserve">Wykonawca, który polega na zdolnościach lub sytuacji podmiotów udostępniających zasoby, składa wraz z ofertą zobowiązanie podmiotu </w:t>
      </w:r>
      <w:r w:rsidR="001B3B78" w:rsidRPr="0004543F">
        <w:rPr>
          <w:rFonts w:eastAsia="Calibri" w:cs="Times New Roman"/>
          <w:sz w:val="22"/>
          <w:szCs w:val="22"/>
        </w:rPr>
        <w:t xml:space="preserve">udostępniającego zasoby (podpisane przez </w:t>
      </w:r>
      <w:r w:rsidR="00BF1934" w:rsidRPr="0004543F">
        <w:rPr>
          <w:rFonts w:eastAsia="Calibri" w:cs="Times New Roman"/>
          <w:sz w:val="22"/>
          <w:szCs w:val="22"/>
        </w:rPr>
        <w:t xml:space="preserve">ten </w:t>
      </w:r>
      <w:r w:rsidR="001B3B78" w:rsidRPr="0004543F">
        <w:rPr>
          <w:rFonts w:eastAsia="Calibri" w:cs="Times New Roman"/>
          <w:sz w:val="22"/>
          <w:szCs w:val="22"/>
        </w:rPr>
        <w:t>podmiot</w:t>
      </w:r>
      <w:r w:rsidR="000D79D3" w:rsidRPr="0004543F">
        <w:rPr>
          <w:rFonts w:eastAsia="Calibri" w:cs="Times New Roman"/>
          <w:sz w:val="22"/>
          <w:szCs w:val="22"/>
        </w:rPr>
        <w:t>, na zasadach wskazanych w Rozdziale IX ust. 1 pkt 6) lit.</w:t>
      </w:r>
      <w:r w:rsidR="00FC644D">
        <w:rPr>
          <w:rFonts w:eastAsia="Calibri" w:cs="Times New Roman"/>
          <w:sz w:val="22"/>
          <w:szCs w:val="22"/>
        </w:rPr>
        <w:t xml:space="preserve"> </w:t>
      </w:r>
      <w:r w:rsidR="000D79D3" w:rsidRPr="0004543F">
        <w:rPr>
          <w:rFonts w:eastAsia="Calibri" w:cs="Times New Roman"/>
          <w:sz w:val="22"/>
          <w:szCs w:val="22"/>
        </w:rPr>
        <w:t>a</w:t>
      </w:r>
      <w:r w:rsidR="001B3B78" w:rsidRPr="0004543F">
        <w:rPr>
          <w:rFonts w:eastAsia="Calibri" w:cs="Times New Roman"/>
          <w:sz w:val="22"/>
          <w:szCs w:val="22"/>
        </w:rPr>
        <w:t>)</w:t>
      </w:r>
      <w:r w:rsidR="00FC644D">
        <w:rPr>
          <w:rFonts w:eastAsia="Calibri" w:cs="Times New Roman"/>
          <w:sz w:val="22"/>
          <w:szCs w:val="22"/>
        </w:rPr>
        <w:t>)</w:t>
      </w:r>
      <w:r w:rsidR="001B3B78" w:rsidRPr="0004543F">
        <w:rPr>
          <w:rFonts w:eastAsia="Calibri" w:cs="Times New Roman"/>
          <w:sz w:val="22"/>
          <w:szCs w:val="22"/>
        </w:rPr>
        <w:t xml:space="preserve"> </w:t>
      </w:r>
      <w:r w:rsidRPr="0004543F">
        <w:rPr>
          <w:rFonts w:eastAsia="Calibri" w:cs="Times New Roman"/>
          <w:sz w:val="22"/>
          <w:szCs w:val="22"/>
        </w:rPr>
        <w:t xml:space="preserve">do oddania </w:t>
      </w:r>
      <w:r w:rsidR="001B3B78" w:rsidRPr="0004543F">
        <w:rPr>
          <w:rFonts w:eastAsia="Calibri" w:cs="Times New Roman"/>
          <w:sz w:val="22"/>
          <w:szCs w:val="22"/>
        </w:rPr>
        <w:t>Wykonawcy</w:t>
      </w:r>
      <w:r w:rsidRPr="0004543F">
        <w:rPr>
          <w:rFonts w:eastAsia="Calibri" w:cs="Times New Roman"/>
          <w:sz w:val="22"/>
          <w:szCs w:val="22"/>
        </w:rPr>
        <w:t xml:space="preserve"> do dyspozycji niezbędnych zasobów na potrzeby realizacji danego zamówienia lub inny podmiotowy środek dowodowy potwierdzający, że Wykonawca realizując zamówienie, będzie dysponował niezbędnymi zasobami tych podmiotów</w:t>
      </w:r>
      <w:r w:rsidR="001B3B78" w:rsidRPr="0004543F">
        <w:rPr>
          <w:rFonts w:eastAsia="Calibri" w:cs="Times New Roman"/>
          <w:sz w:val="22"/>
          <w:szCs w:val="22"/>
        </w:rPr>
        <w:t>, według wzoru stanowiącego Załącznik nr 4 do formularza oferty</w:t>
      </w:r>
      <w:r w:rsidRPr="0004543F">
        <w:rPr>
          <w:rFonts w:eastAsia="Calibri" w:cs="Times New Roman"/>
          <w:sz w:val="22"/>
          <w:szCs w:val="22"/>
        </w:rPr>
        <w:t>.</w:t>
      </w:r>
    </w:p>
    <w:p w14:paraId="10925A85" w14:textId="77777777" w:rsidR="00FC644D" w:rsidRDefault="00674CE9" w:rsidP="00FC644D">
      <w:pPr>
        <w:pStyle w:val="Akapitzlist1"/>
        <w:numPr>
          <w:ilvl w:val="0"/>
          <w:numId w:val="30"/>
        </w:numPr>
        <w:ind w:left="709" w:hanging="425"/>
        <w:rPr>
          <w:rFonts w:eastAsia="Calibri" w:cs="Times New Roman"/>
          <w:sz w:val="22"/>
          <w:szCs w:val="22"/>
        </w:rPr>
      </w:pPr>
      <w:r w:rsidRPr="00FC644D">
        <w:rPr>
          <w:rFonts w:eastAsia="Calibri" w:cs="Times New Roman"/>
          <w:sz w:val="22"/>
          <w:szCs w:val="22"/>
        </w:rPr>
        <w:t xml:space="preserve">W odniesieniu do warunków dotyczących potencjału technicznego lub doświadczenia, </w:t>
      </w:r>
      <w:r w:rsidR="008F0990" w:rsidRPr="00FC644D">
        <w:rPr>
          <w:rFonts w:eastAsia="Calibri" w:cs="Times New Roman"/>
          <w:sz w:val="22"/>
          <w:szCs w:val="22"/>
        </w:rPr>
        <w:t>W</w:t>
      </w:r>
      <w:r w:rsidRPr="00FC644D">
        <w:rPr>
          <w:rFonts w:eastAsia="Calibri" w:cs="Times New Roman"/>
          <w:sz w:val="22"/>
          <w:szCs w:val="22"/>
        </w:rPr>
        <w:t xml:space="preserve">ykonawcy mogą polegać na zdolnościach innych podmiotów, jeśli podmioty te zrealizują </w:t>
      </w:r>
      <w:r w:rsidR="00D248FA" w:rsidRPr="00FC644D">
        <w:rPr>
          <w:rFonts w:eastAsia="Calibri" w:cs="Times New Roman"/>
          <w:sz w:val="22"/>
          <w:szCs w:val="22"/>
        </w:rPr>
        <w:t>roboty budowlane</w:t>
      </w:r>
      <w:r w:rsidRPr="00FC644D">
        <w:rPr>
          <w:rFonts w:eastAsia="Calibri" w:cs="Times New Roman"/>
          <w:sz w:val="22"/>
          <w:szCs w:val="22"/>
        </w:rPr>
        <w:t>, do realizacji których te zdolności są wymagane.</w:t>
      </w:r>
    </w:p>
    <w:p w14:paraId="040E10FA" w14:textId="33397E3F" w:rsidR="00FC644D" w:rsidRPr="00FC644D" w:rsidRDefault="00674CE9" w:rsidP="00FC644D">
      <w:pPr>
        <w:pStyle w:val="Akapitzlist1"/>
        <w:numPr>
          <w:ilvl w:val="0"/>
          <w:numId w:val="30"/>
        </w:numPr>
        <w:ind w:left="709" w:hanging="425"/>
        <w:rPr>
          <w:rFonts w:eastAsia="Calibri" w:cs="Times New Roman"/>
          <w:sz w:val="22"/>
          <w:szCs w:val="22"/>
        </w:rPr>
      </w:pPr>
      <w:r w:rsidRPr="00FC644D">
        <w:rPr>
          <w:rFonts w:eastAsia="Calibri" w:cs="Times New Roman"/>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517AA5E" w14:textId="2AADFCEC" w:rsidR="00674CE9" w:rsidRDefault="00674CE9" w:rsidP="00FC644D">
      <w:pPr>
        <w:pStyle w:val="Akapitzlist1"/>
        <w:numPr>
          <w:ilvl w:val="0"/>
          <w:numId w:val="30"/>
        </w:numPr>
        <w:ind w:left="709" w:hanging="425"/>
        <w:rPr>
          <w:rFonts w:cs="Times New Roman"/>
          <w:sz w:val="22"/>
          <w:szCs w:val="22"/>
        </w:rPr>
      </w:pPr>
      <w:r w:rsidRPr="00FC644D">
        <w:rPr>
          <w:rFonts w:eastAsia="Calibri" w:cs="Times New Roman"/>
          <w:sz w:val="22"/>
          <w:szCs w:val="22"/>
        </w:rPr>
        <w:t xml:space="preserve">W przypadku </w:t>
      </w:r>
      <w:r w:rsidR="008F0990" w:rsidRPr="00FC644D">
        <w:rPr>
          <w:rFonts w:eastAsia="Calibri" w:cs="Times New Roman"/>
          <w:sz w:val="22"/>
          <w:szCs w:val="22"/>
        </w:rPr>
        <w:t>W</w:t>
      </w:r>
      <w:r w:rsidRPr="00FC644D">
        <w:rPr>
          <w:rFonts w:eastAsia="Calibri" w:cs="Times New Roman"/>
          <w:sz w:val="22"/>
          <w:szCs w:val="22"/>
        </w:rPr>
        <w:t>ykonawców wspólnie ubiegających się o udzielenie zamówienia</w:t>
      </w:r>
      <w:r w:rsidR="00FC644D" w:rsidRPr="00FC644D">
        <w:rPr>
          <w:rFonts w:eastAsia="Calibri" w:cs="Times New Roman"/>
          <w:sz w:val="22"/>
          <w:szCs w:val="22"/>
        </w:rPr>
        <w:t xml:space="preserve"> </w:t>
      </w:r>
      <w:r w:rsidRPr="00FC644D">
        <w:rPr>
          <w:rFonts w:cs="Times New Roman"/>
          <w:sz w:val="22"/>
          <w:szCs w:val="22"/>
        </w:rPr>
        <w:t xml:space="preserve">w odniesieniu do warunków dotyczących wykształcenia, kwalifikacji zawodowych lub doświadczenia </w:t>
      </w:r>
      <w:r w:rsidR="00C12B23" w:rsidRPr="00FC644D">
        <w:rPr>
          <w:rFonts w:cs="Times New Roman"/>
          <w:sz w:val="22"/>
          <w:szCs w:val="22"/>
        </w:rPr>
        <w:t xml:space="preserve">- </w:t>
      </w:r>
      <w:r w:rsidR="008F0990" w:rsidRPr="00FC644D">
        <w:rPr>
          <w:rFonts w:cs="Times New Roman"/>
          <w:sz w:val="22"/>
          <w:szCs w:val="22"/>
        </w:rPr>
        <w:t>W</w:t>
      </w:r>
      <w:r w:rsidRPr="00FC644D">
        <w:rPr>
          <w:rFonts w:cs="Times New Roman"/>
          <w:sz w:val="22"/>
          <w:szCs w:val="22"/>
        </w:rPr>
        <w:t xml:space="preserve">ykonawcy wspólnie ubiegający się o udzielenie zamówienia mogą polegać na zdolnościach tych z </w:t>
      </w:r>
      <w:r w:rsidR="008F0990" w:rsidRPr="00FC644D">
        <w:rPr>
          <w:rFonts w:cs="Times New Roman"/>
          <w:sz w:val="22"/>
          <w:szCs w:val="22"/>
        </w:rPr>
        <w:t>W</w:t>
      </w:r>
      <w:r w:rsidRPr="00FC644D">
        <w:rPr>
          <w:rFonts w:cs="Times New Roman"/>
          <w:sz w:val="22"/>
          <w:szCs w:val="22"/>
        </w:rPr>
        <w:t>ykonawców, którzy wykonają roboty budowlane lub usługi, do realizacji których te zdolności są wymagane.</w:t>
      </w:r>
    </w:p>
    <w:p w14:paraId="21B034ED" w14:textId="77777777" w:rsidR="00FC644D" w:rsidRPr="00FC644D" w:rsidRDefault="00FC644D" w:rsidP="00FC644D">
      <w:pPr>
        <w:pStyle w:val="Akapitzlist1"/>
        <w:numPr>
          <w:ilvl w:val="0"/>
          <w:numId w:val="0"/>
        </w:numPr>
        <w:ind w:left="709"/>
        <w:rPr>
          <w:rFonts w:cs="Times New Roman"/>
          <w:sz w:val="22"/>
          <w:szCs w:val="22"/>
        </w:rPr>
      </w:pPr>
    </w:p>
    <w:p w14:paraId="4C789E58" w14:textId="77777777" w:rsidR="00F852A3" w:rsidRPr="0004543F" w:rsidRDefault="00F852A3" w:rsidP="00F852A3">
      <w:pPr>
        <w:widowControl/>
        <w:suppressAutoHyphens w:val="0"/>
        <w:jc w:val="both"/>
        <w:rPr>
          <w:b/>
          <w:bCs/>
          <w:sz w:val="22"/>
          <w:szCs w:val="22"/>
        </w:rPr>
      </w:pPr>
      <w:r w:rsidRPr="0004543F">
        <w:rPr>
          <w:b/>
          <w:bCs/>
          <w:sz w:val="22"/>
          <w:szCs w:val="22"/>
        </w:rPr>
        <w:t>Rozdział VII – Podstawy wykluczenia wykonawców</w:t>
      </w:r>
    </w:p>
    <w:p w14:paraId="4A5F8277" w14:textId="77777777" w:rsidR="00F852A3" w:rsidRPr="0004543F" w:rsidRDefault="00F852A3" w:rsidP="000C76DA">
      <w:pPr>
        <w:pStyle w:val="Akapitzlist"/>
        <w:numPr>
          <w:ilvl w:val="0"/>
          <w:numId w:val="93"/>
        </w:numPr>
        <w:rPr>
          <w:bCs/>
          <w:sz w:val="22"/>
          <w:szCs w:val="22"/>
        </w:rPr>
      </w:pPr>
      <w:r w:rsidRPr="0004543F">
        <w:rPr>
          <w:bCs/>
          <w:sz w:val="22"/>
          <w:szCs w:val="22"/>
        </w:rPr>
        <w:t>Zamawiający wykluczy wykonawcę w przypadku zaistnienia okoliczności przewidzianych postanowieniami:</w:t>
      </w:r>
    </w:p>
    <w:p w14:paraId="4D1CE9AB" w14:textId="77777777" w:rsidR="00F852A3" w:rsidRPr="0004543F" w:rsidRDefault="00F852A3" w:rsidP="000C76DA">
      <w:pPr>
        <w:pStyle w:val="Akapitzlist"/>
        <w:widowControl w:val="0"/>
        <w:numPr>
          <w:ilvl w:val="1"/>
          <w:numId w:val="93"/>
        </w:numPr>
        <w:suppressAutoHyphens/>
        <w:rPr>
          <w:bCs/>
          <w:sz w:val="22"/>
          <w:szCs w:val="22"/>
        </w:rPr>
      </w:pPr>
      <w:r w:rsidRPr="0004543F">
        <w:rPr>
          <w:bCs/>
          <w:sz w:val="22"/>
          <w:szCs w:val="22"/>
        </w:rPr>
        <w:t>art. 108 ust. 1 PZP, z zastrzeżeniem art. 110 ust. 2, tj.:</w:t>
      </w:r>
    </w:p>
    <w:p w14:paraId="693D282D" w14:textId="77777777" w:rsidR="00F852A3" w:rsidRPr="0004543F" w:rsidRDefault="00F852A3" w:rsidP="000C76DA">
      <w:pPr>
        <w:pStyle w:val="Akapitzlist"/>
        <w:widowControl w:val="0"/>
        <w:numPr>
          <w:ilvl w:val="2"/>
          <w:numId w:val="93"/>
        </w:numPr>
        <w:suppressAutoHyphens/>
        <w:ind w:left="2127"/>
        <w:rPr>
          <w:bCs/>
          <w:sz w:val="22"/>
          <w:szCs w:val="22"/>
        </w:rPr>
      </w:pPr>
      <w:r w:rsidRPr="0004543F">
        <w:rPr>
          <w:sz w:val="22"/>
          <w:szCs w:val="22"/>
        </w:rPr>
        <w:t xml:space="preserve">będącego osobą fizyczną, którego prawomocnie skazano za przestępstwo: </w:t>
      </w:r>
    </w:p>
    <w:p w14:paraId="6A3B2521" w14:textId="77777777" w:rsidR="00F852A3" w:rsidRPr="0004543F" w:rsidRDefault="00F852A3" w:rsidP="000C76DA">
      <w:pPr>
        <w:pStyle w:val="Akapitzlist"/>
        <w:widowControl w:val="0"/>
        <w:numPr>
          <w:ilvl w:val="0"/>
          <w:numId w:val="94"/>
        </w:numPr>
        <w:suppressAutoHyphens/>
        <w:ind w:left="2552" w:hanging="425"/>
        <w:rPr>
          <w:sz w:val="22"/>
          <w:szCs w:val="22"/>
        </w:rPr>
      </w:pPr>
      <w:r w:rsidRPr="0004543F">
        <w:rPr>
          <w:sz w:val="22"/>
          <w:szCs w:val="22"/>
        </w:rPr>
        <w:t xml:space="preserve">udziału w zorganizowanej grupie przestępczej albo związku mającym na celu popełnienie przestępstwa lub przestępstwa skarbowego, o którym mowa w art. 258 Kodeksu karnego, </w:t>
      </w:r>
    </w:p>
    <w:p w14:paraId="7A0C5A92" w14:textId="77777777" w:rsidR="00F852A3" w:rsidRPr="0004543F" w:rsidRDefault="00F852A3" w:rsidP="000C76DA">
      <w:pPr>
        <w:pStyle w:val="Akapitzlist"/>
        <w:widowControl w:val="0"/>
        <w:numPr>
          <w:ilvl w:val="0"/>
          <w:numId w:val="94"/>
        </w:numPr>
        <w:suppressAutoHyphens/>
        <w:ind w:left="2552" w:hanging="425"/>
        <w:rPr>
          <w:sz w:val="22"/>
          <w:szCs w:val="22"/>
        </w:rPr>
      </w:pPr>
      <w:r w:rsidRPr="0004543F">
        <w:rPr>
          <w:sz w:val="22"/>
          <w:szCs w:val="22"/>
        </w:rPr>
        <w:t xml:space="preserve">handlu ludźmi, o którym mowa w art. 189a Kodeksu karnego, </w:t>
      </w:r>
    </w:p>
    <w:p w14:paraId="46FB8F58" w14:textId="77777777" w:rsidR="00F852A3" w:rsidRPr="0004543F" w:rsidRDefault="00F852A3" w:rsidP="000C76DA">
      <w:pPr>
        <w:pStyle w:val="Akapitzlist"/>
        <w:widowControl w:val="0"/>
        <w:numPr>
          <w:ilvl w:val="0"/>
          <w:numId w:val="94"/>
        </w:numPr>
        <w:suppressAutoHyphens/>
        <w:ind w:left="2552" w:hanging="425"/>
        <w:rPr>
          <w:sz w:val="22"/>
          <w:szCs w:val="22"/>
        </w:rPr>
      </w:pPr>
      <w:r w:rsidRPr="0004543F">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3BB709FF" w14:textId="77777777" w:rsidR="00F852A3" w:rsidRPr="0004543F" w:rsidRDefault="00F852A3" w:rsidP="000C76DA">
      <w:pPr>
        <w:pStyle w:val="Akapitzlist"/>
        <w:widowControl w:val="0"/>
        <w:numPr>
          <w:ilvl w:val="0"/>
          <w:numId w:val="94"/>
        </w:numPr>
        <w:suppressAutoHyphens/>
        <w:ind w:left="2552" w:hanging="425"/>
        <w:rPr>
          <w:sz w:val="22"/>
          <w:szCs w:val="22"/>
        </w:rPr>
      </w:pPr>
      <w:r w:rsidRPr="0004543F">
        <w:rPr>
          <w:sz w:val="22"/>
          <w:szCs w:val="22"/>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8074C1B" w14:textId="77777777" w:rsidR="00F852A3" w:rsidRPr="0004543F" w:rsidRDefault="00F852A3" w:rsidP="000C76DA">
      <w:pPr>
        <w:pStyle w:val="Akapitzlist"/>
        <w:widowControl w:val="0"/>
        <w:numPr>
          <w:ilvl w:val="0"/>
          <w:numId w:val="94"/>
        </w:numPr>
        <w:suppressAutoHyphens/>
        <w:ind w:left="2552" w:hanging="425"/>
        <w:rPr>
          <w:sz w:val="22"/>
          <w:szCs w:val="22"/>
        </w:rPr>
      </w:pPr>
      <w:r w:rsidRPr="0004543F">
        <w:rPr>
          <w:sz w:val="22"/>
          <w:szCs w:val="22"/>
        </w:rPr>
        <w:t xml:space="preserve">o charakterze terrorystycznym, o którym mowa w art. 115 § 20 Kodeksu karnego, lub mające na celu popełnienie tego przestępstwa, </w:t>
      </w:r>
    </w:p>
    <w:p w14:paraId="4AFFAB28" w14:textId="77777777" w:rsidR="00F852A3" w:rsidRPr="0004543F" w:rsidRDefault="00F852A3" w:rsidP="000C76DA">
      <w:pPr>
        <w:pStyle w:val="Akapitzlist"/>
        <w:widowControl w:val="0"/>
        <w:numPr>
          <w:ilvl w:val="0"/>
          <w:numId w:val="94"/>
        </w:numPr>
        <w:suppressAutoHyphens/>
        <w:ind w:left="2552" w:hanging="425"/>
        <w:rPr>
          <w:sz w:val="22"/>
          <w:szCs w:val="22"/>
        </w:rPr>
      </w:pPr>
      <w:r w:rsidRPr="0004543F">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D560768" w14:textId="77777777" w:rsidR="00F852A3" w:rsidRPr="0004543F" w:rsidRDefault="00F852A3" w:rsidP="000C76DA">
      <w:pPr>
        <w:pStyle w:val="Akapitzlist"/>
        <w:widowControl w:val="0"/>
        <w:numPr>
          <w:ilvl w:val="0"/>
          <w:numId w:val="94"/>
        </w:numPr>
        <w:suppressAutoHyphens/>
        <w:ind w:left="2552" w:hanging="425"/>
        <w:rPr>
          <w:sz w:val="22"/>
          <w:szCs w:val="22"/>
        </w:rPr>
      </w:pPr>
      <w:r w:rsidRPr="0004543F">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66ED81" w14:textId="77777777" w:rsidR="00F852A3" w:rsidRPr="0004543F" w:rsidRDefault="00F852A3" w:rsidP="000C76DA">
      <w:pPr>
        <w:pStyle w:val="Akapitzlist"/>
        <w:widowControl w:val="0"/>
        <w:numPr>
          <w:ilvl w:val="0"/>
          <w:numId w:val="94"/>
        </w:numPr>
        <w:suppressAutoHyphens/>
        <w:ind w:left="2552" w:hanging="425"/>
        <w:rPr>
          <w:sz w:val="22"/>
          <w:szCs w:val="22"/>
        </w:rPr>
      </w:pPr>
      <w:r w:rsidRPr="0004543F">
        <w:rPr>
          <w:sz w:val="22"/>
          <w:szCs w:val="22"/>
        </w:rPr>
        <w:t xml:space="preserve">o którym mowa w art. 9 ust. 1 i 3 lub art. 10 ustawy z dnia 15 czerwca 2012 r. o skutkach powierzania wykonywania pracy cudzoziemcom przebywającym wbrew przepisom na terytorium Rzeczypospolitej Polskiej </w:t>
      </w:r>
    </w:p>
    <w:p w14:paraId="1FB26E11" w14:textId="77777777" w:rsidR="00F852A3" w:rsidRPr="0004543F" w:rsidRDefault="00F852A3" w:rsidP="00F852A3">
      <w:pPr>
        <w:pStyle w:val="Default"/>
        <w:ind w:left="2552" w:hanging="425"/>
        <w:jc w:val="both"/>
        <w:rPr>
          <w:sz w:val="22"/>
          <w:szCs w:val="22"/>
        </w:rPr>
      </w:pPr>
      <w:r w:rsidRPr="0004543F">
        <w:rPr>
          <w:sz w:val="22"/>
          <w:szCs w:val="22"/>
        </w:rPr>
        <w:t xml:space="preserve">– lub za odpowiedni czyn zabroniony określony w przepisach prawa obcego; </w:t>
      </w:r>
    </w:p>
    <w:p w14:paraId="1B3553ED" w14:textId="77777777" w:rsidR="00F852A3" w:rsidRPr="0004543F" w:rsidRDefault="00F852A3" w:rsidP="000C76DA">
      <w:pPr>
        <w:pStyle w:val="Akapitzlist"/>
        <w:widowControl w:val="0"/>
        <w:numPr>
          <w:ilvl w:val="2"/>
          <w:numId w:val="93"/>
        </w:numPr>
        <w:suppressAutoHyphens/>
        <w:ind w:left="2127" w:hanging="709"/>
        <w:rPr>
          <w:bCs/>
          <w:sz w:val="22"/>
          <w:szCs w:val="22"/>
        </w:rPr>
      </w:pPr>
      <w:r w:rsidRPr="0004543F">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E16517" w14:textId="77777777" w:rsidR="00F852A3" w:rsidRPr="0004543F" w:rsidRDefault="00F852A3" w:rsidP="000C76DA">
      <w:pPr>
        <w:pStyle w:val="Akapitzlist"/>
        <w:widowControl w:val="0"/>
        <w:numPr>
          <w:ilvl w:val="2"/>
          <w:numId w:val="93"/>
        </w:numPr>
        <w:suppressAutoHyphens/>
        <w:ind w:left="2127" w:hanging="709"/>
        <w:rPr>
          <w:bCs/>
          <w:sz w:val="22"/>
          <w:szCs w:val="22"/>
        </w:rPr>
      </w:pPr>
      <w:r w:rsidRPr="0004543F">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CF013D3" w14:textId="77777777" w:rsidR="00F852A3" w:rsidRPr="0004543F" w:rsidRDefault="00F852A3" w:rsidP="000C76DA">
      <w:pPr>
        <w:pStyle w:val="Akapitzlist"/>
        <w:widowControl w:val="0"/>
        <w:numPr>
          <w:ilvl w:val="2"/>
          <w:numId w:val="93"/>
        </w:numPr>
        <w:suppressAutoHyphens/>
        <w:ind w:left="2127" w:hanging="709"/>
        <w:rPr>
          <w:bCs/>
          <w:sz w:val="22"/>
          <w:szCs w:val="22"/>
        </w:rPr>
      </w:pPr>
      <w:r w:rsidRPr="0004543F">
        <w:rPr>
          <w:sz w:val="22"/>
          <w:szCs w:val="22"/>
        </w:rPr>
        <w:t xml:space="preserve">wobec którego prawomocnie orzeczono zakaz ubiegania się o zamówienia publiczne; </w:t>
      </w:r>
    </w:p>
    <w:p w14:paraId="313551C8" w14:textId="77777777" w:rsidR="00F852A3" w:rsidRPr="0004543F" w:rsidRDefault="00F852A3" w:rsidP="000C76DA">
      <w:pPr>
        <w:pStyle w:val="Akapitzlist"/>
        <w:widowControl w:val="0"/>
        <w:numPr>
          <w:ilvl w:val="2"/>
          <w:numId w:val="93"/>
        </w:numPr>
        <w:suppressAutoHyphens/>
        <w:ind w:left="2127" w:hanging="709"/>
        <w:rPr>
          <w:bCs/>
          <w:sz w:val="22"/>
          <w:szCs w:val="22"/>
        </w:rPr>
      </w:pPr>
      <w:r w:rsidRPr="0004543F">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58F2E1C" w14:textId="77777777" w:rsidR="00F852A3" w:rsidRPr="0004543F" w:rsidRDefault="00F852A3" w:rsidP="000C76DA">
      <w:pPr>
        <w:pStyle w:val="Akapitzlist"/>
        <w:widowControl w:val="0"/>
        <w:numPr>
          <w:ilvl w:val="2"/>
          <w:numId w:val="93"/>
        </w:numPr>
        <w:suppressAutoHyphens/>
        <w:ind w:left="2127" w:hanging="709"/>
        <w:rPr>
          <w:bCs/>
          <w:sz w:val="22"/>
          <w:szCs w:val="22"/>
        </w:rPr>
      </w:pPr>
      <w:r w:rsidRPr="0004543F">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E8DAD0" w14:textId="77777777" w:rsidR="00F852A3" w:rsidRPr="0004543F" w:rsidRDefault="00F852A3" w:rsidP="00A11E73">
      <w:pPr>
        <w:pStyle w:val="Akapitzlist"/>
        <w:numPr>
          <w:ilvl w:val="0"/>
          <w:numId w:val="0"/>
        </w:numPr>
        <w:ind w:left="1410"/>
        <w:rPr>
          <w:bCs/>
          <w:sz w:val="22"/>
          <w:szCs w:val="22"/>
        </w:rPr>
      </w:pPr>
      <w:r w:rsidRPr="0004543F">
        <w:rPr>
          <w:sz w:val="22"/>
          <w:szCs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401F33F5" w14:textId="6DE8DB6C" w:rsidR="00F852A3" w:rsidRPr="0004543F" w:rsidRDefault="00F852A3" w:rsidP="000C76DA">
      <w:pPr>
        <w:pStyle w:val="Akapitzlist"/>
        <w:widowControl w:val="0"/>
        <w:numPr>
          <w:ilvl w:val="1"/>
          <w:numId w:val="93"/>
        </w:numPr>
        <w:suppressAutoHyphens/>
        <w:rPr>
          <w:bCs/>
          <w:sz w:val="22"/>
          <w:szCs w:val="22"/>
        </w:rPr>
      </w:pPr>
      <w:r w:rsidRPr="0004543F">
        <w:rPr>
          <w:bCs/>
          <w:sz w:val="22"/>
          <w:szCs w:val="22"/>
        </w:rPr>
        <w:t xml:space="preserve">art. 7 ust. 1 ustawy z dnia 13 kwietnia 2022 r. o szczególnych rozwiązaniach w zakresie przeciwdziałania wspieraniu agresji na Ukrainę oraz służących ochronie bezpieczeństwa narodowego (Dz.U. z 2022 r., poz. </w:t>
      </w:r>
      <w:r w:rsidR="00FC644D">
        <w:rPr>
          <w:bCs/>
          <w:sz w:val="22"/>
          <w:szCs w:val="22"/>
        </w:rPr>
        <w:t>1497</w:t>
      </w:r>
      <w:r w:rsidRPr="0004543F">
        <w:rPr>
          <w:bCs/>
          <w:sz w:val="22"/>
          <w:szCs w:val="22"/>
        </w:rPr>
        <w:t>).</w:t>
      </w:r>
    </w:p>
    <w:p w14:paraId="0819020B" w14:textId="77777777" w:rsidR="00F852A3" w:rsidRPr="0004543F" w:rsidRDefault="00F852A3" w:rsidP="000C76DA">
      <w:pPr>
        <w:pStyle w:val="Akapitzlist"/>
        <w:numPr>
          <w:ilvl w:val="0"/>
          <w:numId w:val="93"/>
        </w:numPr>
        <w:rPr>
          <w:bCs/>
          <w:sz w:val="22"/>
          <w:szCs w:val="22"/>
        </w:rPr>
      </w:pPr>
      <w:r w:rsidRPr="0004543F">
        <w:rPr>
          <w:bCs/>
          <w:sz w:val="22"/>
          <w:szCs w:val="22"/>
        </w:rPr>
        <w:lastRenderedPageBreak/>
        <w:t>Stosownie do treści art. 109 ust. 1 ustawy PZP, zamawiający wykluczy z postępowania wykonawcę:</w:t>
      </w:r>
    </w:p>
    <w:p w14:paraId="427010C6" w14:textId="77777777" w:rsidR="00F852A3" w:rsidRPr="0004543F" w:rsidRDefault="00F852A3" w:rsidP="000C76DA">
      <w:pPr>
        <w:pStyle w:val="Akapitzlist"/>
        <w:numPr>
          <w:ilvl w:val="1"/>
          <w:numId w:val="93"/>
        </w:numPr>
        <w:rPr>
          <w:bCs/>
          <w:sz w:val="22"/>
          <w:szCs w:val="22"/>
        </w:rPr>
      </w:pPr>
      <w:r w:rsidRPr="0004543F">
        <w:rPr>
          <w:color w:val="000000"/>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04543F">
        <w:rPr>
          <w:bCs/>
          <w:sz w:val="22"/>
          <w:szCs w:val="22"/>
        </w:rPr>
        <w:t>(art. 109 ust. 1 pkt 1);</w:t>
      </w:r>
    </w:p>
    <w:p w14:paraId="60405F48" w14:textId="77777777" w:rsidR="00F852A3" w:rsidRPr="0004543F" w:rsidRDefault="00F852A3" w:rsidP="000C76DA">
      <w:pPr>
        <w:pStyle w:val="Akapitzlist"/>
        <w:numPr>
          <w:ilvl w:val="1"/>
          <w:numId w:val="93"/>
        </w:numPr>
        <w:rPr>
          <w:bCs/>
          <w:sz w:val="22"/>
          <w:szCs w:val="22"/>
        </w:rPr>
      </w:pPr>
      <w:r w:rsidRPr="0004543F">
        <w:rPr>
          <w:bCs/>
          <w:sz w:val="22"/>
          <w:szCs w:val="22"/>
        </w:rPr>
        <w:t xml:space="preserve">w stosunku do którego otwarto likwidację, ogłoszono </w:t>
      </w:r>
      <w:r w:rsidRPr="0004543F">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209447D1" w14:textId="77777777" w:rsidR="00F852A3" w:rsidRPr="0004543F" w:rsidRDefault="00F852A3" w:rsidP="000C76DA">
      <w:pPr>
        <w:pStyle w:val="Akapitzlist"/>
        <w:numPr>
          <w:ilvl w:val="1"/>
          <w:numId w:val="93"/>
        </w:numPr>
        <w:rPr>
          <w:bCs/>
          <w:sz w:val="22"/>
          <w:szCs w:val="22"/>
        </w:rPr>
      </w:pPr>
      <w:r w:rsidRPr="0004543F">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7393DDA9" w14:textId="77777777" w:rsidR="00F852A3" w:rsidRPr="0004543F" w:rsidRDefault="00F852A3" w:rsidP="000C76DA">
      <w:pPr>
        <w:pStyle w:val="Akapitzlist"/>
        <w:numPr>
          <w:ilvl w:val="1"/>
          <w:numId w:val="93"/>
        </w:numPr>
        <w:rPr>
          <w:bCs/>
          <w:sz w:val="22"/>
          <w:szCs w:val="22"/>
        </w:rPr>
      </w:pPr>
      <w:r w:rsidRPr="0004543F">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0AAB9A34" w14:textId="77777777" w:rsidR="00F852A3" w:rsidRPr="0004543F" w:rsidRDefault="00F852A3" w:rsidP="000C76DA">
      <w:pPr>
        <w:pStyle w:val="Akapitzlist"/>
        <w:numPr>
          <w:ilvl w:val="1"/>
          <w:numId w:val="93"/>
        </w:numPr>
        <w:rPr>
          <w:bCs/>
          <w:sz w:val="22"/>
          <w:szCs w:val="22"/>
        </w:rPr>
      </w:pPr>
      <w:r w:rsidRPr="0004543F">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74476F77" w14:textId="77777777" w:rsidR="00F852A3" w:rsidRPr="0004543F" w:rsidRDefault="00F852A3" w:rsidP="000C76DA">
      <w:pPr>
        <w:pStyle w:val="Akapitzlist"/>
        <w:numPr>
          <w:ilvl w:val="1"/>
          <w:numId w:val="93"/>
        </w:numPr>
        <w:rPr>
          <w:bCs/>
          <w:sz w:val="22"/>
          <w:szCs w:val="22"/>
        </w:rPr>
      </w:pPr>
      <w:r w:rsidRPr="0004543F">
        <w:rPr>
          <w:color w:val="000000"/>
          <w:sz w:val="22"/>
          <w:szCs w:val="22"/>
        </w:rPr>
        <w:t>który bezprawnie wpływał lub próbował wpływać na czynności zamawiającego lub próbował pozyskać lub pozyskał informacje poufne, mogące dać mu przewagę w postępowaniu o udzielenie zamówienia (art. 109 ust. 1 pkt 9);</w:t>
      </w:r>
    </w:p>
    <w:p w14:paraId="738C195F" w14:textId="77777777" w:rsidR="00F852A3" w:rsidRPr="0004543F" w:rsidRDefault="00F852A3" w:rsidP="000C76DA">
      <w:pPr>
        <w:pStyle w:val="Akapitzlist"/>
        <w:numPr>
          <w:ilvl w:val="1"/>
          <w:numId w:val="93"/>
        </w:numPr>
        <w:rPr>
          <w:bCs/>
          <w:sz w:val="22"/>
          <w:szCs w:val="22"/>
        </w:rPr>
      </w:pPr>
      <w:r w:rsidRPr="0004543F">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p>
    <w:p w14:paraId="05DD85C7" w14:textId="4BE30F7D" w:rsidR="00712D07" w:rsidRPr="0004543F" w:rsidRDefault="00F852A3" w:rsidP="000C76DA">
      <w:pPr>
        <w:pStyle w:val="Akapitzlist"/>
        <w:widowControl w:val="0"/>
        <w:numPr>
          <w:ilvl w:val="0"/>
          <w:numId w:val="93"/>
        </w:numPr>
        <w:suppressAutoHyphens/>
        <w:spacing w:before="26"/>
        <w:rPr>
          <w:sz w:val="22"/>
          <w:szCs w:val="22"/>
        </w:rPr>
      </w:pPr>
      <w:r w:rsidRPr="0004543F">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56080737" w14:textId="77777777" w:rsidR="00930105" w:rsidRPr="0004543F" w:rsidRDefault="00930105" w:rsidP="00930105">
      <w:pPr>
        <w:tabs>
          <w:tab w:val="left" w:pos="426"/>
          <w:tab w:val="left" w:pos="709"/>
          <w:tab w:val="left" w:pos="851"/>
          <w:tab w:val="left" w:pos="993"/>
        </w:tabs>
        <w:suppressAutoHyphens w:val="0"/>
        <w:adjustRightInd w:val="0"/>
        <w:ind w:left="1070"/>
        <w:jc w:val="both"/>
        <w:textAlignment w:val="baseline"/>
        <w:rPr>
          <w:sz w:val="22"/>
          <w:szCs w:val="22"/>
          <w:highlight w:val="yellow"/>
        </w:rPr>
      </w:pPr>
    </w:p>
    <w:p w14:paraId="0D09A0BA" w14:textId="77777777" w:rsidR="00930105" w:rsidRPr="0004543F" w:rsidRDefault="008463F6" w:rsidP="009E3CD1">
      <w:pPr>
        <w:widowControl/>
        <w:suppressAutoHyphens w:val="0"/>
        <w:jc w:val="both"/>
        <w:rPr>
          <w:b/>
          <w:bCs/>
          <w:sz w:val="22"/>
          <w:szCs w:val="22"/>
        </w:rPr>
      </w:pPr>
      <w:r w:rsidRPr="0004543F">
        <w:rPr>
          <w:b/>
          <w:bCs/>
          <w:sz w:val="22"/>
          <w:szCs w:val="22"/>
        </w:rPr>
        <w:t>Rozdział VII</w:t>
      </w:r>
      <w:r w:rsidR="00271637" w:rsidRPr="0004543F">
        <w:rPr>
          <w:b/>
          <w:bCs/>
          <w:sz w:val="22"/>
          <w:szCs w:val="22"/>
        </w:rPr>
        <w:t>I</w:t>
      </w:r>
      <w:r w:rsidRPr="0004543F">
        <w:rPr>
          <w:b/>
          <w:bCs/>
          <w:sz w:val="22"/>
          <w:szCs w:val="22"/>
        </w:rPr>
        <w:t xml:space="preserve"> - </w:t>
      </w:r>
      <w:r w:rsidR="00930105" w:rsidRPr="0004543F">
        <w:rPr>
          <w:b/>
          <w:bCs/>
          <w:sz w:val="22"/>
          <w:szCs w:val="22"/>
        </w:rPr>
        <w:t xml:space="preserve">Wykaz oświadczeń i dokumentów, jakie mają dostarczyć Wykonawcy </w:t>
      </w:r>
      <w:r w:rsidR="00FA7BCC" w:rsidRPr="0004543F">
        <w:rPr>
          <w:b/>
          <w:bCs/>
          <w:sz w:val="22"/>
          <w:szCs w:val="22"/>
        </w:rPr>
        <w:br/>
      </w:r>
      <w:r w:rsidR="00930105" w:rsidRPr="0004543F">
        <w:rPr>
          <w:b/>
          <w:bCs/>
          <w:sz w:val="22"/>
          <w:szCs w:val="22"/>
        </w:rPr>
        <w:t>w celu potwierdzenia spełnienia warunków udziału w postępowaniu oraz braku podstaw do wykluczenia.</w:t>
      </w:r>
    </w:p>
    <w:p w14:paraId="4567A795" w14:textId="77777777" w:rsidR="00172DDC" w:rsidRPr="0004543F" w:rsidRDefault="00930105" w:rsidP="00FC644D">
      <w:pPr>
        <w:pStyle w:val="Akapitzlist1"/>
        <w:numPr>
          <w:ilvl w:val="7"/>
          <w:numId w:val="1"/>
        </w:numPr>
        <w:tabs>
          <w:tab w:val="clear" w:pos="5760"/>
          <w:tab w:val="num" w:pos="709"/>
        </w:tabs>
        <w:ind w:left="426" w:hanging="142"/>
        <w:rPr>
          <w:rFonts w:eastAsia="Calibri" w:cs="Times New Roman"/>
          <w:sz w:val="22"/>
          <w:szCs w:val="22"/>
        </w:rPr>
      </w:pPr>
      <w:r w:rsidRPr="0004543F">
        <w:rPr>
          <w:rFonts w:eastAsia="Calibri" w:cs="Times New Roman"/>
          <w:sz w:val="22"/>
          <w:szCs w:val="22"/>
        </w:rPr>
        <w:t>Oświadczenia składane obligatoryjnie wraz z ofertą:</w:t>
      </w:r>
    </w:p>
    <w:p w14:paraId="3494D8D2" w14:textId="6F514F02" w:rsidR="00B6329D" w:rsidRPr="0004543F" w:rsidRDefault="003D565E" w:rsidP="00FC644D">
      <w:pPr>
        <w:pStyle w:val="Akapitzlist"/>
        <w:numPr>
          <w:ilvl w:val="0"/>
          <w:numId w:val="22"/>
        </w:numPr>
        <w:tabs>
          <w:tab w:val="clear" w:pos="720"/>
          <w:tab w:val="num" w:pos="993"/>
          <w:tab w:val="left" w:pos="1134"/>
        </w:tabs>
        <w:ind w:left="993" w:hanging="284"/>
        <w:rPr>
          <w:sz w:val="22"/>
          <w:szCs w:val="22"/>
        </w:rPr>
      </w:pPr>
      <w:r w:rsidRPr="0004543F">
        <w:rPr>
          <w:sz w:val="22"/>
          <w:szCs w:val="22"/>
        </w:rPr>
        <w:t>w</w:t>
      </w:r>
      <w:r w:rsidR="00B6329D" w:rsidRPr="0004543F">
        <w:rPr>
          <w:sz w:val="22"/>
          <w:szCs w:val="22"/>
        </w:rPr>
        <w:t xml:space="preserve"> celu potwierdzenia braku podstaw do wykluc</w:t>
      </w:r>
      <w:r w:rsidR="00FC644D">
        <w:rPr>
          <w:sz w:val="22"/>
          <w:szCs w:val="22"/>
        </w:rPr>
        <w:t xml:space="preserve">zenia Wykonawcy z postepowania </w:t>
      </w:r>
      <w:r w:rsidR="00B6329D" w:rsidRPr="0004543F">
        <w:rPr>
          <w:sz w:val="22"/>
          <w:szCs w:val="22"/>
        </w:rPr>
        <w:t xml:space="preserve">o udzielenie zamówienia publicznego w okolicznościach, o których mowa w </w:t>
      </w:r>
      <w:r w:rsidR="00271637" w:rsidRPr="0004543F">
        <w:rPr>
          <w:sz w:val="22"/>
          <w:szCs w:val="22"/>
        </w:rPr>
        <w:t>Rozdziale VII SWZ</w:t>
      </w:r>
      <w:r w:rsidR="00B6329D" w:rsidRPr="0004543F">
        <w:rPr>
          <w:sz w:val="22"/>
          <w:szCs w:val="22"/>
        </w:rPr>
        <w:t xml:space="preserve">, Wykonawca musi dołączyć do oferty oświadczenie </w:t>
      </w:r>
      <w:r w:rsidR="008F0990" w:rsidRPr="0004543F">
        <w:rPr>
          <w:sz w:val="22"/>
          <w:szCs w:val="22"/>
        </w:rPr>
        <w:t>W</w:t>
      </w:r>
      <w:r w:rsidR="00B6329D" w:rsidRPr="0004543F">
        <w:rPr>
          <w:sz w:val="22"/>
          <w:szCs w:val="22"/>
        </w:rPr>
        <w:t xml:space="preserve">ykonawcy o </w:t>
      </w:r>
      <w:r w:rsidR="008D3E2A" w:rsidRPr="0004543F">
        <w:rPr>
          <w:sz w:val="22"/>
          <w:szCs w:val="22"/>
        </w:rPr>
        <w:t>niepodleganiu wykluczeniu,</w:t>
      </w:r>
      <w:r w:rsidR="00B6329D" w:rsidRPr="0004543F">
        <w:rPr>
          <w:sz w:val="22"/>
          <w:szCs w:val="22"/>
        </w:rPr>
        <w:t xml:space="preserve"> według wzoru stanowiącego załącznik nr 1</w:t>
      </w:r>
      <w:r w:rsidR="004261F0" w:rsidRPr="0004543F">
        <w:rPr>
          <w:sz w:val="22"/>
          <w:szCs w:val="22"/>
        </w:rPr>
        <w:t>a</w:t>
      </w:r>
      <w:r w:rsidR="00B6329D" w:rsidRPr="0004543F">
        <w:rPr>
          <w:sz w:val="22"/>
          <w:szCs w:val="22"/>
        </w:rPr>
        <w:t xml:space="preserve"> do formularza oferty</w:t>
      </w:r>
      <w:r w:rsidRPr="0004543F">
        <w:rPr>
          <w:sz w:val="22"/>
          <w:szCs w:val="22"/>
        </w:rPr>
        <w:t>,</w:t>
      </w:r>
    </w:p>
    <w:p w14:paraId="4D4EB406" w14:textId="1D50FBF6" w:rsidR="00271637" w:rsidRPr="0004543F" w:rsidRDefault="003D565E" w:rsidP="00FC644D">
      <w:pPr>
        <w:pStyle w:val="Akapitzlist"/>
        <w:numPr>
          <w:ilvl w:val="0"/>
          <w:numId w:val="22"/>
        </w:numPr>
        <w:tabs>
          <w:tab w:val="clear" w:pos="720"/>
          <w:tab w:val="num" w:pos="993"/>
          <w:tab w:val="left" w:pos="1134"/>
        </w:tabs>
        <w:ind w:left="993" w:hanging="284"/>
        <w:rPr>
          <w:sz w:val="22"/>
          <w:szCs w:val="22"/>
        </w:rPr>
      </w:pPr>
      <w:r w:rsidRPr="0004543F">
        <w:rPr>
          <w:sz w:val="22"/>
          <w:szCs w:val="22"/>
        </w:rPr>
        <w:t>w</w:t>
      </w:r>
      <w:r w:rsidR="00930105" w:rsidRPr="0004543F">
        <w:rPr>
          <w:sz w:val="22"/>
          <w:szCs w:val="22"/>
        </w:rPr>
        <w:t xml:space="preserve"> celu potwierdzenia spełnienia warunków udziału w postępowaniu, Wykonawca musi d</w:t>
      </w:r>
      <w:r w:rsidR="00285C0D" w:rsidRPr="0004543F">
        <w:rPr>
          <w:sz w:val="22"/>
          <w:szCs w:val="22"/>
        </w:rPr>
        <w:t>ołączyć do oferty oświadczenie W</w:t>
      </w:r>
      <w:r w:rsidR="00930105" w:rsidRPr="0004543F">
        <w:rPr>
          <w:sz w:val="22"/>
          <w:szCs w:val="22"/>
        </w:rPr>
        <w:t xml:space="preserve">ykonawcy o spełnieniu warunków zgodnie z wymogami </w:t>
      </w:r>
      <w:r w:rsidR="00930105" w:rsidRPr="0004543F">
        <w:rPr>
          <w:sz w:val="22"/>
          <w:szCs w:val="22"/>
        </w:rPr>
        <w:lastRenderedPageBreak/>
        <w:t>Zamawiającego określony</w:t>
      </w:r>
      <w:r w:rsidR="00BA0997" w:rsidRPr="0004543F">
        <w:rPr>
          <w:sz w:val="22"/>
          <w:szCs w:val="22"/>
        </w:rPr>
        <w:t>mi</w:t>
      </w:r>
      <w:r w:rsidR="00930105" w:rsidRPr="0004543F">
        <w:rPr>
          <w:sz w:val="22"/>
          <w:szCs w:val="22"/>
        </w:rPr>
        <w:t xml:space="preserve"> w </w:t>
      </w:r>
      <w:r w:rsidR="00271637" w:rsidRPr="0004543F">
        <w:rPr>
          <w:sz w:val="22"/>
          <w:szCs w:val="22"/>
        </w:rPr>
        <w:t>Rozdziale VI</w:t>
      </w:r>
      <w:r w:rsidR="00271637" w:rsidRPr="0004543F" w:rsidDel="00271637">
        <w:rPr>
          <w:sz w:val="22"/>
          <w:szCs w:val="22"/>
        </w:rPr>
        <w:t xml:space="preserve"> </w:t>
      </w:r>
      <w:r w:rsidR="001232D5" w:rsidRPr="0004543F">
        <w:rPr>
          <w:sz w:val="22"/>
          <w:szCs w:val="22"/>
        </w:rPr>
        <w:t>SWZ</w:t>
      </w:r>
      <w:r w:rsidR="00930105" w:rsidRPr="0004543F">
        <w:rPr>
          <w:sz w:val="22"/>
          <w:szCs w:val="22"/>
        </w:rPr>
        <w:t xml:space="preserve">, według wzoru stanowiącego załącznik nr </w:t>
      </w:r>
      <w:r w:rsidR="004261F0" w:rsidRPr="0004543F">
        <w:rPr>
          <w:sz w:val="22"/>
          <w:szCs w:val="22"/>
        </w:rPr>
        <w:t>1b</w:t>
      </w:r>
      <w:r w:rsidR="00930105" w:rsidRPr="0004543F">
        <w:rPr>
          <w:sz w:val="22"/>
          <w:szCs w:val="22"/>
        </w:rPr>
        <w:t xml:space="preserve"> do formularza oferty</w:t>
      </w:r>
      <w:r w:rsidRPr="0004543F">
        <w:rPr>
          <w:sz w:val="22"/>
          <w:szCs w:val="22"/>
        </w:rPr>
        <w:t>,</w:t>
      </w:r>
      <w:r w:rsidR="00930105" w:rsidRPr="0004543F">
        <w:rPr>
          <w:sz w:val="22"/>
          <w:szCs w:val="22"/>
        </w:rPr>
        <w:t xml:space="preserve"> </w:t>
      </w:r>
    </w:p>
    <w:p w14:paraId="5F5D2BCF" w14:textId="3B196EB0" w:rsidR="00271637" w:rsidRPr="0004543F" w:rsidRDefault="00271637" w:rsidP="00FC644D">
      <w:pPr>
        <w:pStyle w:val="Akapitzlist"/>
        <w:numPr>
          <w:ilvl w:val="0"/>
          <w:numId w:val="22"/>
        </w:numPr>
        <w:tabs>
          <w:tab w:val="clear" w:pos="720"/>
          <w:tab w:val="num" w:pos="993"/>
          <w:tab w:val="left" w:pos="1134"/>
        </w:tabs>
        <w:ind w:left="993" w:hanging="284"/>
        <w:rPr>
          <w:sz w:val="22"/>
          <w:szCs w:val="22"/>
        </w:rPr>
      </w:pPr>
      <w:r w:rsidRPr="0004543F">
        <w:rPr>
          <w:sz w:val="22"/>
          <w:szCs w:val="22"/>
        </w:rPr>
        <w:t xml:space="preserve">Wykonawca, który zamierza powierzyć wykonanie części zamówienia </w:t>
      </w:r>
      <w:r w:rsidR="008F0990" w:rsidRPr="0004543F">
        <w:rPr>
          <w:sz w:val="22"/>
          <w:szCs w:val="22"/>
        </w:rPr>
        <w:t>P</w:t>
      </w:r>
      <w:r w:rsidRPr="0004543F">
        <w:rPr>
          <w:sz w:val="22"/>
          <w:szCs w:val="22"/>
        </w:rPr>
        <w:t xml:space="preserve">odwykonawcom, w celu wykazania braku istnienia wobec nich podstaw wykluczenia, jest zobowiązany do złożenia oświadczenia, o którym mowa w punkcie 1) w części dotyczącej </w:t>
      </w:r>
      <w:r w:rsidR="008F0990" w:rsidRPr="0004543F">
        <w:rPr>
          <w:sz w:val="22"/>
          <w:szCs w:val="22"/>
        </w:rPr>
        <w:t>P</w:t>
      </w:r>
      <w:r w:rsidRPr="0004543F">
        <w:rPr>
          <w:sz w:val="22"/>
          <w:szCs w:val="22"/>
        </w:rPr>
        <w:t>odwykonawców</w:t>
      </w:r>
      <w:r w:rsidR="003D565E" w:rsidRPr="0004543F">
        <w:rPr>
          <w:sz w:val="22"/>
          <w:szCs w:val="22"/>
        </w:rPr>
        <w:t>,</w:t>
      </w:r>
    </w:p>
    <w:p w14:paraId="1466980B" w14:textId="46DEC623" w:rsidR="00930105" w:rsidRPr="0004543F" w:rsidRDefault="003D565E" w:rsidP="00FC644D">
      <w:pPr>
        <w:pStyle w:val="Akapitzlist"/>
        <w:numPr>
          <w:ilvl w:val="0"/>
          <w:numId w:val="22"/>
        </w:numPr>
        <w:tabs>
          <w:tab w:val="clear" w:pos="720"/>
          <w:tab w:val="num" w:pos="993"/>
          <w:tab w:val="left" w:pos="1134"/>
        </w:tabs>
        <w:ind w:left="993" w:hanging="284"/>
        <w:rPr>
          <w:sz w:val="22"/>
          <w:szCs w:val="22"/>
        </w:rPr>
      </w:pPr>
      <w:r w:rsidRPr="0004543F">
        <w:rPr>
          <w:sz w:val="22"/>
          <w:szCs w:val="22"/>
        </w:rPr>
        <w:t>w</w:t>
      </w:r>
      <w:r w:rsidR="00930105" w:rsidRPr="0004543F">
        <w:rPr>
          <w:sz w:val="22"/>
          <w:szCs w:val="22"/>
        </w:rPr>
        <w:t xml:space="preserve"> przypadku wspólnego ubiegania się o zamówienie przez </w:t>
      </w:r>
      <w:r w:rsidR="008F0990" w:rsidRPr="0004543F">
        <w:rPr>
          <w:sz w:val="22"/>
          <w:szCs w:val="22"/>
        </w:rPr>
        <w:t>W</w:t>
      </w:r>
      <w:r w:rsidR="00930105" w:rsidRPr="0004543F">
        <w:rPr>
          <w:sz w:val="22"/>
          <w:szCs w:val="22"/>
        </w:rPr>
        <w:t>ykonawców, oświadczenie w celu potwierdzenia braku podstaw do wykluczenia</w:t>
      </w:r>
      <w:r w:rsidR="007272B4" w:rsidRPr="0004543F">
        <w:rPr>
          <w:sz w:val="22"/>
          <w:szCs w:val="22"/>
        </w:rPr>
        <w:t>,</w:t>
      </w:r>
      <w:r w:rsidR="00930105" w:rsidRPr="0004543F">
        <w:rPr>
          <w:sz w:val="22"/>
          <w:szCs w:val="22"/>
        </w:rPr>
        <w:t xml:space="preserve"> o których mowa w punkcie 1</w:t>
      </w:r>
      <w:r w:rsidR="00080C08" w:rsidRPr="0004543F">
        <w:rPr>
          <w:sz w:val="22"/>
          <w:szCs w:val="22"/>
        </w:rPr>
        <w:t>)</w:t>
      </w:r>
      <w:r w:rsidR="00930105" w:rsidRPr="0004543F">
        <w:rPr>
          <w:sz w:val="22"/>
          <w:szCs w:val="22"/>
        </w:rPr>
        <w:t xml:space="preserve"> składa każdy z </w:t>
      </w:r>
      <w:r w:rsidR="008F0990" w:rsidRPr="0004543F">
        <w:rPr>
          <w:sz w:val="22"/>
          <w:szCs w:val="22"/>
        </w:rPr>
        <w:t>W</w:t>
      </w:r>
      <w:r w:rsidR="00930105" w:rsidRPr="0004543F">
        <w:rPr>
          <w:sz w:val="22"/>
          <w:szCs w:val="22"/>
        </w:rPr>
        <w:t>ykonaw</w:t>
      </w:r>
      <w:r w:rsidR="001506F2" w:rsidRPr="0004543F">
        <w:rPr>
          <w:sz w:val="22"/>
          <w:szCs w:val="22"/>
        </w:rPr>
        <w:t>ców wspólnie ubiegających się o </w:t>
      </w:r>
      <w:r w:rsidR="00930105" w:rsidRPr="0004543F">
        <w:rPr>
          <w:sz w:val="22"/>
          <w:szCs w:val="22"/>
        </w:rPr>
        <w:t>zamówienie.</w:t>
      </w:r>
    </w:p>
    <w:p w14:paraId="3EE38A6E" w14:textId="5C2E9324" w:rsidR="00674CE9" w:rsidRPr="0004543F" w:rsidRDefault="00674CE9" w:rsidP="00FC644D">
      <w:pPr>
        <w:pStyle w:val="Akapitzlist1"/>
        <w:numPr>
          <w:ilvl w:val="7"/>
          <w:numId w:val="1"/>
        </w:numPr>
        <w:tabs>
          <w:tab w:val="clear" w:pos="5760"/>
          <w:tab w:val="num" w:pos="5400"/>
        </w:tabs>
        <w:ind w:left="709" w:hanging="425"/>
        <w:rPr>
          <w:rFonts w:cs="Times New Roman"/>
          <w:sz w:val="22"/>
          <w:szCs w:val="22"/>
        </w:rPr>
      </w:pPr>
      <w:r w:rsidRPr="0004543F">
        <w:rPr>
          <w:rFonts w:eastAsia="Calibri" w:cs="Times New Roman"/>
          <w:sz w:val="22"/>
          <w:szCs w:val="22"/>
        </w:rPr>
        <w:t xml:space="preserve">Dodatkowe oświadczenia składane obligatoryjnie wraz z ofertą w przypadku składania oferty przez </w:t>
      </w:r>
      <w:r w:rsidR="008F0990" w:rsidRPr="0004543F">
        <w:rPr>
          <w:rFonts w:cs="Times New Roman"/>
          <w:sz w:val="22"/>
          <w:szCs w:val="22"/>
        </w:rPr>
        <w:t>W</w:t>
      </w:r>
      <w:r w:rsidRPr="0004543F">
        <w:rPr>
          <w:rFonts w:cs="Times New Roman"/>
          <w:sz w:val="22"/>
          <w:szCs w:val="22"/>
        </w:rPr>
        <w:t>ykonawców wspólnie ubiegających się o udzielenie zamówienia:</w:t>
      </w:r>
    </w:p>
    <w:p w14:paraId="3A426CC9" w14:textId="19A39170" w:rsidR="00674CE9" w:rsidRPr="0004543F" w:rsidRDefault="00674CE9" w:rsidP="000C76DA">
      <w:pPr>
        <w:pStyle w:val="Akapitzlist1"/>
        <w:numPr>
          <w:ilvl w:val="0"/>
          <w:numId w:val="68"/>
        </w:numPr>
        <w:tabs>
          <w:tab w:val="clear" w:pos="720"/>
          <w:tab w:val="num" w:pos="851"/>
        </w:tabs>
        <w:ind w:left="993" w:hanging="284"/>
        <w:rPr>
          <w:rFonts w:cs="Times New Roman"/>
          <w:sz w:val="22"/>
          <w:szCs w:val="22"/>
        </w:rPr>
      </w:pPr>
      <w:r w:rsidRPr="0004543F">
        <w:rPr>
          <w:rFonts w:cs="Times New Roman"/>
          <w:sz w:val="22"/>
          <w:szCs w:val="22"/>
        </w:rPr>
        <w:t xml:space="preserve">Wykonawcy wspólnie ubiegający się o udzielenie zamówienia dołączają do oferty oświadczenie, z którego wynika, które roboty budowlane, dostawy lub usługi wykonają poszczególni </w:t>
      </w:r>
      <w:r w:rsidR="008F0990" w:rsidRPr="0004543F">
        <w:rPr>
          <w:rFonts w:cs="Times New Roman"/>
          <w:sz w:val="22"/>
          <w:szCs w:val="22"/>
        </w:rPr>
        <w:t>W</w:t>
      </w:r>
      <w:r w:rsidRPr="0004543F">
        <w:rPr>
          <w:rFonts w:cs="Times New Roman"/>
          <w:sz w:val="22"/>
          <w:szCs w:val="22"/>
        </w:rPr>
        <w:t>ykonawcy.</w:t>
      </w:r>
    </w:p>
    <w:p w14:paraId="21543828" w14:textId="77777777" w:rsidR="00271637" w:rsidRPr="0004543F" w:rsidRDefault="00930105" w:rsidP="00FC644D">
      <w:pPr>
        <w:pStyle w:val="Akapitzlist1"/>
        <w:numPr>
          <w:ilvl w:val="7"/>
          <w:numId w:val="1"/>
        </w:numPr>
        <w:tabs>
          <w:tab w:val="clear" w:pos="5760"/>
          <w:tab w:val="num" w:pos="5400"/>
        </w:tabs>
        <w:ind w:left="709" w:hanging="425"/>
        <w:rPr>
          <w:rFonts w:cs="Times New Roman"/>
          <w:sz w:val="22"/>
          <w:szCs w:val="22"/>
        </w:rPr>
      </w:pPr>
      <w:r w:rsidRPr="0004543F">
        <w:rPr>
          <w:rFonts w:eastAsia="Calibri" w:cs="Times New Roman"/>
          <w:sz w:val="22"/>
          <w:szCs w:val="22"/>
        </w:rPr>
        <w:t xml:space="preserve">Dodatkowe oświadczenia składane obligatoryjnie wraz z ofertą wymagane przy poleganiu na zasobach podmiotów </w:t>
      </w:r>
      <w:r w:rsidR="00BF1934" w:rsidRPr="0004543F">
        <w:rPr>
          <w:rFonts w:eastAsia="Calibri" w:cs="Times New Roman"/>
          <w:sz w:val="22"/>
          <w:szCs w:val="22"/>
        </w:rPr>
        <w:t>je udostępniających</w:t>
      </w:r>
      <w:r w:rsidR="007272B4" w:rsidRPr="0004543F">
        <w:rPr>
          <w:rFonts w:eastAsia="Calibri" w:cs="Times New Roman"/>
          <w:sz w:val="22"/>
          <w:szCs w:val="22"/>
        </w:rPr>
        <w:t>:</w:t>
      </w:r>
    </w:p>
    <w:p w14:paraId="36FB27E7" w14:textId="11CEDC87" w:rsidR="00271637" w:rsidRPr="0004543F" w:rsidRDefault="00271637" w:rsidP="00FC644D">
      <w:pPr>
        <w:pStyle w:val="Akapitzlist"/>
        <w:numPr>
          <w:ilvl w:val="0"/>
          <w:numId w:val="32"/>
        </w:numPr>
        <w:tabs>
          <w:tab w:val="clear" w:pos="720"/>
          <w:tab w:val="num" w:pos="993"/>
        </w:tabs>
        <w:ind w:left="993" w:hanging="284"/>
        <w:rPr>
          <w:sz w:val="22"/>
          <w:szCs w:val="22"/>
        </w:rPr>
      </w:pPr>
      <w:r w:rsidRPr="0004543F">
        <w:rPr>
          <w:sz w:val="22"/>
          <w:szCs w:val="22"/>
        </w:rPr>
        <w:t xml:space="preserve">Wykonawca </w:t>
      </w:r>
      <w:r w:rsidR="001949BB" w:rsidRPr="0004543F">
        <w:rPr>
          <w:sz w:val="22"/>
          <w:szCs w:val="22"/>
        </w:rPr>
        <w:t>polegający na zdolnościach technicznych lub zawodowych podmiotów udostępniających zasoby</w:t>
      </w:r>
      <w:r w:rsidRPr="0004543F">
        <w:rPr>
          <w:sz w:val="22"/>
          <w:szCs w:val="22"/>
        </w:rPr>
        <w:t>, w celu wykazania braku istnienia wobec nich podstaw wykluczenia</w:t>
      </w:r>
      <w:r w:rsidR="001949BB" w:rsidRPr="0004543F">
        <w:rPr>
          <w:sz w:val="22"/>
          <w:szCs w:val="22"/>
        </w:rPr>
        <w:t xml:space="preserve"> oraz odpowiednio spełniania przez nich warunków udziału w postępowaniu,</w:t>
      </w:r>
      <w:r w:rsidRPr="0004543F">
        <w:rPr>
          <w:sz w:val="22"/>
          <w:szCs w:val="22"/>
        </w:rPr>
        <w:t xml:space="preserve"> jest zobowiązany do złożenia </w:t>
      </w:r>
      <w:r w:rsidR="00BC558C" w:rsidRPr="0004543F">
        <w:rPr>
          <w:sz w:val="22"/>
          <w:szCs w:val="22"/>
        </w:rPr>
        <w:t>oświadczeni</w:t>
      </w:r>
      <w:r w:rsidR="0092252B" w:rsidRPr="0004543F">
        <w:rPr>
          <w:sz w:val="22"/>
          <w:szCs w:val="22"/>
        </w:rPr>
        <w:t>a</w:t>
      </w:r>
      <w:r w:rsidR="00BC558C" w:rsidRPr="0004543F">
        <w:rPr>
          <w:sz w:val="22"/>
          <w:szCs w:val="22"/>
        </w:rPr>
        <w:t xml:space="preserve"> podmiotu udostępniającego zasoby</w:t>
      </w:r>
      <w:r w:rsidR="001949BB" w:rsidRPr="0004543F">
        <w:rPr>
          <w:sz w:val="22"/>
          <w:szCs w:val="22"/>
        </w:rPr>
        <w:t>,</w:t>
      </w:r>
      <w:r w:rsidR="00BC558C" w:rsidRPr="0004543F">
        <w:rPr>
          <w:sz w:val="22"/>
          <w:szCs w:val="22"/>
        </w:rPr>
        <w:t xml:space="preserve"> potwierdzające</w:t>
      </w:r>
      <w:r w:rsidR="0092252B" w:rsidRPr="0004543F">
        <w:rPr>
          <w:sz w:val="22"/>
          <w:szCs w:val="22"/>
        </w:rPr>
        <w:t>go</w:t>
      </w:r>
      <w:r w:rsidR="00BC558C" w:rsidRPr="0004543F">
        <w:rPr>
          <w:sz w:val="22"/>
          <w:szCs w:val="22"/>
        </w:rPr>
        <w:t xml:space="preserve"> brak podstaw wykluczenia tego podmiotu</w:t>
      </w:r>
      <w:r w:rsidR="001949BB" w:rsidRPr="0004543F">
        <w:rPr>
          <w:sz w:val="22"/>
          <w:szCs w:val="22"/>
        </w:rPr>
        <w:t xml:space="preserve"> oraz odpowiednio spełnianie warunków udziału w postępowaniu</w:t>
      </w:r>
      <w:r w:rsidRPr="0004543F">
        <w:rPr>
          <w:sz w:val="22"/>
          <w:szCs w:val="22"/>
        </w:rPr>
        <w:t xml:space="preserve">, </w:t>
      </w:r>
      <w:r w:rsidR="00BC558C" w:rsidRPr="0004543F">
        <w:rPr>
          <w:color w:val="000000"/>
          <w:sz w:val="22"/>
          <w:szCs w:val="22"/>
        </w:rPr>
        <w:t>według wzoru stanowiącego załącznik nr 4 do formularza oferty</w:t>
      </w:r>
      <w:r w:rsidRPr="0004543F">
        <w:rPr>
          <w:sz w:val="22"/>
          <w:szCs w:val="22"/>
        </w:rPr>
        <w:t>,</w:t>
      </w:r>
    </w:p>
    <w:p w14:paraId="5C36ACCC" w14:textId="1E7421BB" w:rsidR="00115CF8" w:rsidRPr="0004543F" w:rsidRDefault="007272B4" w:rsidP="00FC644D">
      <w:pPr>
        <w:pStyle w:val="Akapitzlist"/>
        <w:numPr>
          <w:ilvl w:val="0"/>
          <w:numId w:val="32"/>
        </w:numPr>
        <w:tabs>
          <w:tab w:val="clear" w:pos="720"/>
          <w:tab w:val="num" w:pos="993"/>
        </w:tabs>
        <w:ind w:left="993" w:hanging="284"/>
        <w:rPr>
          <w:sz w:val="22"/>
          <w:szCs w:val="22"/>
        </w:rPr>
      </w:pPr>
      <w:r w:rsidRPr="0004543F">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8F0990" w:rsidRPr="0004543F">
        <w:rPr>
          <w:sz w:val="22"/>
          <w:szCs w:val="22"/>
        </w:rPr>
        <w:t>W</w:t>
      </w:r>
      <w:r w:rsidRPr="0004543F">
        <w:rPr>
          <w:sz w:val="22"/>
          <w:szCs w:val="22"/>
        </w:rPr>
        <w:t>ykonawca realizując zamówienie, będzie dysponował niezbędnymi zasobami tych podmiotów</w:t>
      </w:r>
      <w:r w:rsidR="00930105" w:rsidRPr="0004543F">
        <w:rPr>
          <w:sz w:val="22"/>
          <w:szCs w:val="22"/>
        </w:rPr>
        <w:t xml:space="preserve"> </w:t>
      </w:r>
      <w:r w:rsidR="00930105" w:rsidRPr="0004543F">
        <w:rPr>
          <w:color w:val="000000"/>
          <w:sz w:val="22"/>
          <w:szCs w:val="22"/>
        </w:rPr>
        <w:t xml:space="preserve">według wzoru stanowiącego załącznik nr </w:t>
      </w:r>
      <w:r w:rsidR="004261F0" w:rsidRPr="0004543F">
        <w:rPr>
          <w:color w:val="000000"/>
          <w:sz w:val="22"/>
          <w:szCs w:val="22"/>
        </w:rPr>
        <w:t>4</w:t>
      </w:r>
      <w:r w:rsidR="00930105" w:rsidRPr="0004543F">
        <w:rPr>
          <w:color w:val="000000"/>
          <w:sz w:val="22"/>
          <w:szCs w:val="22"/>
        </w:rPr>
        <w:t xml:space="preserve"> do formularza oferty. </w:t>
      </w:r>
      <w:r w:rsidR="00930105" w:rsidRPr="0004543F">
        <w:rPr>
          <w:sz w:val="22"/>
          <w:szCs w:val="22"/>
        </w:rPr>
        <w:t>Treść zobowiązania powinna bezspornie i jednoznacznie wskazywać na zakres zobowiązania innego podmiotu, określać czego dotyczy zobowiązanie oraz w jaki sposób i w jakim okresie będzie ono wykonywane</w:t>
      </w:r>
      <w:r w:rsidR="0023363C" w:rsidRPr="0004543F">
        <w:rPr>
          <w:sz w:val="22"/>
          <w:szCs w:val="22"/>
        </w:rPr>
        <w:t>,</w:t>
      </w:r>
    </w:p>
    <w:p w14:paraId="388FECD2" w14:textId="683EC2FF" w:rsidR="00115CF8" w:rsidRPr="0004543F" w:rsidRDefault="00115CF8" w:rsidP="00FC644D">
      <w:pPr>
        <w:pStyle w:val="Akapitzlist"/>
        <w:numPr>
          <w:ilvl w:val="0"/>
          <w:numId w:val="32"/>
        </w:numPr>
        <w:tabs>
          <w:tab w:val="clear" w:pos="720"/>
          <w:tab w:val="num" w:pos="993"/>
        </w:tabs>
        <w:ind w:left="993" w:hanging="284"/>
        <w:rPr>
          <w:sz w:val="22"/>
          <w:szCs w:val="22"/>
        </w:rPr>
      </w:pPr>
      <w:r w:rsidRPr="0004543F">
        <w:rPr>
          <w:sz w:val="22"/>
          <w:szCs w:val="22"/>
        </w:rPr>
        <w:t xml:space="preserve">Zobowiązanie podmiotu udostępniającego zasoby, o którym mowa w </w:t>
      </w:r>
      <w:r w:rsidR="00270DCE" w:rsidRPr="0004543F">
        <w:rPr>
          <w:sz w:val="22"/>
          <w:szCs w:val="22"/>
        </w:rPr>
        <w:t xml:space="preserve">pkt </w:t>
      </w:r>
      <w:r w:rsidR="00BC558C" w:rsidRPr="0004543F">
        <w:rPr>
          <w:sz w:val="22"/>
          <w:szCs w:val="22"/>
        </w:rPr>
        <w:t>2</w:t>
      </w:r>
      <w:r w:rsidR="0023363C" w:rsidRPr="0004543F">
        <w:rPr>
          <w:sz w:val="22"/>
          <w:szCs w:val="22"/>
        </w:rPr>
        <w:t>)</w:t>
      </w:r>
      <w:r w:rsidRPr="0004543F">
        <w:rPr>
          <w:sz w:val="22"/>
          <w:szCs w:val="22"/>
        </w:rPr>
        <w:t>, potwierdza, że stosunek łączący Wykonawcę z podmiotami udostępniającymi zasoby gwarantuje rzeczywisty dostęp do tych zasobów oraz określa w szczególności:</w:t>
      </w:r>
    </w:p>
    <w:p w14:paraId="047CFE8C" w14:textId="7F49C7F1" w:rsidR="00115CF8" w:rsidRPr="0004543F" w:rsidRDefault="00115CF8" w:rsidP="00FC644D">
      <w:pPr>
        <w:pStyle w:val="Akapitzlist"/>
        <w:numPr>
          <w:ilvl w:val="0"/>
          <w:numId w:val="21"/>
        </w:numPr>
        <w:ind w:left="1418" w:hanging="425"/>
        <w:rPr>
          <w:sz w:val="22"/>
          <w:szCs w:val="22"/>
        </w:rPr>
      </w:pPr>
      <w:r w:rsidRPr="0004543F">
        <w:rPr>
          <w:sz w:val="22"/>
          <w:szCs w:val="22"/>
        </w:rPr>
        <w:t>zakres dostępnych Wykonawcy zasobów podmiotu udostępniającego</w:t>
      </w:r>
      <w:r w:rsidRPr="0004543F">
        <w:rPr>
          <w:spacing w:val="-6"/>
          <w:sz w:val="22"/>
          <w:szCs w:val="22"/>
        </w:rPr>
        <w:t xml:space="preserve"> </w:t>
      </w:r>
      <w:r w:rsidRPr="0004543F">
        <w:rPr>
          <w:sz w:val="22"/>
          <w:szCs w:val="22"/>
        </w:rPr>
        <w:t>zasoby</w:t>
      </w:r>
      <w:r w:rsidR="0023363C" w:rsidRPr="0004543F">
        <w:rPr>
          <w:sz w:val="22"/>
          <w:szCs w:val="22"/>
        </w:rPr>
        <w:t>,</w:t>
      </w:r>
    </w:p>
    <w:p w14:paraId="4A3DF48F" w14:textId="2A18CF6A" w:rsidR="00115CF8" w:rsidRPr="0004543F" w:rsidRDefault="00115CF8" w:rsidP="00FC644D">
      <w:pPr>
        <w:pStyle w:val="Akapitzlist"/>
        <w:numPr>
          <w:ilvl w:val="0"/>
          <w:numId w:val="21"/>
        </w:numPr>
        <w:ind w:left="1418" w:hanging="425"/>
        <w:rPr>
          <w:sz w:val="22"/>
          <w:szCs w:val="22"/>
        </w:rPr>
      </w:pPr>
      <w:r w:rsidRPr="0004543F">
        <w:rPr>
          <w:sz w:val="22"/>
          <w:szCs w:val="22"/>
        </w:rPr>
        <w:t>sposób i okres udostępnienia Wykonawcy i wykorzystania przez niego zasobów podmiotu udostępniającego te zasoby przy wykonywaniu zamówienia</w:t>
      </w:r>
      <w:r w:rsidR="0023363C" w:rsidRPr="0004543F">
        <w:rPr>
          <w:sz w:val="22"/>
          <w:szCs w:val="22"/>
        </w:rPr>
        <w:t>,</w:t>
      </w:r>
    </w:p>
    <w:p w14:paraId="45DBF887" w14:textId="77777777" w:rsidR="00BC558C" w:rsidRPr="0004543F" w:rsidRDefault="00115CF8" w:rsidP="00FC644D">
      <w:pPr>
        <w:pStyle w:val="Akapitzlist"/>
        <w:numPr>
          <w:ilvl w:val="0"/>
          <w:numId w:val="21"/>
        </w:numPr>
        <w:ind w:left="1418" w:hanging="425"/>
        <w:rPr>
          <w:sz w:val="22"/>
          <w:szCs w:val="22"/>
        </w:rPr>
      </w:pPr>
      <w:r w:rsidRPr="0004543F">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DA2012" w14:textId="050A30A0" w:rsidR="0022159D" w:rsidRPr="0004543F" w:rsidRDefault="00930105" w:rsidP="00FC644D">
      <w:pPr>
        <w:pStyle w:val="Akapitzlist1"/>
        <w:numPr>
          <w:ilvl w:val="7"/>
          <w:numId w:val="1"/>
        </w:numPr>
        <w:tabs>
          <w:tab w:val="clear" w:pos="5760"/>
          <w:tab w:val="num" w:pos="5400"/>
        </w:tabs>
        <w:ind w:left="709" w:hanging="425"/>
        <w:rPr>
          <w:rFonts w:eastAsia="Calibri" w:cs="Times New Roman"/>
          <w:sz w:val="22"/>
          <w:szCs w:val="22"/>
        </w:rPr>
      </w:pPr>
      <w:r w:rsidRPr="0004543F">
        <w:rPr>
          <w:rFonts w:eastAsia="Calibri" w:cs="Times New Roman"/>
          <w:sz w:val="22"/>
          <w:szCs w:val="22"/>
        </w:rPr>
        <w:t xml:space="preserve">Dokumenty i oświadczenia, które Wykonawca będzie zobowiązany złożyć na wezwanie Zamawiającego - dotyczy </w:t>
      </w:r>
      <w:r w:rsidR="008F0990" w:rsidRPr="0004543F">
        <w:rPr>
          <w:rFonts w:eastAsia="Calibri" w:cs="Times New Roman"/>
          <w:sz w:val="22"/>
          <w:szCs w:val="22"/>
        </w:rPr>
        <w:t>W</w:t>
      </w:r>
      <w:r w:rsidRPr="0004543F">
        <w:rPr>
          <w:rFonts w:eastAsia="Calibri" w:cs="Times New Roman"/>
          <w:sz w:val="22"/>
          <w:szCs w:val="22"/>
        </w:rPr>
        <w:t>ykonawcy, którego oferta została najwyżej oceniona</w:t>
      </w:r>
      <w:r w:rsidR="004B4FBA" w:rsidRPr="0004543F">
        <w:rPr>
          <w:rFonts w:eastAsia="Calibri" w:cs="Times New Roman"/>
          <w:sz w:val="22"/>
          <w:szCs w:val="22"/>
        </w:rPr>
        <w:t>:</w:t>
      </w:r>
    </w:p>
    <w:p w14:paraId="250D21E4" w14:textId="04534274" w:rsidR="00116B77" w:rsidRPr="0004543F" w:rsidRDefault="004B4FBA" w:rsidP="00FC644D">
      <w:pPr>
        <w:pStyle w:val="Akapitzlist"/>
        <w:numPr>
          <w:ilvl w:val="0"/>
          <w:numId w:val="31"/>
        </w:numPr>
        <w:ind w:left="993" w:hanging="284"/>
        <w:rPr>
          <w:sz w:val="22"/>
          <w:szCs w:val="22"/>
        </w:rPr>
      </w:pPr>
      <w:r w:rsidRPr="0004543F">
        <w:rPr>
          <w:sz w:val="22"/>
          <w:szCs w:val="22"/>
        </w:rPr>
        <w:t xml:space="preserve">Zamawiający </w:t>
      </w:r>
      <w:r w:rsidRPr="0004543F">
        <w:rPr>
          <w:color w:val="000000"/>
          <w:sz w:val="22"/>
          <w:szCs w:val="22"/>
        </w:rPr>
        <w:t xml:space="preserve">wezwie </w:t>
      </w:r>
      <w:r w:rsidR="008F0990" w:rsidRPr="0004543F">
        <w:rPr>
          <w:color w:val="000000"/>
          <w:sz w:val="22"/>
          <w:szCs w:val="22"/>
        </w:rPr>
        <w:t>W</w:t>
      </w:r>
      <w:r w:rsidRPr="0004543F">
        <w:rPr>
          <w:color w:val="000000"/>
          <w:sz w:val="22"/>
          <w:szCs w:val="22"/>
        </w:rPr>
        <w:t>ykonawcę</w:t>
      </w:r>
      <w:r w:rsidRPr="0004543F">
        <w:rPr>
          <w:sz w:val="22"/>
          <w:szCs w:val="22"/>
        </w:rPr>
        <w:t>, którego oferta została najwyżej oceniona, do złożenia w wyznaczonym terminie, nie krótszym niż 5 dni od dnia wezwania, aktualnych na dzień złożenia</w:t>
      </w:r>
      <w:r w:rsidR="0023363C" w:rsidRPr="0004543F">
        <w:rPr>
          <w:sz w:val="22"/>
          <w:szCs w:val="22"/>
        </w:rPr>
        <w:t>,</w:t>
      </w:r>
      <w:r w:rsidRPr="0004543F">
        <w:rPr>
          <w:sz w:val="22"/>
          <w:szCs w:val="22"/>
        </w:rPr>
        <w:t xml:space="preserve"> </w:t>
      </w:r>
      <w:r w:rsidRPr="0004543F">
        <w:rPr>
          <w:color w:val="000000"/>
          <w:sz w:val="22"/>
          <w:szCs w:val="22"/>
        </w:rPr>
        <w:t>następujących</w:t>
      </w:r>
      <w:r w:rsidRPr="0004543F">
        <w:rPr>
          <w:sz w:val="22"/>
          <w:szCs w:val="22"/>
        </w:rPr>
        <w:t xml:space="preserve"> podmiotowych środków dowodowych</w:t>
      </w:r>
      <w:r w:rsidR="00116B77" w:rsidRPr="0004543F">
        <w:rPr>
          <w:color w:val="000000"/>
          <w:sz w:val="22"/>
          <w:szCs w:val="22"/>
        </w:rPr>
        <w:t>:</w:t>
      </w:r>
    </w:p>
    <w:p w14:paraId="2C52051C" w14:textId="68B50F25" w:rsidR="00F733F6" w:rsidRPr="0004543F" w:rsidRDefault="00F733F6" w:rsidP="00FC644D">
      <w:pPr>
        <w:pStyle w:val="Akapitzlist"/>
        <w:numPr>
          <w:ilvl w:val="0"/>
          <w:numId w:val="16"/>
        </w:numPr>
        <w:ind w:left="1418" w:hanging="425"/>
        <w:rPr>
          <w:bCs/>
          <w:sz w:val="22"/>
          <w:szCs w:val="22"/>
        </w:rPr>
      </w:pPr>
      <w:r w:rsidRPr="0004543F">
        <w:rPr>
          <w:bCs/>
          <w:sz w:val="22"/>
          <w:szCs w:val="22"/>
        </w:rPr>
        <w:t xml:space="preserve">wykaz osób </w:t>
      </w:r>
      <w:r w:rsidR="0024238D" w:rsidRPr="0004543F">
        <w:rPr>
          <w:bCs/>
          <w:sz w:val="22"/>
          <w:szCs w:val="22"/>
        </w:rPr>
        <w:t>skierowanych</w:t>
      </w:r>
      <w:r w:rsidRPr="0004543F">
        <w:rPr>
          <w:bCs/>
          <w:sz w:val="22"/>
          <w:szCs w:val="22"/>
        </w:rPr>
        <w:t xml:space="preserve"> do realizacji zamówienia zawierający informacje pozwalające na potwierdzenie spełnienia warunków udziału opisanych w </w:t>
      </w:r>
      <w:r w:rsidR="00674CE9" w:rsidRPr="0004543F">
        <w:rPr>
          <w:bCs/>
          <w:sz w:val="22"/>
          <w:szCs w:val="22"/>
        </w:rPr>
        <w:t>Rozdziale VI</w:t>
      </w:r>
      <w:r w:rsidRPr="0004543F">
        <w:rPr>
          <w:bCs/>
          <w:sz w:val="22"/>
          <w:szCs w:val="22"/>
        </w:rPr>
        <w:t xml:space="preserve"> SWZ, </w:t>
      </w:r>
      <w:r w:rsidR="00246DC4" w:rsidRPr="0004543F">
        <w:rPr>
          <w:sz w:val="22"/>
          <w:szCs w:val="22"/>
        </w:rPr>
        <w:t>w szczególności nazwę i rodzaj posiadanych uprawnień, wykaz inwestycji potwierdzających posiadane doświadczenie,</w:t>
      </w:r>
    </w:p>
    <w:p w14:paraId="619AC93A" w14:textId="470AC095" w:rsidR="00246DC4" w:rsidRPr="0004543F" w:rsidRDefault="00F733F6" w:rsidP="00FC644D">
      <w:pPr>
        <w:pStyle w:val="Akapitzlist"/>
        <w:numPr>
          <w:ilvl w:val="0"/>
          <w:numId w:val="16"/>
        </w:numPr>
        <w:ind w:left="1418" w:hanging="425"/>
        <w:rPr>
          <w:bCs/>
          <w:color w:val="000000"/>
          <w:sz w:val="22"/>
          <w:szCs w:val="22"/>
        </w:rPr>
      </w:pPr>
      <w:r w:rsidRPr="0004543F">
        <w:rPr>
          <w:bCs/>
          <w:sz w:val="22"/>
          <w:szCs w:val="22"/>
        </w:rPr>
        <w:t xml:space="preserve">wykaz robót budowlanych zawierający informacje pozwalające na potwierdzenie spełnienia warunków udziału opisanych w </w:t>
      </w:r>
      <w:r w:rsidR="00674CE9" w:rsidRPr="0004543F">
        <w:rPr>
          <w:bCs/>
          <w:sz w:val="22"/>
          <w:szCs w:val="22"/>
        </w:rPr>
        <w:t xml:space="preserve">Rozdziale VI </w:t>
      </w:r>
      <w:r w:rsidRPr="0004543F">
        <w:rPr>
          <w:bCs/>
          <w:sz w:val="22"/>
          <w:szCs w:val="22"/>
        </w:rPr>
        <w:t>SWZ,</w:t>
      </w:r>
      <w:r w:rsidR="00246DC4" w:rsidRPr="0004543F">
        <w:rPr>
          <w:bCs/>
          <w:color w:val="000000"/>
          <w:sz w:val="22"/>
          <w:szCs w:val="22"/>
        </w:rPr>
        <w:t xml:space="preserve"> w szczególności nazwy inwestycji, rodzaj realizowanych prac, wartość, termin realizacji, nazwę Zamawiającego,</w:t>
      </w:r>
    </w:p>
    <w:p w14:paraId="0A26AFE8" w14:textId="4370521B" w:rsidR="00985456" w:rsidRDefault="00F733F6" w:rsidP="00FC644D">
      <w:pPr>
        <w:pStyle w:val="Akapitzlist"/>
        <w:numPr>
          <w:ilvl w:val="0"/>
          <w:numId w:val="16"/>
        </w:numPr>
        <w:ind w:left="1418" w:hanging="425"/>
        <w:rPr>
          <w:bCs/>
          <w:sz w:val="22"/>
          <w:szCs w:val="22"/>
        </w:rPr>
      </w:pPr>
      <w:r w:rsidRPr="0004543F">
        <w:rPr>
          <w:bCs/>
          <w:sz w:val="22"/>
          <w:szCs w:val="22"/>
        </w:rPr>
        <w:lastRenderedPageBreak/>
        <w:t>dowody określające czy roboty budowlane zamieszczone w „Wykazie robót budowlanych” zostały wykonane należycie</w:t>
      </w:r>
      <w:r w:rsidR="00B14049" w:rsidRPr="0004543F">
        <w:rPr>
          <w:bCs/>
          <w:sz w:val="22"/>
          <w:szCs w:val="22"/>
        </w:rPr>
        <w:t>.</w:t>
      </w:r>
      <w:r w:rsidRPr="0004543F">
        <w:rPr>
          <w:bCs/>
          <w:sz w:val="22"/>
          <w:szCs w:val="22"/>
        </w:rPr>
        <w:t xml:space="preserve"> Dowodami są referencje bądź inne dokumenty wystawione przez podmiot, na rzecz którego roboty budowlane były wykonywane, </w:t>
      </w:r>
      <w:r w:rsidR="004E3EFB" w:rsidRPr="0004543F">
        <w:rPr>
          <w:sz w:val="22"/>
          <w:szCs w:val="22"/>
        </w:rPr>
        <w:t xml:space="preserve">a jeżeli </w:t>
      </w:r>
      <w:r w:rsidR="008F0990" w:rsidRPr="0004543F">
        <w:rPr>
          <w:sz w:val="22"/>
          <w:szCs w:val="22"/>
        </w:rPr>
        <w:t>W</w:t>
      </w:r>
      <w:r w:rsidR="004E3EFB" w:rsidRPr="0004543F">
        <w:rPr>
          <w:sz w:val="22"/>
          <w:szCs w:val="22"/>
        </w:rPr>
        <w:t>ykonawca z przyczyn niezależnych od niego nie jest w stanie uzyskać tych dokumentów – inne odpowiednie dokumenty</w:t>
      </w:r>
      <w:r w:rsidR="00985456" w:rsidRPr="0004543F">
        <w:rPr>
          <w:bCs/>
          <w:sz w:val="22"/>
          <w:szCs w:val="22"/>
        </w:rPr>
        <w:t>,</w:t>
      </w:r>
    </w:p>
    <w:p w14:paraId="411F14CC" w14:textId="1966CBA0" w:rsidR="00256E5C" w:rsidRPr="0004543F" w:rsidRDefault="00950EAD" w:rsidP="00FC644D">
      <w:pPr>
        <w:pStyle w:val="Akapitzlist"/>
        <w:numPr>
          <w:ilvl w:val="0"/>
          <w:numId w:val="16"/>
        </w:numPr>
        <w:ind w:left="1418" w:hanging="425"/>
        <w:rPr>
          <w:bCs/>
          <w:sz w:val="22"/>
          <w:szCs w:val="22"/>
        </w:rPr>
      </w:pPr>
      <w:r w:rsidRPr="00950EAD">
        <w:rPr>
          <w:bCs/>
          <w:sz w:val="22"/>
          <w:szCs w:val="22"/>
        </w:rPr>
        <w:t>dokumenty potwierdzające, że wykonawca jest ubezpieczony od odpowiedzialności cywilnej w zakresie prowadzonej działalności związanej z przedmiotem zamówienia na sumę gwarancyjną co najmniej w wysokości</w:t>
      </w:r>
    </w:p>
    <w:p w14:paraId="21A42F21" w14:textId="3EE20695" w:rsidR="0094606A" w:rsidRPr="0004543F" w:rsidRDefault="00985456" w:rsidP="00FC644D">
      <w:pPr>
        <w:pStyle w:val="Akapitzlist"/>
        <w:numPr>
          <w:ilvl w:val="0"/>
          <w:numId w:val="31"/>
        </w:numPr>
        <w:ind w:left="993" w:hanging="426"/>
        <w:rPr>
          <w:sz w:val="22"/>
          <w:szCs w:val="22"/>
        </w:rPr>
      </w:pPr>
      <w:r w:rsidRPr="0004543F">
        <w:rPr>
          <w:sz w:val="22"/>
          <w:szCs w:val="22"/>
        </w:rPr>
        <w:t xml:space="preserve">W </w:t>
      </w:r>
      <w:r w:rsidR="0094606A" w:rsidRPr="0004543F">
        <w:rPr>
          <w:sz w:val="22"/>
          <w:szCs w:val="22"/>
        </w:rPr>
        <w:t>przypadku</w:t>
      </w:r>
      <w:r w:rsidR="002B2191" w:rsidRPr="0004543F">
        <w:rPr>
          <w:sz w:val="22"/>
          <w:szCs w:val="22"/>
        </w:rPr>
        <w:t>,</w:t>
      </w:r>
      <w:r w:rsidR="0094606A" w:rsidRPr="0004543F">
        <w:rPr>
          <w:sz w:val="22"/>
          <w:szCs w:val="22"/>
        </w:rPr>
        <w:t xml:space="preserve"> gdy Wykonawca polega na zasobach</w:t>
      </w:r>
      <w:r w:rsidR="00BF1934" w:rsidRPr="0004543F">
        <w:rPr>
          <w:sz w:val="22"/>
          <w:szCs w:val="22"/>
        </w:rPr>
        <w:t xml:space="preserve"> </w:t>
      </w:r>
      <w:r w:rsidR="0094606A" w:rsidRPr="0004543F">
        <w:rPr>
          <w:sz w:val="22"/>
          <w:szCs w:val="22"/>
        </w:rPr>
        <w:t>podmiotów</w:t>
      </w:r>
      <w:r w:rsidR="0024238D" w:rsidRPr="0004543F">
        <w:rPr>
          <w:sz w:val="22"/>
          <w:szCs w:val="22"/>
        </w:rPr>
        <w:t xml:space="preserve"> udostępniających zasoby</w:t>
      </w:r>
      <w:r w:rsidR="002B2191" w:rsidRPr="0004543F">
        <w:rPr>
          <w:sz w:val="22"/>
          <w:szCs w:val="22"/>
        </w:rPr>
        <w:t>,</w:t>
      </w:r>
      <w:r w:rsidR="0094606A" w:rsidRPr="0004543F">
        <w:rPr>
          <w:sz w:val="22"/>
          <w:szCs w:val="22"/>
        </w:rPr>
        <w:t xml:space="preserve"> w celu wykazania spełnienia warunków udziału w postępowaniu, podmiotowe środki dowodowe </w:t>
      </w:r>
      <w:r w:rsidR="00676444" w:rsidRPr="0004543F">
        <w:rPr>
          <w:sz w:val="22"/>
          <w:szCs w:val="22"/>
        </w:rPr>
        <w:t>winny zostać przedstawione przez ten podmiot</w:t>
      </w:r>
      <w:r w:rsidR="0094606A" w:rsidRPr="0004543F">
        <w:rPr>
          <w:sz w:val="22"/>
          <w:szCs w:val="22"/>
        </w:rPr>
        <w:t xml:space="preserve">, w zakresie w jakim </w:t>
      </w:r>
      <w:r w:rsidR="008F0990" w:rsidRPr="0004543F">
        <w:rPr>
          <w:sz w:val="22"/>
          <w:szCs w:val="22"/>
        </w:rPr>
        <w:t>W</w:t>
      </w:r>
      <w:r w:rsidR="0094606A" w:rsidRPr="0004543F">
        <w:rPr>
          <w:sz w:val="22"/>
          <w:szCs w:val="22"/>
        </w:rPr>
        <w:t>ykonawca powołuje się na jego zasoby</w:t>
      </w:r>
      <w:r w:rsidR="00676444" w:rsidRPr="0004543F">
        <w:rPr>
          <w:sz w:val="22"/>
          <w:szCs w:val="22"/>
        </w:rPr>
        <w:t>.</w:t>
      </w:r>
    </w:p>
    <w:p w14:paraId="32B0D9BC" w14:textId="7AC244E4" w:rsidR="00236C1E" w:rsidRPr="0004543F" w:rsidRDefault="00236C1E" w:rsidP="00FC644D">
      <w:pPr>
        <w:pStyle w:val="Akapitzlist1"/>
        <w:numPr>
          <w:ilvl w:val="7"/>
          <w:numId w:val="1"/>
        </w:numPr>
        <w:tabs>
          <w:tab w:val="clear" w:pos="5760"/>
          <w:tab w:val="num" w:pos="5400"/>
        </w:tabs>
        <w:ind w:left="709" w:hanging="425"/>
        <w:rPr>
          <w:rFonts w:cs="Times New Roman"/>
          <w:sz w:val="22"/>
          <w:szCs w:val="22"/>
        </w:rPr>
      </w:pPr>
      <w:r w:rsidRPr="0004543F">
        <w:rPr>
          <w:rFonts w:eastAsia="Calibri" w:cs="Times New Roman"/>
          <w:sz w:val="22"/>
          <w:szCs w:val="22"/>
        </w:rPr>
        <w:t xml:space="preserve">Jeżeli, w toku postępowania, </w:t>
      </w:r>
      <w:r w:rsidR="008F0990" w:rsidRPr="0004543F">
        <w:rPr>
          <w:rFonts w:eastAsia="Calibri" w:cs="Times New Roman"/>
          <w:sz w:val="22"/>
          <w:szCs w:val="22"/>
        </w:rPr>
        <w:t>W</w:t>
      </w:r>
      <w:r w:rsidRPr="0004543F">
        <w:rPr>
          <w:rFonts w:eastAsia="Calibri" w:cs="Times New Roman"/>
          <w:sz w:val="22"/>
          <w:szCs w:val="22"/>
        </w:rPr>
        <w:t xml:space="preserve">ykonawca nie złoży oświadczenia, oświadczeń lub dokumentów niezbędnych do przeprowadzenia postępowania, złożone oświadczenia lub dokumenty są niekompletne, zawierają błędy lub budzą wskazane przez </w:t>
      </w:r>
      <w:r w:rsidR="00EE3B26" w:rsidRPr="0004543F">
        <w:rPr>
          <w:rFonts w:eastAsia="Calibri" w:cs="Times New Roman"/>
          <w:sz w:val="22"/>
          <w:szCs w:val="22"/>
        </w:rPr>
        <w:t>Z</w:t>
      </w:r>
      <w:r w:rsidRPr="0004543F">
        <w:rPr>
          <w:rFonts w:eastAsia="Calibri" w:cs="Times New Roman"/>
          <w:sz w:val="22"/>
          <w:szCs w:val="22"/>
        </w:rPr>
        <w:t xml:space="preserve">amawiającego wątpliwości, </w:t>
      </w:r>
      <w:r w:rsidR="00EE3B26" w:rsidRPr="0004543F">
        <w:rPr>
          <w:rFonts w:eastAsia="Calibri" w:cs="Times New Roman"/>
          <w:sz w:val="22"/>
          <w:szCs w:val="22"/>
        </w:rPr>
        <w:t>Z</w:t>
      </w:r>
      <w:r w:rsidRPr="0004543F">
        <w:rPr>
          <w:rFonts w:eastAsia="Calibri" w:cs="Times New Roman"/>
          <w:sz w:val="22"/>
          <w:szCs w:val="22"/>
        </w:rPr>
        <w:t xml:space="preserve">amawiający wezwie do ich złożenia, uzupełnienia, poprawienia </w:t>
      </w:r>
      <w:r w:rsidR="0024238D" w:rsidRPr="0004543F">
        <w:rPr>
          <w:rFonts w:eastAsia="Calibri" w:cs="Times New Roman"/>
          <w:sz w:val="22"/>
          <w:szCs w:val="22"/>
        </w:rPr>
        <w:t>w wyznaczonym terminie nie krótszym niż dwa (2) dni robocze,</w:t>
      </w:r>
      <w:r w:rsidRPr="0004543F">
        <w:rPr>
          <w:rFonts w:eastAsia="Calibri" w:cs="Times New Roman"/>
          <w:sz w:val="22"/>
          <w:szCs w:val="22"/>
        </w:rPr>
        <w:t xml:space="preserve"> chyba że mimo ich złożenia oferta </w:t>
      </w:r>
      <w:r w:rsidR="008F0990" w:rsidRPr="0004543F">
        <w:rPr>
          <w:rFonts w:eastAsia="Calibri" w:cs="Times New Roman"/>
          <w:sz w:val="22"/>
          <w:szCs w:val="22"/>
        </w:rPr>
        <w:t>W</w:t>
      </w:r>
      <w:r w:rsidRPr="0004543F">
        <w:rPr>
          <w:rFonts w:eastAsia="Calibri" w:cs="Times New Roman"/>
          <w:sz w:val="22"/>
          <w:szCs w:val="22"/>
        </w:rPr>
        <w:t>ykonawcy podlegałaby odrzuceniu albo konieczne byłoby unieważnienie postępowania.</w:t>
      </w:r>
    </w:p>
    <w:p w14:paraId="11267DB9" w14:textId="09D9DB10" w:rsidR="00FB6792" w:rsidRPr="0004543F" w:rsidRDefault="0024238D" w:rsidP="00FC644D">
      <w:pPr>
        <w:pStyle w:val="Akapitzlist1"/>
        <w:numPr>
          <w:ilvl w:val="7"/>
          <w:numId w:val="1"/>
        </w:numPr>
        <w:tabs>
          <w:tab w:val="clear" w:pos="5760"/>
          <w:tab w:val="num" w:pos="5400"/>
        </w:tabs>
        <w:ind w:left="709" w:hanging="425"/>
        <w:rPr>
          <w:rFonts w:eastAsia="Calibri" w:cs="Times New Roman"/>
          <w:sz w:val="22"/>
          <w:szCs w:val="22"/>
        </w:rPr>
      </w:pPr>
      <w:r w:rsidRPr="0004543F">
        <w:rPr>
          <w:rFonts w:eastAsia="Calibri" w:cs="Times New Roman"/>
          <w:sz w:val="22"/>
          <w:szCs w:val="22"/>
        </w:rPr>
        <w:t>Podmiotowe środki dowodowe sporządzone w języku obcym składa się wraz z tłumaczeniem na język polski.</w:t>
      </w:r>
    </w:p>
    <w:p w14:paraId="67F7834C" w14:textId="77777777" w:rsidR="00FB6792" w:rsidRPr="0004543F" w:rsidRDefault="00FB6792" w:rsidP="00FB6792">
      <w:pPr>
        <w:pStyle w:val="Akapitzlist1"/>
        <w:numPr>
          <w:ilvl w:val="0"/>
          <w:numId w:val="0"/>
        </w:numPr>
        <w:rPr>
          <w:rFonts w:eastAsia="Calibri" w:cs="Times New Roman"/>
          <w:sz w:val="22"/>
          <w:szCs w:val="22"/>
        </w:rPr>
      </w:pPr>
    </w:p>
    <w:p w14:paraId="26744C89" w14:textId="25F765B1" w:rsidR="00FB6792" w:rsidRPr="0004543F" w:rsidRDefault="00FB6792" w:rsidP="00FB6792">
      <w:pPr>
        <w:widowControl/>
        <w:suppressAutoHyphens w:val="0"/>
        <w:jc w:val="both"/>
        <w:rPr>
          <w:b/>
          <w:bCs/>
          <w:sz w:val="22"/>
          <w:szCs w:val="22"/>
        </w:rPr>
      </w:pPr>
      <w:r w:rsidRPr="0004543F">
        <w:rPr>
          <w:b/>
          <w:bCs/>
          <w:sz w:val="22"/>
          <w:szCs w:val="22"/>
        </w:rPr>
        <w:t>Rozdział IX - Informacja o sposobie po</w:t>
      </w:r>
      <w:r w:rsidR="00FC644D">
        <w:rPr>
          <w:b/>
          <w:bCs/>
          <w:sz w:val="22"/>
          <w:szCs w:val="22"/>
        </w:rPr>
        <w:t xml:space="preserve">rozumiewania się Zamawiającego </w:t>
      </w:r>
      <w:r w:rsidRPr="0004543F">
        <w:rPr>
          <w:b/>
          <w:bCs/>
          <w:sz w:val="22"/>
          <w:szCs w:val="22"/>
        </w:rPr>
        <w:t>z Wykonawcami oraz przekazywania oświadczeń i dokumentów, a także wskazanie osób uprawnionych do porozumiewania się z Wykonawcami.</w:t>
      </w:r>
    </w:p>
    <w:p w14:paraId="7E1CFDFE" w14:textId="77777777" w:rsidR="00FC644D" w:rsidRPr="00FC644D" w:rsidRDefault="00FC644D" w:rsidP="000C76DA">
      <w:pPr>
        <w:pStyle w:val="Akapitzlist"/>
        <w:numPr>
          <w:ilvl w:val="0"/>
          <w:numId w:val="101"/>
        </w:numPr>
        <w:ind w:left="426" w:hanging="142"/>
        <w:rPr>
          <w:bCs/>
          <w:sz w:val="22"/>
          <w:szCs w:val="22"/>
        </w:rPr>
      </w:pPr>
      <w:r w:rsidRPr="00FC644D">
        <w:rPr>
          <w:bCs/>
          <w:sz w:val="22"/>
          <w:szCs w:val="22"/>
        </w:rPr>
        <w:t>Informacje ogólne.</w:t>
      </w:r>
    </w:p>
    <w:p w14:paraId="394902FE" w14:textId="77777777" w:rsidR="00FC644D" w:rsidRPr="00FC644D" w:rsidRDefault="00FC644D" w:rsidP="000C76DA">
      <w:pPr>
        <w:pStyle w:val="Akapitzlist"/>
        <w:numPr>
          <w:ilvl w:val="1"/>
          <w:numId w:val="101"/>
        </w:numPr>
        <w:ind w:left="1134" w:hanging="567"/>
        <w:rPr>
          <w:sz w:val="22"/>
          <w:szCs w:val="22"/>
        </w:rPr>
      </w:pPr>
      <w:r w:rsidRPr="00FC644D">
        <w:rPr>
          <w:sz w:val="22"/>
          <w:szCs w:val="22"/>
        </w:rPr>
        <w:t xml:space="preserve">Postępowanie o udzielenie zamówienia publicznego prowadzone jest przy użyciu narzędzia komercyjnego </w:t>
      </w:r>
      <w:hyperlink r:id="rId15" w:history="1">
        <w:r w:rsidRPr="00FC644D">
          <w:rPr>
            <w:rStyle w:val="Hipercze"/>
            <w:sz w:val="22"/>
            <w:szCs w:val="22"/>
          </w:rPr>
          <w:t>https://platformazakupowa.pl</w:t>
        </w:r>
      </w:hyperlink>
      <w:r w:rsidRPr="00FC644D">
        <w:rPr>
          <w:sz w:val="22"/>
          <w:szCs w:val="22"/>
        </w:rPr>
        <w:t xml:space="preserve"> – adres profilu nabywcy: </w:t>
      </w:r>
      <w:hyperlink r:id="rId16" w:history="1">
        <w:r w:rsidRPr="00FC644D">
          <w:rPr>
            <w:rStyle w:val="Hipercze"/>
            <w:sz w:val="22"/>
            <w:szCs w:val="22"/>
          </w:rPr>
          <w:t>https://platformazakupowa.pl/pn/uj_edu</w:t>
        </w:r>
      </w:hyperlink>
    </w:p>
    <w:p w14:paraId="41049EB8" w14:textId="77777777" w:rsidR="00FC644D" w:rsidRPr="00FC644D" w:rsidRDefault="00FC644D" w:rsidP="000C76DA">
      <w:pPr>
        <w:pStyle w:val="Akapitzlist"/>
        <w:numPr>
          <w:ilvl w:val="1"/>
          <w:numId w:val="101"/>
        </w:numPr>
        <w:ind w:left="1134" w:hanging="567"/>
        <w:rPr>
          <w:sz w:val="22"/>
          <w:szCs w:val="22"/>
        </w:rPr>
      </w:pPr>
      <w:r w:rsidRPr="00FC644D">
        <w:rPr>
          <w:color w:val="000000"/>
          <w:sz w:val="22"/>
          <w:szCs w:val="22"/>
        </w:rPr>
        <w:t>Wykonawca przystępując do niniejszego postępowania o udzielenie zamówienia publicznego:</w:t>
      </w:r>
    </w:p>
    <w:p w14:paraId="6949C784" w14:textId="77777777" w:rsidR="00FC644D" w:rsidRPr="00FC644D" w:rsidRDefault="00FC644D" w:rsidP="000C76DA">
      <w:pPr>
        <w:pStyle w:val="Akapitzlist"/>
        <w:numPr>
          <w:ilvl w:val="2"/>
          <w:numId w:val="101"/>
        </w:numPr>
        <w:ind w:left="1560" w:hanging="567"/>
        <w:rPr>
          <w:color w:val="000000"/>
          <w:sz w:val="22"/>
          <w:szCs w:val="22"/>
        </w:rPr>
      </w:pPr>
      <w:r w:rsidRPr="00FC644D">
        <w:rPr>
          <w:color w:val="000000"/>
          <w:sz w:val="22"/>
          <w:szCs w:val="22"/>
        </w:rPr>
        <w:t xml:space="preserve">akceptuje warunki korzystania z </w:t>
      </w:r>
      <w:hyperlink r:id="rId17" w:history="1">
        <w:r w:rsidRPr="00FC644D">
          <w:rPr>
            <w:rStyle w:val="Hipercze"/>
            <w:sz w:val="22"/>
            <w:szCs w:val="22"/>
          </w:rPr>
          <w:t>https://platformazakupowa.pl</w:t>
        </w:r>
      </w:hyperlink>
      <w:r w:rsidRPr="00FC644D">
        <w:rPr>
          <w:color w:val="000000"/>
          <w:sz w:val="22"/>
          <w:szCs w:val="22"/>
        </w:rPr>
        <w:t xml:space="preserve"> określone w regulaminie zamieszczonym w zakładce „Regulamin” oraz uznaje go za wiążący;</w:t>
      </w:r>
    </w:p>
    <w:p w14:paraId="4E780884" w14:textId="77777777" w:rsidR="00FC644D" w:rsidRPr="00FC644D" w:rsidRDefault="00FC644D" w:rsidP="000C76DA">
      <w:pPr>
        <w:pStyle w:val="Akapitzlist"/>
        <w:numPr>
          <w:ilvl w:val="2"/>
          <w:numId w:val="101"/>
        </w:numPr>
        <w:ind w:left="1560" w:hanging="567"/>
        <w:rPr>
          <w:color w:val="000000"/>
          <w:sz w:val="22"/>
          <w:szCs w:val="22"/>
        </w:rPr>
      </w:pPr>
      <w:r w:rsidRPr="00FC644D">
        <w:rPr>
          <w:color w:val="000000"/>
          <w:sz w:val="22"/>
          <w:szCs w:val="22"/>
        </w:rPr>
        <w:t xml:space="preserve">zapozna się z instrukcją korzystania z </w:t>
      </w:r>
      <w:hyperlink r:id="rId18" w:history="1">
        <w:r w:rsidRPr="00FC644D">
          <w:rPr>
            <w:rStyle w:val="Hipercze"/>
            <w:sz w:val="22"/>
            <w:szCs w:val="22"/>
          </w:rPr>
          <w:t>https://platformazakupowa.pl</w:t>
        </w:r>
      </w:hyperlink>
      <w:r w:rsidRPr="00FC644D">
        <w:rPr>
          <w:color w:val="000000"/>
          <w:sz w:val="22"/>
          <w:szCs w:val="22"/>
        </w:rPr>
        <w:t xml:space="preserve">, a w szczególności z zasadami logowania, składania wniosków o wyjaśnienie treści SWZ, składania ofert oraz dokonywania innych czynności w niniejszym postępowaniu przy użyciu </w:t>
      </w:r>
      <w:hyperlink r:id="rId19" w:history="1">
        <w:r w:rsidRPr="00FC644D">
          <w:rPr>
            <w:rStyle w:val="Hipercze"/>
            <w:sz w:val="22"/>
            <w:szCs w:val="22"/>
          </w:rPr>
          <w:t>https://platformazakupowa.pl</w:t>
        </w:r>
      </w:hyperlink>
      <w:r w:rsidRPr="00FC644D">
        <w:rPr>
          <w:color w:val="000000"/>
          <w:sz w:val="22"/>
          <w:szCs w:val="22"/>
        </w:rPr>
        <w:t xml:space="preserve"> dostępną na </w:t>
      </w:r>
      <w:hyperlink r:id="rId20" w:history="1">
        <w:r w:rsidRPr="00FC644D">
          <w:rPr>
            <w:rStyle w:val="Hipercze"/>
            <w:sz w:val="22"/>
            <w:szCs w:val="22"/>
          </w:rPr>
          <w:t>https://platformazakupowa.pl</w:t>
        </w:r>
      </w:hyperlink>
      <w:r w:rsidRPr="00FC644D">
        <w:rPr>
          <w:color w:val="000000"/>
          <w:sz w:val="22"/>
          <w:szCs w:val="22"/>
        </w:rPr>
        <w:t xml:space="preserve"> – link poniżej:</w:t>
      </w:r>
    </w:p>
    <w:p w14:paraId="6DEB8991" w14:textId="77777777" w:rsidR="00FC644D" w:rsidRPr="00FC644D" w:rsidRDefault="00000000" w:rsidP="00FC644D">
      <w:pPr>
        <w:pStyle w:val="Akapitzlist"/>
        <w:ind w:left="1560" w:right="-142"/>
        <w:rPr>
          <w:color w:val="000000"/>
          <w:sz w:val="22"/>
          <w:szCs w:val="22"/>
        </w:rPr>
      </w:pPr>
      <w:hyperlink r:id="rId21" w:history="1">
        <w:r w:rsidR="00FC644D" w:rsidRPr="00FC644D">
          <w:rPr>
            <w:rStyle w:val="Hipercze"/>
            <w:sz w:val="22"/>
            <w:szCs w:val="22"/>
          </w:rPr>
          <w:t>https://drive.google.com/file/d/1Kd1DttbBeiNWt4q4slS4t76lZVKPbkyD/view</w:t>
        </w:r>
      </w:hyperlink>
      <w:r w:rsidR="00FC644D" w:rsidRPr="00FC644D">
        <w:rPr>
          <w:color w:val="000000"/>
          <w:sz w:val="22"/>
          <w:szCs w:val="22"/>
        </w:rPr>
        <w:t xml:space="preserve"> lub w zakładce: </w:t>
      </w:r>
      <w:hyperlink r:id="rId22" w:history="1">
        <w:r w:rsidR="00FC644D" w:rsidRPr="00FC644D">
          <w:rPr>
            <w:rStyle w:val="Hipercze"/>
            <w:sz w:val="22"/>
            <w:szCs w:val="22"/>
          </w:rPr>
          <w:t>https://platformazakupowa.pl/strona/45-instrukcje</w:t>
        </w:r>
      </w:hyperlink>
      <w:r w:rsidR="00FC644D" w:rsidRPr="00FC644D">
        <w:rPr>
          <w:color w:val="000000"/>
          <w:sz w:val="22"/>
          <w:szCs w:val="22"/>
        </w:rPr>
        <w:t xml:space="preserve"> oraz będzie ją stosować.</w:t>
      </w:r>
    </w:p>
    <w:p w14:paraId="000962CF" w14:textId="77777777" w:rsidR="00FC644D" w:rsidRPr="00FC644D" w:rsidRDefault="00FC644D" w:rsidP="000C76DA">
      <w:pPr>
        <w:pStyle w:val="Akapitzlist"/>
        <w:numPr>
          <w:ilvl w:val="1"/>
          <w:numId w:val="101"/>
        </w:numPr>
        <w:spacing w:before="240"/>
        <w:ind w:left="1134" w:hanging="567"/>
        <w:rPr>
          <w:sz w:val="22"/>
          <w:szCs w:val="22"/>
        </w:rPr>
      </w:pPr>
      <w:r w:rsidRPr="00FC644D">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3" w:history="1">
        <w:r w:rsidRPr="00FC644D">
          <w:rPr>
            <w:rStyle w:val="Hipercze"/>
            <w:sz w:val="22"/>
            <w:szCs w:val="22"/>
          </w:rPr>
          <w:t>https://platformazakupowa.pl</w:t>
        </w:r>
      </w:hyperlink>
      <w:r w:rsidRPr="00FC644D">
        <w:rPr>
          <w:sz w:val="22"/>
          <w:szCs w:val="22"/>
        </w:rPr>
        <w:t xml:space="preserve">, </w:t>
      </w:r>
      <w:r w:rsidRPr="00FC644D">
        <w:rPr>
          <w:color w:val="000000"/>
          <w:sz w:val="22"/>
          <w:szCs w:val="22"/>
        </w:rPr>
        <w:t>w regulaminie zamieszczonym w zakładce „Regulamin” oraz instrukcji składania ofert (linki w ust. 1.2.2 powyżej).</w:t>
      </w:r>
    </w:p>
    <w:p w14:paraId="03205EAB" w14:textId="77777777" w:rsidR="00FC644D" w:rsidRPr="00FC644D" w:rsidRDefault="00FC644D" w:rsidP="000C76DA">
      <w:pPr>
        <w:pStyle w:val="Akapitzlist"/>
        <w:numPr>
          <w:ilvl w:val="1"/>
          <w:numId w:val="101"/>
        </w:numPr>
        <w:spacing w:before="240"/>
        <w:ind w:left="1134" w:hanging="567"/>
        <w:rPr>
          <w:sz w:val="22"/>
          <w:szCs w:val="22"/>
        </w:rPr>
      </w:pPr>
      <w:r w:rsidRPr="00FC644D">
        <w:rPr>
          <w:sz w:val="22"/>
          <w:szCs w:val="22"/>
        </w:rPr>
        <w:t>Wielkość plików:</w:t>
      </w:r>
    </w:p>
    <w:p w14:paraId="0BDC73D5" w14:textId="77777777" w:rsidR="00FC644D" w:rsidRPr="00FC644D" w:rsidRDefault="00FC644D" w:rsidP="000C76DA">
      <w:pPr>
        <w:pStyle w:val="Akapitzlist"/>
        <w:numPr>
          <w:ilvl w:val="2"/>
          <w:numId w:val="101"/>
        </w:numPr>
        <w:ind w:left="1701" w:hanging="567"/>
        <w:rPr>
          <w:sz w:val="22"/>
          <w:szCs w:val="22"/>
        </w:rPr>
      </w:pPr>
      <w:r w:rsidRPr="00FC644D">
        <w:rPr>
          <w:sz w:val="22"/>
          <w:szCs w:val="22"/>
        </w:rPr>
        <w:t>w odniesieniu do oferty – maksymalna liczba plików to 10 po 150 MB każdy;</w:t>
      </w:r>
    </w:p>
    <w:p w14:paraId="23546BDF" w14:textId="77777777" w:rsidR="00FC644D" w:rsidRPr="00FC644D" w:rsidRDefault="00FC644D" w:rsidP="000C76DA">
      <w:pPr>
        <w:pStyle w:val="Akapitzlist"/>
        <w:numPr>
          <w:ilvl w:val="2"/>
          <w:numId w:val="101"/>
        </w:numPr>
        <w:ind w:left="1701" w:hanging="567"/>
        <w:rPr>
          <w:sz w:val="22"/>
          <w:szCs w:val="22"/>
        </w:rPr>
      </w:pPr>
      <w:r w:rsidRPr="00FC644D">
        <w:rPr>
          <w:sz w:val="22"/>
          <w:szCs w:val="22"/>
        </w:rPr>
        <w:t>w przypadku komunikacji – wiadomość do zamawiającego max. 500 MB;</w:t>
      </w:r>
    </w:p>
    <w:p w14:paraId="78BB01D9" w14:textId="77777777" w:rsidR="00FC644D" w:rsidRPr="00FC644D" w:rsidRDefault="00FC644D" w:rsidP="000C76DA">
      <w:pPr>
        <w:pStyle w:val="Akapitzlist"/>
        <w:numPr>
          <w:ilvl w:val="1"/>
          <w:numId w:val="101"/>
        </w:numPr>
        <w:ind w:left="1134" w:hanging="567"/>
        <w:rPr>
          <w:sz w:val="22"/>
          <w:szCs w:val="22"/>
        </w:rPr>
      </w:pPr>
      <w:r w:rsidRPr="00FC644D">
        <w:rPr>
          <w:sz w:val="22"/>
          <w:szCs w:val="22"/>
        </w:rPr>
        <w:t xml:space="preserve">Komunikacja między zamawiającym i wykonawcami odbywa się wyłącznie przy użyciu narzędzia komercyjnego </w:t>
      </w:r>
      <w:hyperlink r:id="rId24" w:history="1">
        <w:r w:rsidRPr="00FC644D">
          <w:rPr>
            <w:rStyle w:val="Hipercze"/>
            <w:sz w:val="22"/>
            <w:szCs w:val="22"/>
          </w:rPr>
          <w:t>https://platformazakupowa.pl</w:t>
        </w:r>
      </w:hyperlink>
      <w:r w:rsidRPr="00FC644D">
        <w:rPr>
          <w:sz w:val="22"/>
          <w:szCs w:val="22"/>
        </w:rPr>
        <w:t xml:space="preserve"> – adres profilu nabywcy: </w:t>
      </w:r>
      <w:hyperlink r:id="rId25" w:history="1">
        <w:r w:rsidRPr="00FC644D">
          <w:rPr>
            <w:rStyle w:val="Hipercze"/>
            <w:sz w:val="22"/>
            <w:szCs w:val="22"/>
          </w:rPr>
          <w:t>https://platformazakupowa.pl/pn/uj_edu</w:t>
        </w:r>
      </w:hyperlink>
    </w:p>
    <w:p w14:paraId="3942E688" w14:textId="77777777" w:rsidR="00FC644D" w:rsidRPr="00FC644D" w:rsidRDefault="00FC644D" w:rsidP="000C76DA">
      <w:pPr>
        <w:pStyle w:val="Akapitzlist"/>
        <w:numPr>
          <w:ilvl w:val="2"/>
          <w:numId w:val="101"/>
        </w:numPr>
        <w:ind w:left="1560" w:hanging="567"/>
        <w:rPr>
          <w:bCs/>
          <w:sz w:val="22"/>
          <w:szCs w:val="22"/>
        </w:rPr>
      </w:pPr>
      <w:r w:rsidRPr="00FC644D">
        <w:rPr>
          <w:color w:val="000000"/>
          <w:sz w:val="22"/>
          <w:szCs w:val="22"/>
        </w:rPr>
        <w:t>W celu skrócenia czasu udzielenia odpowiedzi na pytania komunikacja między zamawiającym a wykonawcami w zakresie:</w:t>
      </w:r>
    </w:p>
    <w:p w14:paraId="5692BD41" w14:textId="77777777" w:rsidR="00FC644D" w:rsidRPr="00FC644D" w:rsidRDefault="00FC644D" w:rsidP="000C76DA">
      <w:pPr>
        <w:pStyle w:val="Akapitzlist"/>
        <w:numPr>
          <w:ilvl w:val="1"/>
          <w:numId w:val="90"/>
        </w:numPr>
        <w:ind w:left="1985" w:hanging="425"/>
        <w:rPr>
          <w:color w:val="000000"/>
          <w:sz w:val="22"/>
          <w:szCs w:val="22"/>
        </w:rPr>
      </w:pPr>
      <w:r w:rsidRPr="00FC644D">
        <w:rPr>
          <w:color w:val="000000"/>
          <w:sz w:val="22"/>
          <w:szCs w:val="22"/>
        </w:rPr>
        <w:t>przesyłania zamawiającemu pytań do treści SWZ;</w:t>
      </w:r>
    </w:p>
    <w:p w14:paraId="56735C40" w14:textId="77777777" w:rsidR="00FC644D" w:rsidRPr="00FC644D" w:rsidRDefault="00FC644D" w:rsidP="000C76DA">
      <w:pPr>
        <w:pStyle w:val="Akapitzlist"/>
        <w:numPr>
          <w:ilvl w:val="1"/>
          <w:numId w:val="90"/>
        </w:numPr>
        <w:ind w:left="1985" w:hanging="425"/>
        <w:rPr>
          <w:color w:val="000000"/>
          <w:sz w:val="22"/>
          <w:szCs w:val="22"/>
        </w:rPr>
      </w:pPr>
      <w:r w:rsidRPr="00FC644D">
        <w:rPr>
          <w:sz w:val="22"/>
          <w:szCs w:val="22"/>
        </w:rPr>
        <w:lastRenderedPageBreak/>
        <w:t>przesyłania odpowiedzi na wezwanie zamawiającego do złożenia podmiotowych środków dowodowych;</w:t>
      </w:r>
    </w:p>
    <w:p w14:paraId="22A6E3D6" w14:textId="77777777" w:rsidR="00FC644D" w:rsidRPr="00FC644D" w:rsidRDefault="00FC644D" w:rsidP="000C76DA">
      <w:pPr>
        <w:pStyle w:val="Akapitzlist"/>
        <w:numPr>
          <w:ilvl w:val="1"/>
          <w:numId w:val="90"/>
        </w:numPr>
        <w:ind w:left="1985" w:hanging="425"/>
        <w:rPr>
          <w:color w:val="000000"/>
          <w:sz w:val="22"/>
          <w:szCs w:val="22"/>
        </w:rPr>
      </w:pPr>
      <w:r w:rsidRPr="00FC644D">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777F4163" w14:textId="77777777" w:rsidR="00FC644D" w:rsidRPr="00FC644D" w:rsidRDefault="00FC644D" w:rsidP="000C76DA">
      <w:pPr>
        <w:pStyle w:val="Akapitzlist"/>
        <w:numPr>
          <w:ilvl w:val="1"/>
          <w:numId w:val="90"/>
        </w:numPr>
        <w:ind w:left="1985" w:hanging="425"/>
        <w:rPr>
          <w:color w:val="000000"/>
          <w:sz w:val="22"/>
          <w:szCs w:val="22"/>
        </w:rPr>
      </w:pPr>
      <w:r w:rsidRPr="00FC644D">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7FC5917" w14:textId="77777777" w:rsidR="00FC644D" w:rsidRPr="00FC644D" w:rsidRDefault="00FC644D" w:rsidP="000C76DA">
      <w:pPr>
        <w:pStyle w:val="Akapitzlist"/>
        <w:numPr>
          <w:ilvl w:val="1"/>
          <w:numId w:val="90"/>
        </w:numPr>
        <w:ind w:left="1985" w:hanging="425"/>
        <w:rPr>
          <w:color w:val="000000"/>
          <w:sz w:val="22"/>
          <w:szCs w:val="22"/>
        </w:rPr>
      </w:pPr>
      <w:r w:rsidRPr="00FC644D">
        <w:rPr>
          <w:color w:val="000000"/>
          <w:sz w:val="22"/>
          <w:szCs w:val="22"/>
          <w:shd w:val="clear" w:color="auto" w:fill="FFFFFF"/>
        </w:rPr>
        <w:t>przesyłania odpowiedzi na wezwanie zamawiającego do złożenia wyjaśnień dotyczących treści przedmiotowych środków dowodowych;</w:t>
      </w:r>
    </w:p>
    <w:p w14:paraId="56F2B75F" w14:textId="77777777" w:rsidR="00FC644D" w:rsidRPr="00FC644D" w:rsidRDefault="00FC644D" w:rsidP="000C76DA">
      <w:pPr>
        <w:pStyle w:val="Akapitzlist"/>
        <w:numPr>
          <w:ilvl w:val="1"/>
          <w:numId w:val="90"/>
        </w:numPr>
        <w:ind w:left="1985" w:hanging="425"/>
        <w:rPr>
          <w:color w:val="000000"/>
          <w:sz w:val="22"/>
          <w:szCs w:val="22"/>
        </w:rPr>
      </w:pPr>
      <w:r w:rsidRPr="00FC644D">
        <w:rPr>
          <w:color w:val="000000"/>
          <w:sz w:val="22"/>
          <w:szCs w:val="22"/>
          <w:shd w:val="clear" w:color="auto" w:fill="FFFFFF"/>
        </w:rPr>
        <w:t>przesłania odpowiedzi na inne wezwania zamawiającego wynikające z ustawy – Prawo zamówień publicznych;</w:t>
      </w:r>
    </w:p>
    <w:p w14:paraId="3871A68E" w14:textId="77777777" w:rsidR="00FC644D" w:rsidRPr="00FC644D" w:rsidRDefault="00FC644D" w:rsidP="000C76DA">
      <w:pPr>
        <w:pStyle w:val="Akapitzlist"/>
        <w:numPr>
          <w:ilvl w:val="1"/>
          <w:numId w:val="90"/>
        </w:numPr>
        <w:ind w:left="1985" w:hanging="425"/>
        <w:rPr>
          <w:color w:val="000000"/>
          <w:sz w:val="22"/>
          <w:szCs w:val="22"/>
        </w:rPr>
      </w:pPr>
      <w:r w:rsidRPr="00FC644D">
        <w:rPr>
          <w:sz w:val="22"/>
          <w:szCs w:val="22"/>
        </w:rPr>
        <w:t>przesyłania wniosków, informacji, oświadczeń wykonawcy;</w:t>
      </w:r>
    </w:p>
    <w:p w14:paraId="7B0F76C4" w14:textId="77777777" w:rsidR="00FC644D" w:rsidRPr="00FC644D" w:rsidRDefault="00FC644D" w:rsidP="000C76DA">
      <w:pPr>
        <w:pStyle w:val="Akapitzlist"/>
        <w:numPr>
          <w:ilvl w:val="1"/>
          <w:numId w:val="90"/>
        </w:numPr>
        <w:ind w:left="1985" w:hanging="425"/>
        <w:rPr>
          <w:color w:val="000000"/>
          <w:sz w:val="22"/>
          <w:szCs w:val="22"/>
        </w:rPr>
      </w:pPr>
      <w:r w:rsidRPr="00FC644D">
        <w:rPr>
          <w:sz w:val="22"/>
          <w:szCs w:val="22"/>
        </w:rPr>
        <w:t>przesyłania odwołania/innych</w:t>
      </w:r>
    </w:p>
    <w:p w14:paraId="1B4C2D99" w14:textId="77777777" w:rsidR="00FC644D" w:rsidRPr="00FC644D" w:rsidRDefault="00FC644D" w:rsidP="00FC644D">
      <w:pPr>
        <w:pStyle w:val="Akapitzlist"/>
        <w:numPr>
          <w:ilvl w:val="0"/>
          <w:numId w:val="0"/>
        </w:numPr>
        <w:ind w:left="993"/>
        <w:rPr>
          <w:sz w:val="22"/>
          <w:szCs w:val="22"/>
        </w:rPr>
      </w:pPr>
      <w:r w:rsidRPr="00FC644D">
        <w:rPr>
          <w:sz w:val="22"/>
          <w:szCs w:val="22"/>
        </w:rPr>
        <w:t xml:space="preserve">odbywa się za pośrednictwem </w:t>
      </w:r>
      <w:hyperlink r:id="rId26" w:history="1">
        <w:r w:rsidRPr="00FC644D">
          <w:rPr>
            <w:rStyle w:val="Hipercze"/>
            <w:sz w:val="22"/>
            <w:szCs w:val="22"/>
          </w:rPr>
          <w:t>https://platformazakupowa.pl</w:t>
        </w:r>
      </w:hyperlink>
      <w:r w:rsidRPr="00FC644D">
        <w:rPr>
          <w:sz w:val="22"/>
          <w:szCs w:val="22"/>
        </w:rPr>
        <w:t xml:space="preserve"> i formularza: „Wyślij wiadomość do zamawiającego”.</w:t>
      </w:r>
    </w:p>
    <w:p w14:paraId="547E0BBD" w14:textId="77777777" w:rsidR="00FC644D" w:rsidRPr="00FC644D" w:rsidRDefault="00FC644D" w:rsidP="00FC644D">
      <w:pPr>
        <w:pStyle w:val="NormalnyWeb"/>
        <w:spacing w:before="0" w:beforeAutospacing="0" w:after="0" w:afterAutospacing="0"/>
        <w:ind w:left="993"/>
        <w:jc w:val="both"/>
        <w:rPr>
          <w:sz w:val="22"/>
          <w:szCs w:val="22"/>
        </w:rPr>
      </w:pPr>
      <w:r w:rsidRPr="00FC644D">
        <w:rPr>
          <w:color w:val="000000"/>
          <w:sz w:val="22"/>
          <w:szCs w:val="22"/>
        </w:rPr>
        <w:t xml:space="preserve">Za datę przekazania (wpływu) oświadczeń, wniosków, zawiadomień oraz informacji przyjmuje się datę ich przesłania za pośrednictwem </w:t>
      </w:r>
      <w:hyperlink r:id="rId27" w:history="1">
        <w:r w:rsidRPr="00FC644D">
          <w:rPr>
            <w:rStyle w:val="Hipercze"/>
            <w:sz w:val="22"/>
            <w:szCs w:val="22"/>
          </w:rPr>
          <w:t>https://platformazakupowa.pl</w:t>
        </w:r>
      </w:hyperlink>
      <w:r w:rsidRPr="00FC644D">
        <w:rPr>
          <w:color w:val="000000"/>
          <w:sz w:val="22"/>
          <w:szCs w:val="22"/>
        </w:rPr>
        <w:t xml:space="preserve"> poprzez kliknięcie przycisku: „Wyślij wiadomość do zamawiającego”, po którym pojawi się komunikat, że wiadomość została wysłana do zamawiającego.</w:t>
      </w:r>
    </w:p>
    <w:p w14:paraId="0295449B" w14:textId="77777777" w:rsidR="00FC644D" w:rsidRPr="00FC644D" w:rsidRDefault="00FC644D" w:rsidP="000C76DA">
      <w:pPr>
        <w:pStyle w:val="Akapitzlist"/>
        <w:numPr>
          <w:ilvl w:val="2"/>
          <w:numId w:val="101"/>
        </w:numPr>
        <w:tabs>
          <w:tab w:val="left" w:pos="1560"/>
        </w:tabs>
        <w:ind w:left="1560" w:hanging="567"/>
        <w:rPr>
          <w:sz w:val="22"/>
          <w:szCs w:val="22"/>
        </w:rPr>
      </w:pPr>
      <w:r w:rsidRPr="00FC644D">
        <w:rPr>
          <w:sz w:val="22"/>
          <w:szCs w:val="22"/>
        </w:rPr>
        <w:t xml:space="preserve">Zamawiający przekazuje wykonawcom informacje za pośrednictwem </w:t>
      </w:r>
      <w:hyperlink r:id="rId28" w:history="1">
        <w:r w:rsidRPr="00FC644D">
          <w:rPr>
            <w:rStyle w:val="Hipercze"/>
            <w:sz w:val="22"/>
            <w:szCs w:val="22"/>
          </w:rPr>
          <w:t>https://platformazakupowa.pl</w:t>
        </w:r>
      </w:hyperlink>
      <w:r w:rsidRPr="00FC644D">
        <w:rPr>
          <w:sz w:val="22"/>
          <w:szCs w:val="22"/>
        </w:rPr>
        <w:t xml:space="preserve">. </w:t>
      </w:r>
      <w:r w:rsidRPr="00FC644D">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9" w:history="1">
        <w:r w:rsidRPr="00FC644D">
          <w:rPr>
            <w:rStyle w:val="Hipercze"/>
            <w:sz w:val="22"/>
            <w:szCs w:val="22"/>
          </w:rPr>
          <w:t>https://platformazakupowa.pl</w:t>
        </w:r>
      </w:hyperlink>
      <w:r w:rsidRPr="00FC644D">
        <w:rPr>
          <w:color w:val="000000"/>
          <w:sz w:val="22"/>
          <w:szCs w:val="22"/>
        </w:rPr>
        <w:t xml:space="preserve"> do konkretnego wykonawcy.</w:t>
      </w:r>
    </w:p>
    <w:p w14:paraId="337593D9" w14:textId="77777777" w:rsidR="00FC644D" w:rsidRPr="00FC644D" w:rsidRDefault="00FC644D" w:rsidP="000C76DA">
      <w:pPr>
        <w:pStyle w:val="Akapitzlist"/>
        <w:numPr>
          <w:ilvl w:val="2"/>
          <w:numId w:val="101"/>
        </w:numPr>
        <w:tabs>
          <w:tab w:val="left" w:pos="1560"/>
        </w:tabs>
        <w:ind w:left="1560" w:hanging="567"/>
        <w:rPr>
          <w:sz w:val="22"/>
          <w:szCs w:val="22"/>
        </w:rPr>
      </w:pPr>
      <w:r w:rsidRPr="00FC644D">
        <w:rPr>
          <w:color w:val="000000"/>
          <w:sz w:val="22"/>
          <w:szCs w:val="22"/>
        </w:rPr>
        <w:t xml:space="preserve">Wykonawca jako podmiot profesjonalny ma obowiązek sprawdzania komunikatów i wiadomości bezpośrednio na </w:t>
      </w:r>
      <w:hyperlink r:id="rId30" w:history="1">
        <w:r w:rsidRPr="00FC644D">
          <w:rPr>
            <w:rStyle w:val="Hipercze"/>
            <w:sz w:val="22"/>
            <w:szCs w:val="22"/>
          </w:rPr>
          <w:t>https://platformazakupowa.pl</w:t>
        </w:r>
      </w:hyperlink>
      <w:r w:rsidRPr="00FC644D">
        <w:rPr>
          <w:color w:val="000000"/>
          <w:sz w:val="22"/>
          <w:szCs w:val="22"/>
        </w:rPr>
        <w:t xml:space="preserve"> przesyłanych przez zamawiającego, gdyż system powiadomień może ulec awarii lub powiadomienie może trafić do folderu SPAM.</w:t>
      </w:r>
    </w:p>
    <w:p w14:paraId="40B5C5C0" w14:textId="77777777" w:rsidR="00FC644D" w:rsidRPr="00FC644D" w:rsidRDefault="00FC644D" w:rsidP="000C76DA">
      <w:pPr>
        <w:pStyle w:val="Akapitzlist"/>
        <w:numPr>
          <w:ilvl w:val="2"/>
          <w:numId w:val="101"/>
        </w:numPr>
        <w:tabs>
          <w:tab w:val="left" w:pos="1560"/>
        </w:tabs>
        <w:ind w:left="1560" w:hanging="567"/>
        <w:rPr>
          <w:sz w:val="22"/>
          <w:szCs w:val="22"/>
        </w:rPr>
      </w:pPr>
      <w:r w:rsidRPr="00FC644D">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1" w:history="1">
        <w:r w:rsidRPr="00FC644D">
          <w:rPr>
            <w:rStyle w:val="Hipercze"/>
            <w:sz w:val="22"/>
            <w:szCs w:val="22"/>
          </w:rPr>
          <w:t>https://platformazakupowa.pl</w:t>
        </w:r>
      </w:hyperlink>
      <w:r w:rsidRPr="00FC644D">
        <w:rPr>
          <w:color w:val="000000"/>
          <w:sz w:val="22"/>
          <w:szCs w:val="22"/>
        </w:rPr>
        <w:t>, tj.:</w:t>
      </w:r>
    </w:p>
    <w:p w14:paraId="18702008" w14:textId="77777777" w:rsidR="00FC644D" w:rsidRPr="00FC644D" w:rsidRDefault="00FC644D" w:rsidP="000C76DA">
      <w:pPr>
        <w:pStyle w:val="Akapitzlist"/>
        <w:numPr>
          <w:ilvl w:val="1"/>
          <w:numId w:val="89"/>
        </w:numPr>
        <w:ind w:left="1985" w:hanging="425"/>
        <w:rPr>
          <w:color w:val="000000"/>
          <w:sz w:val="22"/>
          <w:szCs w:val="22"/>
        </w:rPr>
      </w:pPr>
      <w:r w:rsidRPr="00FC644D">
        <w:rPr>
          <w:color w:val="000000"/>
          <w:sz w:val="22"/>
          <w:szCs w:val="22"/>
        </w:rPr>
        <w:t xml:space="preserve">stały dostęp do sieci Internet o gwarantowanej przepustowości nie mniejszej niż 512 </w:t>
      </w:r>
      <w:proofErr w:type="spellStart"/>
      <w:r w:rsidRPr="00FC644D">
        <w:rPr>
          <w:color w:val="000000"/>
          <w:sz w:val="22"/>
          <w:szCs w:val="22"/>
        </w:rPr>
        <w:t>kb</w:t>
      </w:r>
      <w:proofErr w:type="spellEnd"/>
      <w:r w:rsidRPr="00FC644D">
        <w:rPr>
          <w:color w:val="000000"/>
          <w:sz w:val="22"/>
          <w:szCs w:val="22"/>
        </w:rPr>
        <w:t>/s;</w:t>
      </w:r>
    </w:p>
    <w:p w14:paraId="20899F1C" w14:textId="77777777" w:rsidR="00FC644D" w:rsidRPr="00FC644D" w:rsidRDefault="00FC644D" w:rsidP="000C76DA">
      <w:pPr>
        <w:pStyle w:val="Akapitzlist"/>
        <w:numPr>
          <w:ilvl w:val="1"/>
          <w:numId w:val="89"/>
        </w:numPr>
        <w:ind w:left="1985" w:hanging="425"/>
        <w:rPr>
          <w:color w:val="000000"/>
          <w:sz w:val="22"/>
          <w:szCs w:val="22"/>
        </w:rPr>
      </w:pPr>
      <w:r w:rsidRPr="00FC644D">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AA9C498" w14:textId="77777777" w:rsidR="00FC644D" w:rsidRPr="00FC644D" w:rsidRDefault="00FC644D" w:rsidP="000C76DA">
      <w:pPr>
        <w:pStyle w:val="Akapitzlist"/>
        <w:numPr>
          <w:ilvl w:val="1"/>
          <w:numId w:val="89"/>
        </w:numPr>
        <w:ind w:left="1985" w:hanging="425"/>
        <w:rPr>
          <w:color w:val="000000"/>
          <w:sz w:val="22"/>
          <w:szCs w:val="22"/>
        </w:rPr>
      </w:pPr>
      <w:r w:rsidRPr="00FC644D">
        <w:rPr>
          <w:color w:val="000000"/>
          <w:sz w:val="22"/>
          <w:szCs w:val="22"/>
        </w:rPr>
        <w:t>zainstalowana dowolna, inna przeglądarka internetowa niż Internet Explorer;</w:t>
      </w:r>
    </w:p>
    <w:p w14:paraId="3DE7E9BD" w14:textId="77777777" w:rsidR="00FC644D" w:rsidRPr="00FC644D" w:rsidRDefault="00FC644D" w:rsidP="000C76DA">
      <w:pPr>
        <w:pStyle w:val="Akapitzlist"/>
        <w:numPr>
          <w:ilvl w:val="1"/>
          <w:numId w:val="89"/>
        </w:numPr>
        <w:ind w:left="1985" w:hanging="425"/>
        <w:rPr>
          <w:color w:val="000000"/>
          <w:sz w:val="22"/>
          <w:szCs w:val="22"/>
        </w:rPr>
      </w:pPr>
      <w:r w:rsidRPr="00FC644D">
        <w:rPr>
          <w:color w:val="000000"/>
          <w:sz w:val="22"/>
          <w:szCs w:val="22"/>
        </w:rPr>
        <w:t>włączona obsługa JavaScript,</w:t>
      </w:r>
    </w:p>
    <w:p w14:paraId="04FECE6E" w14:textId="77777777" w:rsidR="00FC644D" w:rsidRPr="00FC644D" w:rsidRDefault="00FC644D" w:rsidP="000C76DA">
      <w:pPr>
        <w:pStyle w:val="Akapitzlist"/>
        <w:numPr>
          <w:ilvl w:val="1"/>
          <w:numId w:val="89"/>
        </w:numPr>
        <w:ind w:left="1985" w:hanging="425"/>
        <w:rPr>
          <w:color w:val="000000"/>
          <w:sz w:val="22"/>
          <w:szCs w:val="22"/>
        </w:rPr>
      </w:pPr>
      <w:r w:rsidRPr="00FC644D">
        <w:rPr>
          <w:color w:val="000000"/>
          <w:sz w:val="22"/>
          <w:szCs w:val="22"/>
        </w:rPr>
        <w:t xml:space="preserve">zainstalowany program Adobe </w:t>
      </w:r>
      <w:proofErr w:type="spellStart"/>
      <w:r w:rsidRPr="00FC644D">
        <w:rPr>
          <w:color w:val="000000"/>
          <w:sz w:val="22"/>
          <w:szCs w:val="22"/>
        </w:rPr>
        <w:t>Acrobat</w:t>
      </w:r>
      <w:proofErr w:type="spellEnd"/>
      <w:r w:rsidRPr="00FC644D">
        <w:rPr>
          <w:color w:val="000000"/>
          <w:sz w:val="22"/>
          <w:szCs w:val="22"/>
        </w:rPr>
        <w:t xml:space="preserve"> Reader lub inny obsługujący format plików .pdf.</w:t>
      </w:r>
    </w:p>
    <w:p w14:paraId="3E42127A" w14:textId="77777777" w:rsidR="00FC644D" w:rsidRPr="00FC644D" w:rsidRDefault="00FC644D" w:rsidP="000C76DA">
      <w:pPr>
        <w:pStyle w:val="NormalnyWeb"/>
        <w:numPr>
          <w:ilvl w:val="2"/>
          <w:numId w:val="101"/>
        </w:numPr>
        <w:spacing w:before="0" w:beforeAutospacing="0" w:after="0" w:afterAutospacing="0"/>
        <w:ind w:left="1560" w:hanging="567"/>
        <w:jc w:val="both"/>
        <w:textAlignment w:val="baseline"/>
        <w:rPr>
          <w:color w:val="000000"/>
          <w:sz w:val="22"/>
          <w:szCs w:val="22"/>
        </w:rPr>
      </w:pPr>
      <w:r w:rsidRPr="00FC644D">
        <w:rPr>
          <w:color w:val="000000"/>
          <w:sz w:val="22"/>
          <w:szCs w:val="22"/>
        </w:rPr>
        <w:t xml:space="preserve">Szyfrowanie na </w:t>
      </w:r>
      <w:hyperlink r:id="rId32" w:history="1">
        <w:r w:rsidRPr="00FC644D">
          <w:rPr>
            <w:rStyle w:val="Hipercze"/>
            <w:sz w:val="22"/>
            <w:szCs w:val="22"/>
          </w:rPr>
          <w:t>https://platformazakupowa.pl</w:t>
        </w:r>
      </w:hyperlink>
      <w:r w:rsidRPr="00FC644D">
        <w:rPr>
          <w:color w:val="000000"/>
          <w:sz w:val="22"/>
          <w:szCs w:val="22"/>
        </w:rPr>
        <w:t xml:space="preserve"> odbywa się za pomocą protokołu TLS 1.3.</w:t>
      </w:r>
    </w:p>
    <w:p w14:paraId="07CB94DC" w14:textId="77777777" w:rsidR="00FC644D" w:rsidRPr="00FC644D" w:rsidRDefault="00FC644D" w:rsidP="000C76DA">
      <w:pPr>
        <w:pStyle w:val="NormalnyWeb"/>
        <w:numPr>
          <w:ilvl w:val="2"/>
          <w:numId w:val="101"/>
        </w:numPr>
        <w:spacing w:before="0" w:beforeAutospacing="0" w:after="0" w:afterAutospacing="0"/>
        <w:ind w:left="1560" w:hanging="567"/>
        <w:jc w:val="both"/>
        <w:textAlignment w:val="baseline"/>
        <w:rPr>
          <w:color w:val="000000"/>
          <w:sz w:val="22"/>
          <w:szCs w:val="22"/>
        </w:rPr>
      </w:pPr>
      <w:r w:rsidRPr="00FC644D">
        <w:rPr>
          <w:color w:val="000000"/>
          <w:sz w:val="22"/>
          <w:szCs w:val="22"/>
        </w:rPr>
        <w:t>Oznaczenie czasu odbioru danych przez platformę zakupową stanowi datę oraz  dokładny czas (</w:t>
      </w:r>
      <w:proofErr w:type="spellStart"/>
      <w:r w:rsidRPr="00FC644D">
        <w:rPr>
          <w:color w:val="000000"/>
          <w:sz w:val="22"/>
          <w:szCs w:val="22"/>
        </w:rPr>
        <w:t>hh:mm:ss</w:t>
      </w:r>
      <w:proofErr w:type="spellEnd"/>
      <w:r w:rsidRPr="00FC644D">
        <w:rPr>
          <w:color w:val="000000"/>
          <w:sz w:val="22"/>
          <w:szCs w:val="22"/>
        </w:rPr>
        <w:t>) generowany według czasu lokalnego serwera synchronizowanego z zegarem Głównego Urzędu Miar.</w:t>
      </w:r>
    </w:p>
    <w:p w14:paraId="281A7ACA" w14:textId="77777777" w:rsidR="00FC644D" w:rsidRPr="00FC644D" w:rsidRDefault="00FC644D" w:rsidP="000C76DA">
      <w:pPr>
        <w:pStyle w:val="Akapitzlist"/>
        <w:numPr>
          <w:ilvl w:val="1"/>
          <w:numId w:val="101"/>
        </w:numPr>
        <w:ind w:left="1134" w:hanging="567"/>
        <w:rPr>
          <w:bCs/>
          <w:sz w:val="22"/>
          <w:szCs w:val="22"/>
        </w:rPr>
      </w:pPr>
      <w:r w:rsidRPr="00FC644D">
        <w:rPr>
          <w:sz w:val="22"/>
          <w:szCs w:val="22"/>
        </w:rPr>
        <w:lastRenderedPageBreak/>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C644D" w:rsidDel="008C4122">
        <w:rPr>
          <w:sz w:val="22"/>
          <w:szCs w:val="22"/>
        </w:rPr>
        <w:t xml:space="preserve"> </w:t>
      </w:r>
      <w:r w:rsidRPr="00FC644D">
        <w:rPr>
          <w:sz w:val="22"/>
          <w:szCs w:val="22"/>
        </w:rPr>
        <w:t>(</w:t>
      </w:r>
      <w:proofErr w:type="spellStart"/>
      <w:r w:rsidRPr="00FC644D">
        <w:rPr>
          <w:sz w:val="22"/>
          <w:szCs w:val="22"/>
        </w:rPr>
        <w:t>t.j</w:t>
      </w:r>
      <w:proofErr w:type="spellEnd"/>
      <w:r w:rsidRPr="00FC644D">
        <w:rPr>
          <w:sz w:val="22"/>
          <w:szCs w:val="22"/>
        </w:rPr>
        <w:t xml:space="preserve">.: Dz. U. 2020 r., poz. 2452 z późn. </w:t>
      </w:r>
      <w:proofErr w:type="spellStart"/>
      <w:r w:rsidRPr="00FC644D">
        <w:rPr>
          <w:sz w:val="22"/>
          <w:szCs w:val="22"/>
        </w:rPr>
        <w:t>zm</w:t>
      </w:r>
      <w:proofErr w:type="spellEnd"/>
      <w:r w:rsidRPr="00FC644D">
        <w:rPr>
          <w:sz w:val="22"/>
          <w:szCs w:val="22"/>
        </w:rPr>
        <w:t>) oraz rozporządzeniu Ministra Rozwoju, Pracy i Technologii z dnia 23 grudnia 2020 r. w sprawie podmiotowych środków dowodowych oraz innych dokumentów lub oświadczeń, jakich może żądać zamawiający od wykonawcy</w:t>
      </w:r>
      <w:r w:rsidRPr="00FC644D" w:rsidDel="008C4122">
        <w:rPr>
          <w:sz w:val="22"/>
          <w:szCs w:val="22"/>
        </w:rPr>
        <w:t xml:space="preserve"> </w:t>
      </w:r>
      <w:r w:rsidRPr="00FC644D">
        <w:rPr>
          <w:sz w:val="22"/>
          <w:szCs w:val="22"/>
        </w:rPr>
        <w:t>(t. j.: Dz. U. 2020 r., poz. 2415 z późn. zm.), tj.:</w:t>
      </w:r>
    </w:p>
    <w:p w14:paraId="1AE55A12" w14:textId="77777777" w:rsidR="00FC644D" w:rsidRPr="00FC644D" w:rsidRDefault="00FC644D" w:rsidP="000C76DA">
      <w:pPr>
        <w:pStyle w:val="Akapitzlist"/>
        <w:numPr>
          <w:ilvl w:val="1"/>
          <w:numId w:val="91"/>
        </w:numPr>
        <w:ind w:left="1560" w:hanging="426"/>
        <w:rPr>
          <w:bCs/>
          <w:i/>
          <w:iCs/>
          <w:sz w:val="22"/>
          <w:szCs w:val="22"/>
          <w:u w:val="single"/>
        </w:rPr>
      </w:pPr>
      <w:r w:rsidRPr="00FC644D">
        <w:rPr>
          <w:sz w:val="22"/>
          <w:szCs w:val="22"/>
        </w:rPr>
        <w:t xml:space="preserve">dokumenty lub oświadczenia, w tym oferta, składane są </w:t>
      </w:r>
      <w:r w:rsidRPr="00FC644D">
        <w:rPr>
          <w:sz w:val="22"/>
          <w:szCs w:val="22"/>
          <w:u w:val="single"/>
        </w:rPr>
        <w:t>w oryginale w formie elektronicznej przy użyciu kwalifikowanego podpisu elektronicznego lub  w  postaci elektronicznej opatrzonej podpisem zaufanym lub podpisem osobistym</w:t>
      </w:r>
      <w:r w:rsidRPr="00FC644D">
        <w:rPr>
          <w:sz w:val="22"/>
          <w:szCs w:val="22"/>
        </w:rPr>
        <w:t xml:space="preserve">. </w:t>
      </w:r>
      <w:r w:rsidRPr="00FC644D">
        <w:rPr>
          <w:color w:val="000000"/>
          <w:sz w:val="22"/>
          <w:szCs w:val="22"/>
        </w:rPr>
        <w:t xml:space="preserve">W przypadku składania podpisu kwalifikowanego i wykorzystania formatu podpisu </w:t>
      </w:r>
      <w:proofErr w:type="spellStart"/>
      <w:r w:rsidRPr="00FC644D">
        <w:rPr>
          <w:color w:val="000000"/>
          <w:sz w:val="22"/>
          <w:szCs w:val="22"/>
        </w:rPr>
        <w:t>XAdES</w:t>
      </w:r>
      <w:proofErr w:type="spellEnd"/>
      <w:r w:rsidRPr="00FC644D">
        <w:rPr>
          <w:color w:val="000000"/>
          <w:sz w:val="22"/>
          <w:szCs w:val="22"/>
        </w:rPr>
        <w:t xml:space="preserve"> zewnętrzny, zamawiający wymaga dołączenia odpowiedniej ilości plików, tj. podpisywanych plików z danymi oraz plików podpisu w formacie </w:t>
      </w:r>
      <w:proofErr w:type="spellStart"/>
      <w:r w:rsidRPr="00FC644D">
        <w:rPr>
          <w:color w:val="000000"/>
          <w:sz w:val="22"/>
          <w:szCs w:val="22"/>
        </w:rPr>
        <w:t>XAdES</w:t>
      </w:r>
      <w:proofErr w:type="spellEnd"/>
      <w:r w:rsidRPr="00FC644D">
        <w:rPr>
          <w:color w:val="000000"/>
          <w:sz w:val="22"/>
          <w:szCs w:val="22"/>
        </w:rPr>
        <w:t xml:space="preserve">. </w:t>
      </w:r>
      <w:r w:rsidRPr="00FC644D">
        <w:rPr>
          <w:b/>
          <w:i/>
          <w:iCs/>
          <w:sz w:val="22"/>
          <w:szCs w:val="22"/>
        </w:rPr>
        <w:t>Oferta złożona bez opatrzenia właściwym podpisem elektronicznym podlega odrzuceniu na podstawie art. 226 ust. 1 pkt 3 ustawy PZP, z uwagi na niezgodność z art. 63 tej ustawy;</w:t>
      </w:r>
    </w:p>
    <w:p w14:paraId="6BBD3157" w14:textId="77777777" w:rsidR="00FC644D" w:rsidRPr="00FC644D" w:rsidRDefault="00FC644D" w:rsidP="000C76DA">
      <w:pPr>
        <w:pStyle w:val="Akapitzlist"/>
        <w:numPr>
          <w:ilvl w:val="1"/>
          <w:numId w:val="91"/>
        </w:numPr>
        <w:ind w:left="1560" w:hanging="426"/>
        <w:rPr>
          <w:bCs/>
          <w:sz w:val="22"/>
          <w:szCs w:val="22"/>
        </w:rPr>
      </w:pPr>
      <w:r w:rsidRPr="00FC644D">
        <w:rPr>
          <w:bCs/>
          <w:sz w:val="22"/>
          <w:szCs w:val="22"/>
        </w:rPr>
        <w:t>dokumenty wystawione w formie elektronicznej przekazuje się jako dokumenty elektroniczne, zapewniając zamawiającemu możliwość weryfikacji podpisów;</w:t>
      </w:r>
    </w:p>
    <w:p w14:paraId="541AB769" w14:textId="77777777" w:rsidR="00FC644D" w:rsidRPr="00FC644D" w:rsidRDefault="00FC644D" w:rsidP="000C76DA">
      <w:pPr>
        <w:pStyle w:val="Akapitzlist"/>
        <w:numPr>
          <w:ilvl w:val="1"/>
          <w:numId w:val="91"/>
        </w:numPr>
        <w:ind w:left="1560" w:hanging="426"/>
        <w:rPr>
          <w:bCs/>
          <w:sz w:val="22"/>
          <w:szCs w:val="22"/>
        </w:rPr>
      </w:pPr>
      <w:r w:rsidRPr="00FC644D">
        <w:rPr>
          <w:bCs/>
          <w:sz w:val="22"/>
          <w:szCs w:val="22"/>
        </w:rPr>
        <w:t>j</w:t>
      </w:r>
      <w:r w:rsidRPr="00FC644D">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FC644D">
        <w:rPr>
          <w:color w:val="FF0000"/>
          <w:sz w:val="22"/>
          <w:szCs w:val="22"/>
        </w:rPr>
        <w:t xml:space="preserve"> </w:t>
      </w:r>
      <w:r w:rsidRPr="00FC644D">
        <w:rPr>
          <w:color w:val="000000" w:themeColor="text1"/>
          <w:sz w:val="22"/>
          <w:szCs w:val="22"/>
        </w:rPr>
        <w:t>z dokumentem lub oświadczeniem w postaci papierowej,</w:t>
      </w:r>
      <w:r w:rsidRPr="00FC644D">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1FFB2B10" w14:textId="77777777" w:rsidR="00FC644D" w:rsidRPr="00FC644D" w:rsidRDefault="00FC644D" w:rsidP="000C76DA">
      <w:pPr>
        <w:pStyle w:val="Akapitzlist"/>
        <w:numPr>
          <w:ilvl w:val="1"/>
          <w:numId w:val="91"/>
        </w:numPr>
        <w:ind w:left="1560" w:hanging="426"/>
        <w:rPr>
          <w:bCs/>
          <w:sz w:val="22"/>
          <w:szCs w:val="22"/>
        </w:rPr>
      </w:pPr>
      <w:r w:rsidRPr="00FC644D">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1AFB838" w14:textId="77777777" w:rsidR="00FC644D" w:rsidRPr="00FC644D" w:rsidRDefault="00FC644D" w:rsidP="000C76DA">
      <w:pPr>
        <w:pStyle w:val="Akapitzlist"/>
        <w:numPr>
          <w:ilvl w:val="1"/>
          <w:numId w:val="91"/>
        </w:numPr>
        <w:ind w:left="1560" w:hanging="426"/>
        <w:rPr>
          <w:bCs/>
          <w:sz w:val="22"/>
          <w:szCs w:val="22"/>
        </w:rPr>
      </w:pPr>
      <w:r w:rsidRPr="00FC644D">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D3AE0AF" w14:textId="77777777" w:rsidR="00FC644D" w:rsidRPr="00FC644D" w:rsidRDefault="00FC644D" w:rsidP="000C76DA">
      <w:pPr>
        <w:pStyle w:val="Akapitzlist"/>
        <w:numPr>
          <w:ilvl w:val="0"/>
          <w:numId w:val="101"/>
        </w:numPr>
        <w:rPr>
          <w:bCs/>
          <w:sz w:val="22"/>
          <w:szCs w:val="22"/>
        </w:rPr>
      </w:pPr>
      <w:r w:rsidRPr="00FC644D">
        <w:rPr>
          <w:bCs/>
          <w:sz w:val="22"/>
          <w:szCs w:val="22"/>
        </w:rPr>
        <w:t>Sposób porozumiewania się zamawiającego z wykonawcami w zakresie skutecznego złożenia oferty.</w:t>
      </w:r>
    </w:p>
    <w:p w14:paraId="66CA7716" w14:textId="2783D6B4" w:rsidR="00FC644D" w:rsidRPr="00FC644D" w:rsidRDefault="00FC644D" w:rsidP="000C76DA">
      <w:pPr>
        <w:pStyle w:val="Akapitzlist"/>
        <w:numPr>
          <w:ilvl w:val="1"/>
          <w:numId w:val="101"/>
        </w:numPr>
        <w:rPr>
          <w:bCs/>
          <w:sz w:val="22"/>
          <w:szCs w:val="22"/>
        </w:rPr>
      </w:pPr>
      <w:r w:rsidRPr="00FC644D">
        <w:rPr>
          <w:sz w:val="22"/>
          <w:szCs w:val="22"/>
        </w:rPr>
        <w:t xml:space="preserve">Oferta musi być sporządzona z zachowaniem postaci elektronicznej w formacie danych </w:t>
      </w:r>
      <w:r w:rsidRPr="00FC644D">
        <w:rPr>
          <w:bCs/>
          <w:sz w:val="22"/>
          <w:szCs w:val="22"/>
        </w:rPr>
        <w:t xml:space="preserve">zgodnym z </w:t>
      </w:r>
      <w:r w:rsidRPr="00FC644D">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FC644D">
        <w:rPr>
          <w:sz w:val="22"/>
          <w:szCs w:val="22"/>
        </w:rPr>
        <w:t>i podpisana kwalifikowanym podpisem elektronicznym, podpisem zaufanym lub podpisem osobistym. Zaleca się wykorzystanie formatów: .</w:t>
      </w:r>
      <w:r w:rsidRPr="00FC644D">
        <w:rPr>
          <w:b/>
          <w:bCs/>
          <w:i/>
          <w:iCs/>
          <w:sz w:val="22"/>
          <w:szCs w:val="22"/>
        </w:rPr>
        <w:t>pdf, .doc., .xls, .jpg (.</w:t>
      </w:r>
      <w:proofErr w:type="spellStart"/>
      <w:r w:rsidRPr="00FC644D">
        <w:rPr>
          <w:b/>
          <w:bCs/>
          <w:i/>
          <w:iCs/>
          <w:sz w:val="22"/>
          <w:szCs w:val="22"/>
        </w:rPr>
        <w:t>jpeg</w:t>
      </w:r>
      <w:proofErr w:type="spellEnd"/>
      <w:r w:rsidRPr="00FC644D">
        <w:rPr>
          <w:b/>
          <w:bCs/>
          <w:i/>
          <w:iCs/>
          <w:sz w:val="22"/>
          <w:szCs w:val="22"/>
        </w:rPr>
        <w:t>) ze szczególnym wskazaniem na .pdf.</w:t>
      </w:r>
      <w:r w:rsidRPr="00FC644D">
        <w:rPr>
          <w:sz w:val="22"/>
          <w:szCs w:val="22"/>
        </w:rPr>
        <w:t xml:space="preserve"> W celu ewentualnej kompresji danych rekomenduje się wykorzystanie formatów: .</w:t>
      </w:r>
      <w:r w:rsidRPr="00FC644D">
        <w:rPr>
          <w:b/>
          <w:bCs/>
          <w:i/>
          <w:iCs/>
          <w:sz w:val="22"/>
          <w:szCs w:val="22"/>
        </w:rPr>
        <w:t>zip, 7Z</w:t>
      </w:r>
      <w:r w:rsidRPr="00FC644D">
        <w:rPr>
          <w:sz w:val="22"/>
          <w:szCs w:val="22"/>
        </w:rPr>
        <w:t>. Do formatów powszechnych a nieobjętych treścią rozporządzenia zalicza się: .</w:t>
      </w:r>
      <w:proofErr w:type="spellStart"/>
      <w:r w:rsidRPr="00FC644D">
        <w:rPr>
          <w:sz w:val="22"/>
          <w:szCs w:val="22"/>
        </w:rPr>
        <w:t>rar</w:t>
      </w:r>
      <w:proofErr w:type="spellEnd"/>
      <w:r w:rsidRPr="00FC644D">
        <w:rPr>
          <w:sz w:val="22"/>
          <w:szCs w:val="22"/>
        </w:rPr>
        <w:t>, .gif, .</w:t>
      </w:r>
      <w:proofErr w:type="spellStart"/>
      <w:r w:rsidRPr="00FC644D">
        <w:rPr>
          <w:sz w:val="22"/>
          <w:szCs w:val="22"/>
        </w:rPr>
        <w:t>bmp</w:t>
      </w:r>
      <w:proofErr w:type="spellEnd"/>
      <w:r w:rsidRPr="00FC644D">
        <w:rPr>
          <w:sz w:val="22"/>
          <w:szCs w:val="22"/>
        </w:rPr>
        <w:t>, .</w:t>
      </w:r>
      <w:proofErr w:type="spellStart"/>
      <w:r w:rsidRPr="00FC644D">
        <w:rPr>
          <w:sz w:val="22"/>
          <w:szCs w:val="22"/>
        </w:rPr>
        <w:t>numbers</w:t>
      </w:r>
      <w:proofErr w:type="spellEnd"/>
      <w:r w:rsidRPr="00FC644D">
        <w:rPr>
          <w:sz w:val="22"/>
          <w:szCs w:val="22"/>
        </w:rPr>
        <w:t>, .</w:t>
      </w:r>
      <w:proofErr w:type="spellStart"/>
      <w:r w:rsidRPr="00FC644D">
        <w:rPr>
          <w:sz w:val="22"/>
          <w:szCs w:val="22"/>
        </w:rPr>
        <w:t>pages</w:t>
      </w:r>
      <w:proofErr w:type="spellEnd"/>
      <w:r w:rsidRPr="00FC644D">
        <w:rPr>
          <w:sz w:val="22"/>
          <w:szCs w:val="22"/>
        </w:rPr>
        <w:t xml:space="preserve">. Dokumenty złożone w takich plikach zostaną uznane za złożone nieskutecznie. </w:t>
      </w:r>
    </w:p>
    <w:p w14:paraId="00476BDA" w14:textId="77777777" w:rsidR="00FC644D" w:rsidRPr="00FC644D" w:rsidRDefault="00FC644D" w:rsidP="000C76DA">
      <w:pPr>
        <w:pStyle w:val="Akapitzlist"/>
        <w:numPr>
          <w:ilvl w:val="1"/>
          <w:numId w:val="101"/>
        </w:numPr>
        <w:rPr>
          <w:bCs/>
          <w:sz w:val="22"/>
          <w:szCs w:val="22"/>
        </w:rPr>
      </w:pPr>
      <w:r w:rsidRPr="00FC644D">
        <w:rPr>
          <w:sz w:val="22"/>
          <w:szCs w:val="22"/>
        </w:rPr>
        <w:lastRenderedPageBreak/>
        <w:t xml:space="preserve">Wykonawca składa ofertę za pośrednictwem </w:t>
      </w:r>
      <w:hyperlink r:id="rId33" w:history="1">
        <w:r w:rsidRPr="00FC644D">
          <w:rPr>
            <w:rStyle w:val="Hipercze"/>
            <w:sz w:val="22"/>
            <w:szCs w:val="22"/>
          </w:rPr>
          <w:t>https://platformazakupowa.pl</w:t>
        </w:r>
      </w:hyperlink>
      <w:r w:rsidRPr="00FC644D">
        <w:rPr>
          <w:sz w:val="22"/>
          <w:szCs w:val="22"/>
        </w:rPr>
        <w:t xml:space="preserve"> – adres profilu nabywcy </w:t>
      </w:r>
      <w:hyperlink r:id="rId34" w:history="1">
        <w:r w:rsidRPr="00FC644D">
          <w:rPr>
            <w:rStyle w:val="Hipercze"/>
            <w:sz w:val="22"/>
            <w:szCs w:val="22"/>
          </w:rPr>
          <w:t>https://platformazakupowa.pl/pn/uj_edu</w:t>
        </w:r>
      </w:hyperlink>
      <w:r w:rsidRPr="00FC644D">
        <w:rPr>
          <w:bCs/>
          <w:sz w:val="22"/>
          <w:szCs w:val="22"/>
        </w:rPr>
        <w:t xml:space="preserve">, </w:t>
      </w:r>
      <w:r w:rsidRPr="00FC644D">
        <w:rPr>
          <w:sz w:val="22"/>
          <w:szCs w:val="22"/>
        </w:rPr>
        <w:t xml:space="preserve">zgodnie z regulaminem, o którym mowa w ust. 1 tego rozdziału. </w:t>
      </w:r>
      <w:r w:rsidRPr="00FC644D">
        <w:rPr>
          <w:color w:val="000000"/>
          <w:sz w:val="22"/>
          <w:szCs w:val="22"/>
        </w:rPr>
        <w:t>Zamawiający nie ponosi odpowiedzialności za   złożenie oferty w sposób niezgodny z instrukcją korzystania z  </w:t>
      </w:r>
      <w:hyperlink r:id="rId35" w:history="1">
        <w:r w:rsidRPr="00FC644D">
          <w:rPr>
            <w:rStyle w:val="Hipercze"/>
            <w:sz w:val="22"/>
            <w:szCs w:val="22"/>
          </w:rPr>
          <w:t>https://platformazakupowa.pl</w:t>
        </w:r>
      </w:hyperlink>
      <w:r w:rsidRPr="00FC644D">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F012A0A" w14:textId="77777777" w:rsidR="00FC644D" w:rsidRPr="00FC644D" w:rsidRDefault="00FC644D" w:rsidP="000C76DA">
      <w:pPr>
        <w:pStyle w:val="Akapitzlist"/>
        <w:numPr>
          <w:ilvl w:val="1"/>
          <w:numId w:val="101"/>
        </w:numPr>
        <w:rPr>
          <w:sz w:val="22"/>
          <w:szCs w:val="22"/>
        </w:rPr>
      </w:pPr>
      <w:r w:rsidRPr="00FC644D">
        <w:rPr>
          <w:sz w:val="22"/>
          <w:szCs w:val="22"/>
        </w:rPr>
        <w:t xml:space="preserve">Sposób zaszyfrowania oferty opisany został w </w:t>
      </w:r>
      <w:r w:rsidRPr="00FC644D">
        <w:rPr>
          <w:color w:val="000000"/>
          <w:sz w:val="22"/>
          <w:szCs w:val="22"/>
        </w:rPr>
        <w:t>instrukcji składania ofert (linki w ust. 1.2.2 powyżej), przy czym szyfrowanie oferty ma być dokonane jedynie za pomocą narzędzia wbudowanego w platformę zakupową.</w:t>
      </w:r>
    </w:p>
    <w:p w14:paraId="7AB6A30A" w14:textId="77777777" w:rsidR="00FC644D" w:rsidRPr="00FC644D" w:rsidRDefault="00FC644D" w:rsidP="000C76DA">
      <w:pPr>
        <w:pStyle w:val="Akapitzlist"/>
        <w:numPr>
          <w:ilvl w:val="1"/>
          <w:numId w:val="101"/>
        </w:numPr>
        <w:rPr>
          <w:bCs/>
          <w:sz w:val="22"/>
          <w:szCs w:val="22"/>
        </w:rPr>
      </w:pPr>
      <w:r w:rsidRPr="00FC644D">
        <w:rPr>
          <w:bCs/>
          <w:sz w:val="22"/>
          <w:szCs w:val="22"/>
        </w:rPr>
        <w:t>Po upływie terminu składania ofert wykonawca nie może skutecznie dokonać zmiany ani wycofać uprzednio złożonej oferty.</w:t>
      </w:r>
    </w:p>
    <w:p w14:paraId="469A68C3" w14:textId="207D707D" w:rsidR="004C349B" w:rsidRPr="00FC644D" w:rsidRDefault="004C349B" w:rsidP="000C76DA">
      <w:pPr>
        <w:widowControl/>
        <w:numPr>
          <w:ilvl w:val="0"/>
          <w:numId w:val="89"/>
        </w:numPr>
        <w:suppressAutoHyphens w:val="0"/>
        <w:contextualSpacing/>
        <w:jc w:val="both"/>
        <w:rPr>
          <w:sz w:val="22"/>
          <w:szCs w:val="22"/>
        </w:rPr>
      </w:pPr>
      <w:r w:rsidRPr="00FC644D">
        <w:rPr>
          <w:bCs/>
          <w:sz w:val="22"/>
          <w:szCs w:val="22"/>
        </w:rPr>
        <w:t>Do porozumiewania z wykonawcami upoważniona w zakresie formalno-prawnym jest –</w:t>
      </w:r>
      <w:r w:rsidR="00FC644D">
        <w:rPr>
          <w:bCs/>
          <w:sz w:val="22"/>
          <w:szCs w:val="22"/>
        </w:rPr>
        <w:t xml:space="preserve"> </w:t>
      </w:r>
      <w:r w:rsidR="00CF16AD">
        <w:rPr>
          <w:b/>
          <w:bCs/>
          <w:i/>
          <w:sz w:val="22"/>
          <w:szCs w:val="22"/>
        </w:rPr>
        <w:t>Jerzy Wordliczek</w:t>
      </w:r>
      <w:r w:rsidRPr="00FC644D">
        <w:rPr>
          <w:b/>
          <w:bCs/>
          <w:i/>
          <w:sz w:val="22"/>
          <w:szCs w:val="22"/>
        </w:rPr>
        <w:t xml:space="preserve">, </w:t>
      </w:r>
      <w:r w:rsidRPr="00FC644D">
        <w:rPr>
          <w:b/>
          <w:i/>
          <w:sz w:val="22"/>
          <w:szCs w:val="22"/>
        </w:rPr>
        <w:t>tel.: +</w:t>
      </w:r>
      <w:r w:rsidR="00E80A2B" w:rsidRPr="00FC644D">
        <w:rPr>
          <w:b/>
          <w:i/>
          <w:sz w:val="22"/>
          <w:szCs w:val="22"/>
        </w:rPr>
        <w:t xml:space="preserve">48 12 663 </w:t>
      </w:r>
      <w:r w:rsidR="00CF16AD">
        <w:rPr>
          <w:b/>
          <w:i/>
          <w:sz w:val="22"/>
          <w:szCs w:val="22"/>
        </w:rPr>
        <w:t>10</w:t>
      </w:r>
      <w:r w:rsidR="00E80A2B" w:rsidRPr="00FC644D">
        <w:rPr>
          <w:b/>
          <w:i/>
          <w:sz w:val="22"/>
          <w:szCs w:val="22"/>
        </w:rPr>
        <w:t xml:space="preserve"> </w:t>
      </w:r>
      <w:r w:rsidR="00CF16AD">
        <w:rPr>
          <w:b/>
          <w:i/>
          <w:sz w:val="22"/>
          <w:szCs w:val="22"/>
        </w:rPr>
        <w:t>66</w:t>
      </w:r>
      <w:r w:rsidR="00FC644D">
        <w:rPr>
          <w:b/>
          <w:i/>
          <w:sz w:val="22"/>
          <w:szCs w:val="22"/>
        </w:rPr>
        <w:t>.</w:t>
      </w:r>
    </w:p>
    <w:p w14:paraId="75BEE589" w14:textId="77777777" w:rsidR="002A7C7D" w:rsidRPr="0004543F" w:rsidRDefault="002A7C7D" w:rsidP="001F7882">
      <w:pPr>
        <w:widowControl/>
        <w:tabs>
          <w:tab w:val="left" w:pos="900"/>
        </w:tabs>
        <w:suppressAutoHyphens w:val="0"/>
        <w:ind w:left="426" w:hanging="426"/>
        <w:jc w:val="both"/>
        <w:rPr>
          <w:color w:val="000000"/>
          <w:sz w:val="22"/>
          <w:szCs w:val="22"/>
        </w:rPr>
      </w:pPr>
    </w:p>
    <w:p w14:paraId="17BC5D29" w14:textId="77777777" w:rsidR="00BA0997" w:rsidRPr="0004543F" w:rsidRDefault="00A671FB" w:rsidP="009E3CD1">
      <w:pPr>
        <w:widowControl/>
        <w:suppressAutoHyphens w:val="0"/>
        <w:jc w:val="both"/>
        <w:rPr>
          <w:b/>
          <w:bCs/>
          <w:sz w:val="22"/>
          <w:szCs w:val="22"/>
        </w:rPr>
      </w:pPr>
      <w:r w:rsidRPr="0004543F">
        <w:rPr>
          <w:b/>
          <w:bCs/>
          <w:sz w:val="22"/>
          <w:szCs w:val="22"/>
        </w:rPr>
        <w:t xml:space="preserve">Rozdział </w:t>
      </w:r>
      <w:r w:rsidR="008463F6" w:rsidRPr="0004543F">
        <w:rPr>
          <w:b/>
          <w:bCs/>
          <w:sz w:val="22"/>
          <w:szCs w:val="22"/>
        </w:rPr>
        <w:t xml:space="preserve">X - </w:t>
      </w:r>
      <w:r w:rsidR="00BA0997" w:rsidRPr="0004543F">
        <w:rPr>
          <w:b/>
          <w:bCs/>
          <w:sz w:val="22"/>
          <w:szCs w:val="22"/>
        </w:rPr>
        <w:t xml:space="preserve">Wymagania dotyczące wadium. </w:t>
      </w:r>
    </w:p>
    <w:p w14:paraId="304EAE69" w14:textId="655DBCE7" w:rsidR="00423A61" w:rsidRPr="0004543F" w:rsidRDefault="00BA0997" w:rsidP="00D04A16">
      <w:pPr>
        <w:widowControl/>
        <w:numPr>
          <w:ilvl w:val="0"/>
          <w:numId w:val="5"/>
        </w:numPr>
        <w:tabs>
          <w:tab w:val="clear" w:pos="720"/>
          <w:tab w:val="num" w:pos="426"/>
        </w:tabs>
        <w:suppressAutoHyphens w:val="0"/>
        <w:ind w:left="426" w:hanging="426"/>
        <w:jc w:val="both"/>
        <w:rPr>
          <w:sz w:val="22"/>
          <w:szCs w:val="22"/>
        </w:rPr>
      </w:pPr>
      <w:r w:rsidRPr="0004543F">
        <w:rPr>
          <w:sz w:val="22"/>
          <w:szCs w:val="22"/>
        </w:rPr>
        <w:t xml:space="preserve">Wykonawca, najpóźniej w dniu składania ofert a przed upływem terminu składania ofert, winien wnieść wadium w wysokości wynoszącej </w:t>
      </w:r>
      <w:r w:rsidRPr="0095788C">
        <w:rPr>
          <w:sz w:val="22"/>
          <w:szCs w:val="22"/>
        </w:rPr>
        <w:t>kwotę</w:t>
      </w:r>
      <w:r w:rsidR="001134BE" w:rsidRPr="0095788C">
        <w:rPr>
          <w:sz w:val="22"/>
          <w:szCs w:val="22"/>
        </w:rPr>
        <w:t xml:space="preserve"> </w:t>
      </w:r>
      <w:r w:rsidR="00506A73" w:rsidRPr="0095788C">
        <w:rPr>
          <w:sz w:val="22"/>
          <w:szCs w:val="22"/>
        </w:rPr>
        <w:t> </w:t>
      </w:r>
      <w:r w:rsidR="00CF16AD">
        <w:rPr>
          <w:sz w:val="22"/>
          <w:szCs w:val="22"/>
        </w:rPr>
        <w:t>7000,00</w:t>
      </w:r>
      <w:r w:rsidR="00934CF2" w:rsidRPr="0095788C">
        <w:rPr>
          <w:sz w:val="22"/>
          <w:szCs w:val="22"/>
        </w:rPr>
        <w:t xml:space="preserve"> zł (słownie:</w:t>
      </w:r>
      <w:r w:rsidR="00CF16AD">
        <w:rPr>
          <w:sz w:val="22"/>
          <w:szCs w:val="22"/>
        </w:rPr>
        <w:t xml:space="preserve"> siedem tysięcy złotych</w:t>
      </w:r>
      <w:r w:rsidR="00042D0E" w:rsidRPr="0004543F">
        <w:rPr>
          <w:sz w:val="22"/>
          <w:szCs w:val="22"/>
        </w:rPr>
        <w:t>)</w:t>
      </w:r>
      <w:r w:rsidR="00423A61" w:rsidRPr="0004543F">
        <w:rPr>
          <w:sz w:val="22"/>
          <w:szCs w:val="22"/>
        </w:rPr>
        <w:t xml:space="preserve"> i utrzymać go nieprzerwanie do dnia upływu terminu związania ofertą, z wyjątkiem przypadków, o których mowa w ust. 5 pkt 2 lub 3 lub w ust. 6.</w:t>
      </w:r>
    </w:p>
    <w:p w14:paraId="5585B4AE" w14:textId="77777777" w:rsidR="0041766E" w:rsidRPr="0004543F" w:rsidRDefault="0041766E" w:rsidP="00D04A16">
      <w:pPr>
        <w:widowControl/>
        <w:numPr>
          <w:ilvl w:val="0"/>
          <w:numId w:val="5"/>
        </w:numPr>
        <w:tabs>
          <w:tab w:val="clear" w:pos="720"/>
          <w:tab w:val="num" w:pos="426"/>
        </w:tabs>
        <w:suppressAutoHyphens w:val="0"/>
        <w:ind w:left="426" w:hanging="426"/>
        <w:jc w:val="both"/>
        <w:rPr>
          <w:sz w:val="22"/>
          <w:szCs w:val="22"/>
        </w:rPr>
      </w:pPr>
      <w:r w:rsidRPr="0004543F">
        <w:rPr>
          <w:sz w:val="22"/>
          <w:szCs w:val="22"/>
        </w:rPr>
        <w:t xml:space="preserve">Wadium może być wnoszone w jednej lub kilku następujących formach: </w:t>
      </w:r>
    </w:p>
    <w:p w14:paraId="05715C71" w14:textId="4E31BA35" w:rsidR="0041766E" w:rsidRPr="0004543F" w:rsidRDefault="00EC5149" w:rsidP="00D04A16">
      <w:pPr>
        <w:pStyle w:val="Akapitzlist"/>
        <w:numPr>
          <w:ilvl w:val="1"/>
          <w:numId w:val="7"/>
        </w:numPr>
        <w:tabs>
          <w:tab w:val="clear" w:pos="1980"/>
        </w:tabs>
        <w:ind w:left="851" w:hanging="425"/>
        <w:rPr>
          <w:sz w:val="22"/>
          <w:szCs w:val="22"/>
        </w:rPr>
      </w:pPr>
      <w:r w:rsidRPr="0004543F">
        <w:rPr>
          <w:sz w:val="22"/>
          <w:szCs w:val="22"/>
        </w:rPr>
        <w:t>p</w:t>
      </w:r>
      <w:r w:rsidR="0041766E" w:rsidRPr="0004543F">
        <w:rPr>
          <w:sz w:val="22"/>
          <w:szCs w:val="22"/>
        </w:rPr>
        <w:t>ieniądzu</w:t>
      </w:r>
      <w:r w:rsidR="0023363C" w:rsidRPr="0004543F">
        <w:rPr>
          <w:sz w:val="22"/>
          <w:szCs w:val="22"/>
        </w:rPr>
        <w:t>,</w:t>
      </w:r>
    </w:p>
    <w:p w14:paraId="68F41DBC" w14:textId="1AD9CEA7" w:rsidR="005F5CA7" w:rsidRPr="0004543F" w:rsidRDefault="005F5CA7" w:rsidP="00D04A16">
      <w:pPr>
        <w:pStyle w:val="Akapitzlist"/>
        <w:numPr>
          <w:ilvl w:val="1"/>
          <w:numId w:val="7"/>
        </w:numPr>
        <w:tabs>
          <w:tab w:val="clear" w:pos="1980"/>
        </w:tabs>
        <w:ind w:left="851" w:hanging="425"/>
        <w:rPr>
          <w:sz w:val="22"/>
          <w:szCs w:val="22"/>
        </w:rPr>
      </w:pPr>
      <w:r w:rsidRPr="0004543F">
        <w:rPr>
          <w:sz w:val="22"/>
          <w:szCs w:val="22"/>
        </w:rPr>
        <w:t>gwarancjach bankowych</w:t>
      </w:r>
      <w:r w:rsidR="0023363C" w:rsidRPr="0004543F">
        <w:rPr>
          <w:sz w:val="22"/>
          <w:szCs w:val="22"/>
        </w:rPr>
        <w:t>,</w:t>
      </w:r>
      <w:r w:rsidRPr="0004543F">
        <w:rPr>
          <w:sz w:val="22"/>
          <w:szCs w:val="22"/>
        </w:rPr>
        <w:t xml:space="preserve"> </w:t>
      </w:r>
    </w:p>
    <w:p w14:paraId="7825A875" w14:textId="2998D7A1" w:rsidR="005F5CA7" w:rsidRPr="0004543F" w:rsidRDefault="005F5CA7" w:rsidP="009E3CD1">
      <w:pPr>
        <w:pStyle w:val="Akapitzlist"/>
        <w:numPr>
          <w:ilvl w:val="1"/>
          <w:numId w:val="7"/>
        </w:numPr>
        <w:tabs>
          <w:tab w:val="clear" w:pos="1980"/>
        </w:tabs>
        <w:ind w:left="851" w:hanging="425"/>
        <w:rPr>
          <w:sz w:val="22"/>
          <w:szCs w:val="22"/>
        </w:rPr>
      </w:pPr>
      <w:r w:rsidRPr="0004543F">
        <w:rPr>
          <w:sz w:val="22"/>
          <w:szCs w:val="22"/>
        </w:rPr>
        <w:t>gwarancjach ubezpieczeniowych</w:t>
      </w:r>
      <w:r w:rsidR="0023363C" w:rsidRPr="0004543F">
        <w:rPr>
          <w:sz w:val="22"/>
          <w:szCs w:val="22"/>
        </w:rPr>
        <w:t>,</w:t>
      </w:r>
    </w:p>
    <w:p w14:paraId="57BC97AC" w14:textId="77777777" w:rsidR="0041766E" w:rsidRPr="0004543F" w:rsidRDefault="005F5CA7" w:rsidP="009E3CD1">
      <w:pPr>
        <w:pStyle w:val="Akapitzlist"/>
        <w:numPr>
          <w:ilvl w:val="1"/>
          <w:numId w:val="7"/>
        </w:numPr>
        <w:tabs>
          <w:tab w:val="clear" w:pos="1980"/>
        </w:tabs>
        <w:ind w:left="851" w:hanging="425"/>
        <w:rPr>
          <w:sz w:val="22"/>
          <w:szCs w:val="22"/>
        </w:rPr>
      </w:pPr>
      <w:r w:rsidRPr="0004543F">
        <w:rPr>
          <w:sz w:val="22"/>
          <w:szCs w:val="22"/>
        </w:rPr>
        <w:t>poręczeniach udzielanych przez podmioty, o których mowa w art. 6b ust. 5 pkt 2 ustawy z dnia 9 listopada 2000 r. o utworzeniu Polskiej Agencji Rozwoju Przedsiębiorczości (Dz. U. z 2019 r. poz. 310, 836 i 1572).</w:t>
      </w:r>
      <w:r w:rsidRPr="0004543F" w:rsidDel="005F5CA7">
        <w:rPr>
          <w:sz w:val="22"/>
          <w:szCs w:val="22"/>
        </w:rPr>
        <w:t xml:space="preserve"> </w:t>
      </w:r>
    </w:p>
    <w:p w14:paraId="79139565" w14:textId="77777777" w:rsidR="001F7882" w:rsidRPr="0004543F" w:rsidRDefault="0041766E" w:rsidP="009E3CD1">
      <w:pPr>
        <w:widowControl/>
        <w:numPr>
          <w:ilvl w:val="0"/>
          <w:numId w:val="5"/>
        </w:numPr>
        <w:tabs>
          <w:tab w:val="clear" w:pos="720"/>
          <w:tab w:val="num" w:pos="426"/>
        </w:tabs>
        <w:suppressAutoHyphens w:val="0"/>
        <w:ind w:left="426" w:hanging="426"/>
        <w:jc w:val="both"/>
        <w:rPr>
          <w:sz w:val="22"/>
          <w:szCs w:val="22"/>
        </w:rPr>
      </w:pPr>
      <w:r w:rsidRPr="0004543F">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7F5743D1" w14:textId="77777777" w:rsidR="001F7882" w:rsidRPr="0004543F" w:rsidRDefault="00072F41" w:rsidP="009E3CD1">
      <w:pPr>
        <w:widowControl/>
        <w:numPr>
          <w:ilvl w:val="0"/>
          <w:numId w:val="5"/>
        </w:numPr>
        <w:tabs>
          <w:tab w:val="clear" w:pos="720"/>
          <w:tab w:val="num" w:pos="426"/>
        </w:tabs>
        <w:suppressAutoHyphens w:val="0"/>
        <w:ind w:left="426" w:hanging="426"/>
        <w:jc w:val="both"/>
        <w:rPr>
          <w:sz w:val="22"/>
          <w:szCs w:val="22"/>
        </w:rPr>
      </w:pPr>
      <w:r w:rsidRPr="0004543F">
        <w:rPr>
          <w:sz w:val="22"/>
          <w:szCs w:val="22"/>
        </w:rPr>
        <w:t>W przypadku złożenia wadium w innej formie niż pieniężna, Wykonawca przekazuje Zamawiającemu oryginał gwarancji lub poręczenia, w postaci elektronicznej</w:t>
      </w:r>
      <w:r w:rsidR="001F7882" w:rsidRPr="0004543F">
        <w:rPr>
          <w:sz w:val="22"/>
          <w:szCs w:val="22"/>
        </w:rPr>
        <w:t>.</w:t>
      </w:r>
    </w:p>
    <w:p w14:paraId="51D19A24" w14:textId="77777777" w:rsidR="005F5CA7" w:rsidRPr="0004543F" w:rsidRDefault="005F5CA7" w:rsidP="009E3CD1">
      <w:pPr>
        <w:widowControl/>
        <w:numPr>
          <w:ilvl w:val="0"/>
          <w:numId w:val="5"/>
        </w:numPr>
        <w:tabs>
          <w:tab w:val="clear" w:pos="720"/>
          <w:tab w:val="num" w:pos="426"/>
        </w:tabs>
        <w:suppressAutoHyphens w:val="0"/>
        <w:ind w:left="426" w:hanging="426"/>
        <w:jc w:val="both"/>
        <w:rPr>
          <w:sz w:val="22"/>
          <w:szCs w:val="22"/>
        </w:rPr>
      </w:pPr>
      <w:r w:rsidRPr="0004543F">
        <w:rPr>
          <w:sz w:val="22"/>
          <w:szCs w:val="22"/>
        </w:rPr>
        <w:t xml:space="preserve">Zamawiający zwraca wadium niezwłocznie, nie później jednak niż w terminie 7 dni od dnia wystąpienia jednej z okoliczności: </w:t>
      </w:r>
    </w:p>
    <w:p w14:paraId="71134299" w14:textId="38F71236" w:rsidR="005F5CA7" w:rsidRPr="0004543F" w:rsidRDefault="005F5CA7" w:rsidP="009C3D8A">
      <w:pPr>
        <w:pStyle w:val="Akapitzlist"/>
        <w:numPr>
          <w:ilvl w:val="3"/>
          <w:numId w:val="33"/>
        </w:numPr>
        <w:tabs>
          <w:tab w:val="clear" w:pos="2880"/>
          <w:tab w:val="num" w:pos="2552"/>
        </w:tabs>
        <w:ind w:left="851" w:hanging="425"/>
        <w:rPr>
          <w:sz w:val="22"/>
          <w:szCs w:val="22"/>
        </w:rPr>
      </w:pPr>
      <w:r w:rsidRPr="0004543F">
        <w:rPr>
          <w:sz w:val="22"/>
          <w:szCs w:val="22"/>
        </w:rPr>
        <w:t>upływu terminu związania ofertą</w:t>
      </w:r>
      <w:r w:rsidR="0023363C" w:rsidRPr="0004543F">
        <w:rPr>
          <w:sz w:val="22"/>
          <w:szCs w:val="22"/>
        </w:rPr>
        <w:t>,</w:t>
      </w:r>
    </w:p>
    <w:p w14:paraId="0AEEDA87" w14:textId="499C4139" w:rsidR="005F5CA7" w:rsidRPr="0004543F" w:rsidRDefault="005F5CA7" w:rsidP="009C3D8A">
      <w:pPr>
        <w:pStyle w:val="Akapitzlist"/>
        <w:numPr>
          <w:ilvl w:val="3"/>
          <w:numId w:val="33"/>
        </w:numPr>
        <w:tabs>
          <w:tab w:val="clear" w:pos="2880"/>
          <w:tab w:val="num" w:pos="2552"/>
        </w:tabs>
        <w:ind w:left="851" w:hanging="425"/>
        <w:rPr>
          <w:sz w:val="22"/>
          <w:szCs w:val="22"/>
        </w:rPr>
      </w:pPr>
      <w:r w:rsidRPr="0004543F">
        <w:rPr>
          <w:sz w:val="22"/>
          <w:szCs w:val="22"/>
        </w:rPr>
        <w:t>zawarcia umowy w sprawie zamówienia publicznego</w:t>
      </w:r>
      <w:r w:rsidR="00635968" w:rsidRPr="0004543F">
        <w:rPr>
          <w:sz w:val="22"/>
          <w:szCs w:val="22"/>
        </w:rPr>
        <w:t>,</w:t>
      </w:r>
    </w:p>
    <w:p w14:paraId="084212BC" w14:textId="77777777" w:rsidR="00057BB4" w:rsidRPr="0004543F" w:rsidRDefault="005F5CA7" w:rsidP="009C3D8A">
      <w:pPr>
        <w:pStyle w:val="Akapitzlist"/>
        <w:numPr>
          <w:ilvl w:val="3"/>
          <w:numId w:val="33"/>
        </w:numPr>
        <w:tabs>
          <w:tab w:val="clear" w:pos="2880"/>
          <w:tab w:val="num" w:pos="2552"/>
        </w:tabs>
        <w:ind w:left="851" w:hanging="425"/>
        <w:rPr>
          <w:sz w:val="22"/>
          <w:szCs w:val="22"/>
        </w:rPr>
      </w:pPr>
      <w:r w:rsidRPr="0004543F">
        <w:rPr>
          <w:sz w:val="22"/>
          <w:szCs w:val="22"/>
        </w:rPr>
        <w:t xml:space="preserve">unieważnienia postępowania o udzielenie zamówienia, z wyjątkiem sytuacji gdy nie zostało rozstrzygnięte odwołanie na czynność unieważnienia albo nie upłynął termin do jego wniesienia. </w:t>
      </w:r>
    </w:p>
    <w:p w14:paraId="69D577C8" w14:textId="766DAD9C" w:rsidR="00057BB4" w:rsidRPr="0004543F" w:rsidRDefault="005F5CA7" w:rsidP="009E3CD1">
      <w:pPr>
        <w:widowControl/>
        <w:numPr>
          <w:ilvl w:val="0"/>
          <w:numId w:val="5"/>
        </w:numPr>
        <w:tabs>
          <w:tab w:val="clear" w:pos="720"/>
          <w:tab w:val="num" w:pos="426"/>
        </w:tabs>
        <w:suppressAutoHyphens w:val="0"/>
        <w:ind w:left="426" w:hanging="426"/>
        <w:jc w:val="both"/>
        <w:rPr>
          <w:sz w:val="22"/>
          <w:szCs w:val="22"/>
        </w:rPr>
      </w:pPr>
      <w:r w:rsidRPr="0004543F">
        <w:rPr>
          <w:sz w:val="22"/>
          <w:szCs w:val="22"/>
        </w:rPr>
        <w:t xml:space="preserve">Zamawiający, niezwłocznie, nie później jednak niż w terminie 7 dni od dnia złożenia wniosku zwraca wadium </w:t>
      </w:r>
      <w:r w:rsidR="008F0990" w:rsidRPr="0004543F">
        <w:rPr>
          <w:sz w:val="22"/>
          <w:szCs w:val="22"/>
        </w:rPr>
        <w:t>W</w:t>
      </w:r>
      <w:r w:rsidRPr="0004543F">
        <w:rPr>
          <w:sz w:val="22"/>
          <w:szCs w:val="22"/>
        </w:rPr>
        <w:t xml:space="preserve">ykonawcy: </w:t>
      </w:r>
    </w:p>
    <w:p w14:paraId="3D612A6B" w14:textId="16183773" w:rsidR="00057BB4" w:rsidRPr="0004543F" w:rsidRDefault="005F5CA7" w:rsidP="009C3D8A">
      <w:pPr>
        <w:pStyle w:val="Akapitzlist"/>
        <w:numPr>
          <w:ilvl w:val="0"/>
          <w:numId w:val="19"/>
        </w:numPr>
        <w:tabs>
          <w:tab w:val="clear" w:pos="720"/>
          <w:tab w:val="num" w:pos="851"/>
        </w:tabs>
        <w:ind w:left="851" w:hanging="425"/>
        <w:rPr>
          <w:sz w:val="22"/>
          <w:szCs w:val="22"/>
        </w:rPr>
      </w:pPr>
      <w:r w:rsidRPr="0004543F">
        <w:rPr>
          <w:sz w:val="22"/>
          <w:szCs w:val="22"/>
        </w:rPr>
        <w:t>który wycofał ofertę przed upływem terminu składania ofert</w:t>
      </w:r>
      <w:r w:rsidR="0023363C" w:rsidRPr="0004543F">
        <w:rPr>
          <w:sz w:val="22"/>
          <w:szCs w:val="22"/>
        </w:rPr>
        <w:t>,</w:t>
      </w:r>
      <w:r w:rsidRPr="0004543F">
        <w:rPr>
          <w:sz w:val="22"/>
          <w:szCs w:val="22"/>
        </w:rPr>
        <w:t xml:space="preserve"> </w:t>
      </w:r>
    </w:p>
    <w:p w14:paraId="53A520E3" w14:textId="29C3A924" w:rsidR="00057BB4" w:rsidRPr="0004543F" w:rsidRDefault="005F5CA7" w:rsidP="009C3D8A">
      <w:pPr>
        <w:pStyle w:val="Akapitzlist"/>
        <w:numPr>
          <w:ilvl w:val="0"/>
          <w:numId w:val="19"/>
        </w:numPr>
        <w:tabs>
          <w:tab w:val="clear" w:pos="720"/>
          <w:tab w:val="num" w:pos="851"/>
        </w:tabs>
        <w:ind w:left="851" w:hanging="425"/>
        <w:rPr>
          <w:sz w:val="22"/>
          <w:szCs w:val="22"/>
        </w:rPr>
      </w:pPr>
      <w:r w:rsidRPr="0004543F">
        <w:rPr>
          <w:sz w:val="22"/>
          <w:szCs w:val="22"/>
        </w:rPr>
        <w:t>którego oferta została odrzucona</w:t>
      </w:r>
      <w:r w:rsidR="0023363C" w:rsidRPr="0004543F">
        <w:rPr>
          <w:sz w:val="22"/>
          <w:szCs w:val="22"/>
        </w:rPr>
        <w:t>,</w:t>
      </w:r>
      <w:r w:rsidRPr="0004543F">
        <w:rPr>
          <w:sz w:val="22"/>
          <w:szCs w:val="22"/>
        </w:rPr>
        <w:t xml:space="preserve"> </w:t>
      </w:r>
    </w:p>
    <w:p w14:paraId="00EB9264" w14:textId="300BB503" w:rsidR="00057BB4" w:rsidRPr="0004543F" w:rsidRDefault="005F5CA7" w:rsidP="009C3D8A">
      <w:pPr>
        <w:pStyle w:val="Akapitzlist"/>
        <w:numPr>
          <w:ilvl w:val="0"/>
          <w:numId w:val="19"/>
        </w:numPr>
        <w:tabs>
          <w:tab w:val="clear" w:pos="720"/>
          <w:tab w:val="num" w:pos="851"/>
        </w:tabs>
        <w:ind w:left="851" w:hanging="425"/>
        <w:rPr>
          <w:sz w:val="22"/>
          <w:szCs w:val="22"/>
        </w:rPr>
      </w:pPr>
      <w:r w:rsidRPr="0004543F">
        <w:rPr>
          <w:sz w:val="22"/>
          <w:szCs w:val="22"/>
        </w:rPr>
        <w:t xml:space="preserve">po wyborze najkorzystniejszej oferty, z wyjątkiem </w:t>
      </w:r>
      <w:r w:rsidR="008F0990" w:rsidRPr="0004543F">
        <w:rPr>
          <w:sz w:val="22"/>
          <w:szCs w:val="22"/>
        </w:rPr>
        <w:t>W</w:t>
      </w:r>
      <w:r w:rsidRPr="0004543F">
        <w:rPr>
          <w:sz w:val="22"/>
          <w:szCs w:val="22"/>
        </w:rPr>
        <w:t>ykonawcy, którego oferta została wybrana jako najkorzystniejsza</w:t>
      </w:r>
      <w:r w:rsidR="0023363C" w:rsidRPr="0004543F">
        <w:rPr>
          <w:sz w:val="22"/>
          <w:szCs w:val="22"/>
        </w:rPr>
        <w:t>,</w:t>
      </w:r>
    </w:p>
    <w:p w14:paraId="685BA559" w14:textId="77777777" w:rsidR="00057BB4" w:rsidRPr="0004543F" w:rsidRDefault="005F5CA7" w:rsidP="009C3D8A">
      <w:pPr>
        <w:pStyle w:val="Akapitzlist"/>
        <w:numPr>
          <w:ilvl w:val="0"/>
          <w:numId w:val="19"/>
        </w:numPr>
        <w:tabs>
          <w:tab w:val="clear" w:pos="720"/>
          <w:tab w:val="num" w:pos="851"/>
        </w:tabs>
        <w:ind w:left="851" w:hanging="425"/>
        <w:rPr>
          <w:sz w:val="22"/>
          <w:szCs w:val="22"/>
        </w:rPr>
      </w:pPr>
      <w:r w:rsidRPr="0004543F">
        <w:rPr>
          <w:sz w:val="22"/>
          <w:szCs w:val="22"/>
        </w:rPr>
        <w:t xml:space="preserve">po unieważnieniu postępowania, w przypadku gdy nie zostało rozstrzygnięte odwołanie na czynność unieważnienia albo nie upłynął termin do jego wniesienia. </w:t>
      </w:r>
    </w:p>
    <w:p w14:paraId="1EE328D1" w14:textId="25DBE255" w:rsidR="00057BB4" w:rsidRPr="0004543F" w:rsidRDefault="005F5CA7" w:rsidP="009E3CD1">
      <w:pPr>
        <w:widowControl/>
        <w:numPr>
          <w:ilvl w:val="0"/>
          <w:numId w:val="5"/>
        </w:numPr>
        <w:tabs>
          <w:tab w:val="clear" w:pos="720"/>
          <w:tab w:val="num" w:pos="426"/>
        </w:tabs>
        <w:suppressAutoHyphens w:val="0"/>
        <w:ind w:left="426" w:hanging="426"/>
        <w:jc w:val="both"/>
        <w:rPr>
          <w:sz w:val="22"/>
          <w:szCs w:val="22"/>
        </w:rPr>
      </w:pPr>
      <w:r w:rsidRPr="0004543F">
        <w:rPr>
          <w:sz w:val="22"/>
          <w:szCs w:val="22"/>
        </w:rPr>
        <w:t xml:space="preserve">Złożenie wniosku o zwrot wadium, o którym mowa w ust. </w:t>
      </w:r>
      <w:r w:rsidR="00057BB4" w:rsidRPr="0004543F">
        <w:rPr>
          <w:sz w:val="22"/>
          <w:szCs w:val="22"/>
        </w:rPr>
        <w:t>6</w:t>
      </w:r>
      <w:r w:rsidRPr="0004543F">
        <w:rPr>
          <w:sz w:val="22"/>
          <w:szCs w:val="22"/>
        </w:rPr>
        <w:t xml:space="preserve">, powoduje rozwiązanie stosunku prawnego z </w:t>
      </w:r>
      <w:r w:rsidR="008F0990" w:rsidRPr="0004543F">
        <w:rPr>
          <w:sz w:val="22"/>
          <w:szCs w:val="22"/>
        </w:rPr>
        <w:t>W</w:t>
      </w:r>
      <w:r w:rsidRPr="0004543F">
        <w:rPr>
          <w:sz w:val="22"/>
          <w:szCs w:val="22"/>
        </w:rPr>
        <w:t xml:space="preserve">ykonawcą wraz z utratą przez niego prawa do korzystania ze środków ochrony prawnej, o których mowa w </w:t>
      </w:r>
      <w:r w:rsidR="00192371" w:rsidRPr="0004543F">
        <w:rPr>
          <w:sz w:val="22"/>
          <w:szCs w:val="22"/>
        </w:rPr>
        <w:t>rozdziale XVIII SWZ.</w:t>
      </w:r>
      <w:r w:rsidRPr="0004543F">
        <w:rPr>
          <w:sz w:val="22"/>
          <w:szCs w:val="22"/>
        </w:rPr>
        <w:t xml:space="preserve"> </w:t>
      </w:r>
    </w:p>
    <w:p w14:paraId="0BA1A4EF" w14:textId="6B508A5F" w:rsidR="00057BB4" w:rsidRPr="0004543F" w:rsidRDefault="005F5CA7" w:rsidP="009E3CD1">
      <w:pPr>
        <w:widowControl/>
        <w:numPr>
          <w:ilvl w:val="0"/>
          <w:numId w:val="5"/>
        </w:numPr>
        <w:tabs>
          <w:tab w:val="clear" w:pos="720"/>
          <w:tab w:val="num" w:pos="426"/>
        </w:tabs>
        <w:suppressAutoHyphens w:val="0"/>
        <w:ind w:left="426" w:hanging="426"/>
        <w:jc w:val="both"/>
        <w:rPr>
          <w:sz w:val="22"/>
          <w:szCs w:val="22"/>
        </w:rPr>
      </w:pPr>
      <w:r w:rsidRPr="0004543F">
        <w:rPr>
          <w:sz w:val="22"/>
          <w:szCs w:val="22"/>
        </w:rPr>
        <w:lastRenderedPageBreak/>
        <w:t xml:space="preserve">Zamawiający zwraca wadium wniesione w pieniądzu wraz z odsetkami wynikającymi </w:t>
      </w:r>
      <w:r w:rsidR="007849D5" w:rsidRPr="0004543F">
        <w:rPr>
          <w:sz w:val="22"/>
          <w:szCs w:val="22"/>
        </w:rPr>
        <w:br/>
      </w:r>
      <w:r w:rsidRPr="0004543F">
        <w:rPr>
          <w:sz w:val="22"/>
          <w:szCs w:val="22"/>
        </w:rPr>
        <w:t xml:space="preserve">z umowy rachunku bankowego, na którym było ono przechowywane, pomniejszone o koszty prowadzenia rachunku bankowego oraz prowizji bankowej za przelew pieniędzy na rachunek bankowy wskazany przez </w:t>
      </w:r>
      <w:r w:rsidR="008F0990" w:rsidRPr="0004543F">
        <w:rPr>
          <w:sz w:val="22"/>
          <w:szCs w:val="22"/>
        </w:rPr>
        <w:t>W</w:t>
      </w:r>
      <w:r w:rsidRPr="0004543F">
        <w:rPr>
          <w:sz w:val="22"/>
          <w:szCs w:val="22"/>
        </w:rPr>
        <w:t xml:space="preserve">ykonawcę. </w:t>
      </w:r>
    </w:p>
    <w:p w14:paraId="5341117B" w14:textId="77777777" w:rsidR="005F5CA7" w:rsidRPr="0004543F" w:rsidRDefault="005F5CA7" w:rsidP="009E3CD1">
      <w:pPr>
        <w:widowControl/>
        <w:numPr>
          <w:ilvl w:val="0"/>
          <w:numId w:val="5"/>
        </w:numPr>
        <w:tabs>
          <w:tab w:val="clear" w:pos="720"/>
          <w:tab w:val="num" w:pos="426"/>
        </w:tabs>
        <w:suppressAutoHyphens w:val="0"/>
        <w:ind w:left="426" w:hanging="426"/>
        <w:jc w:val="both"/>
        <w:rPr>
          <w:sz w:val="22"/>
          <w:szCs w:val="22"/>
        </w:rPr>
      </w:pPr>
      <w:r w:rsidRPr="0004543F">
        <w:rPr>
          <w:sz w:val="22"/>
          <w:szCs w:val="22"/>
        </w:rPr>
        <w:t>Zamawiający zwraca wadium wniesione w innej formie niż w pieniądzu poprzez złożenie gwarantowi lub poręczycielowi oświadczenia o zwolnieniu wadium</w:t>
      </w:r>
      <w:r w:rsidR="00057BB4" w:rsidRPr="0004543F">
        <w:rPr>
          <w:sz w:val="22"/>
          <w:szCs w:val="22"/>
        </w:rPr>
        <w:t>.</w:t>
      </w:r>
    </w:p>
    <w:p w14:paraId="02487F6B" w14:textId="77777777" w:rsidR="00BA0997" w:rsidRPr="0004543F" w:rsidRDefault="00057BB4" w:rsidP="009E3CD1">
      <w:pPr>
        <w:widowControl/>
        <w:numPr>
          <w:ilvl w:val="0"/>
          <w:numId w:val="5"/>
        </w:numPr>
        <w:tabs>
          <w:tab w:val="clear" w:pos="720"/>
          <w:tab w:val="num" w:pos="426"/>
        </w:tabs>
        <w:suppressAutoHyphens w:val="0"/>
        <w:ind w:left="426" w:hanging="426"/>
        <w:jc w:val="both"/>
        <w:rPr>
          <w:sz w:val="22"/>
          <w:szCs w:val="22"/>
        </w:rPr>
      </w:pPr>
      <w:r w:rsidRPr="0004543F">
        <w:rPr>
          <w:sz w:val="22"/>
          <w:szCs w:val="22"/>
        </w:rPr>
        <w:t>Zamawiający zatrzymuje wadium wraz z odsetkami, a w przypadku wadium wniesionego w formie gwarancji lub poręczenia, występuje odpowiednio do gwaranta lub poręczyciela z żądaniem zapłaty wadium, w okolicznościach wskazanych w art. 9</w:t>
      </w:r>
      <w:r w:rsidR="006D4334" w:rsidRPr="0004543F">
        <w:rPr>
          <w:sz w:val="22"/>
          <w:szCs w:val="22"/>
        </w:rPr>
        <w:t>8</w:t>
      </w:r>
      <w:r w:rsidRPr="0004543F">
        <w:rPr>
          <w:sz w:val="22"/>
          <w:szCs w:val="22"/>
        </w:rPr>
        <w:t xml:space="preserve"> ust. 6 ustawy PZP.</w:t>
      </w:r>
    </w:p>
    <w:p w14:paraId="324CD648" w14:textId="77777777" w:rsidR="0065122E" w:rsidRPr="0004543F" w:rsidRDefault="0065122E" w:rsidP="009E3CD1">
      <w:pPr>
        <w:widowControl/>
        <w:suppressAutoHyphens w:val="0"/>
        <w:jc w:val="both"/>
        <w:rPr>
          <w:b/>
          <w:bCs/>
          <w:sz w:val="22"/>
          <w:szCs w:val="22"/>
        </w:rPr>
      </w:pPr>
    </w:p>
    <w:p w14:paraId="48C55AA8" w14:textId="77777777" w:rsidR="00BA0997" w:rsidRPr="0004543F" w:rsidRDefault="008463F6" w:rsidP="009E3CD1">
      <w:pPr>
        <w:widowControl/>
        <w:suppressAutoHyphens w:val="0"/>
        <w:jc w:val="both"/>
        <w:rPr>
          <w:b/>
          <w:bCs/>
          <w:sz w:val="22"/>
          <w:szCs w:val="22"/>
        </w:rPr>
      </w:pPr>
      <w:r w:rsidRPr="0004543F">
        <w:rPr>
          <w:b/>
          <w:bCs/>
          <w:sz w:val="22"/>
          <w:szCs w:val="22"/>
        </w:rPr>
        <w:t>Rozdział X</w:t>
      </w:r>
      <w:r w:rsidR="0094606A" w:rsidRPr="0004543F">
        <w:rPr>
          <w:b/>
          <w:bCs/>
          <w:sz w:val="22"/>
          <w:szCs w:val="22"/>
        </w:rPr>
        <w:t>I</w:t>
      </w:r>
      <w:r w:rsidRPr="0004543F">
        <w:rPr>
          <w:b/>
          <w:bCs/>
          <w:sz w:val="22"/>
          <w:szCs w:val="22"/>
        </w:rPr>
        <w:t xml:space="preserve"> - </w:t>
      </w:r>
      <w:r w:rsidR="00BA0997" w:rsidRPr="0004543F">
        <w:rPr>
          <w:b/>
          <w:bCs/>
          <w:sz w:val="22"/>
          <w:szCs w:val="22"/>
        </w:rPr>
        <w:t>Termin związania ofertą.</w:t>
      </w:r>
    </w:p>
    <w:p w14:paraId="5633A8FC" w14:textId="13C374A5" w:rsidR="00057BB4" w:rsidRPr="00156AA1" w:rsidRDefault="00057BB4" w:rsidP="00A17AB9">
      <w:pPr>
        <w:widowControl/>
        <w:numPr>
          <w:ilvl w:val="0"/>
          <w:numId w:val="9"/>
        </w:numPr>
        <w:tabs>
          <w:tab w:val="clear" w:pos="720"/>
          <w:tab w:val="num" w:pos="567"/>
        </w:tabs>
        <w:suppressAutoHyphens w:val="0"/>
        <w:ind w:left="567" w:hanging="567"/>
        <w:jc w:val="both"/>
        <w:rPr>
          <w:sz w:val="22"/>
          <w:szCs w:val="22"/>
        </w:rPr>
      </w:pPr>
      <w:r w:rsidRPr="0004543F">
        <w:rPr>
          <w:sz w:val="22"/>
          <w:szCs w:val="22"/>
        </w:rPr>
        <w:t xml:space="preserve">Wykonawca jest związany złożoną ofertą od dnia upływu terminu składania ofert do dnia </w:t>
      </w:r>
      <w:r w:rsidR="00D01EA1">
        <w:rPr>
          <w:sz w:val="22"/>
          <w:szCs w:val="22"/>
        </w:rPr>
        <w:t>28.09.2024 r. (włącznie)</w:t>
      </w:r>
      <w:r w:rsidRPr="00156AA1">
        <w:rPr>
          <w:sz w:val="22"/>
          <w:szCs w:val="22"/>
        </w:rPr>
        <w:t>.</w:t>
      </w:r>
    </w:p>
    <w:p w14:paraId="16E6B01A" w14:textId="77777777" w:rsidR="00057BB4" w:rsidRPr="0004543F" w:rsidRDefault="00057BB4" w:rsidP="00A17AB9">
      <w:pPr>
        <w:widowControl/>
        <w:numPr>
          <w:ilvl w:val="0"/>
          <w:numId w:val="9"/>
        </w:numPr>
        <w:tabs>
          <w:tab w:val="clear" w:pos="720"/>
          <w:tab w:val="num" w:pos="567"/>
        </w:tabs>
        <w:suppressAutoHyphens w:val="0"/>
        <w:ind w:left="567" w:hanging="567"/>
        <w:jc w:val="both"/>
        <w:rPr>
          <w:sz w:val="22"/>
          <w:szCs w:val="22"/>
        </w:rPr>
      </w:pPr>
      <w:r w:rsidRPr="0004543F">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2AFEA625" w14:textId="77777777" w:rsidR="00423A61" w:rsidRPr="0004543F" w:rsidRDefault="00057BB4" w:rsidP="00A17AB9">
      <w:pPr>
        <w:widowControl/>
        <w:numPr>
          <w:ilvl w:val="0"/>
          <w:numId w:val="9"/>
        </w:numPr>
        <w:tabs>
          <w:tab w:val="clear" w:pos="720"/>
          <w:tab w:val="num" w:pos="567"/>
        </w:tabs>
        <w:suppressAutoHyphens w:val="0"/>
        <w:ind w:left="567" w:hanging="567"/>
        <w:jc w:val="both"/>
        <w:rPr>
          <w:sz w:val="22"/>
          <w:szCs w:val="22"/>
        </w:rPr>
      </w:pPr>
      <w:r w:rsidRPr="0004543F">
        <w:rPr>
          <w:sz w:val="22"/>
          <w:szCs w:val="22"/>
        </w:rPr>
        <w:t>Przedłużenie terminu związania oferta, o którym mowa w ust. 2, wymaga złożenia przez Wykonawcę pisemnego oświadczenia o wyrażeniu zgody na przedłużenie terminu związania ofertą</w:t>
      </w:r>
      <w:r w:rsidR="00423A61" w:rsidRPr="0004543F">
        <w:rPr>
          <w:sz w:val="22"/>
          <w:szCs w:val="22"/>
        </w:rPr>
        <w:t>.</w:t>
      </w:r>
    </w:p>
    <w:p w14:paraId="0638A4F9" w14:textId="77777777" w:rsidR="00423A61" w:rsidRPr="0004543F" w:rsidRDefault="00423A61" w:rsidP="00A17AB9">
      <w:pPr>
        <w:widowControl/>
        <w:numPr>
          <w:ilvl w:val="0"/>
          <w:numId w:val="9"/>
        </w:numPr>
        <w:tabs>
          <w:tab w:val="clear" w:pos="720"/>
          <w:tab w:val="num" w:pos="567"/>
        </w:tabs>
        <w:suppressAutoHyphens w:val="0"/>
        <w:ind w:left="567" w:hanging="567"/>
        <w:jc w:val="both"/>
        <w:rPr>
          <w:sz w:val="22"/>
          <w:szCs w:val="22"/>
        </w:rPr>
      </w:pPr>
      <w:r w:rsidRPr="0004543F">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461D9B87" w14:textId="77777777" w:rsidR="00BA0997" w:rsidRPr="0004543F" w:rsidRDefault="00BA0997" w:rsidP="00BA0997">
      <w:pPr>
        <w:widowControl/>
        <w:suppressAutoHyphens w:val="0"/>
        <w:ind w:left="720"/>
        <w:jc w:val="both"/>
        <w:rPr>
          <w:sz w:val="22"/>
          <w:szCs w:val="22"/>
        </w:rPr>
      </w:pPr>
    </w:p>
    <w:p w14:paraId="78E47749" w14:textId="77777777" w:rsidR="00BA0997" w:rsidRPr="0004543F" w:rsidRDefault="008463F6" w:rsidP="009E3CD1">
      <w:pPr>
        <w:widowControl/>
        <w:suppressAutoHyphens w:val="0"/>
        <w:jc w:val="both"/>
        <w:rPr>
          <w:b/>
          <w:bCs/>
          <w:sz w:val="22"/>
          <w:szCs w:val="22"/>
        </w:rPr>
      </w:pPr>
      <w:r w:rsidRPr="0004543F">
        <w:rPr>
          <w:b/>
          <w:bCs/>
          <w:sz w:val="22"/>
          <w:szCs w:val="22"/>
        </w:rPr>
        <w:t>Rozdział XI</w:t>
      </w:r>
      <w:r w:rsidR="00B279F6" w:rsidRPr="0004543F">
        <w:rPr>
          <w:b/>
          <w:bCs/>
          <w:sz w:val="22"/>
          <w:szCs w:val="22"/>
        </w:rPr>
        <w:t xml:space="preserve">I </w:t>
      </w:r>
      <w:r w:rsidRPr="0004543F">
        <w:rPr>
          <w:b/>
          <w:bCs/>
          <w:sz w:val="22"/>
          <w:szCs w:val="22"/>
        </w:rPr>
        <w:t xml:space="preserve"> - </w:t>
      </w:r>
      <w:r w:rsidR="00BA0997" w:rsidRPr="0004543F">
        <w:rPr>
          <w:b/>
          <w:bCs/>
          <w:sz w:val="22"/>
          <w:szCs w:val="22"/>
        </w:rPr>
        <w:t>Opis sposobu przygotowywania ofert.</w:t>
      </w:r>
    </w:p>
    <w:p w14:paraId="6FC12547" w14:textId="432683A8" w:rsidR="001F7882" w:rsidRPr="0004543F" w:rsidRDefault="001F7882" w:rsidP="001F7882">
      <w:pPr>
        <w:widowControl/>
        <w:numPr>
          <w:ilvl w:val="0"/>
          <w:numId w:val="2"/>
        </w:numPr>
        <w:tabs>
          <w:tab w:val="clear" w:pos="720"/>
          <w:tab w:val="num" w:pos="426"/>
        </w:tabs>
        <w:suppressAutoHyphens w:val="0"/>
        <w:ind w:left="426" w:hanging="426"/>
        <w:jc w:val="both"/>
        <w:rPr>
          <w:b/>
          <w:bCs/>
          <w:sz w:val="22"/>
          <w:szCs w:val="22"/>
        </w:rPr>
      </w:pPr>
      <w:r w:rsidRPr="0004543F">
        <w:rPr>
          <w:sz w:val="22"/>
          <w:szCs w:val="22"/>
        </w:rPr>
        <w:t xml:space="preserve">Każdy </w:t>
      </w:r>
      <w:r w:rsidR="008F0990" w:rsidRPr="0004543F">
        <w:rPr>
          <w:sz w:val="22"/>
          <w:szCs w:val="22"/>
        </w:rPr>
        <w:t>W</w:t>
      </w:r>
      <w:r w:rsidRPr="0004543F">
        <w:rPr>
          <w:sz w:val="22"/>
          <w:szCs w:val="22"/>
        </w:rPr>
        <w:t>ykonawca może złożyć tylko jedną ofertę na realizację całości przedmiotu zamówienia w formie</w:t>
      </w:r>
      <w:r w:rsidR="009E00F0" w:rsidRPr="0004543F">
        <w:rPr>
          <w:sz w:val="22"/>
          <w:szCs w:val="22"/>
        </w:rPr>
        <w:t xml:space="preserve"> elektronicznej</w:t>
      </w:r>
      <w:r w:rsidR="0088101E" w:rsidRPr="0004543F">
        <w:rPr>
          <w:sz w:val="22"/>
          <w:szCs w:val="22"/>
        </w:rPr>
        <w:t>,</w:t>
      </w:r>
      <w:r w:rsidR="009E00F0" w:rsidRPr="0004543F">
        <w:rPr>
          <w:sz w:val="22"/>
          <w:szCs w:val="22"/>
        </w:rPr>
        <w:t xml:space="preserve"> </w:t>
      </w:r>
      <w:r w:rsidR="0088101E" w:rsidRPr="0004543F">
        <w:rPr>
          <w:sz w:val="22"/>
          <w:szCs w:val="22"/>
        </w:rPr>
        <w:t>tj. opatrzon</w:t>
      </w:r>
      <w:r w:rsidR="00F61F8A" w:rsidRPr="0004543F">
        <w:rPr>
          <w:sz w:val="22"/>
          <w:szCs w:val="22"/>
        </w:rPr>
        <w:t>ą</w:t>
      </w:r>
      <w:r w:rsidR="0088101E" w:rsidRPr="0004543F">
        <w:rPr>
          <w:sz w:val="22"/>
          <w:szCs w:val="22"/>
        </w:rPr>
        <w:t xml:space="preserve"> elektronicznym podpisem kwalifikowanym, </w:t>
      </w:r>
      <w:r w:rsidR="009E00F0" w:rsidRPr="0004543F">
        <w:rPr>
          <w:sz w:val="22"/>
          <w:szCs w:val="22"/>
        </w:rPr>
        <w:t>lub w postaci elektronicznej opatrzonej podpisem zaufanym lub podpisem osobistym</w:t>
      </w:r>
      <w:r w:rsidRPr="0004543F">
        <w:rPr>
          <w:b/>
          <w:bCs/>
          <w:sz w:val="22"/>
          <w:szCs w:val="22"/>
        </w:rPr>
        <w:t xml:space="preserve">. </w:t>
      </w:r>
    </w:p>
    <w:p w14:paraId="5FBFF513" w14:textId="035AACA4" w:rsidR="00BA0997" w:rsidRPr="0004543F" w:rsidRDefault="00BA0997" w:rsidP="00FF6FBB">
      <w:pPr>
        <w:widowControl/>
        <w:numPr>
          <w:ilvl w:val="0"/>
          <w:numId w:val="2"/>
        </w:numPr>
        <w:tabs>
          <w:tab w:val="clear" w:pos="720"/>
          <w:tab w:val="num" w:pos="426"/>
        </w:tabs>
        <w:suppressAutoHyphens w:val="0"/>
        <w:ind w:left="426" w:hanging="426"/>
        <w:jc w:val="both"/>
        <w:rPr>
          <w:sz w:val="22"/>
          <w:szCs w:val="22"/>
        </w:rPr>
      </w:pPr>
      <w:r w:rsidRPr="0004543F">
        <w:rPr>
          <w:sz w:val="22"/>
          <w:szCs w:val="22"/>
        </w:rPr>
        <w:t>Dopuszcza się możliwość składania jednej oferty</w:t>
      </w:r>
      <w:r w:rsidR="00FC644D">
        <w:rPr>
          <w:sz w:val="22"/>
          <w:szCs w:val="22"/>
        </w:rPr>
        <w:t xml:space="preserve"> przez dwa lub więcej podmiotów </w:t>
      </w:r>
      <w:r w:rsidRPr="0004543F">
        <w:rPr>
          <w:sz w:val="22"/>
          <w:szCs w:val="22"/>
        </w:rPr>
        <w:t xml:space="preserve">z uwzględnieniem postanowień art. </w:t>
      </w:r>
      <w:r w:rsidR="009E00F0" w:rsidRPr="0004543F">
        <w:rPr>
          <w:sz w:val="22"/>
          <w:szCs w:val="22"/>
        </w:rPr>
        <w:t>58</w:t>
      </w:r>
      <w:r w:rsidRPr="0004543F">
        <w:rPr>
          <w:sz w:val="22"/>
          <w:szCs w:val="22"/>
        </w:rPr>
        <w:t xml:space="preserve"> ustawy PZP.</w:t>
      </w:r>
    </w:p>
    <w:p w14:paraId="6229C379" w14:textId="4B5F40B6" w:rsidR="00BA0997" w:rsidRPr="0004543F" w:rsidRDefault="00BA0997" w:rsidP="00934CF2">
      <w:pPr>
        <w:numPr>
          <w:ilvl w:val="0"/>
          <w:numId w:val="2"/>
        </w:numPr>
        <w:tabs>
          <w:tab w:val="num" w:pos="426"/>
        </w:tabs>
        <w:ind w:left="426" w:hanging="426"/>
        <w:jc w:val="both"/>
        <w:rPr>
          <w:sz w:val="22"/>
          <w:szCs w:val="22"/>
        </w:rPr>
      </w:pPr>
      <w:r w:rsidRPr="0004543F">
        <w:rPr>
          <w:sz w:val="22"/>
          <w:szCs w:val="22"/>
        </w:rPr>
        <w:t>Wykonawcy mogą wspólnie ubiegać się o udzielenie zamówienia zgodnie z art.</w:t>
      </w:r>
      <w:r w:rsidR="0041766E" w:rsidRPr="0004543F">
        <w:rPr>
          <w:sz w:val="22"/>
          <w:szCs w:val="22"/>
        </w:rPr>
        <w:t xml:space="preserve"> </w:t>
      </w:r>
      <w:r w:rsidR="009E00F0" w:rsidRPr="0004543F">
        <w:rPr>
          <w:sz w:val="22"/>
          <w:szCs w:val="22"/>
        </w:rPr>
        <w:t>58</w:t>
      </w:r>
      <w:r w:rsidRPr="0004543F">
        <w:rPr>
          <w:sz w:val="22"/>
          <w:szCs w:val="22"/>
        </w:rPr>
        <w:t xml:space="preserve"> ustawy PZP. Przepisy dotyczące </w:t>
      </w:r>
      <w:r w:rsidR="00FA1FC2" w:rsidRPr="0004543F">
        <w:rPr>
          <w:sz w:val="22"/>
          <w:szCs w:val="22"/>
        </w:rPr>
        <w:t>W</w:t>
      </w:r>
      <w:r w:rsidRPr="0004543F">
        <w:rPr>
          <w:sz w:val="22"/>
          <w:szCs w:val="22"/>
        </w:rPr>
        <w:t xml:space="preserve">ykonawcy stosuje się odpowiednio do </w:t>
      </w:r>
      <w:r w:rsidR="00FA1FC2" w:rsidRPr="0004543F">
        <w:rPr>
          <w:sz w:val="22"/>
          <w:szCs w:val="22"/>
        </w:rPr>
        <w:t>W</w:t>
      </w:r>
      <w:r w:rsidRPr="0004543F">
        <w:rPr>
          <w:sz w:val="22"/>
          <w:szCs w:val="22"/>
        </w:rPr>
        <w:t>ykonawców wspólnie ubiegających się o udzielenie zamówienia publicznego.</w:t>
      </w:r>
    </w:p>
    <w:p w14:paraId="773CF689" w14:textId="69BDA5D2" w:rsidR="00EE25DF" w:rsidRPr="0004543F" w:rsidRDefault="00EE25DF" w:rsidP="00EE25DF">
      <w:pPr>
        <w:numPr>
          <w:ilvl w:val="0"/>
          <w:numId w:val="2"/>
        </w:numPr>
        <w:tabs>
          <w:tab w:val="num" w:pos="426"/>
        </w:tabs>
        <w:ind w:left="426" w:hanging="426"/>
        <w:jc w:val="both"/>
        <w:rPr>
          <w:sz w:val="22"/>
          <w:szCs w:val="22"/>
        </w:rPr>
      </w:pPr>
      <w:r w:rsidRPr="0004543F">
        <w:rPr>
          <w:sz w:val="22"/>
          <w:szCs w:val="22"/>
        </w:rPr>
        <w:t xml:space="preserve">Wymaga się aby oferta wraz ze wszystkimi załącznikami była podpisana przez osoby uprawnione do reprezentowania </w:t>
      </w:r>
      <w:r w:rsidR="00FA1FC2" w:rsidRPr="0004543F">
        <w:rPr>
          <w:sz w:val="22"/>
          <w:szCs w:val="22"/>
        </w:rPr>
        <w:t>W</w:t>
      </w:r>
      <w:r w:rsidRPr="0004543F">
        <w:rPr>
          <w:sz w:val="22"/>
          <w:szCs w:val="22"/>
        </w:rPr>
        <w:t xml:space="preserve">ykonawcy. W celu potwierdzenia, że osoba działająca w imieniu </w:t>
      </w:r>
      <w:r w:rsidR="00FA1FC2" w:rsidRPr="0004543F">
        <w:rPr>
          <w:sz w:val="22"/>
          <w:szCs w:val="22"/>
        </w:rPr>
        <w:t>W</w:t>
      </w:r>
      <w:r w:rsidRPr="0004543F">
        <w:rPr>
          <w:sz w:val="22"/>
          <w:szCs w:val="22"/>
        </w:rPr>
        <w:t xml:space="preserve">ykonawcy jest umocowana do jego reprezentowania, </w:t>
      </w:r>
      <w:r w:rsidR="00EE3B26" w:rsidRPr="0004543F">
        <w:rPr>
          <w:sz w:val="22"/>
          <w:szCs w:val="22"/>
        </w:rPr>
        <w:t>Z</w:t>
      </w:r>
      <w:r w:rsidRPr="0004543F">
        <w:rPr>
          <w:sz w:val="22"/>
          <w:szCs w:val="22"/>
        </w:rPr>
        <w:t xml:space="preserve">amawiający żąda od </w:t>
      </w:r>
      <w:r w:rsidR="00FA1FC2" w:rsidRPr="0004543F">
        <w:rPr>
          <w:sz w:val="22"/>
          <w:szCs w:val="22"/>
        </w:rPr>
        <w:t>W</w:t>
      </w:r>
      <w:r w:rsidRPr="0004543F">
        <w:rPr>
          <w:sz w:val="22"/>
          <w:szCs w:val="22"/>
        </w:rPr>
        <w:t xml:space="preserve">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w:t>
      </w:r>
      <w:r w:rsidR="00FC644D">
        <w:rPr>
          <w:sz w:val="22"/>
          <w:szCs w:val="22"/>
        </w:rPr>
        <w:t xml:space="preserve">i ogólnodostępnych baz danych, </w:t>
      </w:r>
      <w:r w:rsidRPr="0004543F">
        <w:rPr>
          <w:sz w:val="22"/>
          <w:szCs w:val="22"/>
        </w:rPr>
        <w:t xml:space="preserve">o ile </w:t>
      </w:r>
      <w:r w:rsidR="00FA1FC2" w:rsidRPr="0004543F">
        <w:rPr>
          <w:sz w:val="22"/>
          <w:szCs w:val="22"/>
        </w:rPr>
        <w:t>W</w:t>
      </w:r>
      <w:r w:rsidRPr="0004543F">
        <w:rPr>
          <w:sz w:val="22"/>
          <w:szCs w:val="22"/>
        </w:rPr>
        <w:t xml:space="preserve">ykonawca wskazał dane umożliwiające dostęp do tych dokumentów w treści oferty. Jeżeli w imieniu </w:t>
      </w:r>
      <w:r w:rsidR="00FA1FC2" w:rsidRPr="0004543F">
        <w:rPr>
          <w:sz w:val="22"/>
          <w:szCs w:val="22"/>
        </w:rPr>
        <w:t>W</w:t>
      </w:r>
      <w:r w:rsidRPr="0004543F">
        <w:rPr>
          <w:sz w:val="22"/>
          <w:szCs w:val="22"/>
        </w:rPr>
        <w:t xml:space="preserve">ykonawcy działa osoba, której umocowanie do jego reprezentowania nie wynika z dokumentów, o których mowa w zdaniu 2, Wykonawca wraz z ofertą przedkłada pełnomocnictwo lub inny dokument potwierdzający umocowanie do reprezentowania </w:t>
      </w:r>
      <w:r w:rsidR="00FA1FC2" w:rsidRPr="0004543F">
        <w:rPr>
          <w:sz w:val="22"/>
          <w:szCs w:val="22"/>
        </w:rPr>
        <w:t>W</w:t>
      </w:r>
      <w:r w:rsidRPr="0004543F">
        <w:rPr>
          <w:sz w:val="22"/>
          <w:szCs w:val="22"/>
        </w:rPr>
        <w:t>ykonawcy.</w:t>
      </w:r>
    </w:p>
    <w:p w14:paraId="78CAD017" w14:textId="3692A6AC" w:rsidR="00596BEE" w:rsidRPr="0004543F" w:rsidRDefault="00EE25DF" w:rsidP="00596BEE">
      <w:pPr>
        <w:numPr>
          <w:ilvl w:val="0"/>
          <w:numId w:val="2"/>
        </w:numPr>
        <w:tabs>
          <w:tab w:val="num" w:pos="426"/>
        </w:tabs>
        <w:ind w:left="426" w:hanging="426"/>
        <w:jc w:val="both"/>
        <w:rPr>
          <w:sz w:val="22"/>
          <w:szCs w:val="22"/>
        </w:rPr>
      </w:pPr>
      <w:r w:rsidRPr="0004543F">
        <w:rPr>
          <w:sz w:val="22"/>
          <w:szCs w:val="22"/>
        </w:rPr>
        <w:t xml:space="preserve">W przypadku składania ofert przez </w:t>
      </w:r>
      <w:r w:rsidR="00FA1FC2" w:rsidRPr="0004543F">
        <w:rPr>
          <w:sz w:val="22"/>
          <w:szCs w:val="22"/>
        </w:rPr>
        <w:t>W</w:t>
      </w:r>
      <w:r w:rsidRPr="0004543F">
        <w:rPr>
          <w:sz w:val="22"/>
          <w:szCs w:val="22"/>
        </w:rPr>
        <w:t xml:space="preserve">ykonawców wspólnie ubiegających się o udzielenie zamówienia lub w sytuacji reprezentowania </w:t>
      </w:r>
      <w:r w:rsidR="00FA1FC2" w:rsidRPr="0004543F">
        <w:rPr>
          <w:sz w:val="22"/>
          <w:szCs w:val="22"/>
        </w:rPr>
        <w:t>W</w:t>
      </w:r>
      <w:r w:rsidRPr="0004543F">
        <w:rPr>
          <w:sz w:val="22"/>
          <w:szCs w:val="22"/>
        </w:rPr>
        <w:t xml:space="preserve">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lub postaci elektronicznej opatrzonej podpisem zaufanym lub podpisem osobistym). </w:t>
      </w:r>
      <w:r w:rsidR="00596BEE" w:rsidRPr="0004543F">
        <w:rPr>
          <w:sz w:val="22"/>
          <w:szCs w:val="22"/>
        </w:rPr>
        <w:t xml:space="preserve">Pełnomocnictwo przekazuje się w postaci elektronicznej, opatrzonej kwalifikowanym podpisem elektronicznym, podpisem zaufanym lub podpisem osobistym. Pełnomocnictwo sporządzone jako dokument w postaci papierowej i </w:t>
      </w:r>
      <w:r w:rsidR="00596BEE" w:rsidRPr="0004543F">
        <w:rPr>
          <w:sz w:val="22"/>
          <w:szCs w:val="22"/>
        </w:rPr>
        <w:lastRenderedPageBreak/>
        <w:t xml:space="preserve">opatrzony własnoręcznym podpisem przekazuje się jako cyfrowe odwzorowanie tego dokumentu opatrzone kwalifikowanym podpisem elektronicznym, podpisem zaufanym lub podpisem osobistym, poświadczającym zgodność cyfrowego odwzorowania z dokumentem </w:t>
      </w:r>
      <w:r w:rsidR="002A7C7D" w:rsidRPr="0004543F">
        <w:rPr>
          <w:sz w:val="22"/>
          <w:szCs w:val="22"/>
        </w:rPr>
        <w:br/>
      </w:r>
      <w:r w:rsidR="00596BEE" w:rsidRPr="0004543F">
        <w:rPr>
          <w:sz w:val="22"/>
          <w:szCs w:val="22"/>
        </w:rPr>
        <w:t xml:space="preserve">w postaci papierowej, przy czym poświadczenia dokonuje mocodawca lub notariusz, zgodnie z art. 97 § 2 ustawy z dnia 14 lutego 1991 r.  – Prawo  o notariacie (Dz. U. 2020 r., poz. 1192 z późn. zm.). </w:t>
      </w:r>
    </w:p>
    <w:p w14:paraId="179DF8F8" w14:textId="1E39098B" w:rsidR="00BA0997" w:rsidRPr="0004543F" w:rsidRDefault="00BA0997" w:rsidP="00596BEE">
      <w:pPr>
        <w:numPr>
          <w:ilvl w:val="0"/>
          <w:numId w:val="2"/>
        </w:numPr>
        <w:tabs>
          <w:tab w:val="num" w:pos="426"/>
        </w:tabs>
        <w:ind w:left="426" w:hanging="426"/>
        <w:jc w:val="both"/>
        <w:rPr>
          <w:sz w:val="22"/>
          <w:szCs w:val="22"/>
        </w:rPr>
      </w:pPr>
      <w:r w:rsidRPr="0004543F">
        <w:rPr>
          <w:sz w:val="22"/>
          <w:szCs w:val="22"/>
        </w:rPr>
        <w:t xml:space="preserve">Oferta wraz ze stanowiącymi jej integralną część załącznikami powinna być sporządzona przez </w:t>
      </w:r>
      <w:r w:rsidR="00FA1FC2" w:rsidRPr="0004543F">
        <w:rPr>
          <w:sz w:val="22"/>
          <w:szCs w:val="22"/>
        </w:rPr>
        <w:t>W</w:t>
      </w:r>
      <w:r w:rsidRPr="0004543F">
        <w:rPr>
          <w:sz w:val="22"/>
          <w:szCs w:val="22"/>
        </w:rPr>
        <w:t xml:space="preserve">ykonawcę według treści postanowień niniejszej </w:t>
      </w:r>
      <w:r w:rsidR="001232D5" w:rsidRPr="0004543F">
        <w:rPr>
          <w:sz w:val="22"/>
          <w:szCs w:val="22"/>
        </w:rPr>
        <w:t>SWZ</w:t>
      </w:r>
      <w:r w:rsidRPr="0004543F">
        <w:rPr>
          <w:sz w:val="22"/>
          <w:szCs w:val="22"/>
        </w:rPr>
        <w:t xml:space="preserve"> oraz według treści formularza oferty i jego załączników, w szczególności oferta winna zawierać</w:t>
      </w:r>
      <w:r w:rsidR="00205681" w:rsidRPr="0004543F">
        <w:rPr>
          <w:sz w:val="22"/>
          <w:szCs w:val="22"/>
        </w:rPr>
        <w:t xml:space="preserve"> </w:t>
      </w:r>
      <w:r w:rsidRPr="0004543F">
        <w:rPr>
          <w:sz w:val="22"/>
          <w:szCs w:val="22"/>
        </w:rPr>
        <w:t xml:space="preserve">wypełniony i podpisany formularz oferty wraz z </w:t>
      </w:r>
      <w:r w:rsidR="00205681" w:rsidRPr="0004543F">
        <w:rPr>
          <w:sz w:val="22"/>
          <w:szCs w:val="22"/>
        </w:rPr>
        <w:t xml:space="preserve">co najmniej następującymi </w:t>
      </w:r>
      <w:r w:rsidRPr="0004543F">
        <w:rPr>
          <w:sz w:val="22"/>
          <w:szCs w:val="22"/>
        </w:rPr>
        <w:t>załącznikami (wypełnionymi i uzupełnionymi lub sporządzonymi zgodnie z ich treścią)</w:t>
      </w:r>
      <w:r w:rsidR="00205681" w:rsidRPr="0004543F">
        <w:rPr>
          <w:sz w:val="22"/>
          <w:szCs w:val="22"/>
        </w:rPr>
        <w:t>:</w:t>
      </w:r>
    </w:p>
    <w:p w14:paraId="22650A40" w14:textId="77777777" w:rsidR="00205681" w:rsidRPr="0004543F" w:rsidRDefault="00205681" w:rsidP="009C3D8A">
      <w:pPr>
        <w:pStyle w:val="Akapitzlist"/>
        <w:numPr>
          <w:ilvl w:val="3"/>
          <w:numId w:val="19"/>
        </w:numPr>
        <w:tabs>
          <w:tab w:val="clear" w:pos="2880"/>
          <w:tab w:val="num" w:pos="2552"/>
        </w:tabs>
        <w:ind w:left="851" w:hanging="425"/>
        <w:rPr>
          <w:sz w:val="22"/>
          <w:szCs w:val="22"/>
        </w:rPr>
      </w:pPr>
      <w:r w:rsidRPr="0004543F">
        <w:rPr>
          <w:sz w:val="22"/>
          <w:szCs w:val="22"/>
        </w:rPr>
        <w:t>oświadczenie Wykonawcy o niepodleganiu wykluczeniu – w przypadku wspólnego ubiegania się o zamówienie przez Wykonawców, oświadczenie o niepodleganiu wykluczeniu składa każdy z Wykonawców,</w:t>
      </w:r>
    </w:p>
    <w:p w14:paraId="19471005" w14:textId="77777777" w:rsidR="00205681" w:rsidRPr="0004543F" w:rsidRDefault="00205681" w:rsidP="009C3D8A">
      <w:pPr>
        <w:pStyle w:val="Akapitzlist"/>
        <w:numPr>
          <w:ilvl w:val="3"/>
          <w:numId w:val="19"/>
        </w:numPr>
        <w:tabs>
          <w:tab w:val="clear" w:pos="2880"/>
          <w:tab w:val="num" w:pos="2552"/>
        </w:tabs>
        <w:ind w:left="851" w:hanging="425"/>
        <w:rPr>
          <w:sz w:val="22"/>
          <w:szCs w:val="22"/>
        </w:rPr>
      </w:pPr>
      <w:r w:rsidRPr="0004543F">
        <w:rPr>
          <w:sz w:val="22"/>
          <w:szCs w:val="22"/>
        </w:rPr>
        <w:t>oświadczenie Wykonawcy o spełnianiu warunków udziału w postępowaniu,</w:t>
      </w:r>
    </w:p>
    <w:p w14:paraId="563E5054" w14:textId="7F69AC05" w:rsidR="00596BEE" w:rsidRPr="0004543F" w:rsidRDefault="00596BEE" w:rsidP="009C3D8A">
      <w:pPr>
        <w:pStyle w:val="Akapitzlist"/>
        <w:numPr>
          <w:ilvl w:val="3"/>
          <w:numId w:val="19"/>
        </w:numPr>
        <w:tabs>
          <w:tab w:val="clear" w:pos="2880"/>
          <w:tab w:val="num" w:pos="2552"/>
        </w:tabs>
        <w:ind w:left="851" w:hanging="425"/>
        <w:rPr>
          <w:sz w:val="22"/>
          <w:szCs w:val="22"/>
        </w:rPr>
      </w:pPr>
      <w:r w:rsidRPr="0004543F">
        <w:rPr>
          <w:sz w:val="22"/>
          <w:szCs w:val="22"/>
        </w:rPr>
        <w:t xml:space="preserve">oświadczenie dotyczące podmiotu udostępniającego zasoby </w:t>
      </w:r>
      <w:r w:rsidR="00FA1FC2" w:rsidRPr="0004543F">
        <w:rPr>
          <w:sz w:val="22"/>
          <w:szCs w:val="22"/>
        </w:rPr>
        <w:t>W</w:t>
      </w:r>
      <w:r w:rsidRPr="0004543F">
        <w:rPr>
          <w:sz w:val="22"/>
          <w:szCs w:val="22"/>
        </w:rPr>
        <w:t>ykonawcy (o ile dotyczy),</w:t>
      </w:r>
      <w:r w:rsidRPr="0004543F">
        <w:rPr>
          <w:bCs/>
          <w:sz w:val="22"/>
          <w:szCs w:val="22"/>
        </w:rPr>
        <w:t>tj.:</w:t>
      </w:r>
    </w:p>
    <w:p w14:paraId="2F9C8F6B" w14:textId="528A6883" w:rsidR="00596BEE" w:rsidRPr="0004543F" w:rsidRDefault="00596BEE" w:rsidP="000C76DA">
      <w:pPr>
        <w:pStyle w:val="Akapitzlist"/>
        <w:numPr>
          <w:ilvl w:val="0"/>
          <w:numId w:val="76"/>
        </w:numPr>
        <w:rPr>
          <w:sz w:val="22"/>
          <w:szCs w:val="22"/>
        </w:rPr>
      </w:pPr>
      <w:r w:rsidRPr="0004543F">
        <w:rPr>
          <w:bCs/>
          <w:sz w:val="22"/>
          <w:szCs w:val="22"/>
        </w:rPr>
        <w:t xml:space="preserve">oświadczenie o udostępnieniu zasobów </w:t>
      </w:r>
      <w:r w:rsidR="00FA1FC2" w:rsidRPr="0004543F">
        <w:rPr>
          <w:bCs/>
          <w:sz w:val="22"/>
          <w:szCs w:val="22"/>
        </w:rPr>
        <w:t>W</w:t>
      </w:r>
      <w:r w:rsidRPr="0004543F">
        <w:rPr>
          <w:bCs/>
          <w:sz w:val="22"/>
          <w:szCs w:val="22"/>
        </w:rPr>
        <w:t xml:space="preserve">ykonawcy wraz ze stosownym zobowiązaniem lub innym środkiem dowodowym </w:t>
      </w:r>
      <w:r w:rsidR="00635968" w:rsidRPr="0004543F">
        <w:rPr>
          <w:bCs/>
          <w:sz w:val="22"/>
          <w:szCs w:val="22"/>
        </w:rPr>
        <w:t>(</w:t>
      </w:r>
      <w:r w:rsidRPr="0004543F">
        <w:rPr>
          <w:bCs/>
          <w:sz w:val="22"/>
          <w:szCs w:val="22"/>
        </w:rPr>
        <w:t>o ile dotyczy</w:t>
      </w:r>
      <w:r w:rsidR="00635968" w:rsidRPr="0004543F">
        <w:rPr>
          <w:bCs/>
          <w:sz w:val="22"/>
          <w:szCs w:val="22"/>
        </w:rPr>
        <w:t>)</w:t>
      </w:r>
      <w:r w:rsidRPr="0004543F">
        <w:rPr>
          <w:bCs/>
          <w:sz w:val="22"/>
          <w:szCs w:val="22"/>
        </w:rPr>
        <w:t>;</w:t>
      </w:r>
    </w:p>
    <w:p w14:paraId="2436BABD" w14:textId="77777777" w:rsidR="00596BEE" w:rsidRPr="0004543F" w:rsidRDefault="00596BEE" w:rsidP="000C76DA">
      <w:pPr>
        <w:pStyle w:val="Akapitzlist"/>
        <w:numPr>
          <w:ilvl w:val="0"/>
          <w:numId w:val="76"/>
        </w:numPr>
        <w:rPr>
          <w:bCs/>
          <w:sz w:val="22"/>
          <w:szCs w:val="22"/>
        </w:rPr>
      </w:pPr>
      <w:r w:rsidRPr="0004543F">
        <w:rPr>
          <w:bCs/>
          <w:sz w:val="22"/>
          <w:szCs w:val="22"/>
        </w:rPr>
        <w:t>oświadczenie o niepodleganiu wykluczeniu;</w:t>
      </w:r>
    </w:p>
    <w:p w14:paraId="62A6A758" w14:textId="77777777" w:rsidR="00596BEE" w:rsidRPr="0004543F" w:rsidRDefault="00596BEE" w:rsidP="000C76DA">
      <w:pPr>
        <w:pStyle w:val="Akapitzlist"/>
        <w:numPr>
          <w:ilvl w:val="0"/>
          <w:numId w:val="76"/>
        </w:numPr>
        <w:rPr>
          <w:bCs/>
          <w:sz w:val="22"/>
          <w:szCs w:val="22"/>
        </w:rPr>
      </w:pPr>
      <w:r w:rsidRPr="0004543F">
        <w:rPr>
          <w:bCs/>
          <w:sz w:val="22"/>
          <w:szCs w:val="22"/>
        </w:rPr>
        <w:t>oświadczenie o spełnieniu warunków udziału w postępowaniu w zakresie, w jakim go dotyczą;</w:t>
      </w:r>
    </w:p>
    <w:p w14:paraId="2E6ECE23" w14:textId="4BE11800" w:rsidR="00205681" w:rsidRPr="0004543F" w:rsidRDefault="00C56EF4" w:rsidP="009C3D8A">
      <w:pPr>
        <w:pStyle w:val="Akapitzlist"/>
        <w:numPr>
          <w:ilvl w:val="3"/>
          <w:numId w:val="19"/>
        </w:numPr>
        <w:tabs>
          <w:tab w:val="clear" w:pos="2880"/>
          <w:tab w:val="num" w:pos="2552"/>
        </w:tabs>
        <w:ind w:left="851" w:hanging="425"/>
        <w:rPr>
          <w:sz w:val="22"/>
          <w:szCs w:val="22"/>
        </w:rPr>
      </w:pPr>
      <w:r w:rsidRPr="0004543F">
        <w:rPr>
          <w:sz w:val="22"/>
          <w:szCs w:val="22"/>
        </w:rPr>
        <w:t>kosztorysy uproszczone</w:t>
      </w:r>
      <w:r w:rsidR="00205681" w:rsidRPr="0004543F">
        <w:rPr>
          <w:sz w:val="22"/>
          <w:szCs w:val="22"/>
        </w:rPr>
        <w:t xml:space="preserve">, </w:t>
      </w:r>
      <w:r w:rsidR="0006067E" w:rsidRPr="0004543F">
        <w:rPr>
          <w:sz w:val="22"/>
          <w:szCs w:val="22"/>
        </w:rPr>
        <w:t xml:space="preserve">zgodnie z zapisami Rozdziału III ust. </w:t>
      </w:r>
      <w:r w:rsidR="000C76B2" w:rsidRPr="0004543F">
        <w:rPr>
          <w:sz w:val="22"/>
          <w:szCs w:val="22"/>
        </w:rPr>
        <w:t>6</w:t>
      </w:r>
    </w:p>
    <w:p w14:paraId="6BE6CF28" w14:textId="77777777" w:rsidR="00205681" w:rsidRPr="0004543F" w:rsidRDefault="00205681" w:rsidP="009C3D8A">
      <w:pPr>
        <w:pStyle w:val="Akapitzlist"/>
        <w:numPr>
          <w:ilvl w:val="3"/>
          <w:numId w:val="19"/>
        </w:numPr>
        <w:tabs>
          <w:tab w:val="clear" w:pos="2880"/>
          <w:tab w:val="num" w:pos="2552"/>
        </w:tabs>
        <w:ind w:left="851" w:hanging="425"/>
        <w:rPr>
          <w:sz w:val="22"/>
          <w:szCs w:val="22"/>
        </w:rPr>
      </w:pPr>
      <w:r w:rsidRPr="0004543F">
        <w:rPr>
          <w:sz w:val="22"/>
          <w:szCs w:val="22"/>
        </w:rPr>
        <w:t xml:space="preserve">przedmiotowe środki dowodowe: </w:t>
      </w:r>
      <w:r w:rsidR="005011FF" w:rsidRPr="0004543F">
        <w:rPr>
          <w:sz w:val="22"/>
          <w:szCs w:val="22"/>
        </w:rPr>
        <w:t xml:space="preserve">o ile dotyczy, </w:t>
      </w:r>
      <w:r w:rsidRPr="0004543F">
        <w:rPr>
          <w:sz w:val="22"/>
          <w:szCs w:val="22"/>
        </w:rPr>
        <w:t>zgodnie z rozdziałem I</w:t>
      </w:r>
      <w:r w:rsidR="00B279F6" w:rsidRPr="0004543F">
        <w:rPr>
          <w:sz w:val="22"/>
          <w:szCs w:val="22"/>
        </w:rPr>
        <w:t>V SWZ.</w:t>
      </w:r>
      <w:r w:rsidRPr="0004543F">
        <w:rPr>
          <w:sz w:val="22"/>
          <w:szCs w:val="22"/>
        </w:rPr>
        <w:t xml:space="preserve"> </w:t>
      </w:r>
    </w:p>
    <w:p w14:paraId="10A62573" w14:textId="3D949451" w:rsidR="00596BEE" w:rsidRPr="0004543F" w:rsidRDefault="00596BEE" w:rsidP="009C3D8A">
      <w:pPr>
        <w:pStyle w:val="Akapitzlist"/>
        <w:numPr>
          <w:ilvl w:val="3"/>
          <w:numId w:val="19"/>
        </w:numPr>
        <w:tabs>
          <w:tab w:val="clear" w:pos="2880"/>
          <w:tab w:val="num" w:pos="2552"/>
        </w:tabs>
        <w:ind w:left="851" w:hanging="425"/>
        <w:rPr>
          <w:sz w:val="22"/>
          <w:szCs w:val="22"/>
        </w:rPr>
      </w:pPr>
      <w:r w:rsidRPr="0004543F">
        <w:rPr>
          <w:sz w:val="22"/>
          <w:szCs w:val="22"/>
        </w:rPr>
        <w:t xml:space="preserve">pełnomocnictwo (zgodnie z ust. 4-5 powyżej) lub inny dokument potwierdzający umocowanie do reprezentowania </w:t>
      </w:r>
      <w:r w:rsidR="00FA1FC2" w:rsidRPr="0004543F">
        <w:rPr>
          <w:sz w:val="22"/>
          <w:szCs w:val="22"/>
        </w:rPr>
        <w:t>W</w:t>
      </w:r>
      <w:r w:rsidRPr="0004543F">
        <w:rPr>
          <w:sz w:val="22"/>
          <w:szCs w:val="22"/>
        </w:rPr>
        <w:t>ykonawcy;</w:t>
      </w:r>
    </w:p>
    <w:p w14:paraId="50F76041" w14:textId="77777777" w:rsidR="00BA0997" w:rsidRPr="0004543F" w:rsidRDefault="00BA0997" w:rsidP="009C3D8A">
      <w:pPr>
        <w:pStyle w:val="Akapitzlist"/>
        <w:numPr>
          <w:ilvl w:val="3"/>
          <w:numId w:val="19"/>
        </w:numPr>
        <w:tabs>
          <w:tab w:val="clear" w:pos="2880"/>
          <w:tab w:val="num" w:pos="2552"/>
        </w:tabs>
        <w:ind w:left="851" w:hanging="425"/>
        <w:rPr>
          <w:sz w:val="22"/>
          <w:szCs w:val="22"/>
        </w:rPr>
      </w:pPr>
      <w:r w:rsidRPr="0004543F">
        <w:rPr>
          <w:sz w:val="22"/>
          <w:szCs w:val="22"/>
        </w:rPr>
        <w:t>dowód wniesienia wadium.</w:t>
      </w:r>
    </w:p>
    <w:p w14:paraId="3D346F49" w14:textId="77777777" w:rsidR="00BA0997" w:rsidRPr="0004543F" w:rsidRDefault="00BA0997" w:rsidP="00596BEE">
      <w:pPr>
        <w:numPr>
          <w:ilvl w:val="0"/>
          <w:numId w:val="2"/>
        </w:numPr>
        <w:tabs>
          <w:tab w:val="num" w:pos="426"/>
        </w:tabs>
        <w:ind w:left="426" w:hanging="426"/>
        <w:jc w:val="both"/>
        <w:rPr>
          <w:sz w:val="22"/>
          <w:szCs w:val="22"/>
        </w:rPr>
      </w:pPr>
      <w:r w:rsidRPr="0004543F">
        <w:rPr>
          <w:sz w:val="22"/>
          <w:szCs w:val="22"/>
        </w:rPr>
        <w:t>Oferta musi być napisana w języku polskim.</w:t>
      </w:r>
    </w:p>
    <w:p w14:paraId="1F9E1CE9" w14:textId="1FD03D70" w:rsidR="00BA0997" w:rsidRPr="0004543F" w:rsidRDefault="00BA0997" w:rsidP="00596BEE">
      <w:pPr>
        <w:numPr>
          <w:ilvl w:val="0"/>
          <w:numId w:val="2"/>
        </w:numPr>
        <w:tabs>
          <w:tab w:val="num" w:pos="426"/>
        </w:tabs>
        <w:ind w:left="426" w:hanging="426"/>
        <w:jc w:val="both"/>
        <w:rPr>
          <w:sz w:val="22"/>
          <w:szCs w:val="22"/>
        </w:rPr>
      </w:pPr>
      <w:r w:rsidRPr="0004543F">
        <w:rPr>
          <w:sz w:val="22"/>
          <w:szCs w:val="22"/>
        </w:rPr>
        <w:t xml:space="preserve">Jeżeli </w:t>
      </w:r>
      <w:r w:rsidR="00FA1FC2" w:rsidRPr="0004543F">
        <w:rPr>
          <w:sz w:val="22"/>
          <w:szCs w:val="22"/>
        </w:rPr>
        <w:t>W</w:t>
      </w:r>
      <w:r w:rsidRPr="0004543F">
        <w:rPr>
          <w:sz w:val="22"/>
          <w:szCs w:val="22"/>
        </w:rPr>
        <w:t>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04543F">
        <w:rPr>
          <w:sz w:val="22"/>
          <w:szCs w:val="22"/>
        </w:rPr>
        <w:t xml:space="preserve"> i stanowić odrębne pliki zaszyfrowane </w:t>
      </w:r>
      <w:r w:rsidR="00247939" w:rsidRPr="0004543F">
        <w:rPr>
          <w:sz w:val="22"/>
          <w:szCs w:val="22"/>
        </w:rPr>
        <w:t xml:space="preserve">wraz innymi plikami stanowiącymi </w:t>
      </w:r>
      <w:r w:rsidR="00B279F6" w:rsidRPr="0004543F">
        <w:rPr>
          <w:sz w:val="22"/>
          <w:szCs w:val="22"/>
        </w:rPr>
        <w:t>ofertę</w:t>
      </w:r>
      <w:r w:rsidRPr="0004543F">
        <w:rPr>
          <w:sz w:val="22"/>
          <w:szCs w:val="22"/>
        </w:rPr>
        <w:t xml:space="preserve">. Wykonawca nie może zastrzec informacji, o których mowa w art. </w:t>
      </w:r>
      <w:r w:rsidR="009E00F0" w:rsidRPr="0004543F">
        <w:rPr>
          <w:sz w:val="22"/>
          <w:szCs w:val="22"/>
        </w:rPr>
        <w:t>222 ust. 5 ustawy PZP</w:t>
      </w:r>
      <w:r w:rsidRPr="0004543F">
        <w:rPr>
          <w:sz w:val="22"/>
          <w:szCs w:val="22"/>
        </w:rPr>
        <w:t>.</w:t>
      </w:r>
    </w:p>
    <w:p w14:paraId="0FC7E4DF" w14:textId="11E4D4F9" w:rsidR="00BA0997" w:rsidRPr="0004543F" w:rsidRDefault="00BA0997" w:rsidP="00596BEE">
      <w:pPr>
        <w:numPr>
          <w:ilvl w:val="0"/>
          <w:numId w:val="2"/>
        </w:numPr>
        <w:tabs>
          <w:tab w:val="num" w:pos="426"/>
        </w:tabs>
        <w:ind w:left="426" w:hanging="426"/>
        <w:jc w:val="both"/>
        <w:rPr>
          <w:sz w:val="22"/>
          <w:szCs w:val="22"/>
        </w:rPr>
      </w:pPr>
      <w:r w:rsidRPr="0004543F">
        <w:rPr>
          <w:sz w:val="22"/>
          <w:szCs w:val="22"/>
        </w:rPr>
        <w:t xml:space="preserve">Zaleca się, aby wszystkie karty oferty wraz z załącznikami były jednoznacznie ponumerowane oraz aby </w:t>
      </w:r>
      <w:r w:rsidR="00FA1FC2" w:rsidRPr="0004543F">
        <w:rPr>
          <w:sz w:val="22"/>
          <w:szCs w:val="22"/>
        </w:rPr>
        <w:t>W</w:t>
      </w:r>
      <w:r w:rsidRPr="0004543F">
        <w:rPr>
          <w:sz w:val="22"/>
          <w:szCs w:val="22"/>
        </w:rPr>
        <w:t>ykonawca sporządził i dołączył spis treści oferty.</w:t>
      </w:r>
    </w:p>
    <w:p w14:paraId="02A40AC5" w14:textId="1374BC8F" w:rsidR="00BA0997" w:rsidRPr="0004543F" w:rsidRDefault="00BA0997" w:rsidP="00596BEE">
      <w:pPr>
        <w:numPr>
          <w:ilvl w:val="0"/>
          <w:numId w:val="2"/>
        </w:numPr>
        <w:tabs>
          <w:tab w:val="num" w:pos="426"/>
        </w:tabs>
        <w:ind w:left="426" w:hanging="426"/>
        <w:jc w:val="both"/>
        <w:rPr>
          <w:sz w:val="22"/>
          <w:szCs w:val="22"/>
        </w:rPr>
      </w:pPr>
      <w:r w:rsidRPr="0004543F">
        <w:rPr>
          <w:sz w:val="22"/>
          <w:szCs w:val="22"/>
        </w:rPr>
        <w:t xml:space="preserve">Wszelkie koszty związane z przygotowaniem i złożeniem oferty ponosi </w:t>
      </w:r>
      <w:r w:rsidR="00FA1FC2" w:rsidRPr="0004543F">
        <w:rPr>
          <w:sz w:val="22"/>
          <w:szCs w:val="22"/>
        </w:rPr>
        <w:t>W</w:t>
      </w:r>
      <w:r w:rsidRPr="0004543F">
        <w:rPr>
          <w:sz w:val="22"/>
          <w:szCs w:val="22"/>
        </w:rPr>
        <w:t>ykonawca.</w:t>
      </w:r>
    </w:p>
    <w:p w14:paraId="6A3DCD2E" w14:textId="77777777" w:rsidR="00BA0997" w:rsidRPr="0004543F" w:rsidRDefault="00BA0997" w:rsidP="00596BEE">
      <w:pPr>
        <w:ind w:left="426"/>
        <w:jc w:val="both"/>
        <w:rPr>
          <w:sz w:val="22"/>
          <w:szCs w:val="22"/>
        </w:rPr>
      </w:pPr>
    </w:p>
    <w:p w14:paraId="705A3BD2" w14:textId="77777777" w:rsidR="00604313" w:rsidRPr="0004543F" w:rsidRDefault="008463F6" w:rsidP="00604313">
      <w:pPr>
        <w:widowControl/>
        <w:suppressAutoHyphens w:val="0"/>
        <w:jc w:val="both"/>
        <w:rPr>
          <w:b/>
          <w:bCs/>
          <w:sz w:val="22"/>
          <w:szCs w:val="22"/>
        </w:rPr>
      </w:pPr>
      <w:r w:rsidRPr="0004543F">
        <w:rPr>
          <w:b/>
          <w:bCs/>
          <w:sz w:val="22"/>
          <w:szCs w:val="22"/>
        </w:rPr>
        <w:t>Rozdział XII</w:t>
      </w:r>
      <w:r w:rsidR="00B279F6" w:rsidRPr="0004543F">
        <w:rPr>
          <w:b/>
          <w:bCs/>
          <w:sz w:val="22"/>
          <w:szCs w:val="22"/>
        </w:rPr>
        <w:t>I</w:t>
      </w:r>
      <w:r w:rsidRPr="0004543F">
        <w:rPr>
          <w:b/>
          <w:bCs/>
          <w:sz w:val="22"/>
          <w:szCs w:val="22"/>
        </w:rPr>
        <w:t xml:space="preserve"> - </w:t>
      </w:r>
      <w:r w:rsidR="00BA0997" w:rsidRPr="0004543F">
        <w:rPr>
          <w:b/>
          <w:bCs/>
          <w:sz w:val="22"/>
          <w:szCs w:val="22"/>
        </w:rPr>
        <w:t xml:space="preserve"> </w:t>
      </w:r>
      <w:r w:rsidR="00AD0041" w:rsidRPr="0004543F">
        <w:rPr>
          <w:b/>
          <w:bCs/>
          <w:sz w:val="22"/>
          <w:szCs w:val="22"/>
        </w:rPr>
        <w:t xml:space="preserve">Termin </w:t>
      </w:r>
      <w:r w:rsidR="00BA0997" w:rsidRPr="0004543F">
        <w:rPr>
          <w:b/>
          <w:bCs/>
          <w:sz w:val="22"/>
          <w:szCs w:val="22"/>
        </w:rPr>
        <w:t>składania i otwarcia ofert.</w:t>
      </w:r>
    </w:p>
    <w:p w14:paraId="50355DD9" w14:textId="522F47C8" w:rsidR="00604313" w:rsidRPr="0004543F" w:rsidRDefault="00604313" w:rsidP="000C76DA">
      <w:pPr>
        <w:pStyle w:val="Akapitzlist"/>
        <w:numPr>
          <w:ilvl w:val="0"/>
          <w:numId w:val="92"/>
        </w:numPr>
        <w:rPr>
          <w:b/>
          <w:bCs/>
          <w:sz w:val="22"/>
          <w:szCs w:val="22"/>
        </w:rPr>
      </w:pPr>
      <w:r w:rsidRPr="0004543F">
        <w:rPr>
          <w:bCs/>
          <w:sz w:val="22"/>
          <w:szCs w:val="22"/>
        </w:rPr>
        <w:t xml:space="preserve">Oferty należy składać w terminie </w:t>
      </w:r>
      <w:r w:rsidRPr="0004543F">
        <w:rPr>
          <w:b/>
          <w:bCs/>
          <w:sz w:val="22"/>
          <w:szCs w:val="22"/>
        </w:rPr>
        <w:t xml:space="preserve">do dnia </w:t>
      </w:r>
      <w:r w:rsidR="00D01EA1">
        <w:rPr>
          <w:b/>
          <w:bCs/>
          <w:sz w:val="22"/>
          <w:szCs w:val="22"/>
        </w:rPr>
        <w:t>30.08.2024</w:t>
      </w:r>
      <w:r w:rsidRPr="0004543F">
        <w:rPr>
          <w:b/>
          <w:bCs/>
          <w:sz w:val="22"/>
          <w:szCs w:val="22"/>
        </w:rPr>
        <w:t xml:space="preserve"> r., do godziny </w:t>
      </w:r>
      <w:r w:rsidR="00915083" w:rsidRPr="0004543F">
        <w:rPr>
          <w:b/>
          <w:bCs/>
          <w:sz w:val="22"/>
          <w:szCs w:val="22"/>
        </w:rPr>
        <w:t>09</w:t>
      </w:r>
      <w:r w:rsidRPr="0004543F">
        <w:rPr>
          <w:b/>
          <w:bCs/>
          <w:sz w:val="22"/>
          <w:szCs w:val="22"/>
        </w:rPr>
        <w:t xml:space="preserve">:00, </w:t>
      </w:r>
      <w:r w:rsidRPr="0004543F">
        <w:rPr>
          <w:bCs/>
          <w:sz w:val="22"/>
          <w:szCs w:val="22"/>
        </w:rPr>
        <w:t>na zasadach, opisanych w rozdziale IX ust. 1-2 SWZ.</w:t>
      </w:r>
    </w:p>
    <w:p w14:paraId="2A5E3888" w14:textId="77777777" w:rsidR="00604313" w:rsidRPr="0004543F" w:rsidRDefault="00604313" w:rsidP="000C76DA">
      <w:pPr>
        <w:widowControl/>
        <w:numPr>
          <w:ilvl w:val="0"/>
          <w:numId w:val="92"/>
        </w:numPr>
        <w:suppressAutoHyphens w:val="0"/>
        <w:contextualSpacing/>
        <w:jc w:val="both"/>
        <w:rPr>
          <w:bCs/>
          <w:sz w:val="22"/>
          <w:szCs w:val="22"/>
        </w:rPr>
      </w:pPr>
      <w:r w:rsidRPr="0004543F">
        <w:rPr>
          <w:sz w:val="22"/>
          <w:szCs w:val="22"/>
        </w:rPr>
        <w:t xml:space="preserve">Wykonawca przed upływem terminu do składania ofert może wycofać ofertę zgodnie z regulaminem na </w:t>
      </w:r>
      <w:hyperlink r:id="rId36" w:history="1">
        <w:r w:rsidRPr="0004543F">
          <w:rPr>
            <w:color w:val="0000FF"/>
            <w:sz w:val="22"/>
            <w:szCs w:val="22"/>
            <w:u w:val="single"/>
          </w:rPr>
          <w:t>https://platformazakupowa.pl</w:t>
        </w:r>
      </w:hyperlink>
      <w:r w:rsidRPr="0004543F">
        <w:rPr>
          <w:sz w:val="22"/>
          <w:szCs w:val="22"/>
        </w:rPr>
        <w:t xml:space="preserve">. </w:t>
      </w:r>
      <w:r w:rsidRPr="0004543F">
        <w:rPr>
          <w:color w:val="000000"/>
          <w:sz w:val="22"/>
          <w:szCs w:val="22"/>
        </w:rPr>
        <w:t xml:space="preserve">Sposób wycofania oferty zamieszczono w instrukcji dostępnej adresem: </w:t>
      </w:r>
      <w:hyperlink r:id="rId37" w:history="1">
        <w:r w:rsidRPr="0004543F">
          <w:rPr>
            <w:color w:val="0000FF"/>
            <w:sz w:val="22"/>
            <w:szCs w:val="22"/>
            <w:u w:val="single"/>
          </w:rPr>
          <w:t>https://platformazakupowa.pl/strona/45-instrukcje</w:t>
        </w:r>
      </w:hyperlink>
      <w:r w:rsidRPr="0004543F">
        <w:rPr>
          <w:color w:val="000000"/>
          <w:sz w:val="22"/>
          <w:szCs w:val="22"/>
        </w:rPr>
        <w:t xml:space="preserve">. Oferta nie może zostać wycofana po upływie terminu składania ofert. </w:t>
      </w:r>
    </w:p>
    <w:p w14:paraId="7BAB860E" w14:textId="77777777" w:rsidR="00604313" w:rsidRPr="0004543F" w:rsidRDefault="00604313" w:rsidP="000C76DA">
      <w:pPr>
        <w:widowControl/>
        <w:numPr>
          <w:ilvl w:val="0"/>
          <w:numId w:val="92"/>
        </w:numPr>
        <w:suppressAutoHyphens w:val="0"/>
        <w:contextualSpacing/>
        <w:jc w:val="both"/>
        <w:rPr>
          <w:bCs/>
          <w:sz w:val="22"/>
          <w:szCs w:val="22"/>
        </w:rPr>
      </w:pPr>
      <w:r w:rsidRPr="0004543F">
        <w:rPr>
          <w:sz w:val="22"/>
          <w:szCs w:val="22"/>
        </w:rPr>
        <w:t>Zamawiający odrzuci ofertę złożoną po terminie składania ofert.</w:t>
      </w:r>
    </w:p>
    <w:p w14:paraId="7E42C051" w14:textId="73238D0F" w:rsidR="00604313" w:rsidRPr="0004543F" w:rsidRDefault="00604313" w:rsidP="000C76DA">
      <w:pPr>
        <w:widowControl/>
        <w:numPr>
          <w:ilvl w:val="0"/>
          <w:numId w:val="92"/>
        </w:numPr>
        <w:suppressAutoHyphens w:val="0"/>
        <w:contextualSpacing/>
        <w:jc w:val="both"/>
        <w:rPr>
          <w:bCs/>
          <w:sz w:val="22"/>
          <w:szCs w:val="22"/>
        </w:rPr>
      </w:pPr>
      <w:r w:rsidRPr="0004543F">
        <w:rPr>
          <w:sz w:val="22"/>
          <w:szCs w:val="22"/>
        </w:rPr>
        <w:t xml:space="preserve">Otwarcie ofert nastąpi </w:t>
      </w:r>
      <w:r w:rsidRPr="0004543F">
        <w:rPr>
          <w:b/>
          <w:sz w:val="22"/>
          <w:szCs w:val="22"/>
        </w:rPr>
        <w:t xml:space="preserve">w dniu </w:t>
      </w:r>
      <w:r w:rsidR="00D01EA1">
        <w:rPr>
          <w:b/>
          <w:sz w:val="22"/>
          <w:szCs w:val="22"/>
        </w:rPr>
        <w:t xml:space="preserve">30.08.2024 </w:t>
      </w:r>
      <w:r w:rsidRPr="0004543F">
        <w:rPr>
          <w:b/>
          <w:sz w:val="22"/>
          <w:szCs w:val="22"/>
        </w:rPr>
        <w:t>r., o godzinie 1</w:t>
      </w:r>
      <w:r w:rsidR="0051377E" w:rsidRPr="0004543F">
        <w:rPr>
          <w:b/>
          <w:sz w:val="22"/>
          <w:szCs w:val="22"/>
        </w:rPr>
        <w:t>0</w:t>
      </w:r>
      <w:r w:rsidRPr="0004543F">
        <w:rPr>
          <w:b/>
          <w:sz w:val="22"/>
          <w:szCs w:val="22"/>
        </w:rPr>
        <w:t>:</w:t>
      </w:r>
      <w:r w:rsidR="0051377E" w:rsidRPr="0004543F">
        <w:rPr>
          <w:b/>
          <w:sz w:val="22"/>
          <w:szCs w:val="22"/>
        </w:rPr>
        <w:t>00</w:t>
      </w:r>
      <w:r w:rsidRPr="0004543F">
        <w:rPr>
          <w:b/>
          <w:sz w:val="22"/>
          <w:szCs w:val="22"/>
        </w:rPr>
        <w:t xml:space="preserve"> </w:t>
      </w:r>
      <w:r w:rsidRPr="0004543F">
        <w:rPr>
          <w:sz w:val="22"/>
          <w:szCs w:val="22"/>
        </w:rPr>
        <w:t xml:space="preserve">za pośrednictwem </w:t>
      </w:r>
      <w:hyperlink r:id="rId38" w:history="1">
        <w:r w:rsidRPr="0004543F">
          <w:rPr>
            <w:color w:val="0000FF"/>
            <w:sz w:val="22"/>
            <w:szCs w:val="22"/>
            <w:u w:val="single"/>
          </w:rPr>
          <w:t>https://platformazakupowa.pl</w:t>
        </w:r>
      </w:hyperlink>
      <w:r w:rsidRPr="0004543F">
        <w:rPr>
          <w:sz w:val="22"/>
          <w:szCs w:val="22"/>
        </w:rPr>
        <w:t xml:space="preserve"> </w:t>
      </w:r>
    </w:p>
    <w:p w14:paraId="61D8DFBB" w14:textId="77777777" w:rsidR="00604313" w:rsidRPr="0004543F" w:rsidRDefault="00604313" w:rsidP="000C76DA">
      <w:pPr>
        <w:widowControl/>
        <w:numPr>
          <w:ilvl w:val="0"/>
          <w:numId w:val="92"/>
        </w:numPr>
        <w:tabs>
          <w:tab w:val="center" w:pos="4536"/>
          <w:tab w:val="right" w:pos="9072"/>
        </w:tabs>
        <w:suppressAutoHyphens w:val="0"/>
        <w:jc w:val="both"/>
        <w:rPr>
          <w:sz w:val="22"/>
          <w:szCs w:val="22"/>
        </w:rPr>
      </w:pPr>
      <w:r w:rsidRPr="0004543F">
        <w:rPr>
          <w:sz w:val="22"/>
          <w:szCs w:val="22"/>
        </w:rPr>
        <w:t xml:space="preserve">W przypadku zmiany terminu składania ofert zamawiający zamieści informację o   jego   przedłużeniu na </w:t>
      </w:r>
      <w:hyperlink r:id="rId39" w:history="1">
        <w:r w:rsidRPr="0004543F">
          <w:rPr>
            <w:color w:val="0000FF"/>
            <w:sz w:val="22"/>
            <w:szCs w:val="22"/>
            <w:u w:val="single"/>
          </w:rPr>
          <w:t>https://platformazakupowa.pl</w:t>
        </w:r>
      </w:hyperlink>
      <w:r w:rsidRPr="0004543F">
        <w:rPr>
          <w:sz w:val="22"/>
          <w:szCs w:val="22"/>
        </w:rPr>
        <w:t xml:space="preserve"> – adres profilu nabywcy – </w:t>
      </w:r>
      <w:hyperlink r:id="rId40" w:history="1">
        <w:r w:rsidRPr="0004543F">
          <w:rPr>
            <w:bCs/>
            <w:color w:val="0000FF"/>
            <w:sz w:val="22"/>
            <w:szCs w:val="22"/>
            <w:u w:val="single"/>
          </w:rPr>
          <w:t>https://platformazakupowa.pl/pn/uj_edu</w:t>
        </w:r>
      </w:hyperlink>
      <w:r w:rsidRPr="0004543F">
        <w:rPr>
          <w:bCs/>
          <w:sz w:val="22"/>
          <w:szCs w:val="22"/>
        </w:rPr>
        <w:t>, w zakładce właściwej dla prowadzonego postępowania, w sekcji „Komunikaty”.</w:t>
      </w:r>
    </w:p>
    <w:p w14:paraId="580BEFF5" w14:textId="77777777" w:rsidR="00604313" w:rsidRPr="0004543F" w:rsidRDefault="00604313" w:rsidP="000C76DA">
      <w:pPr>
        <w:widowControl/>
        <w:numPr>
          <w:ilvl w:val="0"/>
          <w:numId w:val="92"/>
        </w:numPr>
        <w:tabs>
          <w:tab w:val="center" w:pos="4536"/>
          <w:tab w:val="right" w:pos="9072"/>
        </w:tabs>
        <w:suppressAutoHyphens w:val="0"/>
        <w:jc w:val="both"/>
        <w:rPr>
          <w:sz w:val="22"/>
          <w:szCs w:val="22"/>
        </w:rPr>
      </w:pPr>
      <w:r w:rsidRPr="0004543F">
        <w:rPr>
          <w:sz w:val="22"/>
          <w:szCs w:val="22"/>
        </w:rPr>
        <w:lastRenderedPageBreak/>
        <w:t>W przypadku awarii systemu teleinformatycznego, skutkującej brakiem możliwości otwarcia ofert w terminie określonym przez zamawiającego, otwarcie ofert nastąpi niezwłocznie po usunięciu awarii.</w:t>
      </w:r>
    </w:p>
    <w:p w14:paraId="7763025B" w14:textId="77777777" w:rsidR="00604313" w:rsidRPr="0004543F" w:rsidRDefault="00604313" w:rsidP="000C76DA">
      <w:pPr>
        <w:widowControl/>
        <w:numPr>
          <w:ilvl w:val="0"/>
          <w:numId w:val="92"/>
        </w:numPr>
        <w:tabs>
          <w:tab w:val="center" w:pos="4536"/>
          <w:tab w:val="right" w:pos="9072"/>
        </w:tabs>
        <w:suppressAutoHyphens w:val="0"/>
        <w:jc w:val="both"/>
        <w:rPr>
          <w:sz w:val="22"/>
          <w:szCs w:val="22"/>
        </w:rPr>
      </w:pPr>
      <w:r w:rsidRPr="0004543F">
        <w:rPr>
          <w:sz w:val="22"/>
          <w:szCs w:val="22"/>
        </w:rPr>
        <w:t xml:space="preserve">Zamawiający najpóźniej przed otwarciem ofert udostępni na </w:t>
      </w:r>
      <w:hyperlink r:id="rId41" w:history="1">
        <w:r w:rsidRPr="0004543F">
          <w:rPr>
            <w:color w:val="0000FF"/>
            <w:sz w:val="22"/>
            <w:szCs w:val="22"/>
            <w:u w:val="single"/>
          </w:rPr>
          <w:t>https://platformazakupowa.pl</w:t>
        </w:r>
      </w:hyperlink>
      <w:r w:rsidRPr="0004543F">
        <w:rPr>
          <w:sz w:val="22"/>
          <w:szCs w:val="22"/>
        </w:rPr>
        <w:t xml:space="preserve"> – adres profilu nabywcy – </w:t>
      </w:r>
      <w:hyperlink r:id="rId42" w:history="1">
        <w:r w:rsidRPr="0004543F">
          <w:rPr>
            <w:bCs/>
            <w:color w:val="0000FF"/>
            <w:sz w:val="22"/>
            <w:szCs w:val="22"/>
            <w:u w:val="single"/>
          </w:rPr>
          <w:t>https://platformazakupowa.pl/pn/uj_edu</w:t>
        </w:r>
      </w:hyperlink>
      <w:r w:rsidRPr="0004543F">
        <w:rPr>
          <w:bCs/>
          <w:sz w:val="22"/>
          <w:szCs w:val="22"/>
        </w:rPr>
        <w:t xml:space="preserve">, w zakładce właściwej dla prowadzonego postępowania, w sekcji „Komunikaty”, </w:t>
      </w:r>
      <w:r w:rsidRPr="0004543F">
        <w:rPr>
          <w:sz w:val="22"/>
          <w:szCs w:val="22"/>
        </w:rPr>
        <w:t>informację o kwocie, jaką zamierza przeznaczyć na sfinansowanie zamówienia.</w:t>
      </w:r>
    </w:p>
    <w:p w14:paraId="0DB04403" w14:textId="79F998AC" w:rsidR="0069605D" w:rsidRPr="0004543F" w:rsidRDefault="0069605D" w:rsidP="000C76DA">
      <w:pPr>
        <w:widowControl/>
        <w:numPr>
          <w:ilvl w:val="0"/>
          <w:numId w:val="92"/>
        </w:numPr>
        <w:tabs>
          <w:tab w:val="center" w:pos="4536"/>
          <w:tab w:val="right" w:pos="9072"/>
        </w:tabs>
        <w:suppressAutoHyphens w:val="0"/>
        <w:jc w:val="both"/>
        <w:rPr>
          <w:sz w:val="22"/>
          <w:szCs w:val="22"/>
        </w:rPr>
      </w:pPr>
      <w:r w:rsidRPr="0004543F">
        <w:rPr>
          <w:sz w:val="22"/>
          <w:szCs w:val="22"/>
        </w:rPr>
        <w:t>Zamawiający, niezwłocznie po otwarciu ofert, udostępni na stronie internetowej prowadzonego postępowania informacje o:</w:t>
      </w:r>
    </w:p>
    <w:p w14:paraId="3E2DD7DE" w14:textId="406125D5" w:rsidR="0069605D" w:rsidRPr="0004543F" w:rsidRDefault="0069605D" w:rsidP="009C3D8A">
      <w:pPr>
        <w:pStyle w:val="Nagwek"/>
        <w:numPr>
          <w:ilvl w:val="1"/>
          <w:numId w:val="20"/>
        </w:numPr>
        <w:spacing w:line="240" w:lineRule="auto"/>
        <w:ind w:left="851" w:hanging="425"/>
        <w:jc w:val="both"/>
        <w:rPr>
          <w:rFonts w:ascii="Times New Roman" w:hAnsi="Times New Roman" w:cs="Times New Roman"/>
          <w:sz w:val="22"/>
          <w:szCs w:val="22"/>
        </w:rPr>
      </w:pPr>
      <w:r w:rsidRPr="0004543F">
        <w:rPr>
          <w:rFonts w:ascii="Times New Roman" w:hAnsi="Times New Roman" w:cs="Times New Roman"/>
          <w:sz w:val="22"/>
          <w:szCs w:val="22"/>
        </w:rPr>
        <w:t xml:space="preserve">nazwach albo imionach i nazwiskach oraz siedzibach lub miejscach prowadzonej działalności gospodarczej albo miejscach zamieszkania </w:t>
      </w:r>
      <w:r w:rsidR="00FA1FC2" w:rsidRPr="0004543F">
        <w:rPr>
          <w:rFonts w:ascii="Times New Roman" w:hAnsi="Times New Roman" w:cs="Times New Roman"/>
          <w:sz w:val="22"/>
          <w:szCs w:val="22"/>
        </w:rPr>
        <w:t>W</w:t>
      </w:r>
      <w:r w:rsidRPr="0004543F">
        <w:rPr>
          <w:rFonts w:ascii="Times New Roman" w:hAnsi="Times New Roman" w:cs="Times New Roman"/>
          <w:sz w:val="22"/>
          <w:szCs w:val="22"/>
        </w:rPr>
        <w:t>ykonawców, których oferty zostały</w:t>
      </w:r>
      <w:r w:rsidRPr="0004543F">
        <w:rPr>
          <w:rFonts w:ascii="Times New Roman" w:hAnsi="Times New Roman" w:cs="Times New Roman"/>
          <w:spacing w:val="-3"/>
          <w:sz w:val="22"/>
          <w:szCs w:val="22"/>
        </w:rPr>
        <w:t xml:space="preserve"> </w:t>
      </w:r>
      <w:r w:rsidRPr="0004543F">
        <w:rPr>
          <w:rFonts w:ascii="Times New Roman" w:hAnsi="Times New Roman" w:cs="Times New Roman"/>
          <w:sz w:val="22"/>
          <w:szCs w:val="22"/>
        </w:rPr>
        <w:t>otwarte;</w:t>
      </w:r>
    </w:p>
    <w:p w14:paraId="7FBF4300" w14:textId="77777777" w:rsidR="0069605D" w:rsidRPr="0004543F" w:rsidRDefault="0069605D" w:rsidP="009C3D8A">
      <w:pPr>
        <w:pStyle w:val="Nagwek"/>
        <w:numPr>
          <w:ilvl w:val="1"/>
          <w:numId w:val="20"/>
        </w:numPr>
        <w:spacing w:line="240" w:lineRule="auto"/>
        <w:ind w:left="851" w:hanging="425"/>
        <w:jc w:val="both"/>
        <w:rPr>
          <w:rFonts w:ascii="Times New Roman" w:hAnsi="Times New Roman" w:cs="Times New Roman"/>
          <w:sz w:val="22"/>
          <w:szCs w:val="22"/>
        </w:rPr>
      </w:pPr>
      <w:r w:rsidRPr="0004543F">
        <w:rPr>
          <w:rFonts w:ascii="Times New Roman" w:hAnsi="Times New Roman" w:cs="Times New Roman"/>
          <w:sz w:val="22"/>
          <w:szCs w:val="22"/>
        </w:rPr>
        <w:t>cenach lub kosztach zawartych w</w:t>
      </w:r>
      <w:r w:rsidRPr="0004543F">
        <w:rPr>
          <w:rFonts w:ascii="Times New Roman" w:hAnsi="Times New Roman" w:cs="Times New Roman"/>
          <w:spacing w:val="-4"/>
          <w:sz w:val="22"/>
          <w:szCs w:val="22"/>
        </w:rPr>
        <w:t xml:space="preserve"> </w:t>
      </w:r>
      <w:r w:rsidRPr="0004543F">
        <w:rPr>
          <w:rFonts w:ascii="Times New Roman" w:hAnsi="Times New Roman" w:cs="Times New Roman"/>
          <w:sz w:val="22"/>
          <w:szCs w:val="22"/>
        </w:rPr>
        <w:t>ofertach.</w:t>
      </w:r>
    </w:p>
    <w:p w14:paraId="677A51A8" w14:textId="0EC9AC3C" w:rsidR="0069605D" w:rsidRPr="0004543F" w:rsidRDefault="0069605D" w:rsidP="000C76DA">
      <w:pPr>
        <w:pStyle w:val="Nagwek"/>
        <w:numPr>
          <w:ilvl w:val="0"/>
          <w:numId w:val="92"/>
        </w:numPr>
        <w:spacing w:line="240" w:lineRule="auto"/>
        <w:jc w:val="both"/>
        <w:rPr>
          <w:rFonts w:ascii="Times New Roman" w:hAnsi="Times New Roman" w:cs="Times New Roman"/>
          <w:sz w:val="22"/>
          <w:szCs w:val="22"/>
        </w:rPr>
      </w:pPr>
      <w:r w:rsidRPr="0004543F">
        <w:rPr>
          <w:rFonts w:ascii="Times New Roman" w:hAnsi="Times New Roman" w:cs="Times New Roman"/>
          <w:sz w:val="22"/>
          <w:szCs w:val="22"/>
        </w:rPr>
        <w:t xml:space="preserve">Zamawiający nie </w:t>
      </w:r>
      <w:r w:rsidR="006A6E1F" w:rsidRPr="0004543F">
        <w:rPr>
          <w:rFonts w:ascii="Times New Roman" w:hAnsi="Times New Roman" w:cs="Times New Roman"/>
          <w:sz w:val="22"/>
          <w:szCs w:val="22"/>
        </w:rPr>
        <w:t>przewiduje</w:t>
      </w:r>
      <w:r w:rsidRPr="0004543F">
        <w:rPr>
          <w:rFonts w:ascii="Times New Roman" w:hAnsi="Times New Roman" w:cs="Times New Roman"/>
          <w:sz w:val="22"/>
          <w:szCs w:val="22"/>
        </w:rPr>
        <w:t xml:space="preserve"> przeprowadzania jawnej sesji otwarcia ofert z udziałem </w:t>
      </w:r>
      <w:r w:rsidR="00FA1FC2" w:rsidRPr="0004543F">
        <w:rPr>
          <w:rFonts w:ascii="Times New Roman" w:hAnsi="Times New Roman" w:cs="Times New Roman"/>
          <w:sz w:val="22"/>
          <w:szCs w:val="22"/>
        </w:rPr>
        <w:t>W</w:t>
      </w:r>
      <w:r w:rsidRPr="0004543F">
        <w:rPr>
          <w:rFonts w:ascii="Times New Roman" w:hAnsi="Times New Roman" w:cs="Times New Roman"/>
          <w:sz w:val="22"/>
          <w:szCs w:val="22"/>
        </w:rPr>
        <w:t>ykonawców</w:t>
      </w:r>
      <w:r w:rsidR="006A6E1F" w:rsidRPr="0004543F">
        <w:rPr>
          <w:rFonts w:ascii="Times New Roman" w:hAnsi="Times New Roman" w:cs="Times New Roman"/>
          <w:sz w:val="22"/>
          <w:szCs w:val="22"/>
        </w:rPr>
        <w:t xml:space="preserve">, jak też </w:t>
      </w:r>
      <w:r w:rsidRPr="0004543F">
        <w:rPr>
          <w:rFonts w:ascii="Times New Roman" w:hAnsi="Times New Roman" w:cs="Times New Roman"/>
          <w:sz w:val="22"/>
          <w:szCs w:val="22"/>
        </w:rPr>
        <w:t xml:space="preserve">transmitowania sesji otwarcia za pośrednictwem elektronicznych narzędzi do przekazu wideo on- </w:t>
      </w:r>
      <w:proofErr w:type="spellStart"/>
      <w:r w:rsidRPr="0004543F">
        <w:rPr>
          <w:rFonts w:ascii="Times New Roman" w:hAnsi="Times New Roman" w:cs="Times New Roman"/>
          <w:sz w:val="22"/>
          <w:szCs w:val="22"/>
        </w:rPr>
        <w:t>line</w:t>
      </w:r>
      <w:proofErr w:type="spellEnd"/>
      <w:r w:rsidRPr="0004543F">
        <w:rPr>
          <w:rFonts w:ascii="Times New Roman" w:hAnsi="Times New Roman" w:cs="Times New Roman"/>
          <w:sz w:val="22"/>
          <w:szCs w:val="22"/>
        </w:rPr>
        <w:t>.</w:t>
      </w:r>
    </w:p>
    <w:p w14:paraId="5A9B8135" w14:textId="77777777" w:rsidR="0069605D" w:rsidRPr="0004543F" w:rsidRDefault="0069605D" w:rsidP="009E3CD1">
      <w:pPr>
        <w:pStyle w:val="Nagwek"/>
        <w:spacing w:line="240" w:lineRule="auto"/>
        <w:jc w:val="both"/>
        <w:rPr>
          <w:rFonts w:ascii="Times New Roman" w:hAnsi="Times New Roman" w:cs="Times New Roman"/>
          <w:sz w:val="22"/>
          <w:szCs w:val="22"/>
        </w:rPr>
      </w:pPr>
    </w:p>
    <w:p w14:paraId="1AB8ACAB" w14:textId="77777777" w:rsidR="004E1EB0" w:rsidRPr="0004543F" w:rsidRDefault="008463F6" w:rsidP="009E3CD1">
      <w:pPr>
        <w:widowControl/>
        <w:suppressAutoHyphens w:val="0"/>
        <w:jc w:val="both"/>
        <w:rPr>
          <w:b/>
          <w:bCs/>
          <w:sz w:val="22"/>
          <w:szCs w:val="22"/>
        </w:rPr>
      </w:pPr>
      <w:r w:rsidRPr="0004543F">
        <w:rPr>
          <w:b/>
          <w:bCs/>
          <w:sz w:val="22"/>
          <w:szCs w:val="22"/>
        </w:rPr>
        <w:t>Rozdział XI</w:t>
      </w:r>
      <w:r w:rsidR="00B279F6" w:rsidRPr="0004543F">
        <w:rPr>
          <w:b/>
          <w:bCs/>
          <w:sz w:val="22"/>
          <w:szCs w:val="22"/>
        </w:rPr>
        <w:t>V</w:t>
      </w:r>
      <w:r w:rsidRPr="0004543F">
        <w:rPr>
          <w:b/>
          <w:bCs/>
          <w:sz w:val="22"/>
          <w:szCs w:val="22"/>
        </w:rPr>
        <w:t xml:space="preserve"> - </w:t>
      </w:r>
      <w:r w:rsidR="004E1EB0" w:rsidRPr="0004543F">
        <w:rPr>
          <w:b/>
          <w:bCs/>
          <w:sz w:val="22"/>
          <w:szCs w:val="22"/>
        </w:rPr>
        <w:t>Opis sposobu obliczenia ceny.</w:t>
      </w:r>
    </w:p>
    <w:p w14:paraId="39C4CA81" w14:textId="351E9C5F" w:rsidR="008432A9" w:rsidRPr="0004543F" w:rsidRDefault="008432A9" w:rsidP="00C16E2D">
      <w:pPr>
        <w:pStyle w:val="Akapitzlist"/>
        <w:numPr>
          <w:ilvl w:val="0"/>
          <w:numId w:val="10"/>
        </w:numPr>
        <w:ind w:left="426"/>
        <w:rPr>
          <w:rFonts w:eastAsia="Times New Roman"/>
          <w:sz w:val="22"/>
          <w:szCs w:val="22"/>
          <w:lang w:eastAsia="pl-PL"/>
        </w:rPr>
      </w:pPr>
      <w:r w:rsidRPr="0004543F">
        <w:rPr>
          <w:rFonts w:eastAsia="Times New Roman"/>
          <w:sz w:val="22"/>
          <w:szCs w:val="22"/>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z zestawieniem materiałów, urządzeń i wyposażenia dla całości zamówienia </w:t>
      </w:r>
      <w:r w:rsidR="00895AA9" w:rsidRPr="0004543F">
        <w:rPr>
          <w:rFonts w:eastAsia="Times New Roman"/>
          <w:sz w:val="22"/>
          <w:szCs w:val="22"/>
          <w:lang w:eastAsia="pl-PL"/>
        </w:rPr>
        <w:t xml:space="preserve">podstawowego </w:t>
      </w:r>
      <w:r w:rsidRPr="0004543F">
        <w:rPr>
          <w:rFonts w:eastAsia="Times New Roman"/>
          <w:sz w:val="22"/>
          <w:szCs w:val="22"/>
          <w:lang w:eastAsia="pl-PL"/>
        </w:rPr>
        <w:t xml:space="preserve">wraz z nośnikami cenotwórczymi stanowiącymi podstawę do wykonania kosztorysów. </w:t>
      </w:r>
    </w:p>
    <w:p w14:paraId="4D997B0C" w14:textId="77777777" w:rsidR="0055045B" w:rsidRPr="0004543F" w:rsidRDefault="004E1EB0" w:rsidP="00C16E2D">
      <w:pPr>
        <w:widowControl/>
        <w:numPr>
          <w:ilvl w:val="0"/>
          <w:numId w:val="10"/>
        </w:numPr>
        <w:tabs>
          <w:tab w:val="num" w:pos="851"/>
          <w:tab w:val="left" w:pos="900"/>
        </w:tabs>
        <w:suppressAutoHyphens w:val="0"/>
        <w:ind w:left="426" w:hanging="426"/>
        <w:jc w:val="both"/>
        <w:rPr>
          <w:sz w:val="22"/>
          <w:szCs w:val="22"/>
        </w:rPr>
      </w:pPr>
      <w:r w:rsidRPr="0004543F">
        <w:rPr>
          <w:sz w:val="22"/>
          <w:szCs w:val="22"/>
        </w:rPr>
        <w:t>Sumaryczna cena brutto wyliczona na podstawie indywidualnej kalkulacji Wykonawcy winna odpowiadać cenie podanej przez Wykonawcę w formularzu oferty.</w:t>
      </w:r>
    </w:p>
    <w:p w14:paraId="14126071" w14:textId="77777777" w:rsidR="0055045B" w:rsidRPr="0004543F" w:rsidRDefault="004E1EB0" w:rsidP="00C16E2D">
      <w:pPr>
        <w:widowControl/>
        <w:numPr>
          <w:ilvl w:val="0"/>
          <w:numId w:val="10"/>
        </w:numPr>
        <w:tabs>
          <w:tab w:val="num" w:pos="851"/>
          <w:tab w:val="left" w:pos="900"/>
        </w:tabs>
        <w:suppressAutoHyphens w:val="0"/>
        <w:ind w:left="426" w:hanging="426"/>
        <w:jc w:val="both"/>
        <w:rPr>
          <w:sz w:val="22"/>
          <w:szCs w:val="22"/>
        </w:rPr>
      </w:pPr>
      <w:r w:rsidRPr="0004543F">
        <w:rPr>
          <w:sz w:val="22"/>
          <w:szCs w:val="22"/>
        </w:rPr>
        <w:t>Ceny muszą być podane i wyliczone w zaokrągleniu do dwóch miejsc po przecinku (zasada zaokrąglenia – poniżej 5 należy końcówkę pominąć, powyżej i ró</w:t>
      </w:r>
      <w:r w:rsidR="0055045B" w:rsidRPr="0004543F">
        <w:rPr>
          <w:sz w:val="22"/>
          <w:szCs w:val="22"/>
        </w:rPr>
        <w:t>wne 5 należy zaokrąglić w górę).</w:t>
      </w:r>
    </w:p>
    <w:p w14:paraId="200A83CD" w14:textId="77777777" w:rsidR="0055045B" w:rsidRPr="0004543F" w:rsidRDefault="004E1EB0" w:rsidP="00C16E2D">
      <w:pPr>
        <w:widowControl/>
        <w:numPr>
          <w:ilvl w:val="0"/>
          <w:numId w:val="10"/>
        </w:numPr>
        <w:tabs>
          <w:tab w:val="num" w:pos="851"/>
          <w:tab w:val="left" w:pos="900"/>
        </w:tabs>
        <w:suppressAutoHyphens w:val="0"/>
        <w:ind w:left="426" w:hanging="426"/>
        <w:jc w:val="both"/>
        <w:rPr>
          <w:sz w:val="22"/>
          <w:szCs w:val="22"/>
        </w:rPr>
      </w:pPr>
      <w:r w:rsidRPr="0004543F">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7F15738" w14:textId="77777777" w:rsidR="00B55E12" w:rsidRPr="0004543F" w:rsidRDefault="004E1EB0" w:rsidP="00C16E2D">
      <w:pPr>
        <w:widowControl/>
        <w:numPr>
          <w:ilvl w:val="0"/>
          <w:numId w:val="10"/>
        </w:numPr>
        <w:tabs>
          <w:tab w:val="num" w:pos="851"/>
          <w:tab w:val="left" w:pos="900"/>
        </w:tabs>
        <w:suppressAutoHyphens w:val="0"/>
        <w:ind w:left="426" w:hanging="426"/>
        <w:jc w:val="both"/>
        <w:rPr>
          <w:sz w:val="22"/>
          <w:szCs w:val="22"/>
        </w:rPr>
      </w:pPr>
      <w:r w:rsidRPr="0004543F">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8A9266B" w14:textId="4179577C" w:rsidR="00B55E12" w:rsidRPr="0004543F" w:rsidRDefault="00B55E12" w:rsidP="00405D04">
      <w:pPr>
        <w:widowControl/>
        <w:tabs>
          <w:tab w:val="num" w:pos="851"/>
          <w:tab w:val="left" w:pos="900"/>
        </w:tabs>
        <w:suppressAutoHyphens w:val="0"/>
        <w:ind w:left="426"/>
        <w:jc w:val="both"/>
        <w:rPr>
          <w:b/>
          <w:bCs/>
          <w:sz w:val="22"/>
          <w:szCs w:val="22"/>
          <w:highlight w:val="yellow"/>
        </w:rPr>
      </w:pPr>
    </w:p>
    <w:p w14:paraId="4DB193AF" w14:textId="02E6E175" w:rsidR="0055045B" w:rsidRPr="0004543F" w:rsidRDefault="008463F6" w:rsidP="009E3CD1">
      <w:pPr>
        <w:widowControl/>
        <w:suppressAutoHyphens w:val="0"/>
        <w:jc w:val="both"/>
        <w:rPr>
          <w:b/>
          <w:bCs/>
          <w:sz w:val="22"/>
          <w:szCs w:val="22"/>
        </w:rPr>
      </w:pPr>
      <w:r w:rsidRPr="0004543F">
        <w:rPr>
          <w:b/>
          <w:bCs/>
          <w:sz w:val="22"/>
          <w:szCs w:val="22"/>
        </w:rPr>
        <w:t xml:space="preserve">Rozdział XV - </w:t>
      </w:r>
      <w:r w:rsidR="0055045B" w:rsidRPr="0004543F">
        <w:rPr>
          <w:b/>
          <w:bCs/>
          <w:sz w:val="22"/>
          <w:szCs w:val="22"/>
        </w:rPr>
        <w:t>Opis kryteriów, którymi Zamawiający będzie się kierował przy wyborze oferty wraz z podaniem znaczenia tych kryteriów i sposobu oceny ofert.</w:t>
      </w:r>
    </w:p>
    <w:p w14:paraId="63B7BDA7" w14:textId="77777777" w:rsidR="00164246" w:rsidRPr="00F36058" w:rsidRDefault="00164246" w:rsidP="000C76DA">
      <w:pPr>
        <w:widowControl/>
        <w:numPr>
          <w:ilvl w:val="0"/>
          <w:numId w:val="67"/>
        </w:numPr>
        <w:tabs>
          <w:tab w:val="clear" w:pos="720"/>
          <w:tab w:val="num" w:pos="426"/>
        </w:tabs>
        <w:suppressAutoHyphens w:val="0"/>
        <w:ind w:hanging="720"/>
        <w:jc w:val="both"/>
        <w:rPr>
          <w:sz w:val="23"/>
          <w:szCs w:val="23"/>
        </w:rPr>
      </w:pPr>
      <w:r w:rsidRPr="00F36058">
        <w:rPr>
          <w:sz w:val="23"/>
          <w:szCs w:val="23"/>
        </w:rPr>
        <w:t>Kryteria oceny ofert i ich znaczenie:</w:t>
      </w:r>
    </w:p>
    <w:p w14:paraId="14052E14" w14:textId="23B9BFF5" w:rsidR="00CA5B3D" w:rsidRPr="0004543F" w:rsidRDefault="00CA5B3D" w:rsidP="00164246">
      <w:pPr>
        <w:widowControl/>
        <w:suppressAutoHyphens w:val="0"/>
        <w:ind w:left="720"/>
        <w:jc w:val="both"/>
        <w:rPr>
          <w:b/>
          <w:bCs/>
          <w:sz w:val="22"/>
          <w:szCs w:val="22"/>
        </w:rPr>
      </w:pPr>
      <w:r w:rsidRPr="0004543F">
        <w:rPr>
          <w:rFonts w:eastAsia="Calibri"/>
          <w:sz w:val="22"/>
          <w:szCs w:val="22"/>
          <w:lang w:eastAsia="en-US"/>
        </w:rPr>
        <w:t xml:space="preserve">Cena ryczałtowa brutto za całość zamówienia </w:t>
      </w:r>
      <w:r w:rsidR="00D5725B" w:rsidRPr="0004543F">
        <w:rPr>
          <w:rFonts w:eastAsia="Calibri"/>
          <w:sz w:val="22"/>
          <w:szCs w:val="22"/>
          <w:lang w:eastAsia="en-US"/>
        </w:rPr>
        <w:t>– 100%.</w:t>
      </w:r>
      <w:r w:rsidR="004946BA" w:rsidRPr="0004543F">
        <w:rPr>
          <w:rFonts w:eastAsia="Calibri"/>
          <w:sz w:val="22"/>
          <w:szCs w:val="22"/>
          <w:lang w:eastAsia="en-US"/>
        </w:rPr>
        <w:t xml:space="preserve"> </w:t>
      </w:r>
    </w:p>
    <w:p w14:paraId="73BD1369" w14:textId="77777777" w:rsidR="001F4E5A" w:rsidRPr="0004543F" w:rsidRDefault="001F4E5A" w:rsidP="001F4E5A">
      <w:pPr>
        <w:widowControl/>
        <w:suppressAutoHyphens w:val="0"/>
        <w:ind w:left="720"/>
        <w:jc w:val="both"/>
        <w:rPr>
          <w:b/>
          <w:bCs/>
          <w:sz w:val="22"/>
          <w:szCs w:val="22"/>
          <w:highlight w:val="yellow"/>
        </w:rPr>
      </w:pPr>
    </w:p>
    <w:p w14:paraId="72869877" w14:textId="148C732A" w:rsidR="00FC644D" w:rsidRPr="00ED61EE" w:rsidRDefault="00FC644D" w:rsidP="000C76DA">
      <w:pPr>
        <w:pStyle w:val="Akapitzlist"/>
        <w:numPr>
          <w:ilvl w:val="0"/>
          <w:numId w:val="67"/>
        </w:numPr>
        <w:tabs>
          <w:tab w:val="clear" w:pos="720"/>
          <w:tab w:val="num" w:pos="426"/>
        </w:tabs>
        <w:ind w:left="426" w:hanging="426"/>
      </w:pPr>
      <w:r w:rsidRPr="00164246">
        <w:rPr>
          <w:sz w:val="22"/>
          <w:szCs w:val="22"/>
        </w:rPr>
        <w:t>Punkty przyznawane za kryterium nr 1</w:t>
      </w:r>
      <w:r w:rsidRPr="00164246">
        <w:rPr>
          <w:i/>
          <w:sz w:val="22"/>
          <w:szCs w:val="22"/>
        </w:rPr>
        <w:t>„</w:t>
      </w:r>
      <w:r w:rsidRPr="00164246">
        <w:rPr>
          <w:bCs/>
          <w:i/>
          <w:iCs/>
          <w:color w:val="000000"/>
          <w:sz w:val="22"/>
          <w:szCs w:val="22"/>
        </w:rPr>
        <w:t xml:space="preserve">cena </w:t>
      </w:r>
      <w:r w:rsidR="00164246">
        <w:rPr>
          <w:bCs/>
          <w:i/>
          <w:iCs/>
          <w:color w:val="000000"/>
          <w:sz w:val="22"/>
          <w:szCs w:val="22"/>
        </w:rPr>
        <w:t xml:space="preserve">ryczałtowa </w:t>
      </w:r>
      <w:r w:rsidRPr="00164246">
        <w:rPr>
          <w:bCs/>
          <w:i/>
          <w:iCs/>
          <w:color w:val="000000"/>
          <w:sz w:val="22"/>
          <w:szCs w:val="22"/>
        </w:rPr>
        <w:t xml:space="preserve">brutto </w:t>
      </w:r>
      <w:r w:rsidRPr="00164246">
        <w:rPr>
          <w:i/>
          <w:color w:val="000000"/>
          <w:sz w:val="22"/>
          <w:szCs w:val="22"/>
        </w:rPr>
        <w:t xml:space="preserve">za </w:t>
      </w:r>
      <w:r w:rsidR="00164246">
        <w:rPr>
          <w:i/>
          <w:color w:val="000000"/>
          <w:sz w:val="22"/>
          <w:szCs w:val="22"/>
        </w:rPr>
        <w:t xml:space="preserve">całość </w:t>
      </w:r>
      <w:r w:rsidRPr="00164246">
        <w:rPr>
          <w:i/>
          <w:color w:val="000000"/>
          <w:sz w:val="22"/>
          <w:szCs w:val="22"/>
        </w:rPr>
        <w:t>zamówienia</w:t>
      </w:r>
      <w:r w:rsidRPr="00164246">
        <w:rPr>
          <w:sz w:val="22"/>
          <w:szCs w:val="22"/>
        </w:rPr>
        <w:t>”, będą liczone wg następującego wzoru:</w:t>
      </w:r>
    </w:p>
    <w:p w14:paraId="30940DBC" w14:textId="77777777" w:rsidR="00FC644D" w:rsidRPr="00AC7054" w:rsidRDefault="00FC644D" w:rsidP="00164246">
      <w:pPr>
        <w:pStyle w:val="Akapitzlist"/>
        <w:numPr>
          <w:ilvl w:val="0"/>
          <w:numId w:val="0"/>
        </w:numPr>
        <w:ind w:left="720"/>
        <w:rPr>
          <w:bCs/>
          <w:sz w:val="22"/>
          <w:szCs w:val="22"/>
        </w:rPr>
      </w:pPr>
    </w:p>
    <w:p w14:paraId="3ADFAC8E" w14:textId="77777777" w:rsidR="00FC644D" w:rsidRPr="001D448C" w:rsidRDefault="00FC644D" w:rsidP="00FC644D">
      <w:pPr>
        <w:pStyle w:val="Zwykytekst"/>
        <w:tabs>
          <w:tab w:val="left" w:pos="426"/>
        </w:tabs>
        <w:suppressAutoHyphens/>
        <w:ind w:left="1418"/>
        <w:jc w:val="both"/>
        <w:rPr>
          <w:rFonts w:ascii="Times New Roman" w:hAnsi="Times New Roman"/>
          <w:b/>
          <w:bCs/>
          <w:i/>
          <w:iCs/>
          <w:color w:val="000000"/>
          <w:sz w:val="22"/>
          <w:szCs w:val="22"/>
        </w:rPr>
      </w:pPr>
      <w:r w:rsidRPr="001D448C">
        <w:rPr>
          <w:rFonts w:ascii="Times New Roman" w:hAnsi="Times New Roman"/>
          <w:b/>
          <w:bCs/>
          <w:i/>
          <w:iCs/>
          <w:color w:val="000000"/>
          <w:sz w:val="22"/>
          <w:szCs w:val="22"/>
        </w:rPr>
        <w:t>C = (</w:t>
      </w:r>
      <w:proofErr w:type="spellStart"/>
      <w:r w:rsidRPr="001D448C">
        <w:rPr>
          <w:rFonts w:ascii="Times New Roman" w:hAnsi="Times New Roman"/>
          <w:b/>
          <w:bCs/>
          <w:i/>
          <w:iCs/>
          <w:color w:val="000000"/>
          <w:sz w:val="22"/>
          <w:szCs w:val="22"/>
        </w:rPr>
        <w:t>C</w:t>
      </w:r>
      <w:r w:rsidRPr="001D448C">
        <w:rPr>
          <w:rFonts w:ascii="Times New Roman" w:hAnsi="Times New Roman"/>
          <w:b/>
          <w:bCs/>
          <w:i/>
          <w:iCs/>
          <w:color w:val="000000"/>
          <w:sz w:val="22"/>
          <w:szCs w:val="22"/>
          <w:vertAlign w:val="subscript"/>
        </w:rPr>
        <w:t>naj</w:t>
      </w:r>
      <w:proofErr w:type="spellEnd"/>
      <w:r w:rsidRPr="001D448C">
        <w:rPr>
          <w:rFonts w:ascii="Times New Roman" w:hAnsi="Times New Roman"/>
          <w:b/>
          <w:bCs/>
          <w:i/>
          <w:iCs/>
          <w:color w:val="000000"/>
          <w:sz w:val="22"/>
          <w:szCs w:val="22"/>
        </w:rPr>
        <w:t xml:space="preserve"> /C</w:t>
      </w:r>
      <w:r w:rsidRPr="001D448C">
        <w:rPr>
          <w:rFonts w:ascii="Times New Roman" w:hAnsi="Times New Roman"/>
          <w:b/>
          <w:bCs/>
          <w:i/>
          <w:iCs/>
          <w:color w:val="000000"/>
          <w:sz w:val="22"/>
          <w:szCs w:val="22"/>
          <w:vertAlign w:val="subscript"/>
        </w:rPr>
        <w:t>o</w:t>
      </w:r>
      <w:r w:rsidRPr="001D448C">
        <w:rPr>
          <w:rFonts w:ascii="Times New Roman" w:hAnsi="Times New Roman"/>
          <w:b/>
          <w:bCs/>
          <w:i/>
          <w:iCs/>
          <w:color w:val="000000"/>
          <w:sz w:val="22"/>
          <w:szCs w:val="22"/>
        </w:rPr>
        <w:t xml:space="preserve">) x </w:t>
      </w:r>
      <w:r>
        <w:rPr>
          <w:rFonts w:ascii="Times New Roman" w:hAnsi="Times New Roman"/>
          <w:b/>
          <w:bCs/>
          <w:i/>
          <w:iCs/>
          <w:color w:val="000000"/>
          <w:sz w:val="22"/>
          <w:szCs w:val="22"/>
        </w:rPr>
        <w:t>100</w:t>
      </w:r>
    </w:p>
    <w:p w14:paraId="31EB9376" w14:textId="77777777" w:rsidR="00FC644D" w:rsidRPr="001D448C" w:rsidRDefault="00FC644D" w:rsidP="00FC644D">
      <w:pPr>
        <w:pStyle w:val="Zwykytekst"/>
        <w:tabs>
          <w:tab w:val="left" w:pos="426"/>
        </w:tabs>
        <w:suppressAutoHyphens/>
        <w:spacing w:before="60" w:after="60"/>
        <w:ind w:firstLine="709"/>
        <w:jc w:val="both"/>
        <w:rPr>
          <w:rFonts w:ascii="Times New Roman" w:hAnsi="Times New Roman"/>
          <w:color w:val="000000"/>
          <w:sz w:val="22"/>
          <w:szCs w:val="22"/>
        </w:rPr>
      </w:pPr>
      <w:r w:rsidRPr="001D448C">
        <w:rPr>
          <w:rFonts w:ascii="Times New Roman" w:hAnsi="Times New Roman"/>
          <w:color w:val="000000"/>
          <w:sz w:val="22"/>
          <w:szCs w:val="22"/>
        </w:rPr>
        <w:t>gdzie:</w:t>
      </w:r>
    </w:p>
    <w:p w14:paraId="23A77C15" w14:textId="77777777" w:rsidR="00164246" w:rsidRPr="00F36058" w:rsidRDefault="00164246" w:rsidP="00164246">
      <w:pPr>
        <w:ind w:left="540" w:firstLine="180"/>
        <w:jc w:val="both"/>
        <w:rPr>
          <w:sz w:val="23"/>
          <w:szCs w:val="23"/>
        </w:rPr>
      </w:pPr>
      <w:r w:rsidRPr="00F36058">
        <w:rPr>
          <w:sz w:val="23"/>
          <w:szCs w:val="23"/>
        </w:rPr>
        <w:t>C – liczba punktów przyznana danej ofercie,</w:t>
      </w:r>
    </w:p>
    <w:p w14:paraId="6B500A31" w14:textId="77777777" w:rsidR="00164246" w:rsidRPr="00F36058" w:rsidRDefault="00164246" w:rsidP="00164246">
      <w:pPr>
        <w:ind w:left="540" w:firstLine="180"/>
        <w:jc w:val="both"/>
        <w:rPr>
          <w:sz w:val="23"/>
          <w:szCs w:val="23"/>
        </w:rPr>
      </w:pPr>
      <w:proofErr w:type="spellStart"/>
      <w:r w:rsidRPr="00F36058">
        <w:rPr>
          <w:sz w:val="23"/>
          <w:szCs w:val="23"/>
        </w:rPr>
        <w:t>C</w:t>
      </w:r>
      <w:r w:rsidRPr="00F36058">
        <w:rPr>
          <w:sz w:val="23"/>
          <w:szCs w:val="23"/>
          <w:vertAlign w:val="subscript"/>
        </w:rPr>
        <w:t>naj</w:t>
      </w:r>
      <w:proofErr w:type="spellEnd"/>
      <w:r w:rsidRPr="00F36058">
        <w:rPr>
          <w:sz w:val="23"/>
          <w:szCs w:val="23"/>
        </w:rPr>
        <w:t xml:space="preserve"> – najniższa cena spośród ważnych ofert,</w:t>
      </w:r>
    </w:p>
    <w:p w14:paraId="78A3EE76" w14:textId="77777777" w:rsidR="00164246" w:rsidRDefault="00164246" w:rsidP="00164246">
      <w:pPr>
        <w:ind w:left="540" w:firstLine="180"/>
        <w:jc w:val="both"/>
        <w:rPr>
          <w:sz w:val="23"/>
          <w:szCs w:val="23"/>
        </w:rPr>
      </w:pPr>
      <w:r w:rsidRPr="00F36058">
        <w:rPr>
          <w:sz w:val="23"/>
          <w:szCs w:val="23"/>
        </w:rPr>
        <w:t>C</w:t>
      </w:r>
      <w:r w:rsidRPr="00F36058">
        <w:rPr>
          <w:sz w:val="23"/>
          <w:szCs w:val="23"/>
          <w:vertAlign w:val="subscript"/>
        </w:rPr>
        <w:t>o</w:t>
      </w:r>
      <w:r w:rsidRPr="00F36058">
        <w:rPr>
          <w:sz w:val="23"/>
          <w:szCs w:val="23"/>
        </w:rPr>
        <w:t xml:space="preserve"> – cena podana przez Wykonawcę dla którego wynik jest obliczany.</w:t>
      </w:r>
    </w:p>
    <w:p w14:paraId="44001E07" w14:textId="77777777" w:rsidR="00164246" w:rsidRPr="00F36058" w:rsidRDefault="00164246" w:rsidP="00164246">
      <w:pPr>
        <w:ind w:left="540" w:firstLine="180"/>
        <w:jc w:val="both"/>
        <w:rPr>
          <w:sz w:val="23"/>
          <w:szCs w:val="23"/>
        </w:rPr>
      </w:pPr>
    </w:p>
    <w:p w14:paraId="5896CB9C" w14:textId="77777777" w:rsidR="00FC644D" w:rsidRDefault="00FC644D" w:rsidP="00FC644D">
      <w:pPr>
        <w:tabs>
          <w:tab w:val="left" w:pos="426"/>
        </w:tabs>
        <w:ind w:left="567" w:firstLine="142"/>
        <w:jc w:val="both"/>
        <w:rPr>
          <w:b/>
          <w:bCs/>
          <w:i/>
          <w:iCs/>
          <w:sz w:val="22"/>
          <w:szCs w:val="22"/>
          <w:u w:val="single"/>
        </w:rPr>
      </w:pPr>
      <w:r w:rsidRPr="001D448C">
        <w:rPr>
          <w:b/>
          <w:bCs/>
          <w:i/>
          <w:iCs/>
          <w:sz w:val="22"/>
          <w:szCs w:val="22"/>
          <w:u w:val="single"/>
        </w:rPr>
        <w:t xml:space="preserve">Maksymalna liczba punktów, które wykonawca może uzyskać w tym kryterium wynosi </w:t>
      </w:r>
      <w:r>
        <w:rPr>
          <w:b/>
          <w:bCs/>
          <w:i/>
          <w:iCs/>
          <w:sz w:val="22"/>
          <w:szCs w:val="22"/>
          <w:u w:val="single"/>
        </w:rPr>
        <w:t>100</w:t>
      </w:r>
      <w:r w:rsidRPr="001D448C">
        <w:rPr>
          <w:b/>
          <w:bCs/>
          <w:i/>
          <w:iCs/>
          <w:sz w:val="22"/>
          <w:szCs w:val="22"/>
          <w:u w:val="single"/>
        </w:rPr>
        <w:t>.</w:t>
      </w:r>
    </w:p>
    <w:p w14:paraId="2C0DFC5C" w14:textId="77777777" w:rsidR="00FC644D" w:rsidRDefault="00FC644D" w:rsidP="00FC644D">
      <w:pPr>
        <w:tabs>
          <w:tab w:val="left" w:pos="426"/>
        </w:tabs>
        <w:ind w:left="567" w:firstLine="142"/>
        <w:jc w:val="both"/>
        <w:rPr>
          <w:b/>
          <w:bCs/>
          <w:i/>
          <w:iCs/>
          <w:sz w:val="22"/>
          <w:szCs w:val="22"/>
          <w:u w:val="single"/>
        </w:rPr>
      </w:pPr>
    </w:p>
    <w:p w14:paraId="2F972359" w14:textId="77777777" w:rsidR="00FC644D" w:rsidRPr="00A63E91" w:rsidRDefault="00FC644D" w:rsidP="000C76DA">
      <w:pPr>
        <w:pStyle w:val="Akapitzlist"/>
        <w:numPr>
          <w:ilvl w:val="0"/>
          <w:numId w:val="67"/>
        </w:numPr>
        <w:tabs>
          <w:tab w:val="clear" w:pos="720"/>
          <w:tab w:val="num" w:pos="426"/>
          <w:tab w:val="left" w:pos="851"/>
        </w:tabs>
        <w:suppressAutoHyphens/>
        <w:ind w:left="426" w:hanging="426"/>
        <w:rPr>
          <w:color w:val="000000"/>
          <w:sz w:val="22"/>
          <w:szCs w:val="22"/>
        </w:rPr>
      </w:pPr>
      <w:r w:rsidRPr="00A63E91">
        <w:rPr>
          <w:color w:val="000000"/>
          <w:sz w:val="22"/>
          <w:szCs w:val="22"/>
        </w:rPr>
        <w:lastRenderedPageBreak/>
        <w:t>Wszystkie obliczenia punktów będą dokonywane z dokładnością do dwóch miejsc po przecinku (bez zaokrągleń).</w:t>
      </w:r>
    </w:p>
    <w:p w14:paraId="5433E393" w14:textId="77777777" w:rsidR="00FC644D" w:rsidRPr="00A63E91" w:rsidRDefault="00FC644D" w:rsidP="000C76DA">
      <w:pPr>
        <w:pStyle w:val="Akapitzlist"/>
        <w:numPr>
          <w:ilvl w:val="0"/>
          <w:numId w:val="67"/>
        </w:numPr>
        <w:tabs>
          <w:tab w:val="clear" w:pos="720"/>
          <w:tab w:val="num" w:pos="426"/>
          <w:tab w:val="left" w:pos="851"/>
        </w:tabs>
        <w:suppressAutoHyphens/>
        <w:ind w:left="426" w:hanging="426"/>
        <w:rPr>
          <w:color w:val="000000"/>
          <w:sz w:val="22"/>
          <w:szCs w:val="22"/>
        </w:rPr>
      </w:pPr>
      <w:r w:rsidRPr="00A63E91">
        <w:rPr>
          <w:color w:val="000000"/>
          <w:sz w:val="22"/>
          <w:szCs w:val="22"/>
        </w:rPr>
        <w:t xml:space="preserve">Oferta wykonawcy, która uzyska najwyższą liczbę punktów, uznana zostanie za najkorzystniejszą. </w:t>
      </w:r>
    </w:p>
    <w:p w14:paraId="65AE5ADD" w14:textId="77777777" w:rsidR="00FC644D" w:rsidRPr="00206CC8" w:rsidRDefault="00FC644D" w:rsidP="000C76DA">
      <w:pPr>
        <w:widowControl/>
        <w:numPr>
          <w:ilvl w:val="0"/>
          <w:numId w:val="67"/>
        </w:numPr>
        <w:tabs>
          <w:tab w:val="clear" w:pos="720"/>
          <w:tab w:val="num" w:pos="426"/>
        </w:tabs>
        <w:suppressAutoHyphens w:val="0"/>
        <w:ind w:left="426" w:hanging="426"/>
        <w:jc w:val="both"/>
        <w:rPr>
          <w:sz w:val="22"/>
          <w:szCs w:val="22"/>
        </w:rPr>
      </w:pPr>
      <w:r w:rsidRPr="00206CC8">
        <w:rPr>
          <w:sz w:val="22"/>
          <w:szCs w:val="22"/>
        </w:rPr>
        <w:t xml:space="preserve">Jeżeli zostały złożone oferty o takiej samej cenie, Zamawiający wzywa Wykonawców, którzy złożyli te oferty, do złożenia w terminie określonym przez Zamawiającego ofert dodatkowych. </w:t>
      </w:r>
    </w:p>
    <w:p w14:paraId="7467B761" w14:textId="77777777" w:rsidR="0055045B" w:rsidRPr="0004543F" w:rsidRDefault="0055045B" w:rsidP="0055045B">
      <w:pPr>
        <w:widowControl/>
        <w:suppressAutoHyphens w:val="0"/>
        <w:ind w:left="567"/>
        <w:jc w:val="both"/>
        <w:rPr>
          <w:sz w:val="22"/>
          <w:szCs w:val="22"/>
        </w:rPr>
      </w:pPr>
    </w:p>
    <w:p w14:paraId="49F30CAF" w14:textId="77777777" w:rsidR="0055045B" w:rsidRPr="0004543F" w:rsidRDefault="008463F6" w:rsidP="009E3CD1">
      <w:pPr>
        <w:widowControl/>
        <w:suppressAutoHyphens w:val="0"/>
        <w:jc w:val="both"/>
        <w:rPr>
          <w:b/>
          <w:bCs/>
          <w:sz w:val="22"/>
          <w:szCs w:val="22"/>
        </w:rPr>
      </w:pPr>
      <w:r w:rsidRPr="0004543F">
        <w:rPr>
          <w:b/>
          <w:bCs/>
          <w:sz w:val="22"/>
          <w:szCs w:val="22"/>
        </w:rPr>
        <w:t>Rozdział XV</w:t>
      </w:r>
      <w:r w:rsidR="00A9714D" w:rsidRPr="0004543F">
        <w:rPr>
          <w:b/>
          <w:bCs/>
          <w:sz w:val="22"/>
          <w:szCs w:val="22"/>
        </w:rPr>
        <w:t>I</w:t>
      </w:r>
      <w:r w:rsidRPr="0004543F">
        <w:rPr>
          <w:b/>
          <w:bCs/>
          <w:sz w:val="22"/>
          <w:szCs w:val="22"/>
        </w:rPr>
        <w:t xml:space="preserve"> - </w:t>
      </w:r>
      <w:r w:rsidR="0055045B" w:rsidRPr="0004543F">
        <w:rPr>
          <w:b/>
          <w:bCs/>
          <w:sz w:val="22"/>
          <w:szCs w:val="22"/>
        </w:rPr>
        <w:t>Informacje o formalnościach, jakie powinny zostać dopełnione po wyborze oferty w celu zawarcia umowy w sprawie zamówienia publicznego.</w:t>
      </w:r>
    </w:p>
    <w:p w14:paraId="0C3A6693" w14:textId="275CE001" w:rsidR="00BE34EF" w:rsidRPr="0004543F" w:rsidRDefault="0055045B" w:rsidP="009C3D8A">
      <w:pPr>
        <w:widowControl/>
        <w:numPr>
          <w:ilvl w:val="3"/>
          <w:numId w:val="18"/>
        </w:numPr>
        <w:suppressAutoHyphens w:val="0"/>
        <w:ind w:left="426" w:hanging="426"/>
        <w:jc w:val="both"/>
        <w:rPr>
          <w:color w:val="000000"/>
          <w:sz w:val="22"/>
          <w:szCs w:val="22"/>
        </w:rPr>
      </w:pPr>
      <w:r w:rsidRPr="0004543F">
        <w:rPr>
          <w:color w:val="000000"/>
          <w:sz w:val="22"/>
          <w:szCs w:val="22"/>
        </w:rPr>
        <w:t xml:space="preserve">Przed podpisaniem umowy </w:t>
      </w:r>
      <w:r w:rsidR="00FA1FC2" w:rsidRPr="0004543F">
        <w:rPr>
          <w:color w:val="000000"/>
          <w:sz w:val="22"/>
          <w:szCs w:val="22"/>
        </w:rPr>
        <w:t>W</w:t>
      </w:r>
      <w:r w:rsidRPr="0004543F">
        <w:rPr>
          <w:color w:val="000000"/>
          <w:sz w:val="22"/>
          <w:szCs w:val="22"/>
        </w:rPr>
        <w:t>ykonawca powinien złożyć:</w:t>
      </w:r>
    </w:p>
    <w:p w14:paraId="377DD671" w14:textId="3626670D" w:rsidR="0055045B" w:rsidRPr="0004543F" w:rsidRDefault="0055045B" w:rsidP="009C3D8A">
      <w:pPr>
        <w:pStyle w:val="Akapitzlist"/>
        <w:numPr>
          <w:ilvl w:val="0"/>
          <w:numId w:val="27"/>
        </w:numPr>
        <w:ind w:left="851" w:hanging="425"/>
        <w:rPr>
          <w:sz w:val="22"/>
          <w:szCs w:val="22"/>
        </w:rPr>
      </w:pPr>
      <w:r w:rsidRPr="0004543F">
        <w:rPr>
          <w:sz w:val="22"/>
          <w:szCs w:val="22"/>
        </w:rPr>
        <w:t>kopię umowy(-ów) określającej podstawy i zasady wspólnego ubiegania się o udzielenie zamówienia publicznego – w przypadku złożenia oferty przez podmioty występujące wspólnie (tj. konsorcjum)</w:t>
      </w:r>
      <w:r w:rsidR="00556ED3" w:rsidRPr="0004543F">
        <w:rPr>
          <w:sz w:val="22"/>
          <w:szCs w:val="22"/>
        </w:rPr>
        <w:t>,</w:t>
      </w:r>
    </w:p>
    <w:p w14:paraId="71987A00" w14:textId="5A41325F" w:rsidR="0055045B" w:rsidRPr="0004543F" w:rsidRDefault="0055045B" w:rsidP="009C3D8A">
      <w:pPr>
        <w:pStyle w:val="Akapitzlist"/>
        <w:numPr>
          <w:ilvl w:val="0"/>
          <w:numId w:val="27"/>
        </w:numPr>
        <w:ind w:left="851" w:hanging="425"/>
        <w:rPr>
          <w:sz w:val="22"/>
          <w:szCs w:val="22"/>
        </w:rPr>
      </w:pPr>
      <w:r w:rsidRPr="0004543F">
        <w:rPr>
          <w:sz w:val="22"/>
          <w:szCs w:val="22"/>
        </w:rPr>
        <w:t xml:space="preserve">wykaz </w:t>
      </w:r>
      <w:r w:rsidR="00FA1FC2" w:rsidRPr="0004543F">
        <w:rPr>
          <w:sz w:val="22"/>
          <w:szCs w:val="22"/>
        </w:rPr>
        <w:t>P</w:t>
      </w:r>
      <w:r w:rsidRPr="0004543F">
        <w:rPr>
          <w:sz w:val="22"/>
          <w:szCs w:val="22"/>
        </w:rPr>
        <w:t>odwykonawców z zakresem powierzanych im zadań, o ile przewiduje się ich udział w realizacji zamówienia</w:t>
      </w:r>
      <w:r w:rsidR="00556ED3" w:rsidRPr="0004543F">
        <w:rPr>
          <w:sz w:val="22"/>
          <w:szCs w:val="22"/>
        </w:rPr>
        <w:t>,</w:t>
      </w:r>
    </w:p>
    <w:p w14:paraId="018D40C0" w14:textId="382E15D9" w:rsidR="00125A85" w:rsidRPr="0004543F" w:rsidRDefault="00125A85" w:rsidP="009C3D8A">
      <w:pPr>
        <w:pStyle w:val="Akapitzlist"/>
        <w:numPr>
          <w:ilvl w:val="0"/>
          <w:numId w:val="27"/>
        </w:numPr>
        <w:ind w:left="851" w:hanging="425"/>
        <w:rPr>
          <w:color w:val="000000"/>
          <w:sz w:val="22"/>
          <w:szCs w:val="22"/>
        </w:rPr>
      </w:pPr>
      <w:r w:rsidRPr="0004543F">
        <w:rPr>
          <w:sz w:val="22"/>
          <w:szCs w:val="22"/>
        </w:rPr>
        <w:t xml:space="preserve">dowód wniesienia zabezpieczenia należytego wykonania umowy (w formie pieniężnej) lub projekt dokumentu gwarancyjnego/poręczającego, w celu uzyskania od </w:t>
      </w:r>
      <w:r w:rsidR="00EE3B26" w:rsidRPr="0004543F">
        <w:rPr>
          <w:sz w:val="22"/>
          <w:szCs w:val="22"/>
        </w:rPr>
        <w:t>Z</w:t>
      </w:r>
      <w:r w:rsidRPr="0004543F">
        <w:rPr>
          <w:sz w:val="22"/>
          <w:szCs w:val="22"/>
        </w:rPr>
        <w:t>amawiającego akceptacji jego treści</w:t>
      </w:r>
      <w:r w:rsidR="00556ED3" w:rsidRPr="0004543F">
        <w:rPr>
          <w:sz w:val="22"/>
          <w:szCs w:val="22"/>
        </w:rPr>
        <w:t>,</w:t>
      </w:r>
    </w:p>
    <w:p w14:paraId="22F9A4D9" w14:textId="77777777" w:rsidR="0055045B" w:rsidRPr="0004543F" w:rsidRDefault="0055045B" w:rsidP="009C3D8A">
      <w:pPr>
        <w:widowControl/>
        <w:numPr>
          <w:ilvl w:val="3"/>
          <w:numId w:val="18"/>
        </w:numPr>
        <w:suppressAutoHyphens w:val="0"/>
        <w:ind w:left="426" w:hanging="426"/>
        <w:jc w:val="both"/>
        <w:rPr>
          <w:color w:val="000000"/>
          <w:sz w:val="22"/>
          <w:szCs w:val="22"/>
        </w:rPr>
      </w:pPr>
      <w:r w:rsidRPr="0004543F">
        <w:rPr>
          <w:color w:val="000000"/>
          <w:sz w:val="22"/>
          <w:szCs w:val="22"/>
        </w:rPr>
        <w:t>Wybrany Wykonawca jest zobowiązany do zawarcia umowy w terminie i miejscu wyznaczonym przez Zamawiającego.</w:t>
      </w:r>
    </w:p>
    <w:p w14:paraId="5E35DAEB" w14:textId="77777777" w:rsidR="0055045B" w:rsidRPr="0004543F" w:rsidRDefault="0055045B" w:rsidP="0055045B">
      <w:pPr>
        <w:widowControl/>
        <w:suppressAutoHyphens w:val="0"/>
        <w:jc w:val="both"/>
        <w:rPr>
          <w:sz w:val="22"/>
          <w:szCs w:val="22"/>
        </w:rPr>
      </w:pPr>
    </w:p>
    <w:p w14:paraId="531C56A7" w14:textId="77777777" w:rsidR="00BE302C" w:rsidRPr="0004543F" w:rsidRDefault="008463F6" w:rsidP="009E3CD1">
      <w:pPr>
        <w:widowControl/>
        <w:suppressAutoHyphens w:val="0"/>
        <w:jc w:val="both"/>
        <w:rPr>
          <w:b/>
          <w:bCs/>
          <w:sz w:val="22"/>
          <w:szCs w:val="22"/>
        </w:rPr>
      </w:pPr>
      <w:r w:rsidRPr="0004543F">
        <w:rPr>
          <w:b/>
          <w:bCs/>
          <w:sz w:val="22"/>
          <w:szCs w:val="22"/>
        </w:rPr>
        <w:t>Rozdział XVI</w:t>
      </w:r>
      <w:r w:rsidR="00A9714D" w:rsidRPr="0004543F">
        <w:rPr>
          <w:b/>
          <w:bCs/>
          <w:sz w:val="22"/>
          <w:szCs w:val="22"/>
        </w:rPr>
        <w:t>I</w:t>
      </w:r>
      <w:r w:rsidRPr="0004543F">
        <w:rPr>
          <w:b/>
          <w:bCs/>
          <w:sz w:val="22"/>
          <w:szCs w:val="22"/>
        </w:rPr>
        <w:t xml:space="preserve"> - </w:t>
      </w:r>
      <w:r w:rsidR="00BE302C" w:rsidRPr="0004543F">
        <w:rPr>
          <w:b/>
          <w:bCs/>
          <w:sz w:val="22"/>
          <w:szCs w:val="22"/>
        </w:rPr>
        <w:t>Wymagania dotyczące zabezpieczenia należytego wykonania umowy.</w:t>
      </w:r>
    </w:p>
    <w:p w14:paraId="01352EC5" w14:textId="77777777" w:rsidR="008432A9" w:rsidRPr="0004543F" w:rsidRDefault="008432A9" w:rsidP="009C3D8A">
      <w:pPr>
        <w:widowControl/>
        <w:numPr>
          <w:ilvl w:val="0"/>
          <w:numId w:val="39"/>
        </w:numPr>
        <w:tabs>
          <w:tab w:val="num" w:pos="720"/>
        </w:tabs>
        <w:suppressAutoHyphens w:val="0"/>
        <w:jc w:val="both"/>
        <w:rPr>
          <w:sz w:val="22"/>
          <w:szCs w:val="22"/>
        </w:rPr>
      </w:pPr>
      <w:r w:rsidRPr="0004543F">
        <w:rPr>
          <w:sz w:val="22"/>
          <w:szCs w:val="22"/>
        </w:rPr>
        <w:t>Zabezpieczenie będzie wynosiło 5% ceny całkowitej podanej w ofercie albo maksymalnej wartości nominalnej zobowiązania Zamawiającego wynikającego z umowy</w:t>
      </w:r>
    </w:p>
    <w:p w14:paraId="704FF6D5" w14:textId="77777777" w:rsidR="008432A9" w:rsidRPr="0004543F" w:rsidRDefault="008432A9" w:rsidP="009C3D8A">
      <w:pPr>
        <w:widowControl/>
        <w:numPr>
          <w:ilvl w:val="0"/>
          <w:numId w:val="39"/>
        </w:numPr>
        <w:suppressAutoHyphens w:val="0"/>
        <w:jc w:val="both"/>
        <w:rPr>
          <w:sz w:val="22"/>
          <w:szCs w:val="22"/>
        </w:rPr>
      </w:pPr>
      <w:r w:rsidRPr="0004543F">
        <w:rPr>
          <w:sz w:val="22"/>
          <w:szCs w:val="22"/>
        </w:rPr>
        <w:t xml:space="preserve">Zabezpieczenie może być wnoszone według wyboru Wykonawcy w jednej lub w kilku następujących formach: </w:t>
      </w:r>
    </w:p>
    <w:p w14:paraId="46BD3D38" w14:textId="2401654D" w:rsidR="008432A9" w:rsidRPr="0004543F" w:rsidRDefault="00556ED3" w:rsidP="009C3D8A">
      <w:pPr>
        <w:pStyle w:val="Akapitzlist"/>
        <w:numPr>
          <w:ilvl w:val="1"/>
          <w:numId w:val="40"/>
        </w:numPr>
        <w:rPr>
          <w:sz w:val="22"/>
          <w:szCs w:val="22"/>
        </w:rPr>
      </w:pPr>
      <w:r w:rsidRPr="0004543F">
        <w:rPr>
          <w:sz w:val="22"/>
          <w:szCs w:val="22"/>
        </w:rPr>
        <w:t>P</w:t>
      </w:r>
      <w:r w:rsidR="008432A9" w:rsidRPr="0004543F">
        <w:rPr>
          <w:sz w:val="22"/>
          <w:szCs w:val="22"/>
        </w:rPr>
        <w:t>ieniądzu</w:t>
      </w:r>
      <w:r w:rsidRPr="0004543F">
        <w:rPr>
          <w:sz w:val="22"/>
          <w:szCs w:val="22"/>
        </w:rPr>
        <w:t>,</w:t>
      </w:r>
    </w:p>
    <w:p w14:paraId="64E26BAD" w14:textId="359D6CB0" w:rsidR="008432A9" w:rsidRPr="0004543F" w:rsidRDefault="008432A9" w:rsidP="009C3D8A">
      <w:pPr>
        <w:widowControl/>
        <w:numPr>
          <w:ilvl w:val="1"/>
          <w:numId w:val="40"/>
        </w:numPr>
        <w:suppressAutoHyphens w:val="0"/>
        <w:jc w:val="both"/>
        <w:rPr>
          <w:sz w:val="22"/>
          <w:szCs w:val="22"/>
        </w:rPr>
      </w:pPr>
      <w:r w:rsidRPr="0004543F">
        <w:rPr>
          <w:sz w:val="22"/>
          <w:szCs w:val="22"/>
        </w:rPr>
        <w:t>poręczeniach bankowych lub poręczeniach spółdzielczej kasy oszczędnościowo-kredytowej, z tym że poręczenie kasy jest zawsze poręczeniem pieniężnym</w:t>
      </w:r>
      <w:r w:rsidR="00556ED3" w:rsidRPr="0004543F">
        <w:rPr>
          <w:sz w:val="22"/>
          <w:szCs w:val="22"/>
        </w:rPr>
        <w:t>,</w:t>
      </w:r>
    </w:p>
    <w:p w14:paraId="5D49BFFC" w14:textId="30AEDF89" w:rsidR="008432A9" w:rsidRPr="0004543F" w:rsidRDefault="008432A9" w:rsidP="009C3D8A">
      <w:pPr>
        <w:widowControl/>
        <w:numPr>
          <w:ilvl w:val="1"/>
          <w:numId w:val="40"/>
        </w:numPr>
        <w:suppressAutoHyphens w:val="0"/>
        <w:jc w:val="both"/>
        <w:rPr>
          <w:sz w:val="22"/>
          <w:szCs w:val="22"/>
        </w:rPr>
      </w:pPr>
      <w:r w:rsidRPr="0004543F">
        <w:rPr>
          <w:sz w:val="22"/>
          <w:szCs w:val="22"/>
        </w:rPr>
        <w:t>gwarancjach bankowych</w:t>
      </w:r>
      <w:r w:rsidR="00556ED3" w:rsidRPr="0004543F">
        <w:rPr>
          <w:sz w:val="22"/>
          <w:szCs w:val="22"/>
        </w:rPr>
        <w:t>,</w:t>
      </w:r>
    </w:p>
    <w:p w14:paraId="71571537" w14:textId="1C982901" w:rsidR="008432A9" w:rsidRPr="0004543F" w:rsidRDefault="008432A9" w:rsidP="009C3D8A">
      <w:pPr>
        <w:widowControl/>
        <w:numPr>
          <w:ilvl w:val="1"/>
          <w:numId w:val="40"/>
        </w:numPr>
        <w:suppressAutoHyphens w:val="0"/>
        <w:jc w:val="both"/>
        <w:rPr>
          <w:sz w:val="22"/>
          <w:szCs w:val="22"/>
        </w:rPr>
      </w:pPr>
      <w:r w:rsidRPr="0004543F">
        <w:rPr>
          <w:sz w:val="22"/>
          <w:szCs w:val="22"/>
        </w:rPr>
        <w:t>gwarancjach ubezpieczeniowych</w:t>
      </w:r>
      <w:r w:rsidR="00556ED3" w:rsidRPr="0004543F">
        <w:rPr>
          <w:sz w:val="22"/>
          <w:szCs w:val="22"/>
        </w:rPr>
        <w:t>,</w:t>
      </w:r>
    </w:p>
    <w:p w14:paraId="34D5C3AF" w14:textId="77777777" w:rsidR="008432A9" w:rsidRPr="0004543F" w:rsidRDefault="008432A9" w:rsidP="009C3D8A">
      <w:pPr>
        <w:widowControl/>
        <w:numPr>
          <w:ilvl w:val="1"/>
          <w:numId w:val="40"/>
        </w:numPr>
        <w:suppressAutoHyphens w:val="0"/>
        <w:jc w:val="both"/>
        <w:rPr>
          <w:sz w:val="22"/>
          <w:szCs w:val="22"/>
        </w:rPr>
      </w:pPr>
      <w:r w:rsidRPr="0004543F">
        <w:rPr>
          <w:sz w:val="22"/>
          <w:szCs w:val="22"/>
        </w:rPr>
        <w:t>poręczeniach udzielanych przez podmioty, o których mowa w art. 6b ust. 5 pkt 2 ustawy z dnia 9 listopada 2000 r. o utworzeniu Polskiej Agencji Rozwoju Przedsiębiorczości (tj. Dz.U. z 2019 r. poz. 310 ze zm.).</w:t>
      </w:r>
    </w:p>
    <w:p w14:paraId="07C0EF36" w14:textId="77777777" w:rsidR="008432A9" w:rsidRPr="0004543F" w:rsidRDefault="008432A9" w:rsidP="009C3D8A">
      <w:pPr>
        <w:widowControl/>
        <w:numPr>
          <w:ilvl w:val="0"/>
          <w:numId w:val="39"/>
        </w:numPr>
        <w:tabs>
          <w:tab w:val="num" w:pos="720"/>
        </w:tabs>
        <w:suppressAutoHyphens w:val="0"/>
        <w:jc w:val="both"/>
        <w:rPr>
          <w:sz w:val="22"/>
          <w:szCs w:val="22"/>
        </w:rPr>
      </w:pPr>
      <w:r w:rsidRPr="0004543F">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0FA5ADE8" w14:textId="77777777" w:rsidR="008432A9" w:rsidRPr="0004543F" w:rsidRDefault="008432A9" w:rsidP="009C3D8A">
      <w:pPr>
        <w:widowControl/>
        <w:numPr>
          <w:ilvl w:val="0"/>
          <w:numId w:val="39"/>
        </w:numPr>
        <w:tabs>
          <w:tab w:val="num" w:pos="720"/>
        </w:tabs>
        <w:suppressAutoHyphens w:val="0"/>
        <w:jc w:val="both"/>
        <w:rPr>
          <w:sz w:val="22"/>
          <w:szCs w:val="22"/>
        </w:rPr>
      </w:pPr>
      <w:r w:rsidRPr="0004543F">
        <w:rPr>
          <w:sz w:val="22"/>
          <w:szCs w:val="22"/>
        </w:rPr>
        <w:t xml:space="preserve">W przypadku wniesienia wadium w pieniądzu Wykonawca może wyrazić zgodę na zaliczenie kwoty wadium na poczet zabezpieczenia. </w:t>
      </w:r>
    </w:p>
    <w:p w14:paraId="620D551A" w14:textId="02AADBC5" w:rsidR="008432A9" w:rsidRPr="0004543F" w:rsidRDefault="008432A9" w:rsidP="009C3D8A">
      <w:pPr>
        <w:widowControl/>
        <w:numPr>
          <w:ilvl w:val="0"/>
          <w:numId w:val="39"/>
        </w:numPr>
        <w:tabs>
          <w:tab w:val="num" w:pos="720"/>
        </w:tabs>
        <w:suppressAutoHyphens w:val="0"/>
        <w:jc w:val="both"/>
        <w:rPr>
          <w:sz w:val="22"/>
          <w:szCs w:val="22"/>
        </w:rPr>
      </w:pPr>
      <w:r w:rsidRPr="0004543F">
        <w:rPr>
          <w:sz w:val="22"/>
          <w:szCs w:val="22"/>
        </w:rPr>
        <w:t>Jeżeli zabezpieczenie wniesiono w pieniądzu, Zamawiający przechowuje je na oprocentowanym rachunku bankowym i zwraca zabezp</w:t>
      </w:r>
      <w:r w:rsidR="00164246">
        <w:rPr>
          <w:sz w:val="22"/>
          <w:szCs w:val="22"/>
        </w:rPr>
        <w:t xml:space="preserve">ieczenie wniesione w pieniądzu </w:t>
      </w:r>
      <w:r w:rsidRPr="0004543F">
        <w:rPr>
          <w:sz w:val="22"/>
          <w:szCs w:val="22"/>
        </w:rPr>
        <w:t>z odsetkami wynikającymi z umowy rachunku bankowego, na którym było ono przechowywane, pomniejszone o koszt prowadzenia tego rachunku oraz prowizji bankowej za przelew pieniędzy na rachunek bankowy Wykonawcy.</w:t>
      </w:r>
    </w:p>
    <w:p w14:paraId="3486ACA6" w14:textId="77777777" w:rsidR="008432A9" w:rsidRPr="0004543F" w:rsidRDefault="008432A9" w:rsidP="009C3D8A">
      <w:pPr>
        <w:widowControl/>
        <w:numPr>
          <w:ilvl w:val="0"/>
          <w:numId w:val="39"/>
        </w:numPr>
        <w:tabs>
          <w:tab w:val="num" w:pos="720"/>
        </w:tabs>
        <w:suppressAutoHyphens w:val="0"/>
        <w:jc w:val="both"/>
        <w:rPr>
          <w:sz w:val="22"/>
          <w:szCs w:val="22"/>
        </w:rPr>
      </w:pPr>
      <w:r w:rsidRPr="0004543F">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2D9A2CDB" w14:textId="77777777" w:rsidR="008432A9" w:rsidRPr="0004543F" w:rsidRDefault="008432A9" w:rsidP="009C3D8A">
      <w:pPr>
        <w:widowControl/>
        <w:numPr>
          <w:ilvl w:val="0"/>
          <w:numId w:val="39"/>
        </w:numPr>
        <w:tabs>
          <w:tab w:val="num" w:pos="720"/>
        </w:tabs>
        <w:suppressAutoHyphens w:val="0"/>
        <w:jc w:val="both"/>
        <w:rPr>
          <w:sz w:val="22"/>
          <w:szCs w:val="22"/>
        </w:rPr>
      </w:pPr>
      <w:r w:rsidRPr="0004543F">
        <w:rPr>
          <w:sz w:val="22"/>
          <w:szCs w:val="22"/>
        </w:rPr>
        <w:t xml:space="preserve">W trakcie realizacji umowy Wykonawca może dokonać zmiany formy zabezpieczenia na jedną lub kilka form, o których mowa w </w:t>
      </w:r>
      <w:r w:rsidR="000D7DAE" w:rsidRPr="0004543F">
        <w:rPr>
          <w:sz w:val="22"/>
          <w:szCs w:val="22"/>
        </w:rPr>
        <w:t>Rozdziale</w:t>
      </w:r>
      <w:r w:rsidRPr="0004543F">
        <w:rPr>
          <w:sz w:val="22"/>
          <w:szCs w:val="22"/>
        </w:rPr>
        <w:t xml:space="preserve"> </w:t>
      </w:r>
      <w:r w:rsidR="005907C7" w:rsidRPr="0004543F">
        <w:rPr>
          <w:sz w:val="22"/>
          <w:szCs w:val="22"/>
        </w:rPr>
        <w:t>XVII</w:t>
      </w:r>
      <w:r w:rsidR="000D7DAE" w:rsidRPr="0004543F">
        <w:rPr>
          <w:sz w:val="22"/>
          <w:szCs w:val="22"/>
        </w:rPr>
        <w:t xml:space="preserve"> </w:t>
      </w:r>
      <w:r w:rsidR="0006067E" w:rsidRPr="0004543F">
        <w:rPr>
          <w:sz w:val="22"/>
          <w:szCs w:val="22"/>
        </w:rPr>
        <w:t>ust. 2</w:t>
      </w:r>
      <w:r w:rsidRPr="0004543F">
        <w:rPr>
          <w:sz w:val="22"/>
          <w:szCs w:val="22"/>
        </w:rPr>
        <w:t xml:space="preserve"> SWZ.</w:t>
      </w:r>
    </w:p>
    <w:p w14:paraId="0EB78B27" w14:textId="77777777" w:rsidR="008432A9" w:rsidRPr="0004543F" w:rsidRDefault="008432A9" w:rsidP="009C3D8A">
      <w:pPr>
        <w:widowControl/>
        <w:numPr>
          <w:ilvl w:val="0"/>
          <w:numId w:val="39"/>
        </w:numPr>
        <w:tabs>
          <w:tab w:val="num" w:pos="720"/>
        </w:tabs>
        <w:suppressAutoHyphens w:val="0"/>
        <w:jc w:val="both"/>
        <w:rPr>
          <w:sz w:val="22"/>
          <w:szCs w:val="22"/>
        </w:rPr>
      </w:pPr>
      <w:r w:rsidRPr="0004543F">
        <w:rPr>
          <w:sz w:val="22"/>
          <w:szCs w:val="22"/>
        </w:rPr>
        <w:t>Zmiana formy zabezpieczenia musi być dokonywana z zachowaniem ciągłości zabezpieczenia i bez zmniejszenia jego wysokości.</w:t>
      </w:r>
    </w:p>
    <w:p w14:paraId="3262167C" w14:textId="77777777" w:rsidR="008432A9" w:rsidRPr="0004543F" w:rsidRDefault="008432A9" w:rsidP="009C3D8A">
      <w:pPr>
        <w:widowControl/>
        <w:numPr>
          <w:ilvl w:val="0"/>
          <w:numId w:val="39"/>
        </w:numPr>
        <w:tabs>
          <w:tab w:val="num" w:pos="720"/>
        </w:tabs>
        <w:suppressAutoHyphens w:val="0"/>
        <w:jc w:val="both"/>
        <w:rPr>
          <w:sz w:val="22"/>
          <w:szCs w:val="22"/>
        </w:rPr>
      </w:pPr>
      <w:r w:rsidRPr="0004543F">
        <w:rPr>
          <w:sz w:val="22"/>
          <w:szCs w:val="22"/>
        </w:rPr>
        <w:lastRenderedPageBreak/>
        <w:t>Zamawiający zwróci 70% wysokości zabezpieczenia w terminie 30 dni od dnia wykonania zamówienia potwierdzonego protokołem odbioru prac.</w:t>
      </w:r>
    </w:p>
    <w:p w14:paraId="7805592D" w14:textId="77777777" w:rsidR="008432A9" w:rsidRPr="0004543F" w:rsidRDefault="008432A9" w:rsidP="009C3D8A">
      <w:pPr>
        <w:widowControl/>
        <w:numPr>
          <w:ilvl w:val="0"/>
          <w:numId w:val="39"/>
        </w:numPr>
        <w:tabs>
          <w:tab w:val="num" w:pos="720"/>
        </w:tabs>
        <w:suppressAutoHyphens w:val="0"/>
        <w:jc w:val="both"/>
        <w:rPr>
          <w:sz w:val="22"/>
          <w:szCs w:val="22"/>
        </w:rPr>
      </w:pPr>
      <w:r w:rsidRPr="0004543F">
        <w:rPr>
          <w:sz w:val="22"/>
          <w:szCs w:val="22"/>
        </w:rPr>
        <w:t>Na zabezpieczenie roszczeń z tytułu rękojmi z</w:t>
      </w:r>
      <w:r w:rsidR="00BC61AB" w:rsidRPr="0004543F">
        <w:rPr>
          <w:sz w:val="22"/>
          <w:szCs w:val="22"/>
        </w:rPr>
        <w:t>a</w:t>
      </w:r>
      <w:r w:rsidRPr="0004543F">
        <w:rPr>
          <w:sz w:val="22"/>
          <w:szCs w:val="22"/>
        </w:rPr>
        <w:t xml:space="preserve"> wady</w:t>
      </w:r>
      <w:r w:rsidR="004D6C2E" w:rsidRPr="0004543F">
        <w:rPr>
          <w:sz w:val="22"/>
          <w:szCs w:val="22"/>
        </w:rPr>
        <w:t xml:space="preserve"> lub gwarancji</w:t>
      </w:r>
      <w:r w:rsidRPr="0004543F">
        <w:rPr>
          <w:sz w:val="22"/>
          <w:szCs w:val="22"/>
        </w:rPr>
        <w:t xml:space="preserve"> Zamawiający zatrzyma 30% wysokości zabezpieczenia, które zwróci nie później niż w 15 dniu po upływie okresu rękojmi za wady. </w:t>
      </w:r>
    </w:p>
    <w:p w14:paraId="003B1427" w14:textId="77777777" w:rsidR="008432A9" w:rsidRPr="0004543F" w:rsidRDefault="008432A9" w:rsidP="009C3D8A">
      <w:pPr>
        <w:widowControl/>
        <w:numPr>
          <w:ilvl w:val="0"/>
          <w:numId w:val="39"/>
        </w:numPr>
        <w:tabs>
          <w:tab w:val="num" w:pos="720"/>
        </w:tabs>
        <w:suppressAutoHyphens w:val="0"/>
        <w:jc w:val="both"/>
        <w:rPr>
          <w:sz w:val="22"/>
          <w:szCs w:val="22"/>
        </w:rPr>
      </w:pPr>
      <w:r w:rsidRPr="0004543F">
        <w:rPr>
          <w:sz w:val="22"/>
          <w:szCs w:val="22"/>
        </w:rPr>
        <w:t xml:space="preserve">Zamawiający zaznacza, iż treść wzoru umowy będącego integralną częścią </w:t>
      </w:r>
      <w:r w:rsidR="00913094" w:rsidRPr="0004543F">
        <w:rPr>
          <w:sz w:val="22"/>
          <w:szCs w:val="22"/>
        </w:rPr>
        <w:t>SWZ</w:t>
      </w:r>
      <w:r w:rsidRPr="0004543F">
        <w:rPr>
          <w:sz w:val="22"/>
          <w:szCs w:val="22"/>
        </w:rPr>
        <w:t xml:space="preserve"> przedstawia również regulacje związane z zabezpieczeniem należytego wykonania umowy.</w:t>
      </w:r>
    </w:p>
    <w:p w14:paraId="7580D8EF" w14:textId="77777777" w:rsidR="008432A9" w:rsidRPr="0004543F" w:rsidRDefault="008432A9" w:rsidP="009C3D8A">
      <w:pPr>
        <w:widowControl/>
        <w:numPr>
          <w:ilvl w:val="0"/>
          <w:numId w:val="39"/>
        </w:numPr>
        <w:tabs>
          <w:tab w:val="num" w:pos="720"/>
        </w:tabs>
        <w:suppressAutoHyphens w:val="0"/>
        <w:jc w:val="both"/>
        <w:rPr>
          <w:sz w:val="22"/>
          <w:szCs w:val="22"/>
        </w:rPr>
      </w:pPr>
      <w:r w:rsidRPr="0004543F">
        <w:rPr>
          <w:sz w:val="22"/>
          <w:szCs w:val="22"/>
        </w:rPr>
        <w:t>Istotne postanowienia, jakie powinny zawierać poręczenia lub gwarancje:</w:t>
      </w:r>
    </w:p>
    <w:p w14:paraId="6B0F2E93" w14:textId="3BF8A5D8" w:rsidR="008432A9" w:rsidRPr="0004543F" w:rsidRDefault="008432A9" w:rsidP="009C3D8A">
      <w:pPr>
        <w:pStyle w:val="Akapitzlist"/>
        <w:numPr>
          <w:ilvl w:val="1"/>
          <w:numId w:val="39"/>
        </w:numPr>
        <w:rPr>
          <w:sz w:val="22"/>
          <w:szCs w:val="22"/>
        </w:rPr>
      </w:pPr>
      <w:r w:rsidRPr="0004543F">
        <w:rPr>
          <w:sz w:val="22"/>
          <w:szCs w:val="22"/>
        </w:rPr>
        <w:t>Słowo „gwarancja/poręczenie” w języku wystawienia gwarancji/poręczenia, jej numer oraz ewentualnie inną informację identyfikującą wystawioną gwarancję/</w:t>
      </w:r>
      <w:r w:rsidR="0075326D" w:rsidRPr="0004543F">
        <w:rPr>
          <w:sz w:val="22"/>
          <w:szCs w:val="22"/>
        </w:rPr>
        <w:t xml:space="preserve"> </w:t>
      </w:r>
      <w:r w:rsidRPr="0004543F">
        <w:rPr>
          <w:sz w:val="22"/>
          <w:szCs w:val="22"/>
        </w:rPr>
        <w:t>poręcznie</w:t>
      </w:r>
      <w:r w:rsidR="0075326D" w:rsidRPr="0004543F">
        <w:rPr>
          <w:sz w:val="22"/>
          <w:szCs w:val="22"/>
        </w:rPr>
        <w:t xml:space="preserve"> </w:t>
      </w:r>
      <w:r w:rsidRPr="0004543F">
        <w:rPr>
          <w:sz w:val="22"/>
          <w:szCs w:val="22"/>
        </w:rPr>
        <w:t>np. rodzaj gwarancji/poręczenia</w:t>
      </w:r>
      <w:r w:rsidR="00E0478A" w:rsidRPr="0004543F">
        <w:rPr>
          <w:sz w:val="22"/>
          <w:szCs w:val="22"/>
        </w:rPr>
        <w:t>,</w:t>
      </w:r>
    </w:p>
    <w:p w14:paraId="407ABF41" w14:textId="77777777" w:rsidR="008432A9" w:rsidRPr="0004543F" w:rsidRDefault="008432A9" w:rsidP="009C3D8A">
      <w:pPr>
        <w:widowControl/>
        <w:numPr>
          <w:ilvl w:val="1"/>
          <w:numId w:val="39"/>
        </w:numPr>
        <w:suppressAutoHyphens w:val="0"/>
        <w:ind w:left="993" w:hanging="633"/>
        <w:jc w:val="both"/>
        <w:rPr>
          <w:sz w:val="22"/>
          <w:szCs w:val="22"/>
        </w:rPr>
      </w:pPr>
      <w:r w:rsidRPr="0004543F">
        <w:rPr>
          <w:sz w:val="22"/>
          <w:szCs w:val="22"/>
        </w:rPr>
        <w:t>Klauzulę wskazującą, iż gwarancja/poręczenie jest nieodwołalna i bezwarunkowa.</w:t>
      </w:r>
    </w:p>
    <w:p w14:paraId="4007F236" w14:textId="731196AE" w:rsidR="008432A9" w:rsidRPr="0004543F" w:rsidRDefault="008432A9" w:rsidP="009C3D8A">
      <w:pPr>
        <w:widowControl/>
        <w:numPr>
          <w:ilvl w:val="1"/>
          <w:numId w:val="39"/>
        </w:numPr>
        <w:suppressAutoHyphens w:val="0"/>
        <w:ind w:left="993" w:hanging="633"/>
        <w:jc w:val="both"/>
        <w:rPr>
          <w:sz w:val="22"/>
          <w:szCs w:val="22"/>
        </w:rPr>
      </w:pPr>
      <w:r w:rsidRPr="0004543F">
        <w:rPr>
          <w:sz w:val="22"/>
          <w:szCs w:val="22"/>
        </w:rPr>
        <w:t>Beneficjenta, tj. Uniwersytet Jagielloński, ul. Gołębia 24, 31-007 Kraków</w:t>
      </w:r>
      <w:r w:rsidR="00E0478A" w:rsidRPr="0004543F">
        <w:rPr>
          <w:sz w:val="22"/>
          <w:szCs w:val="22"/>
        </w:rPr>
        <w:t>,</w:t>
      </w:r>
    </w:p>
    <w:p w14:paraId="0BE3D40B" w14:textId="0215339F" w:rsidR="008432A9" w:rsidRPr="0004543F" w:rsidRDefault="008432A9" w:rsidP="009C3D8A">
      <w:pPr>
        <w:widowControl/>
        <w:numPr>
          <w:ilvl w:val="1"/>
          <w:numId w:val="39"/>
        </w:numPr>
        <w:suppressAutoHyphens w:val="0"/>
        <w:ind w:left="993" w:hanging="633"/>
        <w:jc w:val="both"/>
        <w:rPr>
          <w:sz w:val="22"/>
          <w:szCs w:val="22"/>
        </w:rPr>
      </w:pPr>
      <w:r w:rsidRPr="0004543F">
        <w:rPr>
          <w:sz w:val="22"/>
          <w:szCs w:val="22"/>
        </w:rPr>
        <w:t>Zleceniodawcę</w:t>
      </w:r>
      <w:r w:rsidR="00E0478A" w:rsidRPr="0004543F">
        <w:rPr>
          <w:sz w:val="22"/>
          <w:szCs w:val="22"/>
        </w:rPr>
        <w:t>,</w:t>
      </w:r>
    </w:p>
    <w:p w14:paraId="3E4A55FB" w14:textId="3C20CFC5" w:rsidR="008432A9" w:rsidRPr="0004543F" w:rsidRDefault="008432A9" w:rsidP="009C3D8A">
      <w:pPr>
        <w:widowControl/>
        <w:numPr>
          <w:ilvl w:val="1"/>
          <w:numId w:val="39"/>
        </w:numPr>
        <w:suppressAutoHyphens w:val="0"/>
        <w:ind w:left="993" w:hanging="633"/>
        <w:jc w:val="both"/>
        <w:rPr>
          <w:sz w:val="22"/>
          <w:szCs w:val="22"/>
        </w:rPr>
      </w:pPr>
      <w:r w:rsidRPr="0004543F">
        <w:rPr>
          <w:sz w:val="22"/>
          <w:szCs w:val="22"/>
        </w:rPr>
        <w:t>Gwaranta/Poręczyciela</w:t>
      </w:r>
      <w:r w:rsidR="00E0478A" w:rsidRPr="0004543F">
        <w:rPr>
          <w:sz w:val="22"/>
          <w:szCs w:val="22"/>
        </w:rPr>
        <w:t>,</w:t>
      </w:r>
    </w:p>
    <w:p w14:paraId="44D14990" w14:textId="24C87116" w:rsidR="008432A9" w:rsidRPr="0004543F" w:rsidRDefault="008432A9" w:rsidP="009C3D8A">
      <w:pPr>
        <w:widowControl/>
        <w:numPr>
          <w:ilvl w:val="1"/>
          <w:numId w:val="39"/>
        </w:numPr>
        <w:suppressAutoHyphens w:val="0"/>
        <w:ind w:left="993" w:hanging="633"/>
        <w:jc w:val="both"/>
        <w:rPr>
          <w:sz w:val="22"/>
          <w:szCs w:val="22"/>
        </w:rPr>
      </w:pPr>
      <w:r w:rsidRPr="0004543F">
        <w:rPr>
          <w:sz w:val="22"/>
          <w:szCs w:val="22"/>
        </w:rPr>
        <w:t>Informację identyfikującą źródłowy stosunek umowny przez wskazanie przedmiotu umowy i jej numeru</w:t>
      </w:r>
      <w:r w:rsidR="00E0478A" w:rsidRPr="0004543F">
        <w:rPr>
          <w:sz w:val="22"/>
          <w:szCs w:val="22"/>
        </w:rPr>
        <w:t>,</w:t>
      </w:r>
    </w:p>
    <w:p w14:paraId="2BFFE8D0" w14:textId="7CC6DB8E" w:rsidR="008432A9" w:rsidRPr="0004543F" w:rsidRDefault="008432A9" w:rsidP="009C3D8A">
      <w:pPr>
        <w:widowControl/>
        <w:numPr>
          <w:ilvl w:val="1"/>
          <w:numId w:val="39"/>
        </w:numPr>
        <w:suppressAutoHyphens w:val="0"/>
        <w:ind w:left="993" w:hanging="633"/>
        <w:jc w:val="both"/>
        <w:rPr>
          <w:sz w:val="22"/>
          <w:szCs w:val="22"/>
        </w:rPr>
      </w:pPr>
      <w:r w:rsidRPr="0004543F">
        <w:rPr>
          <w:sz w:val="22"/>
          <w:szCs w:val="22"/>
        </w:rPr>
        <w:t>Maksymalną kwotę do zapłaty</w:t>
      </w:r>
      <w:r w:rsidR="00E0478A" w:rsidRPr="0004543F">
        <w:rPr>
          <w:sz w:val="22"/>
          <w:szCs w:val="22"/>
        </w:rPr>
        <w:t>,</w:t>
      </w:r>
    </w:p>
    <w:p w14:paraId="139342B1" w14:textId="37AF6F83" w:rsidR="008432A9" w:rsidRPr="0004543F" w:rsidRDefault="008432A9" w:rsidP="009C3D8A">
      <w:pPr>
        <w:widowControl/>
        <w:numPr>
          <w:ilvl w:val="1"/>
          <w:numId w:val="39"/>
        </w:numPr>
        <w:suppressAutoHyphens w:val="0"/>
        <w:ind w:left="993" w:hanging="633"/>
        <w:jc w:val="both"/>
        <w:rPr>
          <w:sz w:val="22"/>
          <w:szCs w:val="22"/>
        </w:rPr>
      </w:pPr>
      <w:r w:rsidRPr="0004543F">
        <w:rPr>
          <w:sz w:val="22"/>
          <w:szCs w:val="22"/>
        </w:rPr>
        <w:t>Zapis, że gwarancja/poręczenie stanowi zabezpieczenie należytego wykonania umowy i dotyczy pokrycia roszczeń z tytułu niewykonania lub nienależytego wykonania umowy, w szczególności zapłaty kar umownych oraz ewentualnych roszczeń z tytułu rękojmi</w:t>
      </w:r>
      <w:r w:rsidR="00E0478A" w:rsidRPr="0004543F">
        <w:rPr>
          <w:sz w:val="22"/>
          <w:szCs w:val="22"/>
        </w:rPr>
        <w:t>,</w:t>
      </w:r>
    </w:p>
    <w:p w14:paraId="13722C96" w14:textId="575B9DF1" w:rsidR="008432A9" w:rsidRPr="0004543F" w:rsidRDefault="008432A9" w:rsidP="009C3D8A">
      <w:pPr>
        <w:widowControl/>
        <w:numPr>
          <w:ilvl w:val="1"/>
          <w:numId w:val="39"/>
        </w:numPr>
        <w:suppressAutoHyphens w:val="0"/>
        <w:ind w:left="993" w:hanging="633"/>
        <w:jc w:val="both"/>
        <w:rPr>
          <w:sz w:val="22"/>
          <w:szCs w:val="22"/>
        </w:rPr>
      </w:pPr>
      <w:r w:rsidRPr="0004543F">
        <w:rPr>
          <w:sz w:val="22"/>
          <w:szCs w:val="22"/>
        </w:rPr>
        <w:t xml:space="preserve">Zapis, że Gwarant/Poręczyciel wypłaci Beneficjentowi kwotę do określonej wysokości na pierwsze pisemne żądanie, bez konieczności uzasadnienia żądania, </w:t>
      </w:r>
      <w:r w:rsidR="008064C3" w:rsidRPr="0004543F">
        <w:rPr>
          <w:sz w:val="22"/>
          <w:szCs w:val="22"/>
        </w:rPr>
        <w:br/>
      </w:r>
      <w:r w:rsidRPr="0004543F">
        <w:rPr>
          <w:sz w:val="22"/>
          <w:szCs w:val="22"/>
        </w:rPr>
        <w:t xml:space="preserve">o ile Beneficjent stwierdzi w swoim żądaniu, że kwota roszczenia jest mu należna </w:t>
      </w:r>
      <w:r w:rsidR="008064C3" w:rsidRPr="0004543F">
        <w:rPr>
          <w:sz w:val="22"/>
          <w:szCs w:val="22"/>
        </w:rPr>
        <w:br/>
      </w:r>
      <w:r w:rsidRPr="0004543F">
        <w:rPr>
          <w:sz w:val="22"/>
          <w:szCs w:val="22"/>
        </w:rPr>
        <w:t xml:space="preserve">w związku z zaistnieniem choćby jednego z warunków wymienionych w umowie </w:t>
      </w:r>
      <w:r w:rsidR="008064C3" w:rsidRPr="0004543F">
        <w:rPr>
          <w:sz w:val="22"/>
          <w:szCs w:val="22"/>
        </w:rPr>
        <w:br/>
      </w:r>
      <w:r w:rsidRPr="0004543F">
        <w:rPr>
          <w:sz w:val="22"/>
          <w:szCs w:val="22"/>
        </w:rPr>
        <w:t>i wyszczególni zaistniały warunek lub warunki</w:t>
      </w:r>
      <w:r w:rsidR="00E0478A" w:rsidRPr="0004543F">
        <w:rPr>
          <w:sz w:val="22"/>
          <w:szCs w:val="22"/>
        </w:rPr>
        <w:t>,</w:t>
      </w:r>
    </w:p>
    <w:p w14:paraId="1E253762" w14:textId="1EE7FCAC" w:rsidR="008432A9" w:rsidRPr="0004543F" w:rsidRDefault="008432A9" w:rsidP="009C3D8A">
      <w:pPr>
        <w:widowControl/>
        <w:numPr>
          <w:ilvl w:val="1"/>
          <w:numId w:val="39"/>
        </w:numPr>
        <w:suppressAutoHyphens w:val="0"/>
        <w:ind w:left="993" w:hanging="633"/>
        <w:jc w:val="both"/>
        <w:rPr>
          <w:sz w:val="22"/>
          <w:szCs w:val="22"/>
        </w:rPr>
      </w:pPr>
      <w:r w:rsidRPr="0004543F">
        <w:rPr>
          <w:sz w:val="22"/>
          <w:szCs w:val="22"/>
        </w:rPr>
        <w:t>Termin w jakim zostanie zapłacona żądana kwota</w:t>
      </w:r>
      <w:r w:rsidR="00E0478A" w:rsidRPr="0004543F">
        <w:rPr>
          <w:sz w:val="22"/>
          <w:szCs w:val="22"/>
        </w:rPr>
        <w:t>,</w:t>
      </w:r>
    </w:p>
    <w:p w14:paraId="14CA699F" w14:textId="77777777" w:rsidR="008432A9" w:rsidRPr="0004543F" w:rsidRDefault="008432A9" w:rsidP="009C3D8A">
      <w:pPr>
        <w:widowControl/>
        <w:numPr>
          <w:ilvl w:val="1"/>
          <w:numId w:val="39"/>
        </w:numPr>
        <w:suppressAutoHyphens w:val="0"/>
        <w:ind w:left="993" w:hanging="633"/>
        <w:jc w:val="both"/>
        <w:rPr>
          <w:sz w:val="22"/>
          <w:szCs w:val="22"/>
        </w:rPr>
      </w:pPr>
      <w:r w:rsidRPr="0004543F">
        <w:rPr>
          <w:sz w:val="22"/>
          <w:szCs w:val="22"/>
        </w:rPr>
        <w:t>Warunki zapłaty, pisemną formę żądania zapłaty i oświadczenia Beneficjenta.</w:t>
      </w:r>
    </w:p>
    <w:p w14:paraId="3442A306" w14:textId="3EBC58B9" w:rsidR="008432A9" w:rsidRPr="0004543F" w:rsidRDefault="008432A9" w:rsidP="009C3D8A">
      <w:pPr>
        <w:widowControl/>
        <w:numPr>
          <w:ilvl w:val="1"/>
          <w:numId w:val="39"/>
        </w:numPr>
        <w:suppressAutoHyphens w:val="0"/>
        <w:ind w:left="993" w:hanging="633"/>
        <w:jc w:val="both"/>
        <w:rPr>
          <w:sz w:val="22"/>
          <w:szCs w:val="22"/>
        </w:rPr>
      </w:pPr>
      <w:r w:rsidRPr="0004543F">
        <w:rPr>
          <w:sz w:val="22"/>
          <w:szCs w:val="22"/>
        </w:rPr>
        <w:t>Okres obowiązywania gwarancji/poręczenia</w:t>
      </w:r>
      <w:r w:rsidR="00E0478A" w:rsidRPr="0004543F">
        <w:rPr>
          <w:sz w:val="22"/>
          <w:szCs w:val="22"/>
        </w:rPr>
        <w:t>,</w:t>
      </w:r>
    </w:p>
    <w:p w14:paraId="7B74E1BC" w14:textId="775FC70B" w:rsidR="008432A9" w:rsidRPr="0004543F" w:rsidRDefault="008432A9" w:rsidP="009C3D8A">
      <w:pPr>
        <w:widowControl/>
        <w:numPr>
          <w:ilvl w:val="1"/>
          <w:numId w:val="39"/>
        </w:numPr>
        <w:suppressAutoHyphens w:val="0"/>
        <w:ind w:left="993" w:hanging="633"/>
        <w:jc w:val="both"/>
        <w:rPr>
          <w:sz w:val="22"/>
          <w:szCs w:val="22"/>
        </w:rPr>
      </w:pPr>
      <w:r w:rsidRPr="0004543F">
        <w:rPr>
          <w:sz w:val="22"/>
          <w:szCs w:val="22"/>
        </w:rPr>
        <w:t>Sposób doręczenia Gwarantowi/Poręczycielowi żądania zapłaty (w tym adres do korespondencji)</w:t>
      </w:r>
      <w:r w:rsidR="00E0478A" w:rsidRPr="0004543F">
        <w:rPr>
          <w:sz w:val="22"/>
          <w:szCs w:val="22"/>
        </w:rPr>
        <w:t>,</w:t>
      </w:r>
    </w:p>
    <w:p w14:paraId="4E04F137" w14:textId="03969562" w:rsidR="008432A9" w:rsidRPr="0004543F" w:rsidRDefault="008432A9" w:rsidP="009C3D8A">
      <w:pPr>
        <w:widowControl/>
        <w:numPr>
          <w:ilvl w:val="1"/>
          <w:numId w:val="39"/>
        </w:numPr>
        <w:suppressAutoHyphens w:val="0"/>
        <w:ind w:left="993" w:hanging="633"/>
        <w:jc w:val="both"/>
        <w:rPr>
          <w:sz w:val="22"/>
          <w:szCs w:val="22"/>
        </w:rPr>
      </w:pPr>
      <w:r w:rsidRPr="0004543F">
        <w:rPr>
          <w:sz w:val="22"/>
          <w:szCs w:val="22"/>
        </w:rPr>
        <w:t>Zapis, że wszelkie prawa i obowiązki wynikające z gwarancji/poręczenia podlegają ustawodawstwu polskiemu</w:t>
      </w:r>
      <w:r w:rsidR="00E0478A" w:rsidRPr="0004543F">
        <w:rPr>
          <w:sz w:val="22"/>
          <w:szCs w:val="22"/>
        </w:rPr>
        <w:t>,</w:t>
      </w:r>
    </w:p>
    <w:p w14:paraId="2EA6B801" w14:textId="2E24571A" w:rsidR="008432A9" w:rsidRPr="0004543F" w:rsidRDefault="008432A9" w:rsidP="009C3D8A">
      <w:pPr>
        <w:widowControl/>
        <w:numPr>
          <w:ilvl w:val="1"/>
          <w:numId w:val="39"/>
        </w:numPr>
        <w:suppressAutoHyphens w:val="0"/>
        <w:ind w:left="993" w:hanging="633"/>
        <w:jc w:val="both"/>
        <w:rPr>
          <w:sz w:val="22"/>
          <w:szCs w:val="22"/>
        </w:rPr>
      </w:pPr>
      <w:r w:rsidRPr="0004543F">
        <w:rPr>
          <w:sz w:val="22"/>
          <w:szCs w:val="22"/>
        </w:rPr>
        <w:t xml:space="preserve">Zapis, że sądem właściwym do rozstrzygania ewentualnych sporów wynikłych </w:t>
      </w:r>
      <w:r w:rsidRPr="0004543F">
        <w:rPr>
          <w:sz w:val="22"/>
          <w:szCs w:val="22"/>
        </w:rPr>
        <w:br/>
        <w:t>z gwarancji/poręczenia jest sąd powszechny właściwy miejscowo dla siedziby Beneficjenta</w:t>
      </w:r>
      <w:r w:rsidR="00E0478A" w:rsidRPr="0004543F">
        <w:rPr>
          <w:sz w:val="22"/>
          <w:szCs w:val="22"/>
        </w:rPr>
        <w:t>,</w:t>
      </w:r>
    </w:p>
    <w:p w14:paraId="4CEDBCDA" w14:textId="6161F5AF" w:rsidR="008432A9" w:rsidRPr="0004543F" w:rsidRDefault="008432A9" w:rsidP="009C3D8A">
      <w:pPr>
        <w:widowControl/>
        <w:numPr>
          <w:ilvl w:val="1"/>
          <w:numId w:val="39"/>
        </w:numPr>
        <w:suppressAutoHyphens w:val="0"/>
        <w:ind w:left="993" w:hanging="633"/>
        <w:jc w:val="both"/>
        <w:rPr>
          <w:sz w:val="22"/>
          <w:szCs w:val="22"/>
        </w:rPr>
      </w:pPr>
      <w:r w:rsidRPr="0004543F">
        <w:rPr>
          <w:sz w:val="22"/>
          <w:szCs w:val="22"/>
        </w:rPr>
        <w:t>Klauzulę indentyfikacyjną</w:t>
      </w:r>
      <w:r w:rsidR="00E0478A" w:rsidRPr="0004543F">
        <w:rPr>
          <w:sz w:val="22"/>
          <w:szCs w:val="22"/>
        </w:rPr>
        <w:t>,</w:t>
      </w:r>
    </w:p>
    <w:p w14:paraId="5772E3C4" w14:textId="6FBDD11B" w:rsidR="008432A9" w:rsidRPr="0004543F" w:rsidRDefault="008432A9" w:rsidP="009C3D8A">
      <w:pPr>
        <w:widowControl/>
        <w:numPr>
          <w:ilvl w:val="1"/>
          <w:numId w:val="39"/>
        </w:numPr>
        <w:suppressAutoHyphens w:val="0"/>
        <w:ind w:left="993" w:hanging="633"/>
        <w:jc w:val="both"/>
        <w:rPr>
          <w:sz w:val="22"/>
          <w:szCs w:val="22"/>
        </w:rPr>
      </w:pPr>
      <w:r w:rsidRPr="0004543F">
        <w:rPr>
          <w:sz w:val="22"/>
          <w:szCs w:val="22"/>
        </w:rPr>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r w:rsidR="00E0478A" w:rsidRPr="0004543F">
        <w:rPr>
          <w:sz w:val="22"/>
          <w:szCs w:val="22"/>
        </w:rPr>
        <w:t>,</w:t>
      </w:r>
    </w:p>
    <w:p w14:paraId="6D98B79C" w14:textId="77777777" w:rsidR="008432A9" w:rsidRPr="0004543F" w:rsidRDefault="008432A9" w:rsidP="009C3D8A">
      <w:pPr>
        <w:widowControl/>
        <w:numPr>
          <w:ilvl w:val="1"/>
          <w:numId w:val="39"/>
        </w:numPr>
        <w:suppressAutoHyphens w:val="0"/>
        <w:ind w:left="993" w:hanging="633"/>
        <w:jc w:val="both"/>
        <w:rPr>
          <w:sz w:val="22"/>
          <w:szCs w:val="22"/>
        </w:rPr>
      </w:pPr>
      <w:r w:rsidRPr="0004543F">
        <w:rPr>
          <w:sz w:val="22"/>
          <w:szCs w:val="22"/>
        </w:rPr>
        <w:t>Kopie pełnomocnictwa/w dla osoby/osób podpisującej/</w:t>
      </w:r>
      <w:proofErr w:type="spellStart"/>
      <w:r w:rsidRPr="0004543F">
        <w:rPr>
          <w:sz w:val="22"/>
          <w:szCs w:val="22"/>
        </w:rPr>
        <w:t>ych</w:t>
      </w:r>
      <w:proofErr w:type="spellEnd"/>
      <w:r w:rsidRPr="0004543F">
        <w:rPr>
          <w:sz w:val="22"/>
          <w:szCs w:val="22"/>
        </w:rPr>
        <w:t xml:space="preserve"> gwarancję, udzielone przez osobę/osoby upoważnione w KRS gwaranta, potwierdzone za zgodność </w:t>
      </w:r>
      <w:r w:rsidR="008064C3" w:rsidRPr="0004543F">
        <w:rPr>
          <w:sz w:val="22"/>
          <w:szCs w:val="22"/>
        </w:rPr>
        <w:br/>
      </w:r>
      <w:r w:rsidRPr="0004543F">
        <w:rPr>
          <w:sz w:val="22"/>
          <w:szCs w:val="22"/>
        </w:rPr>
        <w:t>z oryginałem przez osobę upoważnioną w KRS gwaranta, lub innego pracownika gwaranta, albo przez notariusza.</w:t>
      </w:r>
    </w:p>
    <w:p w14:paraId="16C8BA9C" w14:textId="77777777" w:rsidR="00C51049" w:rsidRPr="0004543F" w:rsidRDefault="00C51049" w:rsidP="00C51049">
      <w:pPr>
        <w:widowControl/>
        <w:suppressAutoHyphens w:val="0"/>
        <w:jc w:val="both"/>
        <w:rPr>
          <w:sz w:val="22"/>
          <w:szCs w:val="22"/>
        </w:rPr>
      </w:pPr>
    </w:p>
    <w:p w14:paraId="2DABAB8B" w14:textId="600BF005" w:rsidR="0055045B" w:rsidRPr="0004543F" w:rsidRDefault="008463F6" w:rsidP="009E3CD1">
      <w:pPr>
        <w:widowControl/>
        <w:suppressAutoHyphens w:val="0"/>
        <w:jc w:val="both"/>
        <w:rPr>
          <w:b/>
          <w:bCs/>
          <w:sz w:val="22"/>
          <w:szCs w:val="22"/>
        </w:rPr>
      </w:pPr>
      <w:r w:rsidRPr="0004543F">
        <w:rPr>
          <w:b/>
          <w:bCs/>
          <w:sz w:val="22"/>
          <w:szCs w:val="22"/>
        </w:rPr>
        <w:t>Rozdział XVII</w:t>
      </w:r>
      <w:r w:rsidR="00A9714D" w:rsidRPr="0004543F">
        <w:rPr>
          <w:b/>
          <w:bCs/>
          <w:sz w:val="22"/>
          <w:szCs w:val="22"/>
        </w:rPr>
        <w:t>I</w:t>
      </w:r>
      <w:r w:rsidRPr="0004543F">
        <w:rPr>
          <w:b/>
          <w:bCs/>
          <w:sz w:val="22"/>
          <w:szCs w:val="22"/>
        </w:rPr>
        <w:t xml:space="preserve"> </w:t>
      </w:r>
      <w:r w:rsidR="00323464" w:rsidRPr="0004543F">
        <w:rPr>
          <w:b/>
          <w:bCs/>
          <w:sz w:val="22"/>
          <w:szCs w:val="22"/>
        </w:rPr>
        <w:t>–</w:t>
      </w:r>
      <w:r w:rsidRPr="0004543F">
        <w:rPr>
          <w:b/>
          <w:bCs/>
          <w:sz w:val="22"/>
          <w:szCs w:val="22"/>
        </w:rPr>
        <w:t xml:space="preserve"> </w:t>
      </w:r>
      <w:r w:rsidR="00323464" w:rsidRPr="0004543F">
        <w:rPr>
          <w:b/>
          <w:bCs/>
          <w:sz w:val="22"/>
          <w:szCs w:val="22"/>
        </w:rPr>
        <w:t>Projektowane postanowienia</w:t>
      </w:r>
      <w:r w:rsidR="0055045B" w:rsidRPr="0004543F">
        <w:rPr>
          <w:b/>
          <w:bCs/>
          <w:sz w:val="22"/>
          <w:szCs w:val="22"/>
        </w:rPr>
        <w:t xml:space="preserve"> umowy –</w:t>
      </w:r>
      <w:r w:rsidR="00164246">
        <w:rPr>
          <w:b/>
          <w:bCs/>
          <w:sz w:val="22"/>
          <w:szCs w:val="22"/>
        </w:rPr>
        <w:t xml:space="preserve"> </w:t>
      </w:r>
      <w:r w:rsidR="0055045B" w:rsidRPr="0004543F">
        <w:rPr>
          <w:b/>
          <w:bCs/>
          <w:sz w:val="22"/>
          <w:szCs w:val="22"/>
        </w:rPr>
        <w:t xml:space="preserve">Załącznik Nr </w:t>
      </w:r>
      <w:r w:rsidR="00D91BDC" w:rsidRPr="0004543F">
        <w:rPr>
          <w:b/>
          <w:bCs/>
          <w:sz w:val="22"/>
          <w:szCs w:val="22"/>
        </w:rPr>
        <w:t xml:space="preserve">2 </w:t>
      </w:r>
      <w:r w:rsidR="0055045B" w:rsidRPr="0004543F">
        <w:rPr>
          <w:b/>
          <w:bCs/>
          <w:sz w:val="22"/>
          <w:szCs w:val="22"/>
        </w:rPr>
        <w:t xml:space="preserve">do </w:t>
      </w:r>
      <w:r w:rsidR="001232D5" w:rsidRPr="0004543F">
        <w:rPr>
          <w:b/>
          <w:bCs/>
          <w:sz w:val="22"/>
          <w:szCs w:val="22"/>
        </w:rPr>
        <w:t>SWZ</w:t>
      </w:r>
      <w:r w:rsidR="0055045B" w:rsidRPr="0004543F">
        <w:rPr>
          <w:b/>
          <w:bCs/>
          <w:sz w:val="22"/>
          <w:szCs w:val="22"/>
        </w:rPr>
        <w:t>.</w:t>
      </w:r>
    </w:p>
    <w:p w14:paraId="2DE0C82B" w14:textId="77777777" w:rsidR="0055045B" w:rsidRPr="0004543F" w:rsidRDefault="0055045B" w:rsidP="0055045B">
      <w:pPr>
        <w:widowControl/>
        <w:suppressAutoHyphens w:val="0"/>
        <w:ind w:left="720"/>
        <w:jc w:val="both"/>
        <w:rPr>
          <w:b/>
          <w:bCs/>
          <w:sz w:val="22"/>
          <w:szCs w:val="22"/>
          <w:highlight w:val="yellow"/>
        </w:rPr>
      </w:pPr>
    </w:p>
    <w:p w14:paraId="236BD6D7" w14:textId="30657EBA" w:rsidR="0055045B" w:rsidRPr="0004543F" w:rsidRDefault="008463F6" w:rsidP="009E3CD1">
      <w:pPr>
        <w:widowControl/>
        <w:suppressAutoHyphens w:val="0"/>
        <w:jc w:val="both"/>
        <w:rPr>
          <w:b/>
          <w:bCs/>
          <w:sz w:val="22"/>
          <w:szCs w:val="22"/>
        </w:rPr>
      </w:pPr>
      <w:r w:rsidRPr="0004543F">
        <w:rPr>
          <w:b/>
          <w:bCs/>
          <w:sz w:val="22"/>
          <w:szCs w:val="22"/>
        </w:rPr>
        <w:t>Rozdział X</w:t>
      </w:r>
      <w:r w:rsidR="00A9714D" w:rsidRPr="0004543F">
        <w:rPr>
          <w:b/>
          <w:bCs/>
          <w:sz w:val="22"/>
          <w:szCs w:val="22"/>
        </w:rPr>
        <w:t>IX</w:t>
      </w:r>
      <w:r w:rsidRPr="0004543F">
        <w:rPr>
          <w:b/>
          <w:bCs/>
          <w:sz w:val="22"/>
          <w:szCs w:val="22"/>
        </w:rPr>
        <w:t xml:space="preserve"> - </w:t>
      </w:r>
      <w:r w:rsidR="0055045B" w:rsidRPr="0004543F">
        <w:rPr>
          <w:b/>
          <w:bCs/>
          <w:sz w:val="22"/>
          <w:szCs w:val="22"/>
        </w:rPr>
        <w:t>Pouczenie o środkach ochrony prawnej</w:t>
      </w:r>
      <w:r w:rsidR="00E0478A" w:rsidRPr="0004543F">
        <w:rPr>
          <w:b/>
          <w:bCs/>
          <w:sz w:val="22"/>
          <w:szCs w:val="22"/>
        </w:rPr>
        <w:t>,</w:t>
      </w:r>
      <w:r w:rsidR="0055045B" w:rsidRPr="0004543F">
        <w:rPr>
          <w:b/>
          <w:bCs/>
          <w:sz w:val="22"/>
          <w:szCs w:val="22"/>
        </w:rPr>
        <w:t xml:space="preserve"> przysługujących Wykonawcy </w:t>
      </w:r>
      <w:r w:rsidR="000C1D6F" w:rsidRPr="0004543F">
        <w:rPr>
          <w:b/>
          <w:bCs/>
          <w:sz w:val="22"/>
          <w:szCs w:val="22"/>
        </w:rPr>
        <w:br/>
      </w:r>
      <w:r w:rsidR="0055045B" w:rsidRPr="0004543F">
        <w:rPr>
          <w:b/>
          <w:bCs/>
          <w:sz w:val="22"/>
          <w:szCs w:val="22"/>
        </w:rPr>
        <w:t>w toku postępowania o udzielenie zamówienia.</w:t>
      </w:r>
    </w:p>
    <w:p w14:paraId="7B1DB8F0" w14:textId="77777777" w:rsidR="00A05DE8" w:rsidRPr="0004543F" w:rsidRDefault="00A05DE8" w:rsidP="009C3D8A">
      <w:pPr>
        <w:pStyle w:val="Akapitzlist"/>
        <w:numPr>
          <w:ilvl w:val="0"/>
          <w:numId w:val="23"/>
        </w:numPr>
        <w:ind w:left="426" w:hanging="426"/>
        <w:rPr>
          <w:sz w:val="22"/>
          <w:szCs w:val="22"/>
        </w:rPr>
      </w:pPr>
      <w:r w:rsidRPr="0004543F">
        <w:rPr>
          <w:spacing w:val="-1"/>
          <w:sz w:val="22"/>
          <w:szCs w:val="22"/>
        </w:rPr>
        <w:t>Ś</w:t>
      </w:r>
      <w:r w:rsidRPr="0004543F">
        <w:rPr>
          <w:spacing w:val="-3"/>
          <w:sz w:val="22"/>
          <w:szCs w:val="22"/>
        </w:rPr>
        <w:t>r</w:t>
      </w:r>
      <w:r w:rsidRPr="0004543F">
        <w:rPr>
          <w:sz w:val="22"/>
          <w:szCs w:val="22"/>
        </w:rPr>
        <w:t>od</w:t>
      </w:r>
      <w:r w:rsidRPr="0004543F">
        <w:rPr>
          <w:spacing w:val="-5"/>
          <w:sz w:val="22"/>
          <w:szCs w:val="22"/>
        </w:rPr>
        <w:t>k</w:t>
      </w:r>
      <w:r w:rsidRPr="0004543F">
        <w:rPr>
          <w:sz w:val="22"/>
          <w:szCs w:val="22"/>
        </w:rPr>
        <w:t xml:space="preserve">i </w:t>
      </w:r>
      <w:r w:rsidRPr="0004543F">
        <w:rPr>
          <w:spacing w:val="15"/>
          <w:sz w:val="22"/>
          <w:szCs w:val="22"/>
        </w:rPr>
        <w:t xml:space="preserve"> </w:t>
      </w:r>
      <w:r w:rsidRPr="0004543F">
        <w:rPr>
          <w:sz w:val="22"/>
          <w:szCs w:val="22"/>
        </w:rPr>
        <w:t>o</w:t>
      </w:r>
      <w:r w:rsidRPr="0004543F">
        <w:rPr>
          <w:spacing w:val="-2"/>
          <w:sz w:val="22"/>
          <w:szCs w:val="22"/>
        </w:rPr>
        <w:t>c</w:t>
      </w:r>
      <w:r w:rsidRPr="0004543F">
        <w:rPr>
          <w:spacing w:val="-3"/>
          <w:sz w:val="22"/>
          <w:szCs w:val="22"/>
        </w:rPr>
        <w:t>h</w:t>
      </w:r>
      <w:r w:rsidRPr="0004543F">
        <w:rPr>
          <w:sz w:val="22"/>
          <w:szCs w:val="22"/>
        </w:rPr>
        <w:t>r</w:t>
      </w:r>
      <w:r w:rsidRPr="0004543F">
        <w:rPr>
          <w:spacing w:val="-3"/>
          <w:sz w:val="22"/>
          <w:szCs w:val="22"/>
        </w:rPr>
        <w:t>o</w:t>
      </w:r>
      <w:r w:rsidRPr="0004543F">
        <w:rPr>
          <w:sz w:val="22"/>
          <w:szCs w:val="22"/>
        </w:rPr>
        <w:t xml:space="preserve">ny </w:t>
      </w:r>
      <w:r w:rsidRPr="0004543F">
        <w:rPr>
          <w:spacing w:val="14"/>
          <w:sz w:val="22"/>
          <w:szCs w:val="22"/>
        </w:rPr>
        <w:t xml:space="preserve"> </w:t>
      </w:r>
      <w:r w:rsidRPr="0004543F">
        <w:rPr>
          <w:spacing w:val="-3"/>
          <w:sz w:val="22"/>
          <w:szCs w:val="22"/>
        </w:rPr>
        <w:t>p</w:t>
      </w:r>
      <w:r w:rsidRPr="0004543F">
        <w:rPr>
          <w:spacing w:val="-2"/>
          <w:sz w:val="22"/>
          <w:szCs w:val="22"/>
        </w:rPr>
        <w:t>r</w:t>
      </w:r>
      <w:r w:rsidRPr="0004543F">
        <w:rPr>
          <w:sz w:val="22"/>
          <w:szCs w:val="22"/>
        </w:rPr>
        <w:t>a</w:t>
      </w:r>
      <w:r w:rsidRPr="0004543F">
        <w:rPr>
          <w:spacing w:val="-4"/>
          <w:sz w:val="22"/>
          <w:szCs w:val="22"/>
        </w:rPr>
        <w:t>w</w:t>
      </w:r>
      <w:r w:rsidRPr="0004543F">
        <w:rPr>
          <w:sz w:val="22"/>
          <w:szCs w:val="22"/>
        </w:rPr>
        <w:t>n</w:t>
      </w:r>
      <w:r w:rsidRPr="0004543F">
        <w:rPr>
          <w:spacing w:val="-2"/>
          <w:sz w:val="22"/>
          <w:szCs w:val="22"/>
        </w:rPr>
        <w:t>e</w:t>
      </w:r>
      <w:r w:rsidRPr="0004543F">
        <w:rPr>
          <w:sz w:val="22"/>
          <w:szCs w:val="22"/>
        </w:rPr>
        <w:t xml:space="preserve">j </w:t>
      </w:r>
      <w:r w:rsidRPr="0004543F">
        <w:rPr>
          <w:spacing w:val="17"/>
          <w:sz w:val="22"/>
          <w:szCs w:val="22"/>
        </w:rPr>
        <w:t xml:space="preserve"> </w:t>
      </w:r>
      <w:r w:rsidRPr="0004543F">
        <w:rPr>
          <w:sz w:val="22"/>
          <w:szCs w:val="22"/>
        </w:rPr>
        <w:t>pr</w:t>
      </w:r>
      <w:r w:rsidRPr="0004543F">
        <w:rPr>
          <w:spacing w:val="-2"/>
          <w:sz w:val="22"/>
          <w:szCs w:val="22"/>
        </w:rPr>
        <w:t>z</w:t>
      </w:r>
      <w:r w:rsidRPr="0004543F">
        <w:rPr>
          <w:spacing w:val="-5"/>
          <w:sz w:val="22"/>
          <w:szCs w:val="22"/>
        </w:rPr>
        <w:t>y</w:t>
      </w:r>
      <w:r w:rsidRPr="0004543F">
        <w:rPr>
          <w:spacing w:val="-1"/>
          <w:sz w:val="22"/>
          <w:szCs w:val="22"/>
        </w:rPr>
        <w:t>sł</w:t>
      </w:r>
      <w:r w:rsidRPr="0004543F">
        <w:rPr>
          <w:sz w:val="22"/>
          <w:szCs w:val="22"/>
        </w:rPr>
        <w:t>u</w:t>
      </w:r>
      <w:r w:rsidRPr="0004543F">
        <w:rPr>
          <w:spacing w:val="-3"/>
          <w:sz w:val="22"/>
          <w:szCs w:val="22"/>
        </w:rPr>
        <w:t>gu</w:t>
      </w:r>
      <w:r w:rsidRPr="0004543F">
        <w:rPr>
          <w:sz w:val="22"/>
          <w:szCs w:val="22"/>
        </w:rPr>
        <w:t>ją</w:t>
      </w:r>
      <w:r w:rsidRPr="0004543F">
        <w:rPr>
          <w:spacing w:val="-2"/>
          <w:sz w:val="22"/>
          <w:szCs w:val="22"/>
        </w:rPr>
        <w:t xml:space="preserve"> </w:t>
      </w:r>
      <w:r w:rsidRPr="0004543F">
        <w:rPr>
          <w:sz w:val="22"/>
          <w:szCs w:val="22"/>
        </w:rPr>
        <w:t>W</w:t>
      </w:r>
      <w:r w:rsidRPr="0004543F">
        <w:rPr>
          <w:spacing w:val="-2"/>
          <w:sz w:val="22"/>
          <w:szCs w:val="22"/>
        </w:rPr>
        <w:t>y</w:t>
      </w:r>
      <w:r w:rsidRPr="0004543F">
        <w:rPr>
          <w:spacing w:val="-3"/>
          <w:sz w:val="22"/>
          <w:szCs w:val="22"/>
        </w:rPr>
        <w:t>ko</w:t>
      </w:r>
      <w:r w:rsidRPr="0004543F">
        <w:rPr>
          <w:sz w:val="22"/>
          <w:szCs w:val="22"/>
        </w:rPr>
        <w:t>n</w:t>
      </w:r>
      <w:r w:rsidRPr="0004543F">
        <w:rPr>
          <w:spacing w:val="-2"/>
          <w:sz w:val="22"/>
          <w:szCs w:val="22"/>
        </w:rPr>
        <w:t>aw</w:t>
      </w:r>
      <w:r w:rsidRPr="0004543F">
        <w:rPr>
          <w:sz w:val="22"/>
          <w:szCs w:val="22"/>
        </w:rPr>
        <w:t>c</w:t>
      </w:r>
      <w:r w:rsidRPr="0004543F">
        <w:rPr>
          <w:spacing w:val="-2"/>
          <w:sz w:val="22"/>
          <w:szCs w:val="22"/>
        </w:rPr>
        <w:t>y</w:t>
      </w:r>
      <w:r w:rsidRPr="0004543F">
        <w:rPr>
          <w:sz w:val="22"/>
          <w:szCs w:val="22"/>
        </w:rPr>
        <w:t xml:space="preserve">, </w:t>
      </w:r>
      <w:r w:rsidRPr="0004543F">
        <w:rPr>
          <w:spacing w:val="12"/>
          <w:sz w:val="22"/>
          <w:szCs w:val="22"/>
        </w:rPr>
        <w:t xml:space="preserve"> </w:t>
      </w:r>
      <w:r w:rsidRPr="0004543F">
        <w:rPr>
          <w:sz w:val="22"/>
          <w:szCs w:val="22"/>
        </w:rPr>
        <w:t>je</w:t>
      </w:r>
      <w:r w:rsidRPr="0004543F">
        <w:rPr>
          <w:spacing w:val="-2"/>
          <w:sz w:val="22"/>
          <w:szCs w:val="22"/>
        </w:rPr>
        <w:t>żel</w:t>
      </w:r>
      <w:r w:rsidRPr="0004543F">
        <w:rPr>
          <w:spacing w:val="1"/>
          <w:sz w:val="22"/>
          <w:szCs w:val="22"/>
        </w:rPr>
        <w:t>i</w:t>
      </w:r>
      <w:r w:rsidRPr="0004543F">
        <w:rPr>
          <w:sz w:val="22"/>
          <w:szCs w:val="22"/>
        </w:rPr>
        <w:t xml:space="preserve">̇ </w:t>
      </w:r>
      <w:r w:rsidRPr="0004543F">
        <w:rPr>
          <w:spacing w:val="17"/>
          <w:sz w:val="22"/>
          <w:szCs w:val="22"/>
        </w:rPr>
        <w:t xml:space="preserve"> </w:t>
      </w:r>
      <w:r w:rsidRPr="0004543F">
        <w:rPr>
          <w:spacing w:val="-4"/>
          <w:sz w:val="22"/>
          <w:szCs w:val="22"/>
        </w:rPr>
        <w:t>m</w:t>
      </w:r>
      <w:r w:rsidRPr="0004543F">
        <w:rPr>
          <w:sz w:val="22"/>
          <w:szCs w:val="22"/>
        </w:rPr>
        <w:t xml:space="preserve">a </w:t>
      </w:r>
      <w:r w:rsidRPr="0004543F">
        <w:rPr>
          <w:spacing w:val="15"/>
          <w:sz w:val="22"/>
          <w:szCs w:val="22"/>
        </w:rPr>
        <w:t xml:space="preserve"> </w:t>
      </w:r>
      <w:r w:rsidRPr="0004543F">
        <w:rPr>
          <w:sz w:val="22"/>
          <w:szCs w:val="22"/>
        </w:rPr>
        <w:t>l</w:t>
      </w:r>
      <w:r w:rsidRPr="0004543F">
        <w:rPr>
          <w:spacing w:val="-3"/>
          <w:sz w:val="22"/>
          <w:szCs w:val="22"/>
        </w:rPr>
        <w:t>u</w:t>
      </w:r>
      <w:r w:rsidRPr="0004543F">
        <w:rPr>
          <w:sz w:val="22"/>
          <w:szCs w:val="22"/>
        </w:rPr>
        <w:t xml:space="preserve">b </w:t>
      </w:r>
      <w:r w:rsidRPr="0004543F">
        <w:rPr>
          <w:spacing w:val="16"/>
          <w:sz w:val="22"/>
          <w:szCs w:val="22"/>
        </w:rPr>
        <w:t xml:space="preserve"> </w:t>
      </w:r>
      <w:r w:rsidRPr="0004543F">
        <w:rPr>
          <w:spacing w:val="-4"/>
          <w:sz w:val="22"/>
          <w:szCs w:val="22"/>
        </w:rPr>
        <w:t>m</w:t>
      </w:r>
      <w:r w:rsidRPr="0004543F">
        <w:rPr>
          <w:spacing w:val="-2"/>
          <w:sz w:val="22"/>
          <w:szCs w:val="22"/>
        </w:rPr>
        <w:t>ia</w:t>
      </w:r>
      <w:r w:rsidRPr="0004543F">
        <w:rPr>
          <w:sz w:val="22"/>
          <w:szCs w:val="22"/>
        </w:rPr>
        <w:t xml:space="preserve">ł </w:t>
      </w:r>
      <w:r w:rsidRPr="0004543F">
        <w:rPr>
          <w:spacing w:val="15"/>
          <w:sz w:val="22"/>
          <w:szCs w:val="22"/>
        </w:rPr>
        <w:t xml:space="preserve"> </w:t>
      </w:r>
      <w:r w:rsidRPr="0004543F">
        <w:rPr>
          <w:sz w:val="22"/>
          <w:szCs w:val="22"/>
        </w:rPr>
        <w:t>i</w:t>
      </w:r>
      <w:r w:rsidRPr="0004543F">
        <w:rPr>
          <w:spacing w:val="-3"/>
          <w:sz w:val="22"/>
          <w:szCs w:val="22"/>
        </w:rPr>
        <w:t>n</w:t>
      </w:r>
      <w:r w:rsidRPr="0004543F">
        <w:rPr>
          <w:spacing w:val="-2"/>
          <w:sz w:val="22"/>
          <w:szCs w:val="22"/>
        </w:rPr>
        <w:t>ter</w:t>
      </w:r>
      <w:r w:rsidRPr="0004543F">
        <w:rPr>
          <w:sz w:val="22"/>
          <w:szCs w:val="22"/>
        </w:rPr>
        <w:t xml:space="preserve">es </w:t>
      </w:r>
      <w:r w:rsidRPr="0004543F">
        <w:rPr>
          <w:spacing w:val="15"/>
          <w:sz w:val="22"/>
          <w:szCs w:val="22"/>
        </w:rPr>
        <w:t xml:space="preserve"> </w:t>
      </w:r>
      <w:r w:rsidR="000C1D6F" w:rsidRPr="0004543F">
        <w:rPr>
          <w:spacing w:val="15"/>
          <w:sz w:val="22"/>
          <w:szCs w:val="22"/>
        </w:rPr>
        <w:br/>
      </w:r>
      <w:r w:rsidRPr="0004543F">
        <w:rPr>
          <w:sz w:val="22"/>
          <w:szCs w:val="22"/>
        </w:rPr>
        <w:t xml:space="preserve">w </w:t>
      </w:r>
      <w:r w:rsidRPr="0004543F">
        <w:rPr>
          <w:spacing w:val="15"/>
          <w:sz w:val="22"/>
          <w:szCs w:val="22"/>
        </w:rPr>
        <w:t xml:space="preserve"> </w:t>
      </w:r>
      <w:r w:rsidRPr="0004543F">
        <w:rPr>
          <w:sz w:val="22"/>
          <w:szCs w:val="22"/>
        </w:rPr>
        <w:t>u</w:t>
      </w:r>
      <w:r w:rsidRPr="0004543F">
        <w:rPr>
          <w:spacing w:val="-2"/>
          <w:sz w:val="22"/>
          <w:szCs w:val="22"/>
        </w:rPr>
        <w:t>z</w:t>
      </w:r>
      <w:r w:rsidRPr="0004543F">
        <w:rPr>
          <w:spacing w:val="-3"/>
          <w:sz w:val="22"/>
          <w:szCs w:val="22"/>
        </w:rPr>
        <w:t>y</w:t>
      </w:r>
      <w:r w:rsidRPr="0004543F">
        <w:rPr>
          <w:spacing w:val="-1"/>
          <w:sz w:val="22"/>
          <w:szCs w:val="22"/>
        </w:rPr>
        <w:t>s</w:t>
      </w:r>
      <w:r w:rsidRPr="0004543F">
        <w:rPr>
          <w:spacing w:val="-5"/>
          <w:sz w:val="22"/>
          <w:szCs w:val="22"/>
        </w:rPr>
        <w:t>k</w:t>
      </w:r>
      <w:r w:rsidRPr="0004543F">
        <w:rPr>
          <w:sz w:val="22"/>
          <w:szCs w:val="22"/>
        </w:rPr>
        <w:t>a</w:t>
      </w:r>
      <w:r w:rsidRPr="0004543F">
        <w:rPr>
          <w:spacing w:val="-2"/>
          <w:sz w:val="22"/>
          <w:szCs w:val="22"/>
        </w:rPr>
        <w:t>n</w:t>
      </w:r>
      <w:r w:rsidRPr="0004543F">
        <w:rPr>
          <w:spacing w:val="-4"/>
          <w:sz w:val="22"/>
          <w:szCs w:val="22"/>
        </w:rPr>
        <w:t>i</w:t>
      </w:r>
      <w:r w:rsidRPr="0004543F">
        <w:rPr>
          <w:sz w:val="22"/>
          <w:szCs w:val="22"/>
        </w:rPr>
        <w:t>u zamówienia oraz poniósł́ lub możė ponieść szkodę w wyniku naruszenia przez Zamawiającegǫ przepisów ustawy PZP.</w:t>
      </w:r>
    </w:p>
    <w:p w14:paraId="3E4CD04A" w14:textId="77777777" w:rsidR="00A05DE8" w:rsidRPr="0004543F" w:rsidRDefault="00A05DE8" w:rsidP="009C3D8A">
      <w:pPr>
        <w:pStyle w:val="Akapitzlist"/>
        <w:numPr>
          <w:ilvl w:val="0"/>
          <w:numId w:val="23"/>
        </w:numPr>
        <w:ind w:left="426" w:hanging="426"/>
        <w:rPr>
          <w:sz w:val="22"/>
          <w:szCs w:val="22"/>
        </w:rPr>
      </w:pPr>
      <w:r w:rsidRPr="0004543F">
        <w:rPr>
          <w:sz w:val="22"/>
          <w:szCs w:val="22"/>
        </w:rPr>
        <w:t>Odwołanie przysługuje na:</w:t>
      </w:r>
    </w:p>
    <w:p w14:paraId="23DF7F86" w14:textId="72A3C15E" w:rsidR="00A05DE8" w:rsidRPr="0004543F" w:rsidRDefault="00A05DE8" w:rsidP="009C3D8A">
      <w:pPr>
        <w:pStyle w:val="Akapitzlist"/>
        <w:numPr>
          <w:ilvl w:val="0"/>
          <w:numId w:val="24"/>
        </w:numPr>
        <w:tabs>
          <w:tab w:val="clear" w:pos="2880"/>
        </w:tabs>
        <w:ind w:left="851" w:hanging="425"/>
        <w:rPr>
          <w:spacing w:val="-1"/>
          <w:sz w:val="22"/>
          <w:szCs w:val="22"/>
        </w:rPr>
      </w:pPr>
      <w:r w:rsidRPr="0004543F">
        <w:rPr>
          <w:sz w:val="22"/>
          <w:szCs w:val="22"/>
        </w:rPr>
        <w:lastRenderedPageBreak/>
        <w:t xml:space="preserve">niezgodna z przepisami ustawy czynność Zamawiającego, podjętą w postepowanių </w:t>
      </w:r>
      <w:r w:rsidR="000C1D6F" w:rsidRPr="0004543F">
        <w:rPr>
          <w:sz w:val="22"/>
          <w:szCs w:val="22"/>
        </w:rPr>
        <w:br/>
      </w:r>
      <w:r w:rsidRPr="0004543F">
        <w:rPr>
          <w:sz w:val="22"/>
          <w:szCs w:val="22"/>
        </w:rPr>
        <w:t>o udzielenie zamówienia, w tym na projektowane postanowienie</w:t>
      </w:r>
      <w:r w:rsidRPr="0004543F">
        <w:rPr>
          <w:spacing w:val="-26"/>
          <w:sz w:val="22"/>
          <w:szCs w:val="22"/>
        </w:rPr>
        <w:t xml:space="preserve"> </w:t>
      </w:r>
      <w:r w:rsidRPr="0004543F">
        <w:rPr>
          <w:sz w:val="22"/>
          <w:szCs w:val="22"/>
        </w:rPr>
        <w:t>umowy</w:t>
      </w:r>
      <w:r w:rsidR="00E0478A" w:rsidRPr="0004543F">
        <w:rPr>
          <w:sz w:val="22"/>
          <w:szCs w:val="22"/>
        </w:rPr>
        <w:t>,</w:t>
      </w:r>
    </w:p>
    <w:p w14:paraId="502C0CF3" w14:textId="77777777" w:rsidR="00A05DE8" w:rsidRPr="0004543F" w:rsidRDefault="00A05DE8" w:rsidP="009C3D8A">
      <w:pPr>
        <w:pStyle w:val="Akapitzlist"/>
        <w:numPr>
          <w:ilvl w:val="0"/>
          <w:numId w:val="24"/>
        </w:numPr>
        <w:tabs>
          <w:tab w:val="clear" w:pos="2880"/>
        </w:tabs>
        <w:ind w:left="851" w:hanging="425"/>
        <w:rPr>
          <w:sz w:val="22"/>
          <w:szCs w:val="22"/>
        </w:rPr>
      </w:pPr>
      <w:r w:rsidRPr="0004543F">
        <w:rPr>
          <w:sz w:val="22"/>
          <w:szCs w:val="22"/>
        </w:rPr>
        <w:t>zaniechanie czynnoścí w postepowanių o udzielenie zamówienia, do której́ Zamawiający̨ był obowiązany̨ na podstawie ustawy PZP.</w:t>
      </w:r>
    </w:p>
    <w:p w14:paraId="44F994E1" w14:textId="77777777" w:rsidR="00A05DE8" w:rsidRPr="0004543F" w:rsidRDefault="00A05DE8" w:rsidP="009C3D8A">
      <w:pPr>
        <w:pStyle w:val="Akapitzlist"/>
        <w:numPr>
          <w:ilvl w:val="0"/>
          <w:numId w:val="23"/>
        </w:numPr>
        <w:ind w:left="426" w:hanging="426"/>
        <w:rPr>
          <w:sz w:val="22"/>
          <w:szCs w:val="22"/>
        </w:rPr>
      </w:pPr>
      <w:r w:rsidRPr="0004543F">
        <w:rPr>
          <w:sz w:val="22"/>
          <w:szCs w:val="22"/>
        </w:rPr>
        <w:t xml:space="preserve">Odwołanie wnosi się do Prezesa Krajowej Izby Odwoławczej w formie pisemnej albo </w:t>
      </w:r>
      <w:r w:rsidR="000C1D6F" w:rsidRPr="0004543F">
        <w:rPr>
          <w:sz w:val="22"/>
          <w:szCs w:val="22"/>
        </w:rPr>
        <w:br/>
      </w:r>
      <w:r w:rsidRPr="0004543F">
        <w:rPr>
          <w:sz w:val="22"/>
          <w:szCs w:val="22"/>
        </w:rPr>
        <w:t>w formie elektronicznej albo w postaci elektronicznej opatrzone podpisem zaufanym.</w:t>
      </w:r>
    </w:p>
    <w:p w14:paraId="35D143F8" w14:textId="77777777" w:rsidR="00A05DE8" w:rsidRPr="0004543F" w:rsidRDefault="00A05DE8" w:rsidP="009C3D8A">
      <w:pPr>
        <w:pStyle w:val="Akapitzlist"/>
        <w:numPr>
          <w:ilvl w:val="0"/>
          <w:numId w:val="23"/>
        </w:numPr>
        <w:ind w:left="426" w:hanging="426"/>
        <w:rPr>
          <w:sz w:val="22"/>
          <w:szCs w:val="22"/>
        </w:rPr>
      </w:pPr>
      <w:r w:rsidRPr="0004543F">
        <w:rPr>
          <w:sz w:val="22"/>
          <w:szCs w:val="22"/>
        </w:rPr>
        <w:t>Na orzeczenie Krajowej Izby Odwoławczej oraz postanowienie Prezesa Krajowej Izby Odwoławczej, o któryḿ mowa w art. 519 ust. 1 ustawy PZP, stronom oraz uczestnikom postepowania odwoławczego przysługuje skarga do sadu.̨ Skargę̨ wnosi się do Sądu Okręgowego w Warszawie</w:t>
      </w:r>
      <w:r w:rsidR="0092088E" w:rsidRPr="0004543F">
        <w:rPr>
          <w:sz w:val="22"/>
          <w:szCs w:val="22"/>
        </w:rPr>
        <w:t>, – sądu zamówień publicznych,</w:t>
      </w:r>
      <w:r w:rsidRPr="0004543F">
        <w:rPr>
          <w:sz w:val="22"/>
          <w:szCs w:val="22"/>
        </w:rPr>
        <w:t xml:space="preserve"> za pośrednictweḿ Prezesa Krajowej Izby Odwoławczej.</w:t>
      </w:r>
    </w:p>
    <w:p w14:paraId="38295ED4" w14:textId="77777777" w:rsidR="0055045B" w:rsidRPr="0004543F" w:rsidRDefault="00A05DE8" w:rsidP="009C3D8A">
      <w:pPr>
        <w:pStyle w:val="Akapitzlist"/>
        <w:numPr>
          <w:ilvl w:val="0"/>
          <w:numId w:val="23"/>
        </w:numPr>
        <w:ind w:left="426" w:hanging="426"/>
        <w:rPr>
          <w:sz w:val="22"/>
          <w:szCs w:val="22"/>
        </w:rPr>
      </w:pPr>
      <w:r w:rsidRPr="0004543F">
        <w:rPr>
          <w:sz w:val="22"/>
          <w:szCs w:val="22"/>
        </w:rPr>
        <w:t>Szczegółowe informacje dotyczące środków ochrony prawnej określone są w Dziale IX „Środki ochrony prawnej” ustawy PZP.</w:t>
      </w:r>
    </w:p>
    <w:p w14:paraId="2627CDC6" w14:textId="77777777" w:rsidR="0055045B" w:rsidRPr="0004543F" w:rsidRDefault="0055045B" w:rsidP="0055045B">
      <w:pPr>
        <w:widowControl/>
        <w:suppressAutoHyphens w:val="0"/>
        <w:ind w:left="720"/>
        <w:jc w:val="both"/>
        <w:rPr>
          <w:color w:val="000000"/>
          <w:sz w:val="22"/>
          <w:szCs w:val="22"/>
          <w:highlight w:val="yellow"/>
        </w:rPr>
      </w:pPr>
    </w:p>
    <w:p w14:paraId="600DE7D7" w14:textId="72298F97" w:rsidR="0055045B" w:rsidRPr="0004543F" w:rsidRDefault="008463F6" w:rsidP="009E3CD1">
      <w:pPr>
        <w:widowControl/>
        <w:suppressAutoHyphens w:val="0"/>
        <w:jc w:val="both"/>
        <w:rPr>
          <w:b/>
          <w:bCs/>
          <w:sz w:val="22"/>
          <w:szCs w:val="22"/>
        </w:rPr>
      </w:pPr>
      <w:r w:rsidRPr="0004543F">
        <w:rPr>
          <w:b/>
          <w:bCs/>
          <w:sz w:val="22"/>
          <w:szCs w:val="22"/>
        </w:rPr>
        <w:t xml:space="preserve">Rozdział XX - </w:t>
      </w:r>
      <w:r w:rsidR="0055045B" w:rsidRPr="0004543F">
        <w:rPr>
          <w:b/>
          <w:bCs/>
          <w:sz w:val="22"/>
          <w:szCs w:val="22"/>
        </w:rPr>
        <w:t>Postanowienia ogólne.</w:t>
      </w:r>
    </w:p>
    <w:p w14:paraId="108404D1" w14:textId="78276D60" w:rsidR="00CB3F43" w:rsidRPr="0004543F" w:rsidRDefault="0034780B" w:rsidP="00E0478A">
      <w:pPr>
        <w:widowControl/>
        <w:numPr>
          <w:ilvl w:val="0"/>
          <w:numId w:val="4"/>
        </w:numPr>
        <w:tabs>
          <w:tab w:val="clear" w:pos="720"/>
        </w:tabs>
        <w:suppressAutoHyphens w:val="0"/>
        <w:ind w:left="426" w:hanging="426"/>
        <w:jc w:val="both"/>
        <w:rPr>
          <w:sz w:val="22"/>
          <w:szCs w:val="22"/>
        </w:rPr>
      </w:pPr>
      <w:r w:rsidRPr="0004543F">
        <w:rPr>
          <w:sz w:val="22"/>
          <w:szCs w:val="22"/>
        </w:rPr>
        <w:t>Zamawiający nie dopuszcza składania ofert częściowych.</w:t>
      </w:r>
      <w:r w:rsidR="00E0478A" w:rsidRPr="0004543F">
        <w:rPr>
          <w:sz w:val="22"/>
          <w:szCs w:val="22"/>
        </w:rPr>
        <w:t xml:space="preserve"> Zamawiający wskazuje iż, przedmiot zamówienia opisany jest jedną dokumentacją projektową i dotyczy jednego obiektu i wyodrębnionego etapu. W związku z tym nie ma możliwości podziału tego zamówienia na części. </w:t>
      </w:r>
      <w:r w:rsidR="006438E9" w:rsidRPr="0004543F">
        <w:rPr>
          <w:sz w:val="22"/>
          <w:szCs w:val="22"/>
        </w:rPr>
        <w:t xml:space="preserve">Prace prowadzone będą podczas użytkowania budynku. </w:t>
      </w:r>
    </w:p>
    <w:p w14:paraId="6CA43F66" w14:textId="2447B891" w:rsidR="0055045B" w:rsidRPr="0004543F" w:rsidRDefault="0055045B" w:rsidP="009D76DC">
      <w:pPr>
        <w:widowControl/>
        <w:numPr>
          <w:ilvl w:val="0"/>
          <w:numId w:val="4"/>
        </w:numPr>
        <w:tabs>
          <w:tab w:val="clear" w:pos="720"/>
        </w:tabs>
        <w:suppressAutoHyphens w:val="0"/>
        <w:ind w:left="426" w:hanging="426"/>
        <w:jc w:val="both"/>
        <w:rPr>
          <w:sz w:val="22"/>
          <w:szCs w:val="22"/>
        </w:rPr>
      </w:pPr>
      <w:r w:rsidRPr="0004543F">
        <w:rPr>
          <w:sz w:val="22"/>
          <w:szCs w:val="22"/>
        </w:rPr>
        <w:t>Zamawiający nie przewiduje możliwości zawarcia umowy ramowej.</w:t>
      </w:r>
    </w:p>
    <w:p w14:paraId="6703C105" w14:textId="70A95963" w:rsidR="001F4E5A" w:rsidRPr="0004543F" w:rsidRDefault="001F4E5A" w:rsidP="001F4E5A">
      <w:pPr>
        <w:widowControl/>
        <w:numPr>
          <w:ilvl w:val="0"/>
          <w:numId w:val="4"/>
        </w:numPr>
        <w:tabs>
          <w:tab w:val="clear" w:pos="720"/>
        </w:tabs>
        <w:suppressAutoHyphens w:val="0"/>
        <w:ind w:left="426" w:hanging="426"/>
        <w:jc w:val="both"/>
        <w:rPr>
          <w:sz w:val="22"/>
          <w:szCs w:val="22"/>
        </w:rPr>
      </w:pPr>
      <w:r w:rsidRPr="0004543F">
        <w:rPr>
          <w:sz w:val="22"/>
          <w:szCs w:val="22"/>
        </w:rPr>
        <w:t>Zamawiający nie przewiduje możliwości udzielenia zamówienia polegającego na powtórzeniu podobnych robót budowlanych</w:t>
      </w:r>
      <w:r w:rsidRPr="0004543F" w:rsidDel="00121213">
        <w:rPr>
          <w:sz w:val="22"/>
          <w:szCs w:val="22"/>
        </w:rPr>
        <w:t xml:space="preserve"> </w:t>
      </w:r>
      <w:r w:rsidRPr="0004543F">
        <w:rPr>
          <w:sz w:val="22"/>
          <w:szCs w:val="22"/>
        </w:rPr>
        <w:t>na podstawie art. 214 ust. 1 pkt 7 ustawy PZP.</w:t>
      </w:r>
    </w:p>
    <w:p w14:paraId="1610CCFD" w14:textId="77777777" w:rsidR="001F4E5A" w:rsidRPr="0004543F" w:rsidRDefault="001F4E5A" w:rsidP="001F4E5A">
      <w:pPr>
        <w:widowControl/>
        <w:numPr>
          <w:ilvl w:val="0"/>
          <w:numId w:val="4"/>
        </w:numPr>
        <w:tabs>
          <w:tab w:val="clear" w:pos="720"/>
        </w:tabs>
        <w:suppressAutoHyphens w:val="0"/>
        <w:ind w:left="426" w:hanging="426"/>
        <w:jc w:val="both"/>
        <w:rPr>
          <w:sz w:val="22"/>
          <w:szCs w:val="22"/>
        </w:rPr>
      </w:pPr>
      <w:r w:rsidRPr="0004543F">
        <w:rPr>
          <w:sz w:val="22"/>
          <w:szCs w:val="22"/>
        </w:rPr>
        <w:t>Zamawiający nie dopuszcza składania ofert wariantowych.</w:t>
      </w:r>
    </w:p>
    <w:p w14:paraId="7421219D" w14:textId="77777777" w:rsidR="0055045B" w:rsidRPr="0004543F" w:rsidRDefault="0055045B" w:rsidP="001F4E5A">
      <w:pPr>
        <w:widowControl/>
        <w:numPr>
          <w:ilvl w:val="0"/>
          <w:numId w:val="4"/>
        </w:numPr>
        <w:tabs>
          <w:tab w:val="clear" w:pos="720"/>
        </w:tabs>
        <w:suppressAutoHyphens w:val="0"/>
        <w:ind w:left="426" w:hanging="426"/>
        <w:jc w:val="both"/>
        <w:rPr>
          <w:sz w:val="22"/>
          <w:szCs w:val="22"/>
        </w:rPr>
      </w:pPr>
      <w:r w:rsidRPr="0004543F">
        <w:rPr>
          <w:sz w:val="22"/>
          <w:szCs w:val="22"/>
        </w:rPr>
        <w:t>Zamawiający nie dopuszcza składania ofert wariantowych.</w:t>
      </w:r>
    </w:p>
    <w:p w14:paraId="36138417" w14:textId="77777777" w:rsidR="0055045B" w:rsidRPr="0004543F" w:rsidRDefault="0055045B" w:rsidP="009E3CD1">
      <w:pPr>
        <w:widowControl/>
        <w:numPr>
          <w:ilvl w:val="0"/>
          <w:numId w:val="4"/>
        </w:numPr>
        <w:tabs>
          <w:tab w:val="clear" w:pos="720"/>
        </w:tabs>
        <w:suppressAutoHyphens w:val="0"/>
        <w:ind w:left="426" w:hanging="426"/>
        <w:jc w:val="both"/>
        <w:rPr>
          <w:sz w:val="22"/>
          <w:szCs w:val="22"/>
        </w:rPr>
      </w:pPr>
      <w:r w:rsidRPr="0004543F">
        <w:rPr>
          <w:sz w:val="22"/>
          <w:szCs w:val="22"/>
        </w:rPr>
        <w:t xml:space="preserve">Rozliczenia pomiędzy Wykonawcą a Zamawiającym będą dokonywane w złotych polskich (PLN). </w:t>
      </w:r>
    </w:p>
    <w:p w14:paraId="25BF2A2B" w14:textId="77777777" w:rsidR="0055045B" w:rsidRPr="0004543F" w:rsidRDefault="0055045B" w:rsidP="009E3CD1">
      <w:pPr>
        <w:widowControl/>
        <w:numPr>
          <w:ilvl w:val="0"/>
          <w:numId w:val="4"/>
        </w:numPr>
        <w:tabs>
          <w:tab w:val="clear" w:pos="720"/>
        </w:tabs>
        <w:suppressAutoHyphens w:val="0"/>
        <w:ind w:left="426" w:hanging="426"/>
        <w:jc w:val="both"/>
        <w:rPr>
          <w:sz w:val="22"/>
          <w:szCs w:val="22"/>
        </w:rPr>
      </w:pPr>
      <w:r w:rsidRPr="0004543F">
        <w:rPr>
          <w:bCs/>
          <w:sz w:val="22"/>
          <w:szCs w:val="22"/>
        </w:rPr>
        <w:t>Zamawiający nie przewiduje aukcji elektronicznej.</w:t>
      </w:r>
    </w:p>
    <w:p w14:paraId="31C175DC" w14:textId="2950640F" w:rsidR="008432A9" w:rsidRPr="0004543F" w:rsidRDefault="0055045B" w:rsidP="00B8535B">
      <w:pPr>
        <w:widowControl/>
        <w:numPr>
          <w:ilvl w:val="0"/>
          <w:numId w:val="4"/>
        </w:numPr>
        <w:tabs>
          <w:tab w:val="clear" w:pos="720"/>
        </w:tabs>
        <w:suppressAutoHyphens w:val="0"/>
        <w:ind w:left="426" w:hanging="426"/>
        <w:jc w:val="both"/>
        <w:rPr>
          <w:sz w:val="22"/>
          <w:szCs w:val="22"/>
        </w:rPr>
      </w:pPr>
      <w:r w:rsidRPr="0004543F">
        <w:rPr>
          <w:bCs/>
          <w:sz w:val="22"/>
          <w:szCs w:val="22"/>
        </w:rPr>
        <w:t>Zamawiający nie przewiduje zwrotu kosztów udziału w postępowaniu.</w:t>
      </w:r>
    </w:p>
    <w:p w14:paraId="65D34246" w14:textId="77777777" w:rsidR="008432A9" w:rsidRPr="0004543F" w:rsidRDefault="008432A9" w:rsidP="008432A9">
      <w:pPr>
        <w:widowControl/>
        <w:suppressAutoHyphens w:val="0"/>
        <w:jc w:val="both"/>
        <w:rPr>
          <w:sz w:val="22"/>
          <w:szCs w:val="22"/>
        </w:rPr>
      </w:pPr>
    </w:p>
    <w:p w14:paraId="74A270F6" w14:textId="1B9C00E0" w:rsidR="008432A9" w:rsidRPr="0004543F" w:rsidRDefault="008432A9" w:rsidP="008432A9">
      <w:pPr>
        <w:widowControl/>
        <w:suppressAutoHyphens w:val="0"/>
        <w:jc w:val="both"/>
        <w:rPr>
          <w:b/>
          <w:bCs/>
          <w:sz w:val="22"/>
          <w:szCs w:val="22"/>
        </w:rPr>
      </w:pPr>
      <w:r w:rsidRPr="0004543F">
        <w:rPr>
          <w:b/>
          <w:bCs/>
          <w:sz w:val="22"/>
          <w:szCs w:val="22"/>
        </w:rPr>
        <w:t>Rozdział XXI</w:t>
      </w:r>
      <w:r w:rsidR="00267B1A" w:rsidRPr="0004543F">
        <w:rPr>
          <w:b/>
          <w:bCs/>
          <w:sz w:val="22"/>
          <w:szCs w:val="22"/>
        </w:rPr>
        <w:t xml:space="preserve"> – Wymagania dot. </w:t>
      </w:r>
      <w:r w:rsidR="005907C7" w:rsidRPr="0004543F">
        <w:rPr>
          <w:b/>
          <w:bCs/>
          <w:sz w:val="22"/>
          <w:szCs w:val="22"/>
        </w:rPr>
        <w:t xml:space="preserve">umów o </w:t>
      </w:r>
      <w:r w:rsidR="001B3B78" w:rsidRPr="0004543F">
        <w:rPr>
          <w:b/>
          <w:bCs/>
          <w:sz w:val="22"/>
          <w:szCs w:val="22"/>
        </w:rPr>
        <w:t>podwykonawstwo</w:t>
      </w:r>
      <w:r w:rsidR="00E0478A" w:rsidRPr="0004543F">
        <w:rPr>
          <w:b/>
          <w:bCs/>
          <w:sz w:val="22"/>
          <w:szCs w:val="22"/>
        </w:rPr>
        <w:t>.</w:t>
      </w:r>
    </w:p>
    <w:p w14:paraId="16D47F09" w14:textId="4E945069" w:rsidR="008432A9" w:rsidRPr="0004543F" w:rsidRDefault="008432A9" w:rsidP="000C76DA">
      <w:pPr>
        <w:widowControl/>
        <w:numPr>
          <w:ilvl w:val="0"/>
          <w:numId w:val="66"/>
        </w:numPr>
        <w:suppressAutoHyphens w:val="0"/>
        <w:jc w:val="both"/>
        <w:rPr>
          <w:sz w:val="22"/>
          <w:szCs w:val="22"/>
        </w:rPr>
      </w:pPr>
      <w:r w:rsidRPr="0004543F">
        <w:rPr>
          <w:sz w:val="22"/>
          <w:szCs w:val="22"/>
        </w:rPr>
        <w:t xml:space="preserve">Zamawiający wymaga, aby projekt każdej umowy o podwykonawstwo na roboty budowlane, zawieranej przez Wykonawcę, jego </w:t>
      </w:r>
      <w:r w:rsidR="00FA1FC2" w:rsidRPr="0004543F">
        <w:rPr>
          <w:sz w:val="22"/>
          <w:szCs w:val="22"/>
        </w:rPr>
        <w:t>P</w:t>
      </w:r>
      <w:r w:rsidRPr="0004543F">
        <w:rPr>
          <w:sz w:val="22"/>
          <w:szCs w:val="22"/>
        </w:rPr>
        <w:t xml:space="preserve">odwykonawcę lub dalszego </w:t>
      </w:r>
      <w:r w:rsidR="00FA1FC2" w:rsidRPr="0004543F">
        <w:rPr>
          <w:sz w:val="22"/>
          <w:szCs w:val="22"/>
        </w:rPr>
        <w:t>P</w:t>
      </w:r>
      <w:r w:rsidRPr="0004543F">
        <w:rPr>
          <w:sz w:val="22"/>
          <w:szCs w:val="22"/>
        </w:rPr>
        <w:t>odwykonawcę zawierał, co najmniej poniższe postanowienia pod rygorem wniesienia przez Zamawiającego zastrzeżeń do ww. projektu umowy w terminie 14 dni od daty jego przedłożenia:</w:t>
      </w:r>
    </w:p>
    <w:p w14:paraId="1D05EF70" w14:textId="2517D4C3" w:rsidR="00506A73" w:rsidRPr="0004543F" w:rsidRDefault="00506A73" w:rsidP="009C3D8A">
      <w:pPr>
        <w:pStyle w:val="Akapitzlist"/>
        <w:numPr>
          <w:ilvl w:val="1"/>
          <w:numId w:val="41"/>
        </w:numPr>
        <w:ind w:left="851" w:hanging="425"/>
        <w:rPr>
          <w:sz w:val="22"/>
          <w:szCs w:val="22"/>
        </w:rPr>
      </w:pPr>
      <w:r w:rsidRPr="0004543F">
        <w:rPr>
          <w:sz w:val="22"/>
          <w:szCs w:val="22"/>
        </w:rPr>
        <w:t>o</w:t>
      </w:r>
      <w:r w:rsidR="008432A9" w:rsidRPr="0004543F">
        <w:rPr>
          <w:sz w:val="22"/>
          <w:szCs w:val="22"/>
        </w:rPr>
        <w:t xml:space="preserve"> obowiązku przedkładania przez </w:t>
      </w:r>
      <w:r w:rsidR="00FA1FC2" w:rsidRPr="0004543F">
        <w:rPr>
          <w:sz w:val="22"/>
          <w:szCs w:val="22"/>
        </w:rPr>
        <w:t>P</w:t>
      </w:r>
      <w:r w:rsidR="008432A9" w:rsidRPr="0004543F">
        <w:rPr>
          <w:sz w:val="22"/>
          <w:szCs w:val="22"/>
        </w:rPr>
        <w:t xml:space="preserve">odwykonawcę Wykonawcy projektu umowy </w:t>
      </w:r>
      <w:r w:rsidR="008432A9" w:rsidRPr="0004543F">
        <w:rPr>
          <w:sz w:val="22"/>
          <w:szCs w:val="22"/>
        </w:rPr>
        <w:br/>
        <w:t xml:space="preserve">o podwykonawstwo na roboty budowlane, dostawy lub usługi wykonywane </w:t>
      </w:r>
      <w:r w:rsidR="006B0D18" w:rsidRPr="0004543F">
        <w:rPr>
          <w:sz w:val="22"/>
          <w:szCs w:val="22"/>
        </w:rPr>
        <w:br/>
      </w:r>
      <w:r w:rsidR="008432A9" w:rsidRPr="0004543F">
        <w:rPr>
          <w:sz w:val="22"/>
          <w:szCs w:val="22"/>
        </w:rPr>
        <w:t xml:space="preserve">w ramach robót budowlanych, a także projektu jej zmiany, oraz poświadczonej za zgodność z oryginałem kopii zawartej umowy o podwykonawstwo w ciągu 7 dni od sporządzenia projektu umowy albo zawarcia umowy o podwykonawstwo albo zmiany tej umowy. W razie niespełnienia </w:t>
      </w:r>
      <w:r w:rsidR="00164246">
        <w:rPr>
          <w:sz w:val="22"/>
          <w:szCs w:val="22"/>
        </w:rPr>
        <w:t xml:space="preserve">przez projekt umowy albo umowy </w:t>
      </w:r>
      <w:r w:rsidR="008432A9" w:rsidRPr="0004543F">
        <w:rPr>
          <w:sz w:val="22"/>
          <w:szCs w:val="22"/>
        </w:rPr>
        <w:t xml:space="preserve">o podwykonawstwo wymagań zawartych w </w:t>
      </w:r>
      <w:r w:rsidR="000D7DAE" w:rsidRPr="0004543F">
        <w:rPr>
          <w:sz w:val="22"/>
          <w:szCs w:val="22"/>
        </w:rPr>
        <w:t>rozdziale XXI</w:t>
      </w:r>
      <w:r w:rsidR="008432A9" w:rsidRPr="0004543F">
        <w:rPr>
          <w:sz w:val="22"/>
          <w:szCs w:val="22"/>
        </w:rPr>
        <w:t xml:space="preserve"> </w:t>
      </w:r>
      <w:r w:rsidR="00B8535B" w:rsidRPr="0004543F">
        <w:rPr>
          <w:sz w:val="22"/>
          <w:szCs w:val="22"/>
        </w:rPr>
        <w:t xml:space="preserve">ust. 1 </w:t>
      </w:r>
      <w:r w:rsidR="000D7DAE" w:rsidRPr="0004543F">
        <w:rPr>
          <w:sz w:val="22"/>
          <w:szCs w:val="22"/>
        </w:rPr>
        <w:t>pkt</w:t>
      </w:r>
      <w:r w:rsidR="008432A9" w:rsidRPr="0004543F">
        <w:rPr>
          <w:sz w:val="22"/>
          <w:szCs w:val="22"/>
        </w:rPr>
        <w:t xml:space="preserve"> 2 –  12 SWZ Wykonawca może zgłosić </w:t>
      </w:r>
      <w:r w:rsidR="00FA1FC2" w:rsidRPr="0004543F">
        <w:rPr>
          <w:sz w:val="22"/>
          <w:szCs w:val="22"/>
        </w:rPr>
        <w:t>P</w:t>
      </w:r>
      <w:r w:rsidR="008432A9" w:rsidRPr="0004543F">
        <w:rPr>
          <w:sz w:val="22"/>
          <w:szCs w:val="22"/>
        </w:rPr>
        <w:t>odwykonawcy odpowiednio zastrzeżenia albo sprzeciw w terminie 14 dni od daty przedłożenia mu projektu umowy o podwykonawstwo albo poświadczonej kopii przedmiotowej umowy</w:t>
      </w:r>
      <w:r w:rsidRPr="0004543F">
        <w:rPr>
          <w:sz w:val="22"/>
          <w:szCs w:val="22"/>
        </w:rPr>
        <w:t>,</w:t>
      </w:r>
    </w:p>
    <w:p w14:paraId="3CC7CE3F" w14:textId="27E2CAA3" w:rsidR="00506A73" w:rsidRPr="0004543F" w:rsidRDefault="00506A73" w:rsidP="009C3D8A">
      <w:pPr>
        <w:pStyle w:val="Akapitzlist"/>
        <w:numPr>
          <w:ilvl w:val="1"/>
          <w:numId w:val="41"/>
        </w:numPr>
        <w:ind w:left="851" w:hanging="425"/>
        <w:rPr>
          <w:sz w:val="22"/>
          <w:szCs w:val="22"/>
        </w:rPr>
      </w:pPr>
      <w:r w:rsidRPr="0004543F">
        <w:rPr>
          <w:sz w:val="22"/>
          <w:szCs w:val="22"/>
        </w:rPr>
        <w:t>o</w:t>
      </w:r>
      <w:r w:rsidR="008432A9" w:rsidRPr="0004543F">
        <w:rPr>
          <w:sz w:val="22"/>
          <w:szCs w:val="22"/>
        </w:rPr>
        <w:t xml:space="preserve"> obowiązku uzyskania zgody Zamawiającego na zawarcie umowy o podwykonawstwo z konkretnym </w:t>
      </w:r>
      <w:r w:rsidR="00FA1FC2" w:rsidRPr="0004543F">
        <w:rPr>
          <w:sz w:val="22"/>
          <w:szCs w:val="22"/>
        </w:rPr>
        <w:t>P</w:t>
      </w:r>
      <w:r w:rsidR="008432A9" w:rsidRPr="0004543F">
        <w:rPr>
          <w:sz w:val="22"/>
          <w:szCs w:val="22"/>
        </w:rPr>
        <w:t xml:space="preserve">odwykonawcą, przy czym zawarcie kolejnej umowy o podwykonawstwo pomiędzy </w:t>
      </w:r>
      <w:r w:rsidR="00FA1FC2" w:rsidRPr="0004543F">
        <w:rPr>
          <w:sz w:val="22"/>
          <w:szCs w:val="22"/>
        </w:rPr>
        <w:t>P</w:t>
      </w:r>
      <w:r w:rsidR="008432A9" w:rsidRPr="0004543F">
        <w:rPr>
          <w:sz w:val="22"/>
          <w:szCs w:val="22"/>
        </w:rPr>
        <w:t xml:space="preserve">odwykonawcą, a dalszym </w:t>
      </w:r>
      <w:r w:rsidR="00FA1FC2" w:rsidRPr="0004543F">
        <w:rPr>
          <w:sz w:val="22"/>
          <w:szCs w:val="22"/>
        </w:rPr>
        <w:t>P</w:t>
      </w:r>
      <w:r w:rsidR="008432A9" w:rsidRPr="0004543F">
        <w:rPr>
          <w:sz w:val="22"/>
          <w:szCs w:val="22"/>
        </w:rPr>
        <w:t>odwykonawcą wymaga również uzyskania zgody Wykonawcy</w:t>
      </w:r>
      <w:r w:rsidRPr="0004543F">
        <w:rPr>
          <w:sz w:val="22"/>
          <w:szCs w:val="22"/>
        </w:rPr>
        <w:t>,</w:t>
      </w:r>
    </w:p>
    <w:p w14:paraId="2321868F" w14:textId="7CCFAD98" w:rsidR="00506A73" w:rsidRPr="0004543F" w:rsidRDefault="00506A73" w:rsidP="009C3D8A">
      <w:pPr>
        <w:pStyle w:val="Akapitzlist"/>
        <w:numPr>
          <w:ilvl w:val="1"/>
          <w:numId w:val="41"/>
        </w:numPr>
        <w:ind w:left="851" w:hanging="425"/>
        <w:rPr>
          <w:sz w:val="22"/>
          <w:szCs w:val="22"/>
        </w:rPr>
      </w:pPr>
      <w:r w:rsidRPr="0004543F">
        <w:rPr>
          <w:sz w:val="22"/>
          <w:szCs w:val="22"/>
        </w:rPr>
        <w:t>o</w:t>
      </w:r>
      <w:r w:rsidR="008432A9" w:rsidRPr="0004543F">
        <w:rPr>
          <w:sz w:val="22"/>
          <w:szCs w:val="22"/>
        </w:rPr>
        <w:t xml:space="preserve"> obowiązku posiadania przez podwykonawcę przez cały okres realizacji umowy </w:t>
      </w:r>
      <w:r w:rsidR="008432A9" w:rsidRPr="0004543F">
        <w:rPr>
          <w:sz w:val="22"/>
          <w:szCs w:val="22"/>
        </w:rPr>
        <w:br/>
        <w:t>o podwykonawstwo aktualnej polisy lub dokumentu ubezpieczenia od odpowiedzialności cywilnej w zakresie objętym niniejszym zamówieniem.</w:t>
      </w:r>
    </w:p>
    <w:p w14:paraId="75B48E6C" w14:textId="750E9E7F" w:rsidR="00506A73" w:rsidRPr="0004543F" w:rsidRDefault="00506A73" w:rsidP="009C3D8A">
      <w:pPr>
        <w:pStyle w:val="Akapitzlist"/>
        <w:numPr>
          <w:ilvl w:val="1"/>
          <w:numId w:val="41"/>
        </w:numPr>
        <w:ind w:left="851" w:hanging="425"/>
        <w:rPr>
          <w:sz w:val="22"/>
          <w:szCs w:val="22"/>
        </w:rPr>
      </w:pPr>
      <w:r w:rsidRPr="0004543F">
        <w:rPr>
          <w:sz w:val="22"/>
          <w:szCs w:val="22"/>
        </w:rPr>
        <w:t>o</w:t>
      </w:r>
      <w:r w:rsidR="008432A9" w:rsidRPr="0004543F">
        <w:rPr>
          <w:sz w:val="22"/>
          <w:szCs w:val="22"/>
        </w:rPr>
        <w:t xml:space="preserve"> odpowiedzialności Wykonawcy wobec Zamawiającego za działania lub zaniechania </w:t>
      </w:r>
      <w:r w:rsidR="00FA1FC2" w:rsidRPr="0004543F">
        <w:rPr>
          <w:sz w:val="22"/>
          <w:szCs w:val="22"/>
        </w:rPr>
        <w:t>P</w:t>
      </w:r>
      <w:r w:rsidR="008432A9" w:rsidRPr="0004543F">
        <w:rPr>
          <w:sz w:val="22"/>
          <w:szCs w:val="22"/>
        </w:rPr>
        <w:t>odwykonawcy, jak za własne działania i zaniechania</w:t>
      </w:r>
      <w:r w:rsidRPr="0004543F">
        <w:rPr>
          <w:sz w:val="22"/>
          <w:szCs w:val="22"/>
        </w:rPr>
        <w:t>,</w:t>
      </w:r>
    </w:p>
    <w:p w14:paraId="11868081" w14:textId="1DA333B1" w:rsidR="00506A73" w:rsidRPr="0004543F" w:rsidRDefault="00506A73" w:rsidP="009C3D8A">
      <w:pPr>
        <w:pStyle w:val="Akapitzlist"/>
        <w:numPr>
          <w:ilvl w:val="1"/>
          <w:numId w:val="41"/>
        </w:numPr>
        <w:ind w:left="851" w:hanging="425"/>
        <w:rPr>
          <w:sz w:val="22"/>
          <w:szCs w:val="22"/>
        </w:rPr>
      </w:pPr>
      <w:r w:rsidRPr="0004543F">
        <w:rPr>
          <w:sz w:val="22"/>
          <w:szCs w:val="22"/>
        </w:rPr>
        <w:t>o</w:t>
      </w:r>
      <w:r w:rsidR="008432A9" w:rsidRPr="0004543F">
        <w:rPr>
          <w:sz w:val="22"/>
          <w:szCs w:val="22"/>
        </w:rPr>
        <w:t xml:space="preserve"> obowiązku posiadania przez </w:t>
      </w:r>
      <w:r w:rsidR="00FA1FC2" w:rsidRPr="0004543F">
        <w:rPr>
          <w:sz w:val="22"/>
          <w:szCs w:val="22"/>
        </w:rPr>
        <w:t>P</w:t>
      </w:r>
      <w:r w:rsidR="008432A9" w:rsidRPr="0004543F">
        <w:rPr>
          <w:sz w:val="22"/>
          <w:szCs w:val="22"/>
        </w:rPr>
        <w:t xml:space="preserve">odwykonawcę lub osoby, którymi on się posługuje przy realizacji umowy o podwykonawstwo, uprawnień lub innych zasobów pozwalających im spełnić warunki udziału w niniejszym postępowaniu postawione przez Zamawiającego w </w:t>
      </w:r>
      <w:r w:rsidR="000D7DAE" w:rsidRPr="0004543F">
        <w:rPr>
          <w:sz w:val="22"/>
          <w:szCs w:val="22"/>
        </w:rPr>
        <w:lastRenderedPageBreak/>
        <w:t>rozdziale VI</w:t>
      </w:r>
      <w:r w:rsidR="008432A9" w:rsidRPr="0004543F">
        <w:rPr>
          <w:sz w:val="22"/>
          <w:szCs w:val="22"/>
        </w:rPr>
        <w:t xml:space="preserve"> </w:t>
      </w:r>
      <w:r w:rsidR="00913094" w:rsidRPr="0004543F">
        <w:rPr>
          <w:sz w:val="22"/>
          <w:szCs w:val="22"/>
        </w:rPr>
        <w:t>SWZ</w:t>
      </w:r>
      <w:r w:rsidR="008432A9" w:rsidRPr="0004543F">
        <w:rPr>
          <w:sz w:val="22"/>
          <w:szCs w:val="22"/>
        </w:rPr>
        <w:t xml:space="preserve">. Zmiana lub rezygnacja przez </w:t>
      </w:r>
      <w:r w:rsidR="00FA1FC2" w:rsidRPr="0004543F">
        <w:rPr>
          <w:sz w:val="22"/>
          <w:szCs w:val="22"/>
        </w:rPr>
        <w:t>P</w:t>
      </w:r>
      <w:r w:rsidR="008432A9" w:rsidRPr="0004543F">
        <w:rPr>
          <w:sz w:val="22"/>
          <w:szCs w:val="22"/>
        </w:rPr>
        <w:t xml:space="preserve">odwykonawcę z którejkolwiek z wyżej wymienionych osób wymaga uprzedniej zgody Wykonawcy oraz Zamawiającego, która zostanie udzielona po udowodnieniu przez </w:t>
      </w:r>
      <w:r w:rsidR="00FA1FC2" w:rsidRPr="0004543F">
        <w:rPr>
          <w:sz w:val="22"/>
          <w:szCs w:val="22"/>
        </w:rPr>
        <w:t>P</w:t>
      </w:r>
      <w:r w:rsidR="008432A9" w:rsidRPr="0004543F">
        <w:rPr>
          <w:sz w:val="22"/>
          <w:szCs w:val="22"/>
        </w:rPr>
        <w:t>odwykonawcę, iż zaproponowane osoby lub on sam spełniają ww. warunki</w:t>
      </w:r>
      <w:r w:rsidRPr="0004543F">
        <w:rPr>
          <w:sz w:val="22"/>
          <w:szCs w:val="22"/>
        </w:rPr>
        <w:t>,</w:t>
      </w:r>
    </w:p>
    <w:p w14:paraId="113CF357" w14:textId="1C92E279" w:rsidR="00506A73" w:rsidRPr="0004543F" w:rsidRDefault="00506A73" w:rsidP="009C3D8A">
      <w:pPr>
        <w:pStyle w:val="Akapitzlist"/>
        <w:numPr>
          <w:ilvl w:val="1"/>
          <w:numId w:val="41"/>
        </w:numPr>
        <w:ind w:left="851" w:hanging="425"/>
        <w:rPr>
          <w:sz w:val="22"/>
          <w:szCs w:val="22"/>
        </w:rPr>
      </w:pPr>
      <w:r w:rsidRPr="0004543F">
        <w:rPr>
          <w:sz w:val="22"/>
          <w:szCs w:val="22"/>
        </w:rPr>
        <w:t>t</w:t>
      </w:r>
      <w:r w:rsidR="008432A9" w:rsidRPr="0004543F">
        <w:rPr>
          <w:sz w:val="22"/>
          <w:szCs w:val="22"/>
        </w:rPr>
        <w:t xml:space="preserve">ermin zapłaty wynagrodzenia </w:t>
      </w:r>
      <w:r w:rsidR="00FA1FC2" w:rsidRPr="0004543F">
        <w:rPr>
          <w:sz w:val="22"/>
          <w:szCs w:val="22"/>
        </w:rPr>
        <w:t>P</w:t>
      </w:r>
      <w:r w:rsidR="008432A9" w:rsidRPr="0004543F">
        <w:rPr>
          <w:sz w:val="22"/>
          <w:szCs w:val="22"/>
        </w:rPr>
        <w:t xml:space="preserve">odwykonawcy przez Wykonawcę z tytułu realizacji umowy o podwykonawstwo nie może być dłuższy niż 30 dni od dnia doręczenia Wykonawcy prawidłowo wystawionej faktury, pod rygorem zapłaty kary umownej w wysokości wskazanej w </w:t>
      </w:r>
      <w:r w:rsidR="00267B1A" w:rsidRPr="0004543F">
        <w:rPr>
          <w:sz w:val="22"/>
          <w:szCs w:val="22"/>
        </w:rPr>
        <w:t>rozdziale XXI</w:t>
      </w:r>
      <w:r w:rsidR="00B8535B" w:rsidRPr="0004543F">
        <w:rPr>
          <w:sz w:val="22"/>
          <w:szCs w:val="22"/>
        </w:rPr>
        <w:t xml:space="preserve"> ust. 1</w:t>
      </w:r>
      <w:r w:rsidR="008432A9" w:rsidRPr="0004543F">
        <w:rPr>
          <w:sz w:val="22"/>
          <w:szCs w:val="22"/>
        </w:rPr>
        <w:t xml:space="preserve"> </w:t>
      </w:r>
      <w:r w:rsidR="00B8535B" w:rsidRPr="0004543F">
        <w:rPr>
          <w:sz w:val="22"/>
          <w:szCs w:val="22"/>
        </w:rPr>
        <w:t>pkt</w:t>
      </w:r>
      <w:r w:rsidR="008432A9" w:rsidRPr="0004543F">
        <w:rPr>
          <w:sz w:val="22"/>
          <w:szCs w:val="22"/>
        </w:rPr>
        <w:t>12</w:t>
      </w:r>
      <w:r w:rsidR="00B8535B" w:rsidRPr="0004543F">
        <w:rPr>
          <w:sz w:val="22"/>
          <w:szCs w:val="22"/>
        </w:rPr>
        <w:t xml:space="preserve"> lit a</w:t>
      </w:r>
      <w:r w:rsidR="008432A9" w:rsidRPr="0004543F">
        <w:rPr>
          <w:sz w:val="22"/>
          <w:szCs w:val="22"/>
        </w:rPr>
        <w:t xml:space="preserve"> </w:t>
      </w:r>
      <w:r w:rsidR="00913094" w:rsidRPr="0004543F">
        <w:rPr>
          <w:sz w:val="22"/>
          <w:szCs w:val="22"/>
        </w:rPr>
        <w:t>SWZ</w:t>
      </w:r>
      <w:r w:rsidRPr="0004543F">
        <w:rPr>
          <w:sz w:val="22"/>
          <w:szCs w:val="22"/>
        </w:rPr>
        <w:t>,</w:t>
      </w:r>
    </w:p>
    <w:p w14:paraId="686A8C74" w14:textId="2FE8E822" w:rsidR="00506A73" w:rsidRPr="0004543F" w:rsidRDefault="00506A73" w:rsidP="009C3D8A">
      <w:pPr>
        <w:pStyle w:val="Akapitzlist"/>
        <w:numPr>
          <w:ilvl w:val="1"/>
          <w:numId w:val="41"/>
        </w:numPr>
        <w:ind w:left="851" w:hanging="425"/>
        <w:rPr>
          <w:sz w:val="22"/>
          <w:szCs w:val="22"/>
        </w:rPr>
      </w:pPr>
      <w:r w:rsidRPr="0004543F">
        <w:rPr>
          <w:sz w:val="22"/>
          <w:szCs w:val="22"/>
        </w:rPr>
        <w:t>o</w:t>
      </w:r>
      <w:r w:rsidR="008432A9" w:rsidRPr="0004543F">
        <w:rPr>
          <w:sz w:val="22"/>
          <w:szCs w:val="22"/>
        </w:rPr>
        <w:t xml:space="preserve"> obowiązku dokonania przez Zamawiającego bezpośredniej zapłaty wymagalnego wynagrodzenia bez odsetek przysługującego </w:t>
      </w:r>
      <w:r w:rsidR="00FA1FC2" w:rsidRPr="0004543F">
        <w:rPr>
          <w:sz w:val="22"/>
          <w:szCs w:val="22"/>
        </w:rPr>
        <w:t>P</w:t>
      </w:r>
      <w:r w:rsidR="008432A9" w:rsidRPr="0004543F">
        <w:rPr>
          <w:sz w:val="22"/>
          <w:szCs w:val="22"/>
        </w:rPr>
        <w:t xml:space="preserve">odwykonawcy lub dalszemu </w:t>
      </w:r>
      <w:r w:rsidR="00FA1FC2" w:rsidRPr="0004543F">
        <w:rPr>
          <w:sz w:val="22"/>
          <w:szCs w:val="22"/>
        </w:rPr>
        <w:t>P</w:t>
      </w:r>
      <w:r w:rsidR="008432A9" w:rsidRPr="0004543F">
        <w:rPr>
          <w:sz w:val="22"/>
          <w:szCs w:val="22"/>
        </w:rPr>
        <w:t xml:space="preserve">odwykonawcy, który zawarł zaakceptowaną przez Zamawiającego umowę o podwykonawstwo, w razie uchylenia się od obowiązku zapłaty odpowiednio przez Wykonawcę, </w:t>
      </w:r>
      <w:r w:rsidR="00FA1FC2" w:rsidRPr="0004543F">
        <w:rPr>
          <w:sz w:val="22"/>
          <w:szCs w:val="22"/>
        </w:rPr>
        <w:t>P</w:t>
      </w:r>
      <w:r w:rsidR="008432A9" w:rsidRPr="0004543F">
        <w:rPr>
          <w:sz w:val="22"/>
          <w:szCs w:val="22"/>
        </w:rPr>
        <w:t xml:space="preserve">odwykonawcę lub dalszego </w:t>
      </w:r>
      <w:r w:rsidR="00FA1FC2" w:rsidRPr="0004543F">
        <w:rPr>
          <w:sz w:val="22"/>
          <w:szCs w:val="22"/>
        </w:rPr>
        <w:t>P</w:t>
      </w:r>
      <w:r w:rsidR="008432A9" w:rsidRPr="0004543F">
        <w:rPr>
          <w:sz w:val="22"/>
          <w:szCs w:val="22"/>
        </w:rPr>
        <w:t>odwykonawcę zamówienia na roboty budowlane</w:t>
      </w:r>
      <w:r w:rsidRPr="0004543F">
        <w:rPr>
          <w:sz w:val="22"/>
          <w:szCs w:val="22"/>
        </w:rPr>
        <w:t>,</w:t>
      </w:r>
    </w:p>
    <w:p w14:paraId="1DA248F8" w14:textId="7638BC32" w:rsidR="00506A73" w:rsidRPr="0004543F" w:rsidRDefault="00506A73" w:rsidP="009C3D8A">
      <w:pPr>
        <w:pStyle w:val="Akapitzlist"/>
        <w:numPr>
          <w:ilvl w:val="1"/>
          <w:numId w:val="41"/>
        </w:numPr>
        <w:ind w:left="851" w:hanging="425"/>
        <w:rPr>
          <w:sz w:val="22"/>
          <w:szCs w:val="22"/>
        </w:rPr>
      </w:pPr>
      <w:r w:rsidRPr="0004543F">
        <w:rPr>
          <w:sz w:val="22"/>
          <w:szCs w:val="22"/>
        </w:rPr>
        <w:t>o</w:t>
      </w:r>
      <w:r w:rsidR="008432A9" w:rsidRPr="0004543F">
        <w:rPr>
          <w:sz w:val="22"/>
          <w:szCs w:val="22"/>
        </w:rPr>
        <w:t xml:space="preserve"> uprawnieniu </w:t>
      </w:r>
      <w:r w:rsidR="00FA1FC2" w:rsidRPr="0004543F">
        <w:rPr>
          <w:sz w:val="22"/>
          <w:szCs w:val="22"/>
        </w:rPr>
        <w:t>P</w:t>
      </w:r>
      <w:r w:rsidR="008432A9" w:rsidRPr="0004543F">
        <w:rPr>
          <w:sz w:val="22"/>
          <w:szCs w:val="22"/>
        </w:rPr>
        <w:t xml:space="preserve">odwykonawcy zgłoszenia Wykonawcy w terminie 7 dni od poinformowania go o zamiarze bezpośredniej zapłaty przez Wykonawcę dalszemu </w:t>
      </w:r>
      <w:r w:rsidR="00FA1FC2" w:rsidRPr="0004543F">
        <w:rPr>
          <w:sz w:val="22"/>
          <w:szCs w:val="22"/>
        </w:rPr>
        <w:t>P</w:t>
      </w:r>
      <w:r w:rsidR="008432A9" w:rsidRPr="0004543F">
        <w:rPr>
          <w:sz w:val="22"/>
          <w:szCs w:val="22"/>
        </w:rPr>
        <w:t xml:space="preserve">odwykonawcy pisemnych uwag dotyczących zasadności bezpośredniej zapłaty wynagrodzenia dalszemu </w:t>
      </w:r>
      <w:r w:rsidR="00FA1FC2" w:rsidRPr="0004543F">
        <w:rPr>
          <w:sz w:val="22"/>
          <w:szCs w:val="22"/>
        </w:rPr>
        <w:t>P</w:t>
      </w:r>
      <w:r w:rsidR="008432A9" w:rsidRPr="0004543F">
        <w:rPr>
          <w:sz w:val="22"/>
          <w:szCs w:val="22"/>
        </w:rPr>
        <w:t>odwykonawcy</w:t>
      </w:r>
      <w:r w:rsidRPr="0004543F">
        <w:rPr>
          <w:sz w:val="22"/>
          <w:szCs w:val="22"/>
        </w:rPr>
        <w:t>,</w:t>
      </w:r>
    </w:p>
    <w:p w14:paraId="3BD4723D" w14:textId="7367C309" w:rsidR="008432A9" w:rsidRPr="0004543F" w:rsidRDefault="00506A73" w:rsidP="009C3D8A">
      <w:pPr>
        <w:pStyle w:val="Akapitzlist"/>
        <w:numPr>
          <w:ilvl w:val="1"/>
          <w:numId w:val="41"/>
        </w:numPr>
        <w:ind w:left="851" w:hanging="425"/>
        <w:rPr>
          <w:sz w:val="22"/>
          <w:szCs w:val="22"/>
        </w:rPr>
      </w:pPr>
      <w:r w:rsidRPr="0004543F">
        <w:rPr>
          <w:sz w:val="22"/>
          <w:szCs w:val="22"/>
        </w:rPr>
        <w:t xml:space="preserve">o </w:t>
      </w:r>
      <w:r w:rsidR="008432A9" w:rsidRPr="0004543F">
        <w:rPr>
          <w:sz w:val="22"/>
          <w:szCs w:val="22"/>
        </w:rPr>
        <w:t xml:space="preserve">niżej wymienionych uprawnieniach Wykonawcy w razie wniesienia przez </w:t>
      </w:r>
      <w:r w:rsidR="00FA1FC2" w:rsidRPr="0004543F">
        <w:rPr>
          <w:sz w:val="22"/>
          <w:szCs w:val="22"/>
        </w:rPr>
        <w:t>P</w:t>
      </w:r>
      <w:r w:rsidR="008432A9" w:rsidRPr="0004543F">
        <w:rPr>
          <w:sz w:val="22"/>
          <w:szCs w:val="22"/>
        </w:rPr>
        <w:t>odwykonawcę pisemnych uwag do:</w:t>
      </w:r>
    </w:p>
    <w:p w14:paraId="602F5E7B" w14:textId="5C4E7B97" w:rsidR="008432A9" w:rsidRPr="0004543F" w:rsidRDefault="008432A9" w:rsidP="009C3D8A">
      <w:pPr>
        <w:pStyle w:val="Akapitzlist"/>
        <w:numPr>
          <w:ilvl w:val="2"/>
          <w:numId w:val="42"/>
        </w:numPr>
        <w:ind w:left="1560" w:hanging="426"/>
        <w:rPr>
          <w:sz w:val="22"/>
          <w:szCs w:val="22"/>
        </w:rPr>
      </w:pPr>
      <w:r w:rsidRPr="0004543F">
        <w:rPr>
          <w:sz w:val="22"/>
          <w:szCs w:val="22"/>
        </w:rPr>
        <w:t xml:space="preserve">zaniechania przez niego bezpośredniej zapłaty wynagrodzenia dalszemu </w:t>
      </w:r>
      <w:r w:rsidR="00FA1FC2" w:rsidRPr="0004543F">
        <w:rPr>
          <w:sz w:val="22"/>
          <w:szCs w:val="22"/>
        </w:rPr>
        <w:t>P</w:t>
      </w:r>
      <w:r w:rsidRPr="0004543F">
        <w:rPr>
          <w:sz w:val="22"/>
          <w:szCs w:val="22"/>
        </w:rPr>
        <w:t xml:space="preserve">odwykonawcy w razie wykazania przez </w:t>
      </w:r>
      <w:r w:rsidR="00FA1FC2" w:rsidRPr="0004543F">
        <w:rPr>
          <w:sz w:val="22"/>
          <w:szCs w:val="22"/>
        </w:rPr>
        <w:t>P</w:t>
      </w:r>
      <w:r w:rsidRPr="0004543F">
        <w:rPr>
          <w:sz w:val="22"/>
          <w:szCs w:val="22"/>
        </w:rPr>
        <w:t xml:space="preserve">odwykonawcę niezasadności roszczenia dalszego </w:t>
      </w:r>
      <w:r w:rsidR="00FA1FC2" w:rsidRPr="0004543F">
        <w:rPr>
          <w:sz w:val="22"/>
          <w:szCs w:val="22"/>
        </w:rPr>
        <w:t>P</w:t>
      </w:r>
      <w:r w:rsidRPr="0004543F">
        <w:rPr>
          <w:sz w:val="22"/>
          <w:szCs w:val="22"/>
        </w:rPr>
        <w:t>odwykonawcy;</w:t>
      </w:r>
    </w:p>
    <w:p w14:paraId="14488A19" w14:textId="6A88E3DA" w:rsidR="008432A9" w:rsidRPr="0004543F" w:rsidRDefault="008432A9" w:rsidP="009C3D8A">
      <w:pPr>
        <w:widowControl/>
        <w:numPr>
          <w:ilvl w:val="2"/>
          <w:numId w:val="42"/>
        </w:numPr>
        <w:suppressAutoHyphens w:val="0"/>
        <w:ind w:left="1560" w:hanging="426"/>
        <w:jc w:val="both"/>
        <w:rPr>
          <w:sz w:val="22"/>
          <w:szCs w:val="22"/>
        </w:rPr>
      </w:pPr>
      <w:r w:rsidRPr="0004543F">
        <w:rPr>
          <w:sz w:val="22"/>
          <w:szCs w:val="22"/>
        </w:rPr>
        <w:t xml:space="preserve">dokonania bezpośredniej zapłaty wynagrodzenia dalszemu </w:t>
      </w:r>
      <w:r w:rsidR="00FA1FC2" w:rsidRPr="0004543F">
        <w:rPr>
          <w:sz w:val="22"/>
          <w:szCs w:val="22"/>
        </w:rPr>
        <w:t>P</w:t>
      </w:r>
      <w:r w:rsidRPr="0004543F">
        <w:rPr>
          <w:sz w:val="22"/>
          <w:szCs w:val="22"/>
        </w:rPr>
        <w:t>odwykonawcy, jeżeli wykazał on zasadność takiej zapłaty udokumentowaną przedłożonymi Wykonawcy fakturami lub rachunkami;</w:t>
      </w:r>
    </w:p>
    <w:p w14:paraId="3DE6ACC3" w14:textId="50CDDB44" w:rsidR="008432A9" w:rsidRPr="0004543F" w:rsidRDefault="008432A9" w:rsidP="009C3D8A">
      <w:pPr>
        <w:widowControl/>
        <w:numPr>
          <w:ilvl w:val="2"/>
          <w:numId w:val="42"/>
        </w:numPr>
        <w:suppressAutoHyphens w:val="0"/>
        <w:ind w:left="1560" w:hanging="426"/>
        <w:jc w:val="both"/>
        <w:rPr>
          <w:sz w:val="22"/>
          <w:szCs w:val="22"/>
        </w:rPr>
      </w:pPr>
      <w:r w:rsidRPr="0004543F">
        <w:rPr>
          <w:sz w:val="22"/>
          <w:szCs w:val="22"/>
        </w:rPr>
        <w:t xml:space="preserve">złożenia do depozytu sądowego spornej kwoty na pokrycie wynagrodzenia dalszego </w:t>
      </w:r>
      <w:r w:rsidR="00FA1FC2" w:rsidRPr="0004543F">
        <w:rPr>
          <w:sz w:val="22"/>
          <w:szCs w:val="22"/>
        </w:rPr>
        <w:t>P</w:t>
      </w:r>
      <w:r w:rsidRPr="0004543F">
        <w:rPr>
          <w:sz w:val="22"/>
          <w:szCs w:val="22"/>
        </w:rPr>
        <w:t>odwykonawcy w przypadku istnienia zasadniczej wątpliwości Wykonawcy, co do wysokości należnej zapłaty lub podmiotu, któremu płatność się należy;</w:t>
      </w:r>
    </w:p>
    <w:p w14:paraId="557E79D9" w14:textId="2F4C3B2B" w:rsidR="008432A9" w:rsidRPr="0004543F" w:rsidRDefault="008432A9" w:rsidP="008432A9">
      <w:pPr>
        <w:widowControl/>
        <w:suppressAutoHyphens w:val="0"/>
        <w:jc w:val="both"/>
        <w:rPr>
          <w:sz w:val="22"/>
          <w:szCs w:val="22"/>
        </w:rPr>
      </w:pPr>
      <w:r w:rsidRPr="0004543F">
        <w:rPr>
          <w:sz w:val="22"/>
          <w:szCs w:val="22"/>
        </w:rPr>
        <w:t xml:space="preserve">- w terminie 7 dni od doręczenia mu pisma </w:t>
      </w:r>
      <w:r w:rsidR="00FA1FC2" w:rsidRPr="0004543F">
        <w:rPr>
          <w:sz w:val="22"/>
          <w:szCs w:val="22"/>
        </w:rPr>
        <w:t>P</w:t>
      </w:r>
      <w:r w:rsidRPr="0004543F">
        <w:rPr>
          <w:sz w:val="22"/>
          <w:szCs w:val="22"/>
        </w:rPr>
        <w:t>odwykonawcy zawierającego uwagi</w:t>
      </w:r>
      <w:r w:rsidR="00506A73" w:rsidRPr="0004543F">
        <w:rPr>
          <w:sz w:val="22"/>
          <w:szCs w:val="22"/>
        </w:rPr>
        <w:t>,</w:t>
      </w:r>
    </w:p>
    <w:p w14:paraId="70155ED5" w14:textId="3FF32EB0" w:rsidR="008432A9" w:rsidRPr="0004543F" w:rsidRDefault="00506A73" w:rsidP="009C3D8A">
      <w:pPr>
        <w:widowControl/>
        <w:numPr>
          <w:ilvl w:val="1"/>
          <w:numId w:val="41"/>
        </w:numPr>
        <w:suppressAutoHyphens w:val="0"/>
        <w:jc w:val="both"/>
        <w:rPr>
          <w:sz w:val="22"/>
          <w:szCs w:val="22"/>
        </w:rPr>
      </w:pPr>
      <w:r w:rsidRPr="0004543F">
        <w:rPr>
          <w:sz w:val="22"/>
          <w:szCs w:val="22"/>
        </w:rPr>
        <w:t>o</w:t>
      </w:r>
      <w:r w:rsidR="008432A9" w:rsidRPr="0004543F">
        <w:rPr>
          <w:sz w:val="22"/>
          <w:szCs w:val="22"/>
        </w:rPr>
        <w:t xml:space="preserve"> uprawnieniu Wykonawcy do potrącenia kwoty wypłaconego wynagrodzenia </w:t>
      </w:r>
      <w:r w:rsidR="008432A9" w:rsidRPr="0004543F">
        <w:rPr>
          <w:sz w:val="22"/>
          <w:szCs w:val="22"/>
        </w:rPr>
        <w:br/>
        <w:t xml:space="preserve">z wynagrodzenia bez odsetek należnego </w:t>
      </w:r>
      <w:r w:rsidR="00FA1FC2" w:rsidRPr="0004543F">
        <w:rPr>
          <w:sz w:val="22"/>
          <w:szCs w:val="22"/>
        </w:rPr>
        <w:t>P</w:t>
      </w:r>
      <w:r w:rsidR="008432A9" w:rsidRPr="0004543F">
        <w:rPr>
          <w:sz w:val="22"/>
          <w:szCs w:val="22"/>
        </w:rPr>
        <w:t xml:space="preserve">odwykonawcy w przypadku dokonania bezpośredniej zapłaty dalszemu </w:t>
      </w:r>
      <w:r w:rsidR="00FA1FC2" w:rsidRPr="0004543F">
        <w:rPr>
          <w:sz w:val="22"/>
          <w:szCs w:val="22"/>
        </w:rPr>
        <w:t>P</w:t>
      </w:r>
      <w:r w:rsidR="008432A9" w:rsidRPr="0004543F">
        <w:rPr>
          <w:sz w:val="22"/>
          <w:szCs w:val="22"/>
        </w:rPr>
        <w:t>odwykonawcy przez Wykonawcę</w:t>
      </w:r>
      <w:r w:rsidRPr="0004543F">
        <w:rPr>
          <w:sz w:val="22"/>
          <w:szCs w:val="22"/>
        </w:rPr>
        <w:t>,</w:t>
      </w:r>
    </w:p>
    <w:p w14:paraId="7EE40BE2" w14:textId="5CD96A8C" w:rsidR="008432A9" w:rsidRPr="0004543F" w:rsidRDefault="00506A73" w:rsidP="009C3D8A">
      <w:pPr>
        <w:widowControl/>
        <w:numPr>
          <w:ilvl w:val="1"/>
          <w:numId w:val="41"/>
        </w:numPr>
        <w:suppressAutoHyphens w:val="0"/>
        <w:jc w:val="both"/>
        <w:rPr>
          <w:sz w:val="22"/>
          <w:szCs w:val="22"/>
        </w:rPr>
      </w:pPr>
      <w:r w:rsidRPr="0004543F">
        <w:rPr>
          <w:sz w:val="22"/>
          <w:szCs w:val="22"/>
        </w:rPr>
        <w:t>o</w:t>
      </w:r>
      <w:r w:rsidR="008432A9" w:rsidRPr="0004543F">
        <w:rPr>
          <w:sz w:val="22"/>
          <w:szCs w:val="22"/>
        </w:rPr>
        <w:t xml:space="preserve"> obowiązku odstąpienia przez Wykonawcę od umowy o podwykonawstwo </w:t>
      </w:r>
      <w:r w:rsidR="00D541CD" w:rsidRPr="0004543F">
        <w:rPr>
          <w:sz w:val="22"/>
          <w:szCs w:val="22"/>
        </w:rPr>
        <w:br/>
      </w:r>
      <w:r w:rsidR="008432A9" w:rsidRPr="0004543F">
        <w:rPr>
          <w:sz w:val="22"/>
          <w:szCs w:val="22"/>
        </w:rPr>
        <w:t xml:space="preserve">w razie dokonania, co najmniej trzech bezpośrednich zapłat wynagrodzenia należnego dalszemu </w:t>
      </w:r>
      <w:r w:rsidR="00FA1FC2" w:rsidRPr="0004543F">
        <w:rPr>
          <w:sz w:val="22"/>
          <w:szCs w:val="22"/>
        </w:rPr>
        <w:t>P</w:t>
      </w:r>
      <w:r w:rsidR="008432A9" w:rsidRPr="0004543F">
        <w:rPr>
          <w:sz w:val="22"/>
          <w:szCs w:val="22"/>
        </w:rPr>
        <w:t>odwykonawcy</w:t>
      </w:r>
      <w:r w:rsidRPr="0004543F">
        <w:rPr>
          <w:sz w:val="22"/>
          <w:szCs w:val="22"/>
        </w:rPr>
        <w:t>,</w:t>
      </w:r>
    </w:p>
    <w:p w14:paraId="0DA8DCB5" w14:textId="7FC835B1" w:rsidR="008432A9" w:rsidRPr="0004543F" w:rsidRDefault="00506A73" w:rsidP="009C3D8A">
      <w:pPr>
        <w:widowControl/>
        <w:numPr>
          <w:ilvl w:val="1"/>
          <w:numId w:val="41"/>
        </w:numPr>
        <w:suppressAutoHyphens w:val="0"/>
        <w:jc w:val="both"/>
        <w:rPr>
          <w:sz w:val="22"/>
          <w:szCs w:val="22"/>
        </w:rPr>
      </w:pPr>
      <w:r w:rsidRPr="0004543F">
        <w:rPr>
          <w:sz w:val="22"/>
          <w:szCs w:val="22"/>
        </w:rPr>
        <w:t>o</w:t>
      </w:r>
      <w:r w:rsidR="008432A9" w:rsidRPr="0004543F">
        <w:rPr>
          <w:sz w:val="22"/>
          <w:szCs w:val="22"/>
        </w:rPr>
        <w:t xml:space="preserve"> obowiązku zapłaty kary umownej przez </w:t>
      </w:r>
      <w:r w:rsidR="00FA1FC2" w:rsidRPr="0004543F">
        <w:rPr>
          <w:sz w:val="22"/>
          <w:szCs w:val="22"/>
        </w:rPr>
        <w:t>P</w:t>
      </w:r>
      <w:r w:rsidR="008432A9" w:rsidRPr="0004543F">
        <w:rPr>
          <w:sz w:val="22"/>
          <w:szCs w:val="22"/>
        </w:rPr>
        <w:t xml:space="preserve">odwykonawcę na rzecz Wykonawcy </w:t>
      </w:r>
      <w:r w:rsidR="008432A9" w:rsidRPr="0004543F">
        <w:rPr>
          <w:sz w:val="22"/>
          <w:szCs w:val="22"/>
        </w:rPr>
        <w:br/>
        <w:t>w razie:</w:t>
      </w:r>
    </w:p>
    <w:p w14:paraId="2227CC1F" w14:textId="34F19573" w:rsidR="008432A9" w:rsidRPr="0004543F" w:rsidRDefault="008432A9" w:rsidP="000C76DA">
      <w:pPr>
        <w:widowControl/>
        <w:numPr>
          <w:ilvl w:val="2"/>
          <w:numId w:val="69"/>
        </w:numPr>
        <w:suppressAutoHyphens w:val="0"/>
        <w:ind w:left="1560" w:hanging="426"/>
        <w:jc w:val="both"/>
        <w:rPr>
          <w:sz w:val="22"/>
          <w:szCs w:val="22"/>
        </w:rPr>
      </w:pPr>
      <w:r w:rsidRPr="0004543F">
        <w:rPr>
          <w:sz w:val="22"/>
          <w:szCs w:val="22"/>
        </w:rPr>
        <w:t xml:space="preserve">braku zapłaty lub zwłoki w zapłacie wymagalnego wynagrodzenia należnego dalszemu </w:t>
      </w:r>
      <w:r w:rsidR="00FA1FC2" w:rsidRPr="0004543F">
        <w:rPr>
          <w:sz w:val="22"/>
          <w:szCs w:val="22"/>
        </w:rPr>
        <w:t>P</w:t>
      </w:r>
      <w:r w:rsidRPr="0004543F">
        <w:rPr>
          <w:sz w:val="22"/>
          <w:szCs w:val="22"/>
        </w:rPr>
        <w:t xml:space="preserve">odwykonawcy w wysokości 0,05% wynagrodzenia brutto dalszego </w:t>
      </w:r>
      <w:r w:rsidR="00FA1FC2" w:rsidRPr="0004543F">
        <w:rPr>
          <w:sz w:val="22"/>
          <w:szCs w:val="22"/>
        </w:rPr>
        <w:t>P</w:t>
      </w:r>
      <w:r w:rsidRPr="0004543F">
        <w:rPr>
          <w:sz w:val="22"/>
          <w:szCs w:val="22"/>
        </w:rPr>
        <w:t xml:space="preserve">odwykonawcy ustalonego w umowie za każdy dzień zwłoki </w:t>
      </w:r>
      <w:r w:rsidR="006B0D18" w:rsidRPr="0004543F">
        <w:rPr>
          <w:sz w:val="22"/>
          <w:szCs w:val="22"/>
        </w:rPr>
        <w:br/>
      </w:r>
      <w:r w:rsidRPr="0004543F">
        <w:rPr>
          <w:sz w:val="22"/>
          <w:szCs w:val="22"/>
        </w:rPr>
        <w:t xml:space="preserve">w odniesieniu do terminu płatności, określonego w </w:t>
      </w:r>
      <w:r w:rsidR="00267B1A" w:rsidRPr="0004543F">
        <w:rPr>
          <w:sz w:val="22"/>
          <w:szCs w:val="22"/>
        </w:rPr>
        <w:t>rozdziale XXI</w:t>
      </w:r>
      <w:r w:rsidRPr="0004543F">
        <w:rPr>
          <w:sz w:val="22"/>
          <w:szCs w:val="22"/>
        </w:rPr>
        <w:t xml:space="preserve"> </w:t>
      </w:r>
      <w:r w:rsidR="00B8535B" w:rsidRPr="0004543F">
        <w:rPr>
          <w:sz w:val="22"/>
          <w:szCs w:val="22"/>
        </w:rPr>
        <w:t>ust. 1pkt 6</w:t>
      </w:r>
      <w:r w:rsidRPr="0004543F">
        <w:rPr>
          <w:sz w:val="22"/>
          <w:szCs w:val="22"/>
        </w:rPr>
        <w:t xml:space="preserve"> </w:t>
      </w:r>
      <w:r w:rsidR="00913094" w:rsidRPr="0004543F">
        <w:rPr>
          <w:sz w:val="22"/>
          <w:szCs w:val="22"/>
        </w:rPr>
        <w:t>SWZ</w:t>
      </w:r>
      <w:r w:rsidR="00E0478A" w:rsidRPr="0004543F">
        <w:rPr>
          <w:sz w:val="22"/>
          <w:szCs w:val="22"/>
        </w:rPr>
        <w:t>,</w:t>
      </w:r>
    </w:p>
    <w:p w14:paraId="6BCE75DC" w14:textId="051B4ED9" w:rsidR="008432A9" w:rsidRPr="0004543F" w:rsidRDefault="008432A9" w:rsidP="000C76DA">
      <w:pPr>
        <w:widowControl/>
        <w:numPr>
          <w:ilvl w:val="2"/>
          <w:numId w:val="69"/>
        </w:numPr>
        <w:suppressAutoHyphens w:val="0"/>
        <w:ind w:left="1560" w:hanging="426"/>
        <w:jc w:val="both"/>
        <w:rPr>
          <w:sz w:val="22"/>
          <w:szCs w:val="22"/>
        </w:rPr>
      </w:pPr>
      <w:r w:rsidRPr="0004543F">
        <w:rPr>
          <w:sz w:val="22"/>
          <w:szCs w:val="22"/>
        </w:rPr>
        <w:t xml:space="preserve">nieprzedłożenia do zaakceptowania projektu umowy o podwykonawstwo na roboty budowlane lub projektu jej zmiany, jak również nieprzedłożenia poświadczonej za zgodność z oryginałem kopii umowy o podwykonawstwo lub jej zmiany w wysokości 0,2% wynagrodzenia brutto dalszego </w:t>
      </w:r>
      <w:r w:rsidR="00FA1FC2" w:rsidRPr="0004543F">
        <w:rPr>
          <w:sz w:val="22"/>
          <w:szCs w:val="22"/>
        </w:rPr>
        <w:t>P</w:t>
      </w:r>
      <w:r w:rsidRPr="0004543F">
        <w:rPr>
          <w:sz w:val="22"/>
          <w:szCs w:val="22"/>
        </w:rPr>
        <w:t>odwykonawcy ustalonego w umowie</w:t>
      </w:r>
      <w:r w:rsidR="00E0478A" w:rsidRPr="0004543F">
        <w:rPr>
          <w:sz w:val="22"/>
          <w:szCs w:val="22"/>
        </w:rPr>
        <w:t>,</w:t>
      </w:r>
    </w:p>
    <w:p w14:paraId="6A8C6664" w14:textId="5E7C4847" w:rsidR="008432A9" w:rsidRPr="0004543F" w:rsidRDefault="008432A9" w:rsidP="000C76DA">
      <w:pPr>
        <w:widowControl/>
        <w:numPr>
          <w:ilvl w:val="2"/>
          <w:numId w:val="69"/>
        </w:numPr>
        <w:suppressAutoHyphens w:val="0"/>
        <w:ind w:left="1560" w:hanging="426"/>
        <w:jc w:val="both"/>
        <w:rPr>
          <w:sz w:val="22"/>
          <w:szCs w:val="22"/>
        </w:rPr>
      </w:pPr>
      <w:r w:rsidRPr="0004543F">
        <w:rPr>
          <w:sz w:val="22"/>
          <w:szCs w:val="22"/>
        </w:rPr>
        <w:t xml:space="preserve">braku zmiany umowy o podwykonawstwo w zakresie terminu zapłaty wynagrodzenia dalszemu </w:t>
      </w:r>
      <w:r w:rsidR="00FA1FC2" w:rsidRPr="0004543F">
        <w:rPr>
          <w:sz w:val="22"/>
          <w:szCs w:val="22"/>
        </w:rPr>
        <w:t>P</w:t>
      </w:r>
      <w:r w:rsidRPr="0004543F">
        <w:rPr>
          <w:sz w:val="22"/>
          <w:szCs w:val="22"/>
        </w:rPr>
        <w:t xml:space="preserve">odwykonawcy poprzez jego skrócenie do terminu określonego w </w:t>
      </w:r>
      <w:r w:rsidR="00267B1A" w:rsidRPr="0004543F">
        <w:rPr>
          <w:sz w:val="22"/>
          <w:szCs w:val="22"/>
        </w:rPr>
        <w:t>rozdziale XXI</w:t>
      </w:r>
      <w:r w:rsidRPr="0004543F">
        <w:rPr>
          <w:sz w:val="22"/>
          <w:szCs w:val="22"/>
        </w:rPr>
        <w:t xml:space="preserve"> 1.6 </w:t>
      </w:r>
      <w:r w:rsidR="00913094" w:rsidRPr="0004543F">
        <w:rPr>
          <w:sz w:val="22"/>
          <w:szCs w:val="22"/>
        </w:rPr>
        <w:t>SWZ</w:t>
      </w:r>
      <w:r w:rsidRPr="0004543F">
        <w:rPr>
          <w:sz w:val="22"/>
          <w:szCs w:val="22"/>
        </w:rPr>
        <w:t xml:space="preserve">, pomimo wniesienia przez Wykonawcę zastrzeżeń albo sprzeciwu, w wysokości 0,2% wynagrodzenia brutto dalszego </w:t>
      </w:r>
      <w:r w:rsidR="00FA1FC2" w:rsidRPr="0004543F">
        <w:rPr>
          <w:sz w:val="22"/>
          <w:szCs w:val="22"/>
        </w:rPr>
        <w:t>P</w:t>
      </w:r>
      <w:r w:rsidRPr="0004543F">
        <w:rPr>
          <w:sz w:val="22"/>
          <w:szCs w:val="22"/>
        </w:rPr>
        <w:t>odwykonawcy ustalonego w umowie.</w:t>
      </w:r>
    </w:p>
    <w:p w14:paraId="2740F2B4" w14:textId="77777777" w:rsidR="008432A9" w:rsidRPr="0004543F" w:rsidRDefault="008432A9" w:rsidP="00B8535B">
      <w:pPr>
        <w:widowControl/>
        <w:suppressAutoHyphens w:val="0"/>
        <w:jc w:val="both"/>
        <w:rPr>
          <w:sz w:val="22"/>
          <w:szCs w:val="22"/>
        </w:rPr>
      </w:pPr>
    </w:p>
    <w:p w14:paraId="01ABBE35" w14:textId="2AC7F348" w:rsidR="00A90F09" w:rsidRPr="0004543F" w:rsidRDefault="008463F6" w:rsidP="009E3CD1">
      <w:pPr>
        <w:widowControl/>
        <w:suppressAutoHyphens w:val="0"/>
        <w:jc w:val="both"/>
        <w:rPr>
          <w:b/>
          <w:bCs/>
          <w:sz w:val="22"/>
          <w:szCs w:val="22"/>
        </w:rPr>
      </w:pPr>
      <w:r w:rsidRPr="0004543F">
        <w:rPr>
          <w:b/>
          <w:bCs/>
          <w:sz w:val="22"/>
          <w:szCs w:val="22"/>
        </w:rPr>
        <w:t>Rozdział XX</w:t>
      </w:r>
      <w:r w:rsidR="00A9714D" w:rsidRPr="0004543F">
        <w:rPr>
          <w:b/>
          <w:bCs/>
          <w:sz w:val="22"/>
          <w:szCs w:val="22"/>
        </w:rPr>
        <w:t>I</w:t>
      </w:r>
      <w:r w:rsidR="008432A9" w:rsidRPr="0004543F">
        <w:rPr>
          <w:b/>
          <w:bCs/>
          <w:sz w:val="22"/>
          <w:szCs w:val="22"/>
        </w:rPr>
        <w:t>I</w:t>
      </w:r>
      <w:r w:rsidRPr="0004543F">
        <w:rPr>
          <w:b/>
          <w:bCs/>
          <w:sz w:val="22"/>
          <w:szCs w:val="22"/>
        </w:rPr>
        <w:t xml:space="preserve"> - </w:t>
      </w:r>
      <w:r w:rsidR="00A90F09" w:rsidRPr="0004543F">
        <w:rPr>
          <w:b/>
          <w:bCs/>
          <w:sz w:val="22"/>
          <w:szCs w:val="22"/>
        </w:rPr>
        <w:t>Informacja o przetwarza</w:t>
      </w:r>
      <w:r w:rsidR="00164246">
        <w:rPr>
          <w:b/>
          <w:bCs/>
          <w:sz w:val="22"/>
          <w:szCs w:val="22"/>
        </w:rPr>
        <w:t>niu danych osobowych.</w:t>
      </w:r>
    </w:p>
    <w:p w14:paraId="34ACB06D" w14:textId="77777777" w:rsidR="0000732F" w:rsidRPr="0004543F" w:rsidRDefault="0000732F" w:rsidP="0000732F">
      <w:pPr>
        <w:tabs>
          <w:tab w:val="left" w:pos="567"/>
        </w:tabs>
        <w:spacing w:before="60"/>
        <w:jc w:val="both"/>
        <w:rPr>
          <w:sz w:val="22"/>
          <w:szCs w:val="22"/>
        </w:rPr>
      </w:pPr>
      <w:r w:rsidRPr="0004543F">
        <w:rPr>
          <w:sz w:val="22"/>
          <w:szCs w:val="22"/>
        </w:rPr>
        <w:t xml:space="preserve">Zgodnie z art. 13 ust. 1 i 2 Rozporządzenia Parlamentu Europejskiego i Rady (UE) 2016/679 </w:t>
      </w:r>
      <w:r w:rsidR="00BA298B" w:rsidRPr="0004543F">
        <w:rPr>
          <w:sz w:val="22"/>
          <w:szCs w:val="22"/>
        </w:rPr>
        <w:br/>
      </w:r>
      <w:r w:rsidRPr="0004543F">
        <w:rPr>
          <w:sz w:val="22"/>
          <w:szCs w:val="22"/>
        </w:rPr>
        <w:t xml:space="preserve">z dnia 27 kwietnia 2016 r. w sprawie ochrony osób fizycznych w związku z przetwarzaniem danych </w:t>
      </w:r>
      <w:r w:rsidRPr="0004543F">
        <w:rPr>
          <w:sz w:val="22"/>
          <w:szCs w:val="22"/>
        </w:rPr>
        <w:lastRenderedPageBreak/>
        <w:t>osobowych i w sprawie swobodnego przepływu takich danych oraz uchylenia dyrektywy 95/46/WE (ogólne rozporządzenie o ochronie danych, dalej „RODO”) w zw. z art. 19 ust. 1 ustawy PZP, Uniwersytet Jagielloński informuje, że:</w:t>
      </w:r>
    </w:p>
    <w:p w14:paraId="5FF90FC7" w14:textId="77777777" w:rsidR="0000732F" w:rsidRPr="0004543F" w:rsidRDefault="0000732F" w:rsidP="00C16E2D">
      <w:pPr>
        <w:pStyle w:val="Akapitzlist"/>
        <w:numPr>
          <w:ilvl w:val="3"/>
          <w:numId w:val="14"/>
        </w:numPr>
        <w:rPr>
          <w:bCs/>
          <w:sz w:val="22"/>
          <w:szCs w:val="22"/>
        </w:rPr>
      </w:pPr>
      <w:r w:rsidRPr="0004543F">
        <w:rPr>
          <w:bCs/>
          <w:sz w:val="22"/>
          <w:szCs w:val="22"/>
        </w:rPr>
        <w:t xml:space="preserve">Administratorem Pani/Pana danych osobowych jest Uniwersytet Jagielloński, </w:t>
      </w:r>
      <w:r w:rsidRPr="0004543F">
        <w:rPr>
          <w:bCs/>
          <w:sz w:val="22"/>
          <w:szCs w:val="22"/>
        </w:rPr>
        <w:br/>
        <w:t>ul. Gołębia 24, 31-007 Kraków, reprezentowany przez Rektora UJ.</w:t>
      </w:r>
    </w:p>
    <w:p w14:paraId="70DF2F64" w14:textId="77777777" w:rsidR="0000732F" w:rsidRPr="0004543F" w:rsidRDefault="0000732F" w:rsidP="00C16E2D">
      <w:pPr>
        <w:pStyle w:val="Akapitzlist"/>
        <w:numPr>
          <w:ilvl w:val="3"/>
          <w:numId w:val="14"/>
        </w:numPr>
        <w:rPr>
          <w:sz w:val="22"/>
          <w:szCs w:val="22"/>
        </w:rPr>
      </w:pPr>
      <w:r w:rsidRPr="0004543F">
        <w:rPr>
          <w:bCs/>
          <w:sz w:val="22"/>
          <w:szCs w:val="22"/>
        </w:rPr>
        <w:t>Uniwersytet Jagielloński wyznaczył Inspektora Ochrony Danych, ul.</w:t>
      </w:r>
      <w:r w:rsidRPr="0004543F">
        <w:rPr>
          <w:sz w:val="22"/>
          <w:szCs w:val="22"/>
        </w:rPr>
        <w:t xml:space="preserve"> Gołębia 24, </w:t>
      </w:r>
      <w:r w:rsidR="000C1D6F" w:rsidRPr="0004543F">
        <w:rPr>
          <w:sz w:val="22"/>
          <w:szCs w:val="22"/>
        </w:rPr>
        <w:br/>
      </w:r>
      <w:r w:rsidRPr="0004543F">
        <w:rPr>
          <w:sz w:val="22"/>
          <w:szCs w:val="22"/>
        </w:rPr>
        <w:t xml:space="preserve">31-007 Kraków, pokój nr 5. Kontakt z Inspektorem możliwy jest przez e-mail: </w:t>
      </w:r>
      <w:hyperlink r:id="rId43" w:history="1">
        <w:r w:rsidRPr="0004543F">
          <w:rPr>
            <w:rStyle w:val="Hipercze"/>
            <w:sz w:val="22"/>
            <w:szCs w:val="22"/>
          </w:rPr>
          <w:t>iod@uj.edu.pl</w:t>
        </w:r>
      </w:hyperlink>
      <w:r w:rsidRPr="0004543F">
        <w:rPr>
          <w:sz w:val="22"/>
          <w:szCs w:val="22"/>
        </w:rPr>
        <w:t xml:space="preserve"> lub pod nr telefonu +4812 663 12 25.</w:t>
      </w:r>
    </w:p>
    <w:p w14:paraId="3D29F0F6" w14:textId="6E1EB95D" w:rsidR="0000732F" w:rsidRPr="0004543F" w:rsidRDefault="0000732F" w:rsidP="00C16E2D">
      <w:pPr>
        <w:pStyle w:val="Akapitzlist"/>
        <w:numPr>
          <w:ilvl w:val="3"/>
          <w:numId w:val="14"/>
        </w:numPr>
        <w:rPr>
          <w:i/>
          <w:sz w:val="22"/>
          <w:szCs w:val="22"/>
        </w:rPr>
      </w:pPr>
      <w:r w:rsidRPr="0004543F">
        <w:rPr>
          <w:sz w:val="22"/>
          <w:szCs w:val="22"/>
        </w:rPr>
        <w:t xml:space="preserve">Pani/Pana dane osobowe przetwarzane będą na podstawie art. 6 ust. 1 lit. c) RODO </w:t>
      </w:r>
      <w:r w:rsidR="000C1D6F" w:rsidRPr="0004543F">
        <w:rPr>
          <w:sz w:val="22"/>
          <w:szCs w:val="22"/>
        </w:rPr>
        <w:br/>
      </w:r>
      <w:r w:rsidRPr="0004543F">
        <w:rPr>
          <w:sz w:val="22"/>
          <w:szCs w:val="22"/>
        </w:rPr>
        <w:t>w celu związanym z postępowaniem o udzielenie zamówienia publicznego</w:t>
      </w:r>
      <w:r w:rsidRPr="0004543F">
        <w:rPr>
          <w:i/>
          <w:sz w:val="22"/>
          <w:szCs w:val="22"/>
        </w:rPr>
        <w:t>, nr sprawy 80.272</w:t>
      </w:r>
      <w:r w:rsidR="00506A73" w:rsidRPr="0004543F">
        <w:rPr>
          <w:i/>
          <w:sz w:val="22"/>
          <w:szCs w:val="22"/>
        </w:rPr>
        <w:t>.</w:t>
      </w:r>
      <w:r w:rsidR="00EA5E77">
        <w:rPr>
          <w:i/>
          <w:sz w:val="22"/>
          <w:szCs w:val="22"/>
        </w:rPr>
        <w:t>258</w:t>
      </w:r>
      <w:r w:rsidR="001349F4" w:rsidRPr="0004543F">
        <w:rPr>
          <w:i/>
          <w:sz w:val="22"/>
          <w:szCs w:val="22"/>
        </w:rPr>
        <w:t>.</w:t>
      </w:r>
      <w:r w:rsidRPr="0004543F">
        <w:rPr>
          <w:i/>
          <w:sz w:val="22"/>
          <w:szCs w:val="22"/>
        </w:rPr>
        <w:t>20</w:t>
      </w:r>
      <w:r w:rsidR="00EA5E77">
        <w:rPr>
          <w:i/>
          <w:sz w:val="22"/>
          <w:szCs w:val="22"/>
        </w:rPr>
        <w:t>24</w:t>
      </w:r>
      <w:r w:rsidRPr="0004543F">
        <w:rPr>
          <w:sz w:val="22"/>
          <w:szCs w:val="22"/>
        </w:rPr>
        <w:t>.</w:t>
      </w:r>
    </w:p>
    <w:p w14:paraId="0D0DDAEC" w14:textId="77777777" w:rsidR="0000732F" w:rsidRPr="0004543F" w:rsidRDefault="0000732F" w:rsidP="00C16E2D">
      <w:pPr>
        <w:pStyle w:val="Akapitzlist"/>
        <w:numPr>
          <w:ilvl w:val="3"/>
          <w:numId w:val="14"/>
        </w:numPr>
        <w:rPr>
          <w:sz w:val="22"/>
          <w:szCs w:val="22"/>
        </w:rPr>
      </w:pPr>
      <w:r w:rsidRPr="0004543F">
        <w:rPr>
          <w:sz w:val="22"/>
          <w:szCs w:val="22"/>
        </w:rPr>
        <w:t xml:space="preserve">Podanie przez Panią/Pana danych osobowych jest wymogiem ustawowym określonym </w:t>
      </w:r>
      <w:r w:rsidRPr="0004543F">
        <w:rPr>
          <w:sz w:val="22"/>
          <w:szCs w:val="22"/>
        </w:rPr>
        <w:br/>
        <w:t xml:space="preserve">w przepisach ustawy PZP związanym z udziałem w postępowaniu o udzielenie zamówienia publicznego. </w:t>
      </w:r>
    </w:p>
    <w:p w14:paraId="67944322" w14:textId="77777777" w:rsidR="0000732F" w:rsidRPr="0004543F" w:rsidRDefault="0000732F" w:rsidP="00C16E2D">
      <w:pPr>
        <w:pStyle w:val="Akapitzlist"/>
        <w:numPr>
          <w:ilvl w:val="3"/>
          <w:numId w:val="14"/>
        </w:numPr>
        <w:rPr>
          <w:sz w:val="22"/>
          <w:szCs w:val="22"/>
        </w:rPr>
      </w:pPr>
      <w:r w:rsidRPr="0004543F">
        <w:rPr>
          <w:sz w:val="22"/>
          <w:szCs w:val="22"/>
        </w:rPr>
        <w:t>Konsekwencje niepodania danych osobowych wynikają z ustawy PZP.</w:t>
      </w:r>
    </w:p>
    <w:p w14:paraId="3DE0606B" w14:textId="77777777" w:rsidR="0000732F" w:rsidRPr="0004543F" w:rsidRDefault="0000732F" w:rsidP="00C16E2D">
      <w:pPr>
        <w:pStyle w:val="Akapitzlist"/>
        <w:numPr>
          <w:ilvl w:val="3"/>
          <w:numId w:val="14"/>
        </w:numPr>
        <w:rPr>
          <w:sz w:val="22"/>
          <w:szCs w:val="22"/>
        </w:rPr>
      </w:pPr>
      <w:r w:rsidRPr="0004543F">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63DFC661" w14:textId="77777777" w:rsidR="0000732F" w:rsidRPr="0004543F" w:rsidRDefault="0000732F" w:rsidP="00C16E2D">
      <w:pPr>
        <w:pStyle w:val="Akapitzlist"/>
        <w:numPr>
          <w:ilvl w:val="3"/>
          <w:numId w:val="14"/>
        </w:numPr>
        <w:rPr>
          <w:sz w:val="22"/>
          <w:szCs w:val="22"/>
        </w:rPr>
      </w:pPr>
      <w:r w:rsidRPr="0004543F">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1ACA6B74" w14:textId="77777777" w:rsidR="0000732F" w:rsidRPr="0004543F" w:rsidRDefault="0000732F" w:rsidP="00C16E2D">
      <w:pPr>
        <w:pStyle w:val="Akapitzlist"/>
        <w:numPr>
          <w:ilvl w:val="3"/>
          <w:numId w:val="14"/>
        </w:numPr>
        <w:rPr>
          <w:sz w:val="22"/>
          <w:szCs w:val="22"/>
        </w:rPr>
      </w:pPr>
      <w:r w:rsidRPr="0004543F">
        <w:rPr>
          <w:sz w:val="22"/>
          <w:szCs w:val="22"/>
        </w:rPr>
        <w:t xml:space="preserve">Posiada Pani/Pan prawo do: </w:t>
      </w:r>
    </w:p>
    <w:p w14:paraId="6289106A" w14:textId="77777777" w:rsidR="0000732F" w:rsidRPr="0004543F" w:rsidRDefault="0000732F" w:rsidP="009C3D8A">
      <w:pPr>
        <w:pStyle w:val="Akapitzlist"/>
        <w:numPr>
          <w:ilvl w:val="0"/>
          <w:numId w:val="25"/>
        </w:numPr>
        <w:rPr>
          <w:sz w:val="22"/>
          <w:szCs w:val="22"/>
        </w:rPr>
      </w:pPr>
      <w:r w:rsidRPr="0004543F">
        <w:rPr>
          <w:sz w:val="22"/>
          <w:szCs w:val="22"/>
        </w:rPr>
        <w:t>na podstawie art. 15 RODO prawo dostępu do danych osobowych Pani/Pana dotyczących;</w:t>
      </w:r>
    </w:p>
    <w:p w14:paraId="3F479317" w14:textId="77777777" w:rsidR="0000732F" w:rsidRPr="0004543F" w:rsidRDefault="0000732F" w:rsidP="009C3D8A">
      <w:pPr>
        <w:pStyle w:val="Akapitzlist"/>
        <w:numPr>
          <w:ilvl w:val="0"/>
          <w:numId w:val="25"/>
        </w:numPr>
        <w:rPr>
          <w:sz w:val="22"/>
          <w:szCs w:val="22"/>
        </w:rPr>
      </w:pPr>
      <w:r w:rsidRPr="0004543F">
        <w:rPr>
          <w:sz w:val="22"/>
          <w:szCs w:val="22"/>
        </w:rPr>
        <w:t>na podstawie art. 16 RODO prawo do sprostowania Pani/Pana danych osobowych;</w:t>
      </w:r>
    </w:p>
    <w:p w14:paraId="37E2B85E" w14:textId="77777777" w:rsidR="0000732F" w:rsidRPr="0004543F" w:rsidRDefault="0000732F" w:rsidP="009C3D8A">
      <w:pPr>
        <w:pStyle w:val="Akapitzlist"/>
        <w:numPr>
          <w:ilvl w:val="0"/>
          <w:numId w:val="25"/>
        </w:numPr>
        <w:rPr>
          <w:sz w:val="22"/>
          <w:szCs w:val="22"/>
        </w:rPr>
      </w:pPr>
      <w:r w:rsidRPr="0004543F">
        <w:rPr>
          <w:sz w:val="22"/>
          <w:szCs w:val="22"/>
        </w:rPr>
        <w:t>na podstawie art. 18 RODO prawo żądania od administratora ograniczenia przetwarzania danych osobowych,</w:t>
      </w:r>
    </w:p>
    <w:p w14:paraId="0FC7ADEA" w14:textId="77777777" w:rsidR="0000732F" w:rsidRPr="0004543F" w:rsidRDefault="0000732F" w:rsidP="009C3D8A">
      <w:pPr>
        <w:pStyle w:val="Akapitzlist"/>
        <w:numPr>
          <w:ilvl w:val="0"/>
          <w:numId w:val="25"/>
        </w:numPr>
        <w:rPr>
          <w:sz w:val="22"/>
          <w:szCs w:val="22"/>
        </w:rPr>
      </w:pPr>
      <w:r w:rsidRPr="0004543F">
        <w:rPr>
          <w:sz w:val="22"/>
          <w:szCs w:val="22"/>
        </w:rPr>
        <w:t>prawo do wniesienia skargi do Prezesa Urzędu Ochrony Danych Osobowych, gdy uzna Pani/Pan, że przetwarzanie danych osobowych Pani/Pana dotyczących narusza przepisy RODO.</w:t>
      </w:r>
    </w:p>
    <w:p w14:paraId="7A67B396" w14:textId="77777777" w:rsidR="0000732F" w:rsidRPr="0004543F" w:rsidRDefault="0000732F" w:rsidP="00C16E2D">
      <w:pPr>
        <w:pStyle w:val="Akapitzlist"/>
        <w:numPr>
          <w:ilvl w:val="3"/>
          <w:numId w:val="14"/>
        </w:numPr>
        <w:rPr>
          <w:sz w:val="22"/>
          <w:szCs w:val="22"/>
        </w:rPr>
      </w:pPr>
      <w:r w:rsidRPr="0004543F">
        <w:rPr>
          <w:sz w:val="22"/>
          <w:szCs w:val="22"/>
        </w:rPr>
        <w:t>Nie przysługuje Pani/Panu prawo do:</w:t>
      </w:r>
    </w:p>
    <w:p w14:paraId="77616991" w14:textId="77777777" w:rsidR="0000732F" w:rsidRPr="0004543F" w:rsidRDefault="0000732F" w:rsidP="009C3D8A">
      <w:pPr>
        <w:pStyle w:val="Akapitzlist"/>
        <w:numPr>
          <w:ilvl w:val="0"/>
          <w:numId w:val="26"/>
        </w:numPr>
        <w:rPr>
          <w:sz w:val="22"/>
          <w:szCs w:val="22"/>
        </w:rPr>
      </w:pPr>
      <w:r w:rsidRPr="0004543F">
        <w:rPr>
          <w:sz w:val="22"/>
          <w:szCs w:val="22"/>
        </w:rPr>
        <w:t>prawo do usunięcia danych osobowych w zw. z art. 17 ust. 3 lit. b), d) lub e) RODO,</w:t>
      </w:r>
    </w:p>
    <w:p w14:paraId="6F1BC50D" w14:textId="77777777" w:rsidR="0000732F" w:rsidRPr="0004543F" w:rsidRDefault="0000732F" w:rsidP="009C3D8A">
      <w:pPr>
        <w:pStyle w:val="Akapitzlist"/>
        <w:numPr>
          <w:ilvl w:val="0"/>
          <w:numId w:val="26"/>
        </w:numPr>
        <w:rPr>
          <w:sz w:val="22"/>
          <w:szCs w:val="22"/>
        </w:rPr>
      </w:pPr>
      <w:r w:rsidRPr="0004543F">
        <w:rPr>
          <w:sz w:val="22"/>
          <w:szCs w:val="22"/>
        </w:rPr>
        <w:t>prawo do przenoszenia danych osobowych, o którym mowa w art. 20 RODO,</w:t>
      </w:r>
    </w:p>
    <w:p w14:paraId="17637AC9" w14:textId="77777777" w:rsidR="0000732F" w:rsidRPr="0004543F" w:rsidRDefault="0000732F" w:rsidP="009C3D8A">
      <w:pPr>
        <w:pStyle w:val="Akapitzlist"/>
        <w:numPr>
          <w:ilvl w:val="0"/>
          <w:numId w:val="26"/>
        </w:numPr>
        <w:rPr>
          <w:sz w:val="22"/>
          <w:szCs w:val="22"/>
        </w:rPr>
      </w:pPr>
      <w:r w:rsidRPr="0004543F">
        <w:rPr>
          <w:sz w:val="22"/>
          <w:szCs w:val="22"/>
        </w:rPr>
        <w:t>prawo sprzeciwu, wobec przetwarzania danych osobowych, gdyż podstawą prawną przetwarzania Pani/Pana danych osobowych jest art. 6 ust. 1 lit. c) w zw. z art. 21 RODO.</w:t>
      </w:r>
    </w:p>
    <w:p w14:paraId="5E6A3C9F" w14:textId="77777777" w:rsidR="0000732F" w:rsidRPr="0004543F" w:rsidRDefault="0000732F" w:rsidP="00C16E2D">
      <w:pPr>
        <w:pStyle w:val="Akapitzlist"/>
        <w:numPr>
          <w:ilvl w:val="3"/>
          <w:numId w:val="14"/>
        </w:numPr>
        <w:rPr>
          <w:bCs/>
          <w:sz w:val="22"/>
          <w:szCs w:val="22"/>
        </w:rPr>
      </w:pPr>
      <w:r w:rsidRPr="0004543F">
        <w:rPr>
          <w:bCs/>
          <w:sz w:val="22"/>
          <w:szCs w:val="22"/>
        </w:rPr>
        <w:t>Pana/Pani dane osobowe, o których mowa w art. 10 RODO, mogą zostać udostępnione, w celu umożliwienia korzystania ze środków ochrony prawnej, o których mowa w Dziale IX ustawy PZP, do upływu terminu na ich wniesienie.</w:t>
      </w:r>
    </w:p>
    <w:p w14:paraId="2CA4842B" w14:textId="77777777" w:rsidR="0000732F" w:rsidRPr="0004543F" w:rsidRDefault="0000732F" w:rsidP="00C16E2D">
      <w:pPr>
        <w:pStyle w:val="Akapitzlist"/>
        <w:numPr>
          <w:ilvl w:val="3"/>
          <w:numId w:val="14"/>
        </w:numPr>
        <w:rPr>
          <w:bCs/>
          <w:sz w:val="22"/>
          <w:szCs w:val="22"/>
        </w:rPr>
      </w:pPr>
      <w:r w:rsidRPr="0004543F">
        <w:rPr>
          <w:bCs/>
          <w:sz w:val="22"/>
          <w:szCs w:val="22"/>
        </w:rPr>
        <w:t>Zamawiający informuje, że w odniesieniu do Pani/Pana danych osobowych decyzje nie będą podejmowane w sposób zautomatyzowany, stosownie do art. 22 RODO.</w:t>
      </w:r>
    </w:p>
    <w:p w14:paraId="3E6F2862" w14:textId="77777777" w:rsidR="0000732F" w:rsidRPr="0004543F" w:rsidRDefault="0000732F" w:rsidP="00C16E2D">
      <w:pPr>
        <w:pStyle w:val="Akapitzlist"/>
        <w:numPr>
          <w:ilvl w:val="3"/>
          <w:numId w:val="14"/>
        </w:numPr>
        <w:rPr>
          <w:bCs/>
          <w:sz w:val="22"/>
          <w:szCs w:val="22"/>
        </w:rPr>
      </w:pPr>
      <w:r w:rsidRPr="0004543F">
        <w:rPr>
          <w:bCs/>
          <w:sz w:val="22"/>
          <w:szCs w:val="22"/>
        </w:rPr>
        <w:t>W przypadku gdy wykonanie obowiązków, o których mowa w art. 15 ust. 1 - 3 RODO, celem realizacji Pani/Pana uprawnienia wskazanego pkt 8 lit. a) powyżej, wymagałoby niewspółmiernie dużego wysiłku, Zamawiający może żądać od Pana/Pani, wskazania dodatkowych informacji mających na celu sprecyzowanie żądania, w szczególności podania nazwy lub daty wszczętego albo zakończonego postępowania o udzielenie zamówienia publicznego.</w:t>
      </w:r>
    </w:p>
    <w:p w14:paraId="496D0B5F" w14:textId="4A6E440E" w:rsidR="0000732F" w:rsidRPr="0004543F" w:rsidRDefault="0000732F" w:rsidP="00C16E2D">
      <w:pPr>
        <w:pStyle w:val="Akapitzlist"/>
        <w:numPr>
          <w:ilvl w:val="3"/>
          <w:numId w:val="14"/>
        </w:numPr>
        <w:rPr>
          <w:bCs/>
          <w:sz w:val="22"/>
          <w:szCs w:val="22"/>
        </w:rPr>
      </w:pPr>
      <w:r w:rsidRPr="0004543F">
        <w:rPr>
          <w:bCs/>
          <w:sz w:val="22"/>
          <w:szCs w:val="22"/>
        </w:rPr>
        <w:t xml:space="preserve">Skorzystanie przez Panią/Pana, z uprawnienia wskazanego </w:t>
      </w:r>
      <w:r w:rsidR="006748CA" w:rsidRPr="0004543F">
        <w:rPr>
          <w:bCs/>
          <w:sz w:val="22"/>
          <w:szCs w:val="22"/>
        </w:rPr>
        <w:t xml:space="preserve">w </w:t>
      </w:r>
      <w:r w:rsidRPr="0004543F">
        <w:rPr>
          <w:bCs/>
          <w:sz w:val="22"/>
          <w:szCs w:val="22"/>
        </w:rPr>
        <w:t>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565F2A74" w14:textId="53CCE84C" w:rsidR="00A90F09" w:rsidRDefault="0000732F" w:rsidP="00C16E2D">
      <w:pPr>
        <w:pStyle w:val="Akapitzlist"/>
        <w:numPr>
          <w:ilvl w:val="3"/>
          <w:numId w:val="14"/>
        </w:numPr>
        <w:rPr>
          <w:bCs/>
          <w:sz w:val="22"/>
          <w:szCs w:val="22"/>
        </w:rPr>
      </w:pPr>
      <w:r w:rsidRPr="0004543F">
        <w:rPr>
          <w:bCs/>
          <w:sz w:val="22"/>
          <w:szCs w:val="22"/>
        </w:rPr>
        <w:lastRenderedPageBreak/>
        <w:t>Skorzystanie przez Panią/Pana, z uprawnienia wskazanego pkt 8 lit. c) powyżej, polegającym na 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04543F">
        <w:rPr>
          <w:bCs/>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4543F">
        <w:rPr>
          <w:bCs/>
          <w:sz w:val="22"/>
          <w:szCs w:val="22"/>
        </w:rPr>
        <w:t>).</w:t>
      </w:r>
    </w:p>
    <w:p w14:paraId="76F88EF6" w14:textId="77777777" w:rsidR="00164246" w:rsidRPr="0004543F" w:rsidRDefault="00164246" w:rsidP="00164246">
      <w:pPr>
        <w:pStyle w:val="Akapitzlist"/>
        <w:numPr>
          <w:ilvl w:val="0"/>
          <w:numId w:val="0"/>
        </w:numPr>
        <w:ind w:left="644"/>
        <w:rPr>
          <w:bCs/>
          <w:sz w:val="22"/>
          <w:szCs w:val="22"/>
        </w:rPr>
      </w:pPr>
    </w:p>
    <w:p w14:paraId="1BEC7A63" w14:textId="77777777" w:rsidR="003A08E9" w:rsidRPr="00164246" w:rsidRDefault="00551F59" w:rsidP="009E3CD1">
      <w:pPr>
        <w:widowControl/>
        <w:suppressAutoHyphens w:val="0"/>
        <w:jc w:val="both"/>
        <w:rPr>
          <w:b/>
          <w:bCs/>
          <w:sz w:val="22"/>
          <w:szCs w:val="22"/>
        </w:rPr>
      </w:pPr>
      <w:r w:rsidRPr="00164246">
        <w:rPr>
          <w:b/>
          <w:bCs/>
          <w:sz w:val="22"/>
          <w:szCs w:val="22"/>
        </w:rPr>
        <w:t>Rozdział XXI</w:t>
      </w:r>
      <w:r w:rsidR="00A9714D" w:rsidRPr="00164246">
        <w:rPr>
          <w:b/>
          <w:bCs/>
          <w:sz w:val="22"/>
          <w:szCs w:val="22"/>
        </w:rPr>
        <w:t>I</w:t>
      </w:r>
      <w:r w:rsidRPr="00164246">
        <w:rPr>
          <w:b/>
          <w:bCs/>
          <w:sz w:val="22"/>
          <w:szCs w:val="22"/>
        </w:rPr>
        <w:t xml:space="preserve"> - </w:t>
      </w:r>
      <w:r w:rsidR="005D0FC0" w:rsidRPr="00164246">
        <w:rPr>
          <w:b/>
          <w:bCs/>
          <w:sz w:val="22"/>
          <w:szCs w:val="22"/>
        </w:rPr>
        <w:t xml:space="preserve">Załączniki </w:t>
      </w:r>
      <w:r w:rsidR="003A08E9" w:rsidRPr="00164246">
        <w:rPr>
          <w:b/>
          <w:bCs/>
          <w:sz w:val="22"/>
          <w:szCs w:val="22"/>
        </w:rPr>
        <w:t xml:space="preserve">do </w:t>
      </w:r>
      <w:r w:rsidR="001232D5" w:rsidRPr="00164246">
        <w:rPr>
          <w:b/>
          <w:bCs/>
          <w:sz w:val="22"/>
          <w:szCs w:val="22"/>
        </w:rPr>
        <w:t>SWZ</w:t>
      </w:r>
    </w:p>
    <w:p w14:paraId="72AB3A39" w14:textId="70178814" w:rsidR="00B55E12" w:rsidRPr="0004543F" w:rsidRDefault="005D0FC0" w:rsidP="003A08E9">
      <w:pPr>
        <w:widowControl/>
        <w:suppressAutoHyphens w:val="0"/>
        <w:jc w:val="both"/>
        <w:rPr>
          <w:bCs/>
          <w:sz w:val="22"/>
          <w:szCs w:val="22"/>
        </w:rPr>
      </w:pPr>
      <w:r w:rsidRPr="0004543F">
        <w:rPr>
          <w:bCs/>
          <w:sz w:val="22"/>
          <w:szCs w:val="22"/>
        </w:rPr>
        <w:t>Załącznik A – Opis Przedmiotu Zamówienia</w:t>
      </w:r>
    </w:p>
    <w:p w14:paraId="1396EB33" w14:textId="77777777" w:rsidR="005D0FC0" w:rsidRPr="0004543F" w:rsidRDefault="005D0FC0" w:rsidP="003A08E9">
      <w:pPr>
        <w:widowControl/>
        <w:suppressAutoHyphens w:val="0"/>
        <w:jc w:val="both"/>
        <w:rPr>
          <w:bCs/>
          <w:sz w:val="22"/>
          <w:szCs w:val="22"/>
        </w:rPr>
      </w:pPr>
      <w:r w:rsidRPr="0004543F">
        <w:rPr>
          <w:bCs/>
          <w:sz w:val="22"/>
          <w:szCs w:val="22"/>
        </w:rPr>
        <w:t>Załącznik nr 1 – Formularz oferty</w:t>
      </w:r>
    </w:p>
    <w:p w14:paraId="1FC9BFC6" w14:textId="77777777" w:rsidR="003A08E9" w:rsidRDefault="005D0FC0" w:rsidP="00D91BDC">
      <w:pPr>
        <w:widowControl/>
        <w:suppressAutoHyphens w:val="0"/>
        <w:jc w:val="both"/>
      </w:pPr>
      <w:r w:rsidRPr="0004543F">
        <w:rPr>
          <w:bCs/>
          <w:sz w:val="22"/>
          <w:szCs w:val="22"/>
        </w:rPr>
        <w:t xml:space="preserve">Załącznik nr </w:t>
      </w:r>
      <w:r w:rsidR="00503971" w:rsidRPr="0004543F">
        <w:rPr>
          <w:bCs/>
          <w:sz w:val="22"/>
          <w:szCs w:val="22"/>
        </w:rPr>
        <w:t>2</w:t>
      </w:r>
      <w:r w:rsidRPr="0004543F">
        <w:rPr>
          <w:bCs/>
          <w:sz w:val="22"/>
          <w:szCs w:val="22"/>
        </w:rPr>
        <w:t xml:space="preserve"> – </w:t>
      </w:r>
      <w:r w:rsidR="00323464" w:rsidRPr="0004543F">
        <w:rPr>
          <w:bCs/>
          <w:sz w:val="22"/>
          <w:szCs w:val="22"/>
        </w:rPr>
        <w:t>Projektowane postanowienia</w:t>
      </w:r>
      <w:r w:rsidRPr="0004543F">
        <w:rPr>
          <w:bCs/>
          <w:sz w:val="22"/>
          <w:szCs w:val="22"/>
        </w:rPr>
        <w:t xml:space="preserve"> umowy</w:t>
      </w:r>
      <w:r w:rsidR="003A08E9" w:rsidRPr="005E070B">
        <w:rPr>
          <w:bCs/>
        </w:rPr>
        <w:br w:type="page"/>
      </w:r>
    </w:p>
    <w:p w14:paraId="19CEC3E8" w14:textId="77777777" w:rsidR="008D5480" w:rsidRDefault="008D5480">
      <w:pPr>
        <w:widowControl/>
        <w:suppressAutoHyphens w:val="0"/>
        <w:jc w:val="left"/>
        <w:rPr>
          <w:b/>
          <w:bCs/>
        </w:rPr>
      </w:pPr>
    </w:p>
    <w:p w14:paraId="2C3E5EDE" w14:textId="77777777" w:rsidR="00AD0041" w:rsidRPr="00164246" w:rsidRDefault="00AD0041" w:rsidP="00AD0041">
      <w:pPr>
        <w:widowControl/>
        <w:suppressAutoHyphens w:val="0"/>
        <w:jc w:val="right"/>
        <w:rPr>
          <w:b/>
          <w:bCs/>
          <w:sz w:val="22"/>
        </w:rPr>
      </w:pPr>
      <w:r w:rsidRPr="00164246">
        <w:rPr>
          <w:b/>
          <w:bCs/>
          <w:sz w:val="22"/>
        </w:rPr>
        <w:t>Załącznik nr 1 do SWZ</w:t>
      </w:r>
    </w:p>
    <w:p w14:paraId="52C83A11" w14:textId="77777777" w:rsidR="00164246" w:rsidRDefault="00164246" w:rsidP="00AD0041">
      <w:pPr>
        <w:widowControl/>
        <w:suppressAutoHyphens w:val="0"/>
        <w:jc w:val="right"/>
        <w:rPr>
          <w:b/>
          <w:bCs/>
          <w:u w:val="single"/>
        </w:rPr>
      </w:pPr>
    </w:p>
    <w:p w14:paraId="166D2FDB" w14:textId="4B739C78" w:rsidR="00164246" w:rsidRPr="009A77E1" w:rsidRDefault="00164246" w:rsidP="00164246">
      <w:pPr>
        <w:ind w:left="567" w:firstLine="3"/>
        <w:rPr>
          <w:b/>
          <w:bCs/>
          <w:sz w:val="22"/>
          <w:szCs w:val="22"/>
        </w:rPr>
      </w:pPr>
      <w:r w:rsidRPr="009A77E1">
        <w:rPr>
          <w:b/>
          <w:bCs/>
          <w:sz w:val="22"/>
          <w:szCs w:val="22"/>
          <w:u w:val="single"/>
        </w:rPr>
        <w:t>FORMULARZ OFERTY</w:t>
      </w:r>
      <w:r>
        <w:rPr>
          <w:b/>
          <w:bCs/>
          <w:sz w:val="22"/>
          <w:szCs w:val="22"/>
          <w:u w:val="single"/>
        </w:rPr>
        <w:t xml:space="preserve"> – Znak sprawy 80.272.</w:t>
      </w:r>
      <w:r w:rsidR="00EA5E77">
        <w:rPr>
          <w:b/>
          <w:bCs/>
          <w:sz w:val="22"/>
          <w:szCs w:val="22"/>
          <w:u w:val="single"/>
        </w:rPr>
        <w:t>258</w:t>
      </w:r>
      <w:r>
        <w:rPr>
          <w:b/>
          <w:bCs/>
          <w:sz w:val="22"/>
          <w:szCs w:val="22"/>
          <w:u w:val="single"/>
        </w:rPr>
        <w:t>.202</w:t>
      </w:r>
      <w:r w:rsidR="00EA5E77">
        <w:rPr>
          <w:b/>
          <w:bCs/>
          <w:sz w:val="22"/>
          <w:szCs w:val="22"/>
          <w:u w:val="single"/>
        </w:rPr>
        <w:t>4</w:t>
      </w:r>
    </w:p>
    <w:p w14:paraId="75D19376" w14:textId="77777777" w:rsidR="00164246" w:rsidRPr="009A77E1" w:rsidRDefault="00164246" w:rsidP="00164246">
      <w:pPr>
        <w:ind w:left="426"/>
        <w:jc w:val="both"/>
        <w:rPr>
          <w:b/>
          <w:bCs/>
          <w:sz w:val="22"/>
          <w:szCs w:val="22"/>
        </w:rPr>
      </w:pPr>
      <w:r w:rsidRPr="009A77E1">
        <w:rPr>
          <w:b/>
          <w:bCs/>
          <w:sz w:val="22"/>
          <w:szCs w:val="22"/>
        </w:rPr>
        <w:t>______________________________________________________________________</w:t>
      </w:r>
      <w:r>
        <w:rPr>
          <w:b/>
          <w:bCs/>
          <w:sz w:val="22"/>
          <w:szCs w:val="22"/>
        </w:rPr>
        <w:t>______</w:t>
      </w:r>
      <w:r w:rsidRPr="009A77E1">
        <w:rPr>
          <w:b/>
          <w:bCs/>
          <w:sz w:val="22"/>
          <w:szCs w:val="22"/>
        </w:rPr>
        <w:t>_</w:t>
      </w:r>
    </w:p>
    <w:p w14:paraId="04130AD6" w14:textId="77777777" w:rsidR="00164246" w:rsidRPr="009A77E1" w:rsidRDefault="00164246" w:rsidP="00164246">
      <w:pPr>
        <w:ind w:left="540"/>
        <w:jc w:val="both"/>
        <w:outlineLvl w:val="0"/>
        <w:rPr>
          <w:i/>
          <w:iCs/>
          <w:sz w:val="22"/>
          <w:szCs w:val="22"/>
          <w:u w:val="single"/>
        </w:rPr>
      </w:pPr>
    </w:p>
    <w:p w14:paraId="699355AF" w14:textId="77777777" w:rsidR="00164246" w:rsidRPr="009A77E1" w:rsidRDefault="00164246" w:rsidP="00164246">
      <w:pPr>
        <w:ind w:left="540"/>
        <w:jc w:val="both"/>
        <w:outlineLvl w:val="0"/>
        <w:rPr>
          <w:b/>
          <w:bCs/>
          <w:i/>
          <w:iCs/>
          <w:sz w:val="22"/>
          <w:szCs w:val="22"/>
        </w:rPr>
      </w:pPr>
      <w:r w:rsidRPr="009A77E1">
        <w:rPr>
          <w:i/>
          <w:iCs/>
          <w:sz w:val="22"/>
          <w:szCs w:val="22"/>
          <w:u w:val="single"/>
        </w:rPr>
        <w:t>ZAMAWIAJĄCY</w:t>
      </w:r>
      <w:r w:rsidRPr="009A77E1">
        <w:rPr>
          <w:i/>
          <w:iCs/>
          <w:sz w:val="22"/>
          <w:szCs w:val="22"/>
        </w:rPr>
        <w:t>:</w:t>
      </w:r>
      <w:r w:rsidRPr="009A77E1">
        <w:rPr>
          <w:b/>
          <w:bCs/>
          <w:sz w:val="22"/>
          <w:szCs w:val="22"/>
        </w:rPr>
        <w:tab/>
      </w:r>
      <w:r w:rsidRPr="009A77E1">
        <w:rPr>
          <w:b/>
          <w:bCs/>
          <w:sz w:val="22"/>
          <w:szCs w:val="22"/>
        </w:rPr>
        <w:tab/>
      </w:r>
      <w:r w:rsidRPr="009A77E1">
        <w:rPr>
          <w:b/>
          <w:bCs/>
          <w:sz w:val="22"/>
          <w:szCs w:val="22"/>
        </w:rPr>
        <w:tab/>
      </w:r>
      <w:r w:rsidRPr="009A77E1">
        <w:rPr>
          <w:b/>
          <w:bCs/>
          <w:i/>
          <w:iCs/>
          <w:sz w:val="22"/>
          <w:szCs w:val="22"/>
        </w:rPr>
        <w:t xml:space="preserve">Uniwersytet Jagielloński </w:t>
      </w:r>
    </w:p>
    <w:p w14:paraId="544AFF47" w14:textId="77777777" w:rsidR="00164246" w:rsidRPr="009A77E1" w:rsidRDefault="00164246" w:rsidP="00164246">
      <w:pPr>
        <w:ind w:left="3544"/>
        <w:jc w:val="both"/>
        <w:rPr>
          <w:b/>
          <w:bCs/>
          <w:sz w:val="22"/>
          <w:szCs w:val="22"/>
        </w:rPr>
      </w:pPr>
      <w:r w:rsidRPr="009A77E1">
        <w:rPr>
          <w:b/>
          <w:bCs/>
          <w:i/>
          <w:iCs/>
          <w:sz w:val="22"/>
          <w:szCs w:val="22"/>
        </w:rPr>
        <w:t>ul. Gołębia 24, 31 – 007 Kraków</w:t>
      </w:r>
      <w:r w:rsidRPr="009A77E1">
        <w:rPr>
          <w:b/>
          <w:bCs/>
          <w:sz w:val="22"/>
          <w:szCs w:val="22"/>
        </w:rPr>
        <w:t>;</w:t>
      </w:r>
    </w:p>
    <w:p w14:paraId="5C30256D" w14:textId="77777777" w:rsidR="00164246" w:rsidRDefault="00164246" w:rsidP="00164246">
      <w:pPr>
        <w:ind w:left="540"/>
        <w:jc w:val="both"/>
        <w:rPr>
          <w:b/>
          <w:bCs/>
          <w:i/>
          <w:iCs/>
          <w:sz w:val="22"/>
          <w:szCs w:val="22"/>
        </w:rPr>
      </w:pPr>
      <w:r w:rsidRPr="009A77E1">
        <w:rPr>
          <w:i/>
          <w:iCs/>
          <w:sz w:val="22"/>
          <w:szCs w:val="22"/>
          <w:u w:val="single"/>
        </w:rPr>
        <w:t>Jednostka prowadząca sprawę</w:t>
      </w:r>
      <w:r w:rsidRPr="009A77E1">
        <w:rPr>
          <w:i/>
          <w:iCs/>
          <w:sz w:val="22"/>
          <w:szCs w:val="22"/>
        </w:rPr>
        <w:t xml:space="preserve">: </w:t>
      </w:r>
      <w:r w:rsidRPr="009A77E1">
        <w:rPr>
          <w:b/>
          <w:bCs/>
          <w:sz w:val="22"/>
          <w:szCs w:val="22"/>
        </w:rPr>
        <w:tab/>
      </w:r>
      <w:r w:rsidRPr="009A77E1">
        <w:rPr>
          <w:b/>
          <w:bCs/>
          <w:i/>
          <w:iCs/>
          <w:sz w:val="22"/>
          <w:szCs w:val="22"/>
        </w:rPr>
        <w:t>Dział Zamówień Publicznych UJ</w:t>
      </w:r>
    </w:p>
    <w:p w14:paraId="3E18B03F" w14:textId="77777777" w:rsidR="00164246" w:rsidRPr="009A77E1" w:rsidRDefault="00164246" w:rsidP="00164246">
      <w:pPr>
        <w:ind w:left="3544"/>
        <w:jc w:val="both"/>
        <w:outlineLvl w:val="0"/>
        <w:rPr>
          <w:b/>
          <w:bCs/>
          <w:sz w:val="22"/>
          <w:szCs w:val="22"/>
        </w:rPr>
      </w:pPr>
      <w:r>
        <w:rPr>
          <w:b/>
          <w:bCs/>
          <w:i/>
          <w:iCs/>
          <w:sz w:val="22"/>
          <w:szCs w:val="22"/>
        </w:rPr>
        <w:t>ul. Straszewskiego 25/3 i 4, 31-113 Kraków</w:t>
      </w:r>
    </w:p>
    <w:p w14:paraId="542E3F12" w14:textId="77777777" w:rsidR="00164246" w:rsidRPr="009A77E1" w:rsidRDefault="00164246" w:rsidP="00164246">
      <w:pPr>
        <w:ind w:left="426"/>
        <w:jc w:val="both"/>
        <w:outlineLvl w:val="0"/>
        <w:rPr>
          <w:b/>
          <w:bCs/>
          <w:sz w:val="22"/>
          <w:szCs w:val="22"/>
          <w:u w:val="single"/>
        </w:rPr>
      </w:pPr>
      <w:r w:rsidRPr="009A77E1">
        <w:rPr>
          <w:b/>
          <w:bCs/>
          <w:sz w:val="22"/>
          <w:szCs w:val="22"/>
        </w:rPr>
        <w:t>____________________________________________________________________</w:t>
      </w:r>
      <w:r>
        <w:rPr>
          <w:b/>
          <w:bCs/>
          <w:sz w:val="22"/>
          <w:szCs w:val="22"/>
        </w:rPr>
        <w:t>______</w:t>
      </w:r>
      <w:r w:rsidRPr="009A77E1">
        <w:rPr>
          <w:b/>
          <w:bCs/>
          <w:sz w:val="22"/>
          <w:szCs w:val="22"/>
        </w:rPr>
        <w:t>___</w:t>
      </w:r>
    </w:p>
    <w:p w14:paraId="0D367BBF" w14:textId="77777777" w:rsidR="00164246" w:rsidRPr="009A77E1" w:rsidRDefault="00164246" w:rsidP="00164246">
      <w:pPr>
        <w:ind w:left="540"/>
        <w:jc w:val="both"/>
        <w:rPr>
          <w:sz w:val="22"/>
          <w:szCs w:val="22"/>
        </w:rPr>
      </w:pPr>
      <w:r w:rsidRPr="009A77E1">
        <w:rPr>
          <w:i/>
          <w:iCs/>
          <w:sz w:val="22"/>
          <w:szCs w:val="22"/>
          <w:u w:val="single"/>
        </w:rPr>
        <w:t>Nazwa (Firma) wykonawcy:</w:t>
      </w:r>
      <w:r w:rsidRPr="009A77E1">
        <w:rPr>
          <w:sz w:val="22"/>
          <w:szCs w:val="22"/>
        </w:rPr>
        <w:tab/>
      </w:r>
      <w:r w:rsidRPr="009A77E1">
        <w:rPr>
          <w:sz w:val="22"/>
          <w:szCs w:val="22"/>
        </w:rPr>
        <w:tab/>
      </w:r>
    </w:p>
    <w:p w14:paraId="7E35F891" w14:textId="77777777" w:rsidR="00164246" w:rsidRPr="009A77E1" w:rsidRDefault="00164246" w:rsidP="00164246">
      <w:pPr>
        <w:ind w:left="540"/>
        <w:jc w:val="right"/>
        <w:rPr>
          <w:sz w:val="22"/>
          <w:szCs w:val="22"/>
          <w:u w:val="single"/>
        </w:rPr>
      </w:pPr>
      <w:r w:rsidRPr="009A77E1">
        <w:rPr>
          <w:sz w:val="22"/>
          <w:szCs w:val="22"/>
          <w:u w:val="single"/>
        </w:rPr>
        <w:t>................................................................................</w:t>
      </w:r>
    </w:p>
    <w:p w14:paraId="778DDCFE" w14:textId="77777777" w:rsidR="00164246" w:rsidRPr="009A77E1" w:rsidRDefault="00164246" w:rsidP="00164246">
      <w:pPr>
        <w:ind w:left="540"/>
        <w:jc w:val="right"/>
        <w:rPr>
          <w:sz w:val="22"/>
          <w:szCs w:val="22"/>
          <w:u w:val="single"/>
        </w:rPr>
      </w:pPr>
      <w:r w:rsidRPr="009A77E1">
        <w:rPr>
          <w:sz w:val="22"/>
          <w:szCs w:val="22"/>
          <w:u w:val="single"/>
        </w:rPr>
        <w:t>................................................................................</w:t>
      </w:r>
    </w:p>
    <w:p w14:paraId="1863E21B" w14:textId="77777777" w:rsidR="00164246" w:rsidRPr="009A77E1" w:rsidRDefault="00164246" w:rsidP="00164246">
      <w:pPr>
        <w:ind w:left="540"/>
        <w:jc w:val="both"/>
        <w:rPr>
          <w:sz w:val="22"/>
          <w:szCs w:val="22"/>
        </w:rPr>
      </w:pPr>
      <w:r w:rsidRPr="009A77E1">
        <w:rPr>
          <w:i/>
          <w:iCs/>
          <w:sz w:val="22"/>
          <w:szCs w:val="22"/>
          <w:u w:val="single"/>
        </w:rPr>
        <w:t xml:space="preserve">Adres siedziby: </w:t>
      </w:r>
      <w:r w:rsidRPr="009A77E1">
        <w:rPr>
          <w:sz w:val="22"/>
          <w:szCs w:val="22"/>
        </w:rPr>
        <w:tab/>
      </w:r>
      <w:r w:rsidRPr="009A77E1">
        <w:rPr>
          <w:sz w:val="22"/>
          <w:szCs w:val="22"/>
        </w:rPr>
        <w:tab/>
      </w:r>
      <w:r w:rsidRPr="009A77E1">
        <w:rPr>
          <w:sz w:val="22"/>
          <w:szCs w:val="22"/>
        </w:rPr>
        <w:tab/>
      </w:r>
      <w:r w:rsidRPr="009A77E1">
        <w:rPr>
          <w:sz w:val="22"/>
          <w:szCs w:val="22"/>
        </w:rPr>
        <w:tab/>
      </w:r>
    </w:p>
    <w:p w14:paraId="4AE5D397" w14:textId="77777777" w:rsidR="00164246" w:rsidRPr="009A77E1" w:rsidRDefault="00164246" w:rsidP="00164246">
      <w:pPr>
        <w:ind w:left="540"/>
        <w:jc w:val="right"/>
        <w:rPr>
          <w:sz w:val="22"/>
          <w:szCs w:val="22"/>
          <w:u w:val="single"/>
        </w:rPr>
      </w:pPr>
      <w:r w:rsidRPr="009A77E1">
        <w:rPr>
          <w:sz w:val="22"/>
          <w:szCs w:val="22"/>
          <w:u w:val="single"/>
        </w:rPr>
        <w:t>................................................................................</w:t>
      </w:r>
    </w:p>
    <w:p w14:paraId="6DF32105" w14:textId="77777777" w:rsidR="00164246" w:rsidRPr="009A77E1" w:rsidRDefault="00164246" w:rsidP="00164246">
      <w:pPr>
        <w:ind w:left="540"/>
        <w:jc w:val="right"/>
        <w:rPr>
          <w:sz w:val="22"/>
          <w:szCs w:val="22"/>
          <w:u w:val="single"/>
        </w:rPr>
      </w:pPr>
      <w:r w:rsidRPr="009A77E1">
        <w:rPr>
          <w:sz w:val="22"/>
          <w:szCs w:val="22"/>
          <w:u w:val="single"/>
        </w:rPr>
        <w:t>................................................................................</w:t>
      </w:r>
    </w:p>
    <w:p w14:paraId="23469C80" w14:textId="77777777" w:rsidR="00164246" w:rsidRPr="009A77E1" w:rsidRDefault="00164246" w:rsidP="00164246">
      <w:pPr>
        <w:ind w:left="540"/>
        <w:jc w:val="both"/>
        <w:rPr>
          <w:sz w:val="22"/>
          <w:szCs w:val="22"/>
        </w:rPr>
      </w:pPr>
      <w:r w:rsidRPr="009A77E1">
        <w:rPr>
          <w:i/>
          <w:iCs/>
          <w:sz w:val="22"/>
          <w:szCs w:val="22"/>
          <w:u w:val="single"/>
        </w:rPr>
        <w:t>Adres do korespondencji:</w:t>
      </w:r>
      <w:r w:rsidRPr="009A77E1">
        <w:rPr>
          <w:sz w:val="22"/>
          <w:szCs w:val="22"/>
        </w:rPr>
        <w:tab/>
      </w:r>
      <w:r w:rsidRPr="009A77E1">
        <w:rPr>
          <w:sz w:val="22"/>
          <w:szCs w:val="22"/>
        </w:rPr>
        <w:tab/>
      </w:r>
    </w:p>
    <w:p w14:paraId="66EEB2B0" w14:textId="77777777" w:rsidR="00164246" w:rsidRPr="009A77E1" w:rsidRDefault="00164246" w:rsidP="00164246">
      <w:pPr>
        <w:ind w:left="540"/>
        <w:jc w:val="right"/>
        <w:rPr>
          <w:sz w:val="22"/>
          <w:szCs w:val="22"/>
          <w:u w:val="single"/>
          <w:lang w:val="da-DK"/>
        </w:rPr>
      </w:pPr>
      <w:r w:rsidRPr="009A77E1">
        <w:rPr>
          <w:sz w:val="22"/>
          <w:szCs w:val="22"/>
          <w:u w:val="single"/>
          <w:lang w:val="da-DK"/>
        </w:rPr>
        <w:t>................................................................................</w:t>
      </w:r>
    </w:p>
    <w:p w14:paraId="6E4A021F" w14:textId="77777777" w:rsidR="00164246" w:rsidRPr="009A77E1" w:rsidRDefault="00164246" w:rsidP="00164246">
      <w:pPr>
        <w:ind w:left="540"/>
        <w:jc w:val="right"/>
        <w:rPr>
          <w:i/>
          <w:iCs/>
          <w:sz w:val="22"/>
          <w:szCs w:val="22"/>
          <w:u w:val="single"/>
          <w:lang w:val="de-DE"/>
        </w:rPr>
      </w:pPr>
      <w:r w:rsidRPr="009A77E1">
        <w:rPr>
          <w:sz w:val="22"/>
          <w:szCs w:val="22"/>
          <w:u w:val="single"/>
          <w:lang w:val="de-DE"/>
        </w:rPr>
        <w:t>................................................................................</w:t>
      </w:r>
    </w:p>
    <w:p w14:paraId="28404697" w14:textId="77777777" w:rsidR="00164246" w:rsidRPr="009A77E1" w:rsidRDefault="00164246" w:rsidP="00164246">
      <w:pPr>
        <w:ind w:left="540"/>
        <w:jc w:val="both"/>
        <w:rPr>
          <w:i/>
          <w:iCs/>
          <w:sz w:val="22"/>
          <w:szCs w:val="22"/>
          <w:u w:val="single"/>
          <w:lang w:val="de-DE"/>
        </w:rPr>
      </w:pPr>
      <w:r w:rsidRPr="009A77E1">
        <w:rPr>
          <w:i/>
          <w:iCs/>
          <w:sz w:val="22"/>
          <w:szCs w:val="22"/>
          <w:u w:val="single"/>
          <w:lang w:val="de-DE"/>
        </w:rPr>
        <w:t>Kontakt:</w:t>
      </w:r>
    </w:p>
    <w:p w14:paraId="44E0D4EA" w14:textId="77777777" w:rsidR="00164246" w:rsidRPr="009A77E1" w:rsidRDefault="00164246" w:rsidP="00164246">
      <w:pPr>
        <w:ind w:left="540"/>
        <w:jc w:val="right"/>
        <w:outlineLvl w:val="0"/>
        <w:rPr>
          <w:sz w:val="22"/>
          <w:szCs w:val="22"/>
          <w:u w:val="single"/>
          <w:lang w:val="de-DE"/>
        </w:rPr>
      </w:pPr>
      <w:r w:rsidRPr="009A77E1">
        <w:rPr>
          <w:i/>
          <w:iCs/>
          <w:sz w:val="22"/>
          <w:szCs w:val="22"/>
          <w:u w:val="single"/>
          <w:lang w:val="de-DE"/>
        </w:rPr>
        <w:t>tel.:</w:t>
      </w:r>
      <w:r w:rsidRPr="009A77E1">
        <w:rPr>
          <w:i/>
          <w:iCs/>
          <w:sz w:val="22"/>
          <w:szCs w:val="22"/>
          <w:lang w:val="de-DE"/>
        </w:rPr>
        <w:tab/>
      </w:r>
      <w:r w:rsidRPr="009A77E1">
        <w:rPr>
          <w:sz w:val="22"/>
          <w:szCs w:val="22"/>
          <w:u w:val="single"/>
          <w:lang w:val="de-DE"/>
        </w:rPr>
        <w:t>...................................................................</w:t>
      </w:r>
    </w:p>
    <w:p w14:paraId="5467777F" w14:textId="77777777" w:rsidR="00164246" w:rsidRPr="009A77E1" w:rsidRDefault="00164246" w:rsidP="00164246">
      <w:pPr>
        <w:ind w:left="4080" w:firstLine="168"/>
        <w:outlineLvl w:val="0"/>
        <w:rPr>
          <w:sz w:val="22"/>
          <w:szCs w:val="22"/>
          <w:u w:val="single"/>
          <w:lang w:val="da-DK"/>
        </w:rPr>
      </w:pPr>
      <w:r w:rsidRPr="009A77E1">
        <w:rPr>
          <w:i/>
          <w:iCs/>
          <w:sz w:val="22"/>
          <w:szCs w:val="22"/>
          <w:u w:val="single"/>
          <w:lang w:val="da-DK"/>
        </w:rPr>
        <w:t>e-mail:</w:t>
      </w:r>
      <w:r>
        <w:rPr>
          <w:sz w:val="22"/>
          <w:szCs w:val="22"/>
          <w:lang w:val="da-DK"/>
        </w:rPr>
        <w:t xml:space="preserve">   </w:t>
      </w:r>
      <w:r w:rsidRPr="009A77E1">
        <w:rPr>
          <w:sz w:val="22"/>
          <w:szCs w:val="22"/>
          <w:u w:val="single"/>
          <w:lang w:val="da-DK"/>
        </w:rPr>
        <w:t>...................................................................</w:t>
      </w:r>
    </w:p>
    <w:p w14:paraId="2060218D" w14:textId="77777777" w:rsidR="00164246" w:rsidRPr="009A77E1" w:rsidRDefault="00164246" w:rsidP="00164246">
      <w:pPr>
        <w:ind w:left="540"/>
        <w:jc w:val="both"/>
        <w:outlineLvl w:val="0"/>
        <w:rPr>
          <w:i/>
          <w:iCs/>
          <w:sz w:val="22"/>
          <w:szCs w:val="22"/>
          <w:u w:val="single"/>
        </w:rPr>
      </w:pPr>
      <w:r w:rsidRPr="009A77E1">
        <w:rPr>
          <w:i/>
          <w:iCs/>
          <w:sz w:val="22"/>
          <w:szCs w:val="22"/>
          <w:u w:val="single"/>
        </w:rPr>
        <w:t>Inne dane:</w:t>
      </w:r>
    </w:p>
    <w:p w14:paraId="22F3DAFE" w14:textId="77777777" w:rsidR="00164246" w:rsidRPr="009A77E1" w:rsidRDefault="00164246" w:rsidP="00164246">
      <w:pPr>
        <w:ind w:left="540"/>
        <w:jc w:val="right"/>
        <w:outlineLvl w:val="0"/>
        <w:rPr>
          <w:sz w:val="22"/>
          <w:szCs w:val="22"/>
          <w:u w:val="single"/>
        </w:rPr>
      </w:pPr>
      <w:r w:rsidRPr="009A77E1">
        <w:rPr>
          <w:i/>
          <w:iCs/>
          <w:sz w:val="22"/>
          <w:szCs w:val="22"/>
          <w:u w:val="single"/>
        </w:rPr>
        <w:t>NIP</w:t>
      </w:r>
      <w:r w:rsidRPr="009A77E1">
        <w:rPr>
          <w:sz w:val="22"/>
          <w:szCs w:val="22"/>
        </w:rPr>
        <w:t>:</w:t>
      </w:r>
      <w:r w:rsidRPr="009A77E1">
        <w:rPr>
          <w:sz w:val="22"/>
          <w:szCs w:val="22"/>
        </w:rPr>
        <w:tab/>
      </w:r>
      <w:r w:rsidRPr="009A77E1">
        <w:rPr>
          <w:i/>
          <w:iCs/>
          <w:sz w:val="22"/>
          <w:szCs w:val="22"/>
        </w:rPr>
        <w:t xml:space="preserve"> </w:t>
      </w:r>
      <w:r w:rsidRPr="009A77E1">
        <w:rPr>
          <w:sz w:val="22"/>
          <w:szCs w:val="22"/>
          <w:u w:val="single"/>
        </w:rPr>
        <w:t>.............................................................</w:t>
      </w:r>
    </w:p>
    <w:p w14:paraId="002501AB" w14:textId="77777777" w:rsidR="00164246" w:rsidRDefault="00164246" w:rsidP="00164246">
      <w:pPr>
        <w:ind w:left="540"/>
        <w:jc w:val="right"/>
        <w:outlineLvl w:val="0"/>
        <w:rPr>
          <w:sz w:val="22"/>
          <w:szCs w:val="22"/>
          <w:u w:val="single"/>
        </w:rPr>
      </w:pPr>
      <w:r w:rsidRPr="009A77E1">
        <w:rPr>
          <w:i/>
          <w:iCs/>
          <w:sz w:val="22"/>
          <w:szCs w:val="22"/>
          <w:u w:val="single"/>
        </w:rPr>
        <w:t>REGON</w:t>
      </w:r>
      <w:r w:rsidRPr="009A77E1">
        <w:rPr>
          <w:sz w:val="22"/>
          <w:szCs w:val="22"/>
        </w:rPr>
        <w:t>:</w:t>
      </w:r>
      <w:r>
        <w:rPr>
          <w:sz w:val="22"/>
          <w:szCs w:val="22"/>
        </w:rPr>
        <w:t xml:space="preserve">   </w:t>
      </w:r>
      <w:r w:rsidRPr="009A77E1">
        <w:rPr>
          <w:sz w:val="22"/>
          <w:szCs w:val="22"/>
          <w:u w:val="single"/>
        </w:rPr>
        <w:t>...............................................................</w:t>
      </w:r>
    </w:p>
    <w:p w14:paraId="26BDA3DC" w14:textId="77777777" w:rsidR="00164246" w:rsidRDefault="00164246" w:rsidP="00164246">
      <w:pPr>
        <w:widowControl/>
        <w:jc w:val="both"/>
        <w:outlineLvl w:val="0"/>
        <w:rPr>
          <w:b/>
          <w:i/>
          <w:iCs/>
          <w:sz w:val="22"/>
          <w:szCs w:val="22"/>
          <w:u w:val="single"/>
        </w:rPr>
      </w:pPr>
    </w:p>
    <w:p w14:paraId="5444053D" w14:textId="77777777" w:rsidR="00164246" w:rsidRPr="0045115C" w:rsidRDefault="00164246" w:rsidP="00164246">
      <w:pPr>
        <w:widowControl/>
        <w:jc w:val="both"/>
        <w:outlineLvl w:val="0"/>
        <w:rPr>
          <w:b/>
          <w:i/>
          <w:iCs/>
          <w:sz w:val="22"/>
          <w:szCs w:val="22"/>
        </w:rPr>
      </w:pPr>
      <w:r w:rsidRPr="0045115C">
        <w:rPr>
          <w:b/>
          <w:i/>
          <w:iCs/>
          <w:sz w:val="22"/>
          <w:szCs w:val="22"/>
          <w:u w:val="single"/>
        </w:rPr>
        <w:t>Dane umożliwiające dostęp do dokumentów potwierdzających umocowanie osoby działającej w imieniu wykonawcy</w:t>
      </w:r>
      <w:r w:rsidRPr="0045115C">
        <w:rPr>
          <w:b/>
          <w:i/>
          <w:iCs/>
          <w:sz w:val="22"/>
          <w:szCs w:val="22"/>
        </w:rPr>
        <w:t xml:space="preserve"> (należy zaznaczyć właściwe i ewentualnie uzupełnić): </w:t>
      </w:r>
    </w:p>
    <w:p w14:paraId="5089E6FA" w14:textId="77777777" w:rsidR="00164246" w:rsidRPr="0045115C" w:rsidRDefault="00000000" w:rsidP="00164246">
      <w:pPr>
        <w:jc w:val="both"/>
        <w:outlineLvl w:val="0"/>
        <w:rPr>
          <w:b/>
          <w:i/>
          <w:iCs/>
          <w:sz w:val="22"/>
          <w:szCs w:val="22"/>
        </w:rPr>
      </w:pPr>
      <w:sdt>
        <w:sdtPr>
          <w:rPr>
            <w:b/>
            <w:iCs/>
            <w:sz w:val="22"/>
            <w:szCs w:val="22"/>
          </w:rPr>
          <w:id w:val="-942834283"/>
          <w14:checkbox>
            <w14:checked w14:val="0"/>
            <w14:checkedState w14:val="2612" w14:font="MS Gothic"/>
            <w14:uncheckedState w14:val="2610" w14:font="MS Gothic"/>
          </w14:checkbox>
        </w:sdtPr>
        <w:sdtContent>
          <w:r w:rsidR="00164246" w:rsidRPr="0045115C">
            <w:rPr>
              <w:rFonts w:ascii="MS Gothic" w:eastAsia="MS Gothic" w:hAnsi="MS Gothic" w:hint="eastAsia"/>
              <w:b/>
              <w:iCs/>
              <w:sz w:val="22"/>
              <w:szCs w:val="22"/>
            </w:rPr>
            <w:t>☐</w:t>
          </w:r>
        </w:sdtContent>
      </w:sdt>
      <w:r w:rsidR="00164246" w:rsidRPr="0045115C">
        <w:rPr>
          <w:b/>
          <w:iCs/>
          <w:sz w:val="22"/>
          <w:szCs w:val="22"/>
        </w:rPr>
        <w:t xml:space="preserve">   </w:t>
      </w:r>
      <w:r w:rsidR="00164246" w:rsidRPr="0045115C">
        <w:rPr>
          <w:b/>
          <w:i/>
          <w:iCs/>
          <w:sz w:val="22"/>
          <w:szCs w:val="22"/>
        </w:rPr>
        <w:t xml:space="preserve">wyszukiwarka KRS: </w:t>
      </w:r>
      <w:hyperlink r:id="rId44" w:history="1">
        <w:r w:rsidR="00164246" w:rsidRPr="0045115C">
          <w:rPr>
            <w:rStyle w:val="Hipercze"/>
            <w:b/>
            <w:i/>
            <w:iCs/>
            <w:sz w:val="22"/>
            <w:szCs w:val="22"/>
          </w:rPr>
          <w:t>https://ekrs.ms.gov.pl/web/wyszukiwarka-krs/strona-glowna/</w:t>
        </w:r>
      </w:hyperlink>
      <w:r w:rsidR="00164246" w:rsidRPr="0045115C">
        <w:rPr>
          <w:b/>
          <w:i/>
          <w:iCs/>
          <w:sz w:val="22"/>
          <w:szCs w:val="22"/>
        </w:rPr>
        <w:t>,</w:t>
      </w:r>
    </w:p>
    <w:p w14:paraId="556EDB49" w14:textId="77777777" w:rsidR="00164246" w:rsidRPr="0045115C" w:rsidRDefault="00000000" w:rsidP="00164246">
      <w:pPr>
        <w:jc w:val="both"/>
        <w:outlineLvl w:val="0"/>
        <w:rPr>
          <w:b/>
          <w:i/>
          <w:iCs/>
          <w:sz w:val="22"/>
          <w:szCs w:val="22"/>
        </w:rPr>
      </w:pPr>
      <w:sdt>
        <w:sdtPr>
          <w:rPr>
            <w:b/>
            <w:iCs/>
            <w:sz w:val="22"/>
            <w:szCs w:val="22"/>
          </w:rPr>
          <w:id w:val="415450997"/>
          <w14:checkbox>
            <w14:checked w14:val="0"/>
            <w14:checkedState w14:val="2612" w14:font="MS Gothic"/>
            <w14:uncheckedState w14:val="2610" w14:font="MS Gothic"/>
          </w14:checkbox>
        </w:sdtPr>
        <w:sdtContent>
          <w:r w:rsidR="00164246" w:rsidRPr="0045115C">
            <w:rPr>
              <w:rFonts w:ascii="MS Gothic" w:eastAsia="MS Gothic" w:hAnsi="MS Gothic" w:hint="eastAsia"/>
              <w:b/>
              <w:iCs/>
              <w:sz w:val="22"/>
              <w:szCs w:val="22"/>
            </w:rPr>
            <w:t>☐</w:t>
          </w:r>
        </w:sdtContent>
      </w:sdt>
      <w:r w:rsidR="00164246" w:rsidRPr="0045115C">
        <w:rPr>
          <w:b/>
          <w:iCs/>
          <w:sz w:val="22"/>
          <w:szCs w:val="22"/>
        </w:rPr>
        <w:t xml:space="preserve">   </w:t>
      </w:r>
      <w:r w:rsidR="00164246" w:rsidRPr="0045115C">
        <w:rPr>
          <w:b/>
          <w:i/>
          <w:iCs/>
          <w:sz w:val="22"/>
          <w:szCs w:val="22"/>
        </w:rPr>
        <w:t xml:space="preserve">przeglądanie wpisów CEIDG: </w:t>
      </w:r>
      <w:hyperlink r:id="rId45" w:history="1">
        <w:r w:rsidR="00164246" w:rsidRPr="0045115C">
          <w:rPr>
            <w:rStyle w:val="Hipercze"/>
            <w:b/>
            <w:i/>
            <w:iCs/>
            <w:sz w:val="22"/>
            <w:szCs w:val="22"/>
          </w:rPr>
          <w:t>https://aplikacja.ceidg.gov.pl/ceidg/ceidg.public.ui/search.aspx</w:t>
        </w:r>
      </w:hyperlink>
      <w:r w:rsidR="00164246" w:rsidRPr="0045115C">
        <w:rPr>
          <w:b/>
          <w:i/>
          <w:iCs/>
          <w:sz w:val="22"/>
          <w:szCs w:val="22"/>
        </w:rPr>
        <w:t xml:space="preserve">, </w:t>
      </w:r>
    </w:p>
    <w:p w14:paraId="18DF70E4" w14:textId="77777777" w:rsidR="00164246" w:rsidRPr="0045115C" w:rsidRDefault="00000000" w:rsidP="00164246">
      <w:pPr>
        <w:ind w:left="284" w:hanging="284"/>
        <w:jc w:val="left"/>
        <w:outlineLvl w:val="0"/>
        <w:rPr>
          <w:b/>
          <w:i/>
          <w:iCs/>
          <w:sz w:val="22"/>
          <w:szCs w:val="22"/>
        </w:rPr>
      </w:pPr>
      <w:sdt>
        <w:sdtPr>
          <w:rPr>
            <w:b/>
            <w:iCs/>
            <w:sz w:val="22"/>
            <w:szCs w:val="22"/>
          </w:rPr>
          <w:id w:val="-2128992411"/>
          <w14:checkbox>
            <w14:checked w14:val="0"/>
            <w14:checkedState w14:val="2612" w14:font="MS Gothic"/>
            <w14:uncheckedState w14:val="2610" w14:font="MS Gothic"/>
          </w14:checkbox>
        </w:sdtPr>
        <w:sdtContent>
          <w:r w:rsidR="00164246" w:rsidRPr="0045115C">
            <w:rPr>
              <w:rFonts w:ascii="MS Gothic" w:eastAsia="MS Gothic" w:hAnsi="MS Gothic" w:hint="eastAsia"/>
              <w:b/>
              <w:iCs/>
              <w:sz w:val="22"/>
              <w:szCs w:val="22"/>
            </w:rPr>
            <w:t>☐</w:t>
          </w:r>
        </w:sdtContent>
      </w:sdt>
      <w:r w:rsidR="00164246" w:rsidRPr="0045115C">
        <w:rPr>
          <w:b/>
          <w:iCs/>
          <w:sz w:val="22"/>
          <w:szCs w:val="22"/>
        </w:rPr>
        <w:t xml:space="preserve">   </w:t>
      </w:r>
      <w:r w:rsidR="00164246" w:rsidRPr="0045115C">
        <w:rPr>
          <w:b/>
          <w:i/>
          <w:iCs/>
          <w:sz w:val="22"/>
          <w:szCs w:val="22"/>
        </w:rPr>
        <w:t xml:space="preserve">znajdują się w bezpłatnych i ogólnodostępnych bazach danych dostępnych pod następującym </w:t>
      </w:r>
      <w:r w:rsidR="00164246" w:rsidRPr="0045115C">
        <w:rPr>
          <w:b/>
          <w:i/>
          <w:iCs/>
          <w:sz w:val="22"/>
          <w:szCs w:val="22"/>
        </w:rPr>
        <w:br/>
        <w:t xml:space="preserve">  adresem internetowym (podać adres internetowy): </w:t>
      </w:r>
      <w:r w:rsidR="00164246" w:rsidRPr="0045115C">
        <w:rPr>
          <w:b/>
          <w:i/>
          <w:iCs/>
          <w:sz w:val="22"/>
          <w:szCs w:val="22"/>
          <w:u w:val="single"/>
        </w:rPr>
        <w:t>https://........................................</w:t>
      </w:r>
      <w:r w:rsidR="00164246" w:rsidRPr="0045115C">
        <w:rPr>
          <w:b/>
          <w:i/>
          <w:iCs/>
          <w:sz w:val="22"/>
          <w:szCs w:val="22"/>
        </w:rPr>
        <w:t>,</w:t>
      </w:r>
    </w:p>
    <w:p w14:paraId="4EFA877C" w14:textId="77777777" w:rsidR="00164246" w:rsidRPr="0045115C" w:rsidRDefault="00000000" w:rsidP="00164246">
      <w:pPr>
        <w:ind w:left="284" w:hanging="284"/>
        <w:jc w:val="left"/>
        <w:outlineLvl w:val="0"/>
        <w:rPr>
          <w:b/>
          <w:i/>
          <w:iCs/>
          <w:sz w:val="22"/>
          <w:szCs w:val="22"/>
        </w:rPr>
      </w:pPr>
      <w:sdt>
        <w:sdtPr>
          <w:rPr>
            <w:b/>
            <w:iCs/>
            <w:sz w:val="22"/>
            <w:szCs w:val="22"/>
          </w:rPr>
          <w:id w:val="-852107073"/>
          <w14:checkbox>
            <w14:checked w14:val="0"/>
            <w14:checkedState w14:val="2612" w14:font="MS Gothic"/>
            <w14:uncheckedState w14:val="2610" w14:font="MS Gothic"/>
          </w14:checkbox>
        </w:sdtPr>
        <w:sdtContent>
          <w:r w:rsidR="00164246" w:rsidRPr="0045115C">
            <w:rPr>
              <w:rFonts w:ascii="MS Gothic" w:eastAsia="MS Gothic" w:hAnsi="MS Gothic" w:hint="eastAsia"/>
              <w:b/>
              <w:iCs/>
              <w:sz w:val="22"/>
              <w:szCs w:val="22"/>
            </w:rPr>
            <w:t>☐</w:t>
          </w:r>
        </w:sdtContent>
      </w:sdt>
      <w:r w:rsidR="00164246" w:rsidRPr="0045115C">
        <w:rPr>
          <w:b/>
          <w:iCs/>
          <w:sz w:val="22"/>
          <w:szCs w:val="22"/>
        </w:rPr>
        <w:t xml:space="preserve">   </w:t>
      </w:r>
      <w:r w:rsidR="00164246" w:rsidRPr="0045115C">
        <w:rPr>
          <w:b/>
          <w:i/>
          <w:iCs/>
          <w:sz w:val="22"/>
          <w:szCs w:val="22"/>
        </w:rPr>
        <w:t>znajdują się w dokumencie/</w:t>
      </w:r>
      <w:proofErr w:type="spellStart"/>
      <w:r w:rsidR="00164246" w:rsidRPr="0045115C">
        <w:rPr>
          <w:b/>
          <w:i/>
          <w:iCs/>
          <w:sz w:val="22"/>
          <w:szCs w:val="22"/>
        </w:rPr>
        <w:t>tach</w:t>
      </w:r>
      <w:proofErr w:type="spellEnd"/>
      <w:r w:rsidR="00164246" w:rsidRPr="0045115C">
        <w:rPr>
          <w:b/>
          <w:i/>
          <w:iCs/>
          <w:sz w:val="22"/>
          <w:szCs w:val="22"/>
        </w:rPr>
        <w:t xml:space="preserve"> dołączonym/</w:t>
      </w:r>
      <w:proofErr w:type="spellStart"/>
      <w:r w:rsidR="00164246" w:rsidRPr="0045115C">
        <w:rPr>
          <w:b/>
          <w:i/>
          <w:iCs/>
          <w:sz w:val="22"/>
          <w:szCs w:val="22"/>
        </w:rPr>
        <w:t>ch</w:t>
      </w:r>
      <w:proofErr w:type="spellEnd"/>
      <w:r w:rsidR="00164246" w:rsidRPr="0045115C">
        <w:rPr>
          <w:b/>
          <w:i/>
          <w:iCs/>
          <w:sz w:val="22"/>
          <w:szCs w:val="22"/>
        </w:rPr>
        <w:t xml:space="preserve"> do oferty.</w:t>
      </w:r>
    </w:p>
    <w:p w14:paraId="7C2C83C6" w14:textId="77777777" w:rsidR="00164246" w:rsidRDefault="00164246" w:rsidP="001D1E39">
      <w:pPr>
        <w:widowControl/>
        <w:suppressAutoHyphens w:val="0"/>
        <w:jc w:val="both"/>
        <w:outlineLvl w:val="0"/>
      </w:pPr>
    </w:p>
    <w:p w14:paraId="47E59C65" w14:textId="1159B90D" w:rsidR="00AD0041" w:rsidRPr="00164246" w:rsidRDefault="00AD0041" w:rsidP="001D1E39">
      <w:pPr>
        <w:widowControl/>
        <w:suppressAutoHyphens w:val="0"/>
        <w:jc w:val="both"/>
        <w:outlineLvl w:val="0"/>
        <w:rPr>
          <w:i/>
          <w:sz w:val="22"/>
        </w:rPr>
      </w:pPr>
      <w:r w:rsidRPr="00164246">
        <w:rPr>
          <w:i/>
          <w:sz w:val="22"/>
        </w:rPr>
        <w:t xml:space="preserve">Nawiązując do ogłoszonego postępowania w trybie podstawowym bez możliwości negocjacji </w:t>
      </w:r>
      <w:r w:rsidR="0038544E" w:rsidRPr="00164246">
        <w:rPr>
          <w:i/>
          <w:sz w:val="22"/>
        </w:rPr>
        <w:t xml:space="preserve">na wyłonienie Wykonawcy w zakresie </w:t>
      </w:r>
      <w:r w:rsidR="00B3678F" w:rsidRPr="00164246">
        <w:rPr>
          <w:i/>
          <w:sz w:val="22"/>
        </w:rPr>
        <w:t>wykonania</w:t>
      </w:r>
      <w:r w:rsidR="00AD760B" w:rsidRPr="00164246">
        <w:rPr>
          <w:rFonts w:eastAsia="Calibri"/>
          <w:b/>
          <w:bCs/>
          <w:i/>
          <w:sz w:val="22"/>
          <w:lang w:eastAsia="en-US"/>
        </w:rPr>
        <w:t xml:space="preserve"> </w:t>
      </w:r>
      <w:bookmarkStart w:id="5" w:name="_Hlk173314861"/>
      <w:r w:rsidR="00F20C8A" w:rsidRPr="00F20C8A">
        <w:rPr>
          <w:rFonts w:eastAsia="Calibri"/>
          <w:b/>
          <w:bCs/>
          <w:i/>
          <w:sz w:val="22"/>
          <w:lang w:eastAsia="en-US"/>
        </w:rPr>
        <w:t>Wykonanie modernizacji instalacji wody dejonizowanej klasy pierwszej budynku Małopolskie Centrum Biotechnologii UJ przy ul. Gronostajowej 7A w Krakowie</w:t>
      </w:r>
      <w:bookmarkEnd w:id="5"/>
      <w:r w:rsidR="005E070B" w:rsidRPr="00164246">
        <w:rPr>
          <w:i/>
          <w:sz w:val="22"/>
        </w:rPr>
        <w:t>,</w:t>
      </w:r>
      <w:r w:rsidR="001013F5">
        <w:rPr>
          <w:i/>
          <w:sz w:val="22"/>
        </w:rPr>
        <w:t>80.272.</w:t>
      </w:r>
      <w:r w:rsidR="00F20C8A">
        <w:rPr>
          <w:i/>
          <w:sz w:val="22"/>
        </w:rPr>
        <w:t>258</w:t>
      </w:r>
      <w:r w:rsidR="001013F5">
        <w:rPr>
          <w:i/>
          <w:sz w:val="22"/>
        </w:rPr>
        <w:t>.202</w:t>
      </w:r>
      <w:r w:rsidR="00F20C8A">
        <w:rPr>
          <w:i/>
          <w:sz w:val="22"/>
        </w:rPr>
        <w:t>4</w:t>
      </w:r>
      <w:r w:rsidR="001013F5">
        <w:rPr>
          <w:i/>
          <w:sz w:val="22"/>
        </w:rPr>
        <w:t>,</w:t>
      </w:r>
      <w:r w:rsidR="00A2155A" w:rsidRPr="00164246">
        <w:rPr>
          <w:i/>
          <w:sz w:val="22"/>
        </w:rPr>
        <w:t xml:space="preserve"> </w:t>
      </w:r>
      <w:r w:rsidRPr="00164246">
        <w:rPr>
          <w:i/>
          <w:sz w:val="22"/>
        </w:rPr>
        <w:t>składamy poniższą ofertę:</w:t>
      </w:r>
    </w:p>
    <w:p w14:paraId="4EADA53C" w14:textId="77777777" w:rsidR="00AD0041" w:rsidRPr="001D1E39" w:rsidRDefault="00AD0041" w:rsidP="00AD0041">
      <w:pPr>
        <w:widowControl/>
        <w:suppressAutoHyphens w:val="0"/>
        <w:ind w:left="426" w:hanging="426"/>
        <w:jc w:val="both"/>
        <w:rPr>
          <w:sz w:val="16"/>
          <w:szCs w:val="16"/>
        </w:rPr>
      </w:pPr>
    </w:p>
    <w:p w14:paraId="40921538" w14:textId="6F38DA8D" w:rsidR="0093338B" w:rsidRPr="00CE21E6" w:rsidRDefault="0093338B" w:rsidP="00CE21E6">
      <w:pPr>
        <w:widowControl/>
        <w:numPr>
          <w:ilvl w:val="0"/>
          <w:numId w:val="3"/>
        </w:numPr>
        <w:tabs>
          <w:tab w:val="clear" w:pos="375"/>
        </w:tabs>
        <w:suppressAutoHyphens w:val="0"/>
        <w:jc w:val="both"/>
        <w:rPr>
          <w:sz w:val="22"/>
          <w:szCs w:val="22"/>
        </w:rPr>
      </w:pPr>
      <w:r w:rsidRPr="00164246">
        <w:rPr>
          <w:sz w:val="22"/>
          <w:szCs w:val="22"/>
        </w:rPr>
        <w:t>oferujemy cenę łączną za całość przedmiotu zamówienia - za maksymalną kwotę netto …………………*</w:t>
      </w:r>
      <w:r w:rsidR="001073DC" w:rsidRPr="00164246">
        <w:rPr>
          <w:sz w:val="22"/>
          <w:szCs w:val="22"/>
        </w:rPr>
        <w:t xml:space="preserve">(słownie ………………………………….... *), </w:t>
      </w:r>
      <w:r w:rsidRPr="00CE21E6">
        <w:rPr>
          <w:sz w:val="22"/>
          <w:szCs w:val="22"/>
        </w:rPr>
        <w:t xml:space="preserve"> plus należny podatek VAT</w:t>
      </w:r>
      <w:r w:rsidR="007F1C75">
        <w:rPr>
          <w:sz w:val="22"/>
          <w:szCs w:val="22"/>
        </w:rPr>
        <w:t xml:space="preserve"> w wysokości ……%</w:t>
      </w:r>
      <w:r w:rsidRPr="00CE21E6">
        <w:rPr>
          <w:sz w:val="22"/>
          <w:szCs w:val="22"/>
        </w:rPr>
        <w:t xml:space="preserve">, co daje kwotę brutto …....................... *  </w:t>
      </w:r>
    </w:p>
    <w:p w14:paraId="411D40FE" w14:textId="77777777" w:rsidR="001E1D90" w:rsidRPr="00164246" w:rsidRDefault="001E1D90" w:rsidP="001E1D90">
      <w:pPr>
        <w:pStyle w:val="Akapitzlist"/>
        <w:numPr>
          <w:ilvl w:val="0"/>
          <w:numId w:val="0"/>
        </w:numPr>
        <w:ind w:left="375"/>
        <w:rPr>
          <w:sz w:val="22"/>
          <w:szCs w:val="22"/>
        </w:rPr>
      </w:pPr>
      <w:r w:rsidRPr="00164246">
        <w:rPr>
          <w:sz w:val="22"/>
          <w:szCs w:val="22"/>
        </w:rPr>
        <w:t xml:space="preserve">w tym: </w:t>
      </w:r>
    </w:p>
    <w:p w14:paraId="1A5329F7" w14:textId="00C37622" w:rsidR="001E1D90" w:rsidRPr="00164246" w:rsidRDefault="001E1D90" w:rsidP="001E1D90">
      <w:pPr>
        <w:pStyle w:val="Akapitzlist"/>
        <w:numPr>
          <w:ilvl w:val="0"/>
          <w:numId w:val="0"/>
        </w:numPr>
        <w:ind w:left="375"/>
        <w:rPr>
          <w:sz w:val="22"/>
          <w:szCs w:val="22"/>
        </w:rPr>
      </w:pPr>
      <w:r w:rsidRPr="00164246">
        <w:rPr>
          <w:sz w:val="22"/>
          <w:szCs w:val="22"/>
        </w:rPr>
        <w:t xml:space="preserve">a) stawka roboczogodziny ……. zł. </w:t>
      </w:r>
    </w:p>
    <w:p w14:paraId="037DAC78" w14:textId="77777777" w:rsidR="001E1D90" w:rsidRPr="00164246" w:rsidRDefault="001E1D90" w:rsidP="001E1D90">
      <w:pPr>
        <w:pStyle w:val="Akapitzlist"/>
        <w:numPr>
          <w:ilvl w:val="0"/>
          <w:numId w:val="0"/>
        </w:numPr>
        <w:ind w:left="375"/>
        <w:rPr>
          <w:sz w:val="22"/>
          <w:szCs w:val="22"/>
        </w:rPr>
      </w:pPr>
      <w:r w:rsidRPr="00164246">
        <w:rPr>
          <w:sz w:val="22"/>
          <w:szCs w:val="22"/>
        </w:rPr>
        <w:t xml:space="preserve">b) koszty pośrednie………….% </w:t>
      </w:r>
    </w:p>
    <w:p w14:paraId="074E32DE" w14:textId="77777777" w:rsidR="001E1D90" w:rsidRPr="00164246" w:rsidRDefault="001E1D90" w:rsidP="001E1D90">
      <w:pPr>
        <w:pStyle w:val="Akapitzlist"/>
        <w:numPr>
          <w:ilvl w:val="0"/>
          <w:numId w:val="0"/>
        </w:numPr>
        <w:ind w:left="375"/>
        <w:rPr>
          <w:sz w:val="22"/>
          <w:szCs w:val="22"/>
        </w:rPr>
      </w:pPr>
      <w:r w:rsidRPr="00164246">
        <w:rPr>
          <w:sz w:val="22"/>
          <w:szCs w:val="22"/>
        </w:rPr>
        <w:t>c) zysk……………….%</w:t>
      </w:r>
    </w:p>
    <w:p w14:paraId="466A8CC3" w14:textId="34939A7B" w:rsidR="00AD0041" w:rsidRPr="00164246" w:rsidRDefault="0093338B" w:rsidP="0093338B">
      <w:pPr>
        <w:widowControl/>
        <w:numPr>
          <w:ilvl w:val="0"/>
          <w:numId w:val="3"/>
        </w:numPr>
        <w:suppressAutoHyphens w:val="0"/>
        <w:jc w:val="both"/>
        <w:rPr>
          <w:sz w:val="22"/>
          <w:szCs w:val="22"/>
        </w:rPr>
      </w:pPr>
      <w:r w:rsidRPr="00164246">
        <w:rPr>
          <w:sz w:val="22"/>
          <w:szCs w:val="22"/>
        </w:rPr>
        <w:t xml:space="preserve">oferujemy termin realizacji przedmiotu </w:t>
      </w:r>
      <w:r w:rsidR="00AD0041" w:rsidRPr="00164246">
        <w:rPr>
          <w:sz w:val="22"/>
          <w:szCs w:val="22"/>
        </w:rPr>
        <w:t xml:space="preserve">oferujemy termin realizacji przedmiotu umowy </w:t>
      </w:r>
      <w:r w:rsidR="001B3B78" w:rsidRPr="00164246">
        <w:rPr>
          <w:sz w:val="22"/>
          <w:szCs w:val="22"/>
        </w:rPr>
        <w:t xml:space="preserve">zgodnie z </w:t>
      </w:r>
      <w:r w:rsidR="00AD0041" w:rsidRPr="00164246">
        <w:rPr>
          <w:sz w:val="22"/>
          <w:szCs w:val="22"/>
        </w:rPr>
        <w:t>Rozdział</w:t>
      </w:r>
      <w:r w:rsidR="001B3B78" w:rsidRPr="00164246">
        <w:rPr>
          <w:sz w:val="22"/>
          <w:szCs w:val="22"/>
        </w:rPr>
        <w:t>em</w:t>
      </w:r>
      <w:r w:rsidR="00AD0041" w:rsidRPr="00164246">
        <w:rPr>
          <w:sz w:val="22"/>
          <w:szCs w:val="22"/>
        </w:rPr>
        <w:t xml:space="preserve"> V SWZ i wzoru umowy.</w:t>
      </w:r>
    </w:p>
    <w:p w14:paraId="00A6F9C6" w14:textId="6FD5F1CE" w:rsidR="00A2155A" w:rsidRPr="00164246" w:rsidRDefault="00A2155A" w:rsidP="00A2155A">
      <w:pPr>
        <w:widowControl/>
        <w:numPr>
          <w:ilvl w:val="0"/>
          <w:numId w:val="3"/>
        </w:numPr>
        <w:tabs>
          <w:tab w:val="clear" w:pos="375"/>
          <w:tab w:val="num" w:pos="517"/>
          <w:tab w:val="num" w:pos="567"/>
        </w:tabs>
        <w:suppressAutoHyphens w:val="0"/>
        <w:jc w:val="both"/>
        <w:rPr>
          <w:sz w:val="22"/>
          <w:szCs w:val="22"/>
        </w:rPr>
      </w:pPr>
      <w:r w:rsidRPr="00164246">
        <w:rPr>
          <w:sz w:val="22"/>
          <w:szCs w:val="22"/>
        </w:rPr>
        <w:t xml:space="preserve">oświadczamy, że zgodnie z zapisami SWZ, oferujemy usługi gwarancyjne na przedmiot zamówienia spełniające warunki i wymagania wynikające z SWZ, w szczególności w odniesieniu do ich zakresu, formy realizacji oraz wymaganego okresu.  </w:t>
      </w:r>
    </w:p>
    <w:p w14:paraId="20C8C7BF" w14:textId="77777777" w:rsidR="00AD0041" w:rsidRPr="00164246" w:rsidRDefault="00AD0041" w:rsidP="00A2155A">
      <w:pPr>
        <w:widowControl/>
        <w:numPr>
          <w:ilvl w:val="0"/>
          <w:numId w:val="3"/>
        </w:numPr>
        <w:tabs>
          <w:tab w:val="clear" w:pos="375"/>
          <w:tab w:val="num" w:pos="426"/>
        </w:tabs>
        <w:suppressAutoHyphens w:val="0"/>
        <w:ind w:left="426" w:hanging="426"/>
        <w:jc w:val="both"/>
        <w:rPr>
          <w:sz w:val="22"/>
          <w:szCs w:val="22"/>
        </w:rPr>
      </w:pPr>
      <w:r w:rsidRPr="00164246">
        <w:rPr>
          <w:sz w:val="22"/>
          <w:szCs w:val="22"/>
        </w:rPr>
        <w:t>oświadczamy, że wybór oferty:</w:t>
      </w:r>
    </w:p>
    <w:p w14:paraId="51A3A14F" w14:textId="77777777" w:rsidR="00AD0041" w:rsidRPr="00164246" w:rsidRDefault="00AD0041" w:rsidP="00C16E2D">
      <w:pPr>
        <w:widowControl/>
        <w:numPr>
          <w:ilvl w:val="0"/>
          <w:numId w:val="11"/>
        </w:numPr>
        <w:tabs>
          <w:tab w:val="left" w:pos="851"/>
        </w:tabs>
        <w:suppressAutoHyphens w:val="0"/>
        <w:ind w:left="851" w:hanging="425"/>
        <w:jc w:val="both"/>
        <w:rPr>
          <w:sz w:val="22"/>
          <w:szCs w:val="22"/>
        </w:rPr>
      </w:pPr>
      <w:r w:rsidRPr="00164246">
        <w:rPr>
          <w:sz w:val="22"/>
          <w:szCs w:val="22"/>
        </w:rPr>
        <w:lastRenderedPageBreak/>
        <w:t>nie będzie prowadził do powstania u Zamawiającego obowiązku podatkowego zgodnie z przepisami o podatku od towarów i usług.*</w:t>
      </w:r>
    </w:p>
    <w:p w14:paraId="0D703E83" w14:textId="77777777" w:rsidR="00AD0041" w:rsidRPr="00164246" w:rsidRDefault="00AD0041" w:rsidP="00C16E2D">
      <w:pPr>
        <w:widowControl/>
        <w:numPr>
          <w:ilvl w:val="0"/>
          <w:numId w:val="11"/>
        </w:numPr>
        <w:tabs>
          <w:tab w:val="left" w:pos="851"/>
        </w:tabs>
        <w:suppressAutoHyphens w:val="0"/>
        <w:ind w:left="851" w:hanging="425"/>
        <w:jc w:val="both"/>
        <w:rPr>
          <w:sz w:val="22"/>
          <w:szCs w:val="22"/>
        </w:rPr>
      </w:pPr>
      <w:r w:rsidRPr="00164246">
        <w:rPr>
          <w:sz w:val="22"/>
          <w:szCs w:val="22"/>
        </w:rPr>
        <w:t xml:space="preserve">będzie prowadził do powstania u Zamawiającego obowiązku podatkowego zgodnie </w:t>
      </w:r>
      <w:r w:rsidRPr="00164246">
        <w:rPr>
          <w:sz w:val="22"/>
          <w:szCs w:val="22"/>
        </w:rPr>
        <w:br/>
        <w:t>z przepisami o podatku od towarów i usług. Powyższy obowiązek podatkowy będzie dotyczył ……………………………………… (</w:t>
      </w:r>
      <w:r w:rsidRPr="00164246">
        <w:rPr>
          <w:i/>
          <w:sz w:val="22"/>
          <w:szCs w:val="22"/>
        </w:rPr>
        <w:t>Wpisać nazwę /rodzaj towaru lub usługi, które będą prowadziły do powstania u Zamawiającego obowiązku podatkowego zgodnie z przepisami o podatku od towarów i usług)</w:t>
      </w:r>
      <w:r w:rsidRPr="00164246">
        <w:rPr>
          <w:i/>
          <w:sz w:val="22"/>
          <w:szCs w:val="22"/>
          <w:vertAlign w:val="superscript"/>
        </w:rPr>
        <w:t xml:space="preserve"> </w:t>
      </w:r>
      <w:r w:rsidRPr="00164246">
        <w:rPr>
          <w:sz w:val="22"/>
          <w:szCs w:val="22"/>
        </w:rPr>
        <w:t>objętych przedmiotem zamówienia.*</w:t>
      </w:r>
    </w:p>
    <w:p w14:paraId="261AEB7A" w14:textId="77777777" w:rsidR="00AD0041" w:rsidRPr="00164246" w:rsidRDefault="00AD0041" w:rsidP="00A2155A">
      <w:pPr>
        <w:widowControl/>
        <w:numPr>
          <w:ilvl w:val="0"/>
          <w:numId w:val="3"/>
        </w:numPr>
        <w:tabs>
          <w:tab w:val="clear" w:pos="375"/>
          <w:tab w:val="num" w:pos="426"/>
        </w:tabs>
        <w:suppressAutoHyphens w:val="0"/>
        <w:ind w:left="426" w:hanging="426"/>
        <w:jc w:val="both"/>
        <w:rPr>
          <w:sz w:val="22"/>
          <w:szCs w:val="22"/>
        </w:rPr>
      </w:pPr>
      <w:r w:rsidRPr="00164246">
        <w:rPr>
          <w:sz w:val="22"/>
          <w:szCs w:val="22"/>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71C87086" w14:textId="11446C1F" w:rsidR="00AD0041" w:rsidRPr="00164246" w:rsidRDefault="00AD0041" w:rsidP="00A2155A">
      <w:pPr>
        <w:widowControl/>
        <w:numPr>
          <w:ilvl w:val="0"/>
          <w:numId w:val="3"/>
        </w:numPr>
        <w:tabs>
          <w:tab w:val="clear" w:pos="375"/>
          <w:tab w:val="num" w:pos="426"/>
        </w:tabs>
        <w:suppressAutoHyphens w:val="0"/>
        <w:ind w:left="426" w:hanging="426"/>
        <w:jc w:val="both"/>
        <w:rPr>
          <w:sz w:val="22"/>
          <w:szCs w:val="22"/>
        </w:rPr>
      </w:pPr>
      <w:r w:rsidRPr="00164246">
        <w:rPr>
          <w:sz w:val="22"/>
          <w:szCs w:val="22"/>
        </w:rPr>
        <w:t xml:space="preserve">wadium zostało wniesione w dniu …..….……. w formie: …………… …………………, </w:t>
      </w:r>
    </w:p>
    <w:p w14:paraId="3191B047" w14:textId="77777777" w:rsidR="00AD0041" w:rsidRPr="00164246" w:rsidRDefault="00AD0041" w:rsidP="00A2155A">
      <w:pPr>
        <w:widowControl/>
        <w:numPr>
          <w:ilvl w:val="0"/>
          <w:numId w:val="3"/>
        </w:numPr>
        <w:tabs>
          <w:tab w:val="clear" w:pos="375"/>
          <w:tab w:val="num" w:pos="426"/>
        </w:tabs>
        <w:suppressAutoHyphens w:val="0"/>
        <w:ind w:left="426" w:hanging="426"/>
        <w:jc w:val="both"/>
        <w:rPr>
          <w:sz w:val="22"/>
          <w:szCs w:val="22"/>
        </w:rPr>
      </w:pPr>
      <w:r w:rsidRPr="00164246">
        <w:rPr>
          <w:sz w:val="22"/>
          <w:szCs w:val="22"/>
        </w:rPr>
        <w:t xml:space="preserve">prosimy o zwrot pieniędzy wniesionych tytułem wadium na konto*: ............................. </w:t>
      </w:r>
      <w:r w:rsidRPr="00164246">
        <w:rPr>
          <w:i/>
          <w:iCs/>
          <w:sz w:val="22"/>
          <w:szCs w:val="22"/>
        </w:rPr>
        <w:t>(dotyczy tych Wykonawców, którzy wnoszą wadium przelewem)*,</w:t>
      </w:r>
    </w:p>
    <w:p w14:paraId="3D246757" w14:textId="77777777" w:rsidR="00824FBA" w:rsidRPr="00164246" w:rsidRDefault="00824FBA" w:rsidP="00824FBA">
      <w:pPr>
        <w:widowControl/>
        <w:numPr>
          <w:ilvl w:val="0"/>
          <w:numId w:val="3"/>
        </w:numPr>
        <w:tabs>
          <w:tab w:val="clear" w:pos="375"/>
          <w:tab w:val="num" w:pos="426"/>
        </w:tabs>
        <w:suppressAutoHyphens w:val="0"/>
        <w:ind w:left="426" w:hanging="426"/>
        <w:jc w:val="both"/>
        <w:rPr>
          <w:sz w:val="22"/>
          <w:szCs w:val="22"/>
        </w:rPr>
      </w:pPr>
      <w:r w:rsidRPr="00164246">
        <w:rPr>
          <w:sz w:val="22"/>
          <w:szCs w:val="22"/>
        </w:rPr>
        <w:t xml:space="preserve">adres mailowy gwaranta lub poręczyciela, na który należy przesłać oświadczenie </w:t>
      </w:r>
      <w:r w:rsidRPr="00164246">
        <w:rPr>
          <w:sz w:val="22"/>
          <w:szCs w:val="22"/>
        </w:rPr>
        <w:br/>
        <w:t xml:space="preserve">o zwolnieniu wadium*: ............................. …………………... </w:t>
      </w:r>
      <w:r w:rsidRPr="00164246">
        <w:rPr>
          <w:i/>
          <w:iCs/>
          <w:sz w:val="22"/>
          <w:szCs w:val="22"/>
        </w:rPr>
        <w:t>(dotyczy tych Wykonawców, którzy wnoszą wadium w innej formie niż w pieniądzu)*,</w:t>
      </w:r>
    </w:p>
    <w:p w14:paraId="389D3C63" w14:textId="77777777" w:rsidR="00B8535B" w:rsidRPr="00164246" w:rsidRDefault="00B8535B" w:rsidP="00A2155A">
      <w:pPr>
        <w:widowControl/>
        <w:numPr>
          <w:ilvl w:val="0"/>
          <w:numId w:val="3"/>
        </w:numPr>
        <w:suppressAutoHyphens w:val="0"/>
        <w:jc w:val="both"/>
        <w:rPr>
          <w:sz w:val="22"/>
          <w:szCs w:val="22"/>
        </w:rPr>
      </w:pPr>
      <w:r w:rsidRPr="00164246">
        <w:rPr>
          <w:sz w:val="22"/>
          <w:szCs w:val="22"/>
        </w:rPr>
        <w:t xml:space="preserve">oświadczamy, że zobowiązujemy się do wniesienia tytułem zabezpieczenia należytego wykonania umowy równowartość 5% wartości ceny ofertowej nie później niż w dacie zawarcia umowy w formie: …………………………………………………………*, </w:t>
      </w:r>
      <w:r w:rsidRPr="00164246">
        <w:rPr>
          <w:i/>
          <w:sz w:val="22"/>
          <w:szCs w:val="22"/>
        </w:rPr>
        <w:t xml:space="preserve">(pieniądze, poręczenia itp., zgodnie z </w:t>
      </w:r>
      <w:r w:rsidR="00D91BDC" w:rsidRPr="00164246">
        <w:rPr>
          <w:i/>
          <w:sz w:val="22"/>
          <w:szCs w:val="22"/>
        </w:rPr>
        <w:t xml:space="preserve">Rozdziałem XVII </w:t>
      </w:r>
      <w:r w:rsidRPr="00164246">
        <w:rPr>
          <w:i/>
          <w:sz w:val="22"/>
          <w:szCs w:val="22"/>
        </w:rPr>
        <w:t>SWZ)*,</w:t>
      </w:r>
    </w:p>
    <w:p w14:paraId="03227C42" w14:textId="77777777" w:rsidR="00AD0041" w:rsidRPr="00164246" w:rsidRDefault="00AD0041" w:rsidP="00A2155A">
      <w:pPr>
        <w:widowControl/>
        <w:numPr>
          <w:ilvl w:val="0"/>
          <w:numId w:val="3"/>
        </w:numPr>
        <w:suppressAutoHyphens w:val="0"/>
        <w:jc w:val="both"/>
        <w:rPr>
          <w:sz w:val="22"/>
          <w:szCs w:val="22"/>
        </w:rPr>
      </w:pPr>
      <w:r w:rsidRPr="00164246">
        <w:rPr>
          <w:sz w:val="22"/>
          <w:szCs w:val="22"/>
        </w:rPr>
        <w:t>oświadczamy, że uważamy się za związanych niniejszą ofertą na czas wskazany w </w:t>
      </w:r>
      <w:r w:rsidR="001B3B78" w:rsidRPr="00164246">
        <w:rPr>
          <w:sz w:val="22"/>
          <w:szCs w:val="22"/>
        </w:rPr>
        <w:t xml:space="preserve">Rozdziale XI </w:t>
      </w:r>
      <w:r w:rsidRPr="00164246">
        <w:rPr>
          <w:sz w:val="22"/>
          <w:szCs w:val="22"/>
        </w:rPr>
        <w:t>SWZ,</w:t>
      </w:r>
    </w:p>
    <w:p w14:paraId="5D059EBB" w14:textId="77777777" w:rsidR="00AD0041" w:rsidRPr="00164246" w:rsidRDefault="00AD0041" w:rsidP="00A2155A">
      <w:pPr>
        <w:widowControl/>
        <w:numPr>
          <w:ilvl w:val="0"/>
          <w:numId w:val="3"/>
        </w:numPr>
        <w:suppressAutoHyphens w:val="0"/>
        <w:jc w:val="both"/>
        <w:rPr>
          <w:sz w:val="22"/>
          <w:szCs w:val="22"/>
        </w:rPr>
      </w:pPr>
      <w:r w:rsidRPr="00164246">
        <w:rPr>
          <w:sz w:val="22"/>
          <w:szCs w:val="22"/>
        </w:rPr>
        <w:t xml:space="preserve">oświadczamy, że wypełniliśmy obowiązki informacyjne przewidziane w art. 13 lub art. 14 </w:t>
      </w:r>
      <w:r w:rsidRPr="00164246">
        <w:rPr>
          <w:bCs/>
          <w:i/>
          <w:sz w:val="22"/>
          <w:szCs w:val="22"/>
        </w:rPr>
        <w:t xml:space="preserve">Rozporządzenia Parlamentu Europejskiego i Rady UE 2016/679 z dnia 27 kwietnia 2016 r. w sprawie ochrony osób fizycznych w związku z przetwarzaniem danych osobowych </w:t>
      </w:r>
      <w:r w:rsidR="00437EB1" w:rsidRPr="00164246">
        <w:rPr>
          <w:bCs/>
          <w:i/>
          <w:sz w:val="22"/>
          <w:szCs w:val="22"/>
        </w:rPr>
        <w:br/>
      </w:r>
      <w:r w:rsidRPr="00164246">
        <w:rPr>
          <w:bCs/>
          <w:i/>
          <w:sz w:val="22"/>
          <w:szCs w:val="22"/>
        </w:rPr>
        <w:t xml:space="preserve">i w sprawie swobodnego przepływu takich danych oraz uchylenia dyrektywy 95/46/WE </w:t>
      </w:r>
      <w:r w:rsidRPr="00164246">
        <w:rPr>
          <w:bCs/>
          <w:sz w:val="22"/>
          <w:szCs w:val="22"/>
        </w:rPr>
        <w:t xml:space="preserve">wobec osób fizycznych, </w:t>
      </w:r>
      <w:r w:rsidRPr="00164246">
        <w:rPr>
          <w:sz w:val="22"/>
          <w:szCs w:val="22"/>
        </w:rPr>
        <w:t>od których dane osobowe bezpośrednio lub pośrednio pozyskaliśmy w celu ubiegania się o udzielenie zamówienia publicznego w niniejszym postępowaniu,</w:t>
      </w:r>
    </w:p>
    <w:p w14:paraId="067D3F92" w14:textId="77777777" w:rsidR="001D1E39" w:rsidRPr="00164246" w:rsidRDefault="001D1E39" w:rsidP="001D1E39">
      <w:pPr>
        <w:widowControl/>
        <w:numPr>
          <w:ilvl w:val="0"/>
          <w:numId w:val="3"/>
        </w:numPr>
        <w:suppressAutoHyphens w:val="0"/>
        <w:jc w:val="both"/>
        <w:rPr>
          <w:sz w:val="22"/>
          <w:szCs w:val="22"/>
        </w:rPr>
      </w:pPr>
      <w:r w:rsidRPr="00164246">
        <w:rPr>
          <w:sz w:val="22"/>
          <w:szCs w:val="22"/>
        </w:rPr>
        <w:t>oświadczam, że jestem [należy wybrać/zaznaczyć]:</w:t>
      </w:r>
    </w:p>
    <w:p w14:paraId="0DFC6DDA" w14:textId="77777777" w:rsidR="001D1E39" w:rsidRPr="00164246" w:rsidRDefault="001D1E39" w:rsidP="001D1E39">
      <w:pPr>
        <w:widowControl/>
        <w:suppressAutoHyphens w:val="0"/>
        <w:ind w:left="375"/>
        <w:jc w:val="both"/>
        <w:rPr>
          <w:sz w:val="22"/>
          <w:szCs w:val="22"/>
        </w:rPr>
      </w:pPr>
      <w:r w:rsidRPr="00164246">
        <w:rPr>
          <w:sz w:val="22"/>
          <w:szCs w:val="22"/>
        </w:rPr>
        <w:t xml:space="preserve"> mikroprzedsiębiorstwem, </w:t>
      </w:r>
    </w:p>
    <w:p w14:paraId="280F054F" w14:textId="77777777" w:rsidR="001D1E39" w:rsidRPr="00164246" w:rsidRDefault="001D1E39" w:rsidP="001D1E39">
      <w:pPr>
        <w:widowControl/>
        <w:suppressAutoHyphens w:val="0"/>
        <w:ind w:left="375"/>
        <w:jc w:val="both"/>
        <w:rPr>
          <w:sz w:val="22"/>
          <w:szCs w:val="22"/>
        </w:rPr>
      </w:pPr>
      <w:r w:rsidRPr="00164246">
        <w:rPr>
          <w:sz w:val="22"/>
          <w:szCs w:val="22"/>
        </w:rPr>
        <w:t xml:space="preserve"> małym przedsiębiorstwem, </w:t>
      </w:r>
    </w:p>
    <w:p w14:paraId="634B7B9E" w14:textId="77777777" w:rsidR="001D1E39" w:rsidRPr="00164246" w:rsidRDefault="001D1E39" w:rsidP="001D1E39">
      <w:pPr>
        <w:widowControl/>
        <w:suppressAutoHyphens w:val="0"/>
        <w:ind w:left="375"/>
        <w:jc w:val="both"/>
        <w:rPr>
          <w:sz w:val="22"/>
          <w:szCs w:val="22"/>
        </w:rPr>
      </w:pPr>
      <w:r w:rsidRPr="00164246">
        <w:rPr>
          <w:sz w:val="22"/>
          <w:szCs w:val="22"/>
        </w:rPr>
        <w:t xml:space="preserve"> średnim przedsiębiorstwem, </w:t>
      </w:r>
    </w:p>
    <w:p w14:paraId="61D24705" w14:textId="77777777" w:rsidR="001D1E39" w:rsidRPr="00164246" w:rsidRDefault="001D1E39" w:rsidP="001D1E39">
      <w:pPr>
        <w:widowControl/>
        <w:suppressAutoHyphens w:val="0"/>
        <w:ind w:left="375"/>
        <w:jc w:val="both"/>
        <w:rPr>
          <w:sz w:val="22"/>
          <w:szCs w:val="22"/>
        </w:rPr>
      </w:pPr>
      <w:r w:rsidRPr="00164246">
        <w:rPr>
          <w:sz w:val="22"/>
          <w:szCs w:val="22"/>
        </w:rPr>
        <w:t> jednoosobową działalność gospodarcza,</w:t>
      </w:r>
    </w:p>
    <w:p w14:paraId="1D268ED8" w14:textId="77777777" w:rsidR="00AD0041" w:rsidRPr="00164246" w:rsidRDefault="00AD0041" w:rsidP="00A2155A">
      <w:pPr>
        <w:widowControl/>
        <w:numPr>
          <w:ilvl w:val="0"/>
          <w:numId w:val="3"/>
        </w:numPr>
        <w:suppressAutoHyphens w:val="0"/>
        <w:jc w:val="both"/>
        <w:rPr>
          <w:sz w:val="22"/>
          <w:szCs w:val="22"/>
        </w:rPr>
      </w:pPr>
      <w:r w:rsidRPr="00164246">
        <w:rPr>
          <w:sz w:val="22"/>
          <w:szCs w:val="22"/>
        </w:rPr>
        <w:t xml:space="preserve">w przypadku przyznania zamówienia - zobowiązujemy się do zawarcia umowy w miejscu </w:t>
      </w:r>
      <w:r w:rsidRPr="00164246">
        <w:rPr>
          <w:sz w:val="22"/>
          <w:szCs w:val="22"/>
        </w:rPr>
        <w:br/>
        <w:t>i terminie wyznaczonym przez Zamawiającego,</w:t>
      </w:r>
    </w:p>
    <w:p w14:paraId="6B42C863" w14:textId="77777777" w:rsidR="00AD0041" w:rsidRPr="00164246" w:rsidRDefault="00AD0041" w:rsidP="00A2155A">
      <w:pPr>
        <w:widowControl/>
        <w:numPr>
          <w:ilvl w:val="0"/>
          <w:numId w:val="3"/>
        </w:numPr>
        <w:suppressAutoHyphens w:val="0"/>
        <w:jc w:val="both"/>
        <w:rPr>
          <w:sz w:val="22"/>
          <w:szCs w:val="22"/>
        </w:rPr>
      </w:pPr>
      <w:r w:rsidRPr="00164246">
        <w:rPr>
          <w:sz w:val="22"/>
          <w:szCs w:val="22"/>
        </w:rPr>
        <w:t xml:space="preserve">osobą upoważnioną do kontaktów z Zamawiającym w zakresie złożonej oferty oraz </w:t>
      </w:r>
      <w:r w:rsidRPr="00164246">
        <w:rPr>
          <w:sz w:val="22"/>
          <w:szCs w:val="22"/>
        </w:rPr>
        <w:br/>
        <w:t>w sprawach dotyczących ewentualnej realizacji umowy jest: ……….…………….., e-mail: …………………., tel.: ………………….. (można wypełnić fakultatywnie),</w:t>
      </w:r>
    </w:p>
    <w:p w14:paraId="5A3C1B12" w14:textId="04A2B5DC" w:rsidR="00AD0041" w:rsidRPr="00164246" w:rsidRDefault="00AD0041" w:rsidP="00092EAC">
      <w:pPr>
        <w:widowControl/>
        <w:numPr>
          <w:ilvl w:val="0"/>
          <w:numId w:val="3"/>
        </w:numPr>
        <w:suppressAutoHyphens w:val="0"/>
        <w:jc w:val="both"/>
        <w:rPr>
          <w:sz w:val="22"/>
          <w:szCs w:val="22"/>
        </w:rPr>
      </w:pPr>
      <w:r w:rsidRPr="00164246">
        <w:rPr>
          <w:sz w:val="22"/>
          <w:szCs w:val="22"/>
        </w:rPr>
        <w:t>załącznikami do niniejszego formularza oferty są:</w:t>
      </w:r>
    </w:p>
    <w:p w14:paraId="4EE759CE" w14:textId="77777777" w:rsidR="00AD0041" w:rsidRPr="00164246" w:rsidRDefault="00AD0041" w:rsidP="00A2155A">
      <w:pPr>
        <w:ind w:left="567" w:hanging="567"/>
        <w:jc w:val="both"/>
        <w:rPr>
          <w:sz w:val="22"/>
          <w:szCs w:val="22"/>
        </w:rPr>
      </w:pPr>
      <w:r w:rsidRPr="00164246">
        <w:rPr>
          <w:sz w:val="22"/>
          <w:szCs w:val="22"/>
        </w:rPr>
        <w:t>załącznik nr 1a – oświadczenie Wykonawcy o</w:t>
      </w:r>
      <w:r w:rsidR="00AE5836" w:rsidRPr="00164246">
        <w:rPr>
          <w:sz w:val="22"/>
          <w:szCs w:val="22"/>
        </w:rPr>
        <w:t xml:space="preserve"> niepodleganiu wykluczeniu</w:t>
      </w:r>
      <w:r w:rsidRPr="00164246">
        <w:rPr>
          <w:sz w:val="22"/>
          <w:szCs w:val="22"/>
        </w:rPr>
        <w:t>,</w:t>
      </w:r>
    </w:p>
    <w:p w14:paraId="1C6D0CA1" w14:textId="7503AEF2" w:rsidR="00AD0041" w:rsidRPr="00164246" w:rsidRDefault="00AD0041" w:rsidP="00A2155A">
      <w:pPr>
        <w:ind w:left="567" w:hanging="567"/>
        <w:jc w:val="both"/>
        <w:rPr>
          <w:sz w:val="22"/>
          <w:szCs w:val="22"/>
        </w:rPr>
      </w:pPr>
      <w:r w:rsidRPr="00164246">
        <w:rPr>
          <w:sz w:val="22"/>
          <w:szCs w:val="22"/>
        </w:rPr>
        <w:t>załącznik nr 1</w:t>
      </w:r>
      <w:r w:rsidR="00895AA9" w:rsidRPr="00164246">
        <w:rPr>
          <w:sz w:val="22"/>
          <w:szCs w:val="22"/>
        </w:rPr>
        <w:t>b</w:t>
      </w:r>
      <w:r w:rsidRPr="00164246">
        <w:rPr>
          <w:sz w:val="22"/>
          <w:szCs w:val="22"/>
        </w:rPr>
        <w:t xml:space="preserve"> – oświadczenie Wykonawcy o spełnieniu warunków w postępowaniu,</w:t>
      </w:r>
    </w:p>
    <w:p w14:paraId="1E8A3955" w14:textId="205EBC26" w:rsidR="00AD0041" w:rsidRPr="00164246" w:rsidRDefault="00AD0041" w:rsidP="00A2155A">
      <w:pPr>
        <w:ind w:left="567" w:hanging="567"/>
        <w:jc w:val="both"/>
        <w:rPr>
          <w:sz w:val="22"/>
          <w:szCs w:val="22"/>
        </w:rPr>
      </w:pPr>
      <w:r w:rsidRPr="00164246">
        <w:rPr>
          <w:sz w:val="22"/>
          <w:szCs w:val="22"/>
        </w:rPr>
        <w:t xml:space="preserve">załącznik nr 2 – </w:t>
      </w:r>
      <w:r w:rsidR="0093338B" w:rsidRPr="00164246">
        <w:rPr>
          <w:sz w:val="22"/>
          <w:szCs w:val="22"/>
        </w:rPr>
        <w:t>kosztorysy ofertowe</w:t>
      </w:r>
      <w:r w:rsidRPr="00164246">
        <w:rPr>
          <w:sz w:val="22"/>
          <w:szCs w:val="22"/>
        </w:rPr>
        <w:t>,</w:t>
      </w:r>
    </w:p>
    <w:p w14:paraId="37C6383D" w14:textId="69ACF32C" w:rsidR="00AD0041" w:rsidRPr="00164246" w:rsidRDefault="00AD0041" w:rsidP="00A2155A">
      <w:pPr>
        <w:ind w:left="567" w:hanging="567"/>
        <w:jc w:val="both"/>
        <w:rPr>
          <w:sz w:val="22"/>
          <w:szCs w:val="22"/>
        </w:rPr>
      </w:pPr>
      <w:r w:rsidRPr="00164246">
        <w:rPr>
          <w:sz w:val="22"/>
          <w:szCs w:val="22"/>
        </w:rPr>
        <w:t>załącznik 2</w:t>
      </w:r>
      <w:r w:rsidR="00791E29" w:rsidRPr="00164246">
        <w:rPr>
          <w:sz w:val="22"/>
          <w:szCs w:val="22"/>
        </w:rPr>
        <w:t xml:space="preserve"> a</w:t>
      </w:r>
      <w:r w:rsidRPr="00164246">
        <w:rPr>
          <w:sz w:val="22"/>
          <w:szCs w:val="22"/>
        </w:rPr>
        <w:t xml:space="preserve"> – przedmiotowe środki dowodowe</w:t>
      </w:r>
      <w:r w:rsidR="000D777C" w:rsidRPr="00164246">
        <w:rPr>
          <w:sz w:val="22"/>
          <w:szCs w:val="22"/>
        </w:rPr>
        <w:t xml:space="preserve"> </w:t>
      </w:r>
      <w:r w:rsidR="000D777C" w:rsidRPr="00164246">
        <w:rPr>
          <w:i/>
          <w:sz w:val="22"/>
          <w:szCs w:val="22"/>
        </w:rPr>
        <w:t xml:space="preserve">- </w:t>
      </w:r>
      <w:r w:rsidR="000D777C" w:rsidRPr="00164246">
        <w:rPr>
          <w:sz w:val="22"/>
          <w:szCs w:val="22"/>
        </w:rPr>
        <w:t>(o ile dotyczy)</w:t>
      </w:r>
    </w:p>
    <w:p w14:paraId="4A684524" w14:textId="77777777" w:rsidR="00AD0041" w:rsidRPr="00164246" w:rsidRDefault="00AD0041" w:rsidP="00A2155A">
      <w:pPr>
        <w:ind w:left="567" w:hanging="567"/>
        <w:jc w:val="both"/>
        <w:rPr>
          <w:sz w:val="22"/>
          <w:szCs w:val="22"/>
        </w:rPr>
      </w:pPr>
      <w:r w:rsidRPr="00164246">
        <w:rPr>
          <w:sz w:val="22"/>
          <w:szCs w:val="22"/>
        </w:rPr>
        <w:t>załącznik nr 3 – wykaz podwykonawców (o ile dotyczy),</w:t>
      </w:r>
    </w:p>
    <w:p w14:paraId="1D314CC6" w14:textId="77777777" w:rsidR="00AD0041" w:rsidRPr="00164246" w:rsidRDefault="00AD0041" w:rsidP="00A2155A">
      <w:pPr>
        <w:ind w:left="567" w:hanging="567"/>
        <w:jc w:val="both"/>
        <w:rPr>
          <w:sz w:val="22"/>
          <w:szCs w:val="22"/>
        </w:rPr>
      </w:pPr>
      <w:r w:rsidRPr="00164246">
        <w:rPr>
          <w:sz w:val="22"/>
          <w:szCs w:val="22"/>
        </w:rPr>
        <w:t>załącznik nr 4 –</w:t>
      </w:r>
      <w:r w:rsidR="001B3B78" w:rsidRPr="00164246">
        <w:rPr>
          <w:sz w:val="22"/>
          <w:szCs w:val="22"/>
        </w:rPr>
        <w:t xml:space="preserve"> wzór </w:t>
      </w:r>
      <w:r w:rsidRPr="00164246">
        <w:rPr>
          <w:sz w:val="22"/>
          <w:szCs w:val="22"/>
        </w:rPr>
        <w:t>oświadczeni</w:t>
      </w:r>
      <w:r w:rsidR="001B3B78" w:rsidRPr="00164246">
        <w:rPr>
          <w:sz w:val="22"/>
          <w:szCs w:val="22"/>
        </w:rPr>
        <w:t>a</w:t>
      </w:r>
      <w:r w:rsidRPr="00164246">
        <w:rPr>
          <w:sz w:val="22"/>
          <w:szCs w:val="22"/>
        </w:rPr>
        <w:t xml:space="preserve"> o </w:t>
      </w:r>
      <w:r w:rsidR="00AE5836" w:rsidRPr="00164246">
        <w:rPr>
          <w:sz w:val="22"/>
          <w:szCs w:val="22"/>
        </w:rPr>
        <w:t>niepodleganiu wykluczeniu</w:t>
      </w:r>
      <w:r w:rsidRPr="00164246">
        <w:rPr>
          <w:sz w:val="22"/>
          <w:szCs w:val="22"/>
        </w:rPr>
        <w:t xml:space="preserve"> podmiotu</w:t>
      </w:r>
      <w:r w:rsidR="00BF1934" w:rsidRPr="00164246">
        <w:rPr>
          <w:sz w:val="22"/>
          <w:szCs w:val="22"/>
        </w:rPr>
        <w:t xml:space="preserve"> udostępniającego zasoby</w:t>
      </w:r>
      <w:r w:rsidRPr="00164246">
        <w:rPr>
          <w:sz w:val="22"/>
          <w:szCs w:val="22"/>
        </w:rPr>
        <w:t xml:space="preserve"> </w:t>
      </w:r>
      <w:r w:rsidR="001B3B78" w:rsidRPr="00164246">
        <w:rPr>
          <w:sz w:val="22"/>
          <w:szCs w:val="22"/>
        </w:rPr>
        <w:t xml:space="preserve">- </w:t>
      </w:r>
      <w:r w:rsidR="001B3B78" w:rsidRPr="00164246">
        <w:rPr>
          <w:i/>
          <w:sz w:val="22"/>
          <w:szCs w:val="22"/>
        </w:rPr>
        <w:t xml:space="preserve">należy złożyć odrębnie dla każdego podmiotu - </w:t>
      </w:r>
      <w:r w:rsidR="001B3B78" w:rsidRPr="00164246">
        <w:rPr>
          <w:sz w:val="22"/>
          <w:szCs w:val="22"/>
        </w:rPr>
        <w:t>(o ile dotyczy)</w:t>
      </w:r>
    </w:p>
    <w:p w14:paraId="075B017A" w14:textId="120F95DD" w:rsidR="00AD0041" w:rsidRPr="00164246" w:rsidRDefault="00AD0041" w:rsidP="00A2155A">
      <w:pPr>
        <w:pStyle w:val="Akapitzlist1"/>
        <w:numPr>
          <w:ilvl w:val="0"/>
          <w:numId w:val="0"/>
        </w:numPr>
        <w:ind w:left="567" w:hanging="567"/>
        <w:rPr>
          <w:rFonts w:eastAsia="Calibri"/>
          <w:sz w:val="22"/>
          <w:szCs w:val="22"/>
        </w:rPr>
      </w:pPr>
      <w:r w:rsidRPr="00164246">
        <w:rPr>
          <w:sz w:val="22"/>
          <w:szCs w:val="22"/>
        </w:rPr>
        <w:t xml:space="preserve">załącznik nr 5 - Wykonawcy wspólnie ubiegający się o udzielenie zamówienia dołączają do oferty oświadczenie, z którego wynika, które roboty budowlane, dostawy lub usługi wykonają poszczególni </w:t>
      </w:r>
      <w:r w:rsidR="002616A5" w:rsidRPr="00164246">
        <w:rPr>
          <w:sz w:val="22"/>
          <w:szCs w:val="22"/>
        </w:rPr>
        <w:t>W</w:t>
      </w:r>
      <w:r w:rsidRPr="00164246">
        <w:rPr>
          <w:sz w:val="22"/>
          <w:szCs w:val="22"/>
        </w:rPr>
        <w:t>ykonawcy (o ile dotyczy).</w:t>
      </w:r>
    </w:p>
    <w:p w14:paraId="49546BFA" w14:textId="77777777" w:rsidR="00AD0041" w:rsidRPr="00164246" w:rsidRDefault="00AD0041" w:rsidP="00A2155A">
      <w:pPr>
        <w:tabs>
          <w:tab w:val="num" w:pos="540"/>
        </w:tabs>
        <w:jc w:val="both"/>
        <w:rPr>
          <w:sz w:val="22"/>
          <w:szCs w:val="22"/>
        </w:rPr>
      </w:pPr>
      <w:r w:rsidRPr="00164246">
        <w:rPr>
          <w:sz w:val="22"/>
          <w:szCs w:val="22"/>
        </w:rPr>
        <w:t>inne – .................................................................*.</w:t>
      </w:r>
    </w:p>
    <w:p w14:paraId="46BF3AAC" w14:textId="77777777" w:rsidR="00AD0041" w:rsidRPr="00164246" w:rsidRDefault="00AD0041" w:rsidP="00A2155A">
      <w:pPr>
        <w:widowControl/>
        <w:suppressAutoHyphens w:val="0"/>
        <w:jc w:val="both"/>
        <w:rPr>
          <w:b/>
          <w:bCs/>
          <w:i/>
          <w:iCs/>
          <w:sz w:val="22"/>
          <w:szCs w:val="22"/>
          <w:u w:val="single"/>
        </w:rPr>
      </w:pPr>
    </w:p>
    <w:p w14:paraId="313AC50F" w14:textId="77777777" w:rsidR="00AD0041" w:rsidRPr="00164246" w:rsidRDefault="00AD0041" w:rsidP="00D45C96">
      <w:pPr>
        <w:widowControl/>
        <w:suppressAutoHyphens w:val="0"/>
        <w:ind w:left="360"/>
        <w:jc w:val="both"/>
        <w:rPr>
          <w:b/>
          <w:bCs/>
          <w:sz w:val="22"/>
          <w:szCs w:val="22"/>
        </w:rPr>
      </w:pPr>
      <w:r w:rsidRPr="00164246">
        <w:rPr>
          <w:b/>
          <w:bCs/>
          <w:i/>
          <w:iCs/>
          <w:sz w:val="22"/>
          <w:szCs w:val="22"/>
          <w:u w:val="single"/>
        </w:rPr>
        <w:t>Uwaga! Miejsca wykropkowane i/lub oznaczone „*” we wzorze formularza oferty i wzorach jego załączników Wykonawca zobowiązany jest odpowiednio do ich treści wypełnić lub skreślić.</w:t>
      </w:r>
    </w:p>
    <w:p w14:paraId="045F3AAB" w14:textId="77777777" w:rsidR="005F0C2E" w:rsidRDefault="005F0C2E" w:rsidP="00164246">
      <w:pPr>
        <w:widowControl/>
        <w:suppressAutoHyphens w:val="0"/>
        <w:jc w:val="both"/>
        <w:outlineLvl w:val="0"/>
        <w:rPr>
          <w:b/>
          <w:bCs/>
        </w:rPr>
      </w:pPr>
    </w:p>
    <w:p w14:paraId="36A68B7E" w14:textId="4F810FC7" w:rsidR="00AD0041" w:rsidRPr="00164246" w:rsidRDefault="00AD0041" w:rsidP="00AD0041">
      <w:pPr>
        <w:widowControl/>
        <w:suppressAutoHyphens w:val="0"/>
        <w:jc w:val="right"/>
        <w:outlineLvl w:val="0"/>
        <w:rPr>
          <w:b/>
          <w:bCs/>
          <w:sz w:val="22"/>
          <w:szCs w:val="22"/>
        </w:rPr>
      </w:pPr>
      <w:r w:rsidRPr="00164246">
        <w:rPr>
          <w:b/>
          <w:bCs/>
          <w:sz w:val="22"/>
          <w:szCs w:val="22"/>
        </w:rPr>
        <w:lastRenderedPageBreak/>
        <w:t>Załącznik nr 1a do formularza oferty</w:t>
      </w:r>
    </w:p>
    <w:p w14:paraId="2E423FB6" w14:textId="77777777" w:rsidR="00AD0041" w:rsidRPr="00164246" w:rsidRDefault="00AD0041" w:rsidP="00AD0041">
      <w:pPr>
        <w:widowControl/>
        <w:suppressAutoHyphens w:val="0"/>
        <w:jc w:val="right"/>
        <w:outlineLvl w:val="0"/>
        <w:rPr>
          <w:b/>
          <w:bCs/>
          <w:sz w:val="22"/>
          <w:szCs w:val="22"/>
        </w:rPr>
      </w:pPr>
    </w:p>
    <w:p w14:paraId="3E92E1EA" w14:textId="77777777" w:rsidR="00AD0041" w:rsidRPr="00164246"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164246">
        <w:rPr>
          <w:rFonts w:ascii="Times New Roman" w:hAnsi="Times New Roman" w:cs="Times New Roman"/>
          <w:b/>
          <w:bCs/>
          <w:sz w:val="22"/>
          <w:szCs w:val="22"/>
        </w:rPr>
        <w:t>OŚWIADCZENIE</w:t>
      </w:r>
      <w:r w:rsidRPr="00164246">
        <w:rPr>
          <w:rFonts w:ascii="Times New Roman" w:hAnsi="Times New Roman" w:cs="Times New Roman"/>
          <w:b/>
          <w:sz w:val="22"/>
          <w:szCs w:val="22"/>
          <w:u w:val="single"/>
        </w:rPr>
        <w:t xml:space="preserve"> </w:t>
      </w:r>
    </w:p>
    <w:p w14:paraId="1BE8F720" w14:textId="4F844AE1" w:rsidR="00635AFE" w:rsidRPr="00164246" w:rsidRDefault="00AE5836" w:rsidP="00635AFE">
      <w:pPr>
        <w:pStyle w:val="Tekstpodstawowy"/>
        <w:spacing w:line="240" w:lineRule="auto"/>
        <w:ind w:left="540"/>
        <w:jc w:val="center"/>
        <w:outlineLvl w:val="0"/>
        <w:rPr>
          <w:rFonts w:ascii="Times New Roman" w:hAnsi="Times New Roman" w:cs="Times New Roman"/>
          <w:b/>
          <w:sz w:val="22"/>
          <w:szCs w:val="22"/>
          <w:u w:val="single"/>
        </w:rPr>
      </w:pPr>
      <w:r w:rsidRPr="00164246">
        <w:rPr>
          <w:rFonts w:ascii="Times New Roman" w:hAnsi="Times New Roman" w:cs="Times New Roman"/>
          <w:b/>
          <w:sz w:val="22"/>
          <w:szCs w:val="22"/>
          <w:u w:val="single"/>
        </w:rPr>
        <w:t>O NIEPODLEGANIU WYKLUCZENIU Z POSTĘPOWANIA</w:t>
      </w:r>
    </w:p>
    <w:p w14:paraId="535D3933" w14:textId="77777777" w:rsidR="00635AFE" w:rsidRPr="00164246" w:rsidRDefault="00635AFE" w:rsidP="00635AFE">
      <w:pPr>
        <w:spacing w:line="276" w:lineRule="auto"/>
        <w:jc w:val="both"/>
        <w:rPr>
          <w:sz w:val="22"/>
          <w:szCs w:val="22"/>
        </w:rPr>
      </w:pPr>
    </w:p>
    <w:p w14:paraId="3A684AAB" w14:textId="77777777" w:rsidR="00635AFE" w:rsidRPr="00164246" w:rsidRDefault="00635AFE" w:rsidP="00635AFE">
      <w:pPr>
        <w:numPr>
          <w:ilvl w:val="4"/>
          <w:numId w:val="12"/>
        </w:numPr>
        <w:spacing w:line="360" w:lineRule="auto"/>
        <w:ind w:left="0" w:firstLine="0"/>
        <w:jc w:val="both"/>
        <w:rPr>
          <w:b/>
          <w:sz w:val="22"/>
          <w:szCs w:val="22"/>
        </w:rPr>
      </w:pPr>
      <w:r w:rsidRPr="00164246">
        <w:rPr>
          <w:b/>
          <w:sz w:val="22"/>
          <w:szCs w:val="22"/>
        </w:rPr>
        <w:t>OŚWIADCZENIA DOTYCZĄCE WYKONAWCY</w:t>
      </w:r>
    </w:p>
    <w:p w14:paraId="4E056699" w14:textId="77777777" w:rsidR="00635AFE" w:rsidRPr="00164246" w:rsidRDefault="00635AFE" w:rsidP="000C76DA">
      <w:pPr>
        <w:widowControl/>
        <w:numPr>
          <w:ilvl w:val="0"/>
          <w:numId w:val="96"/>
        </w:numPr>
        <w:suppressAutoHyphens w:val="0"/>
        <w:spacing w:line="276" w:lineRule="auto"/>
        <w:contextualSpacing/>
        <w:jc w:val="both"/>
        <w:rPr>
          <w:rFonts w:eastAsia="Calibri"/>
          <w:i/>
          <w:sz w:val="22"/>
          <w:szCs w:val="22"/>
          <w:lang w:eastAsia="en-US"/>
        </w:rPr>
      </w:pPr>
      <w:r w:rsidRPr="00164246">
        <w:rPr>
          <w:rFonts w:eastAsia="Calibri"/>
          <w:sz w:val="22"/>
          <w:szCs w:val="22"/>
          <w:lang w:eastAsia="en-US"/>
        </w:rPr>
        <w:t>Oświadczam, że nie podlegam wykluczeniu z postępowania na podstawie art. 108 ust. 1 ustawy PZP.</w:t>
      </w:r>
    </w:p>
    <w:p w14:paraId="403DEBAD" w14:textId="77777777" w:rsidR="00635AFE" w:rsidRPr="00164246" w:rsidRDefault="00635AFE" w:rsidP="000C76DA">
      <w:pPr>
        <w:widowControl/>
        <w:numPr>
          <w:ilvl w:val="0"/>
          <w:numId w:val="96"/>
        </w:numPr>
        <w:suppressAutoHyphens w:val="0"/>
        <w:spacing w:line="276" w:lineRule="auto"/>
        <w:contextualSpacing/>
        <w:jc w:val="both"/>
        <w:rPr>
          <w:rFonts w:eastAsia="Calibri"/>
          <w:i/>
          <w:sz w:val="22"/>
          <w:szCs w:val="22"/>
          <w:lang w:eastAsia="en-US"/>
        </w:rPr>
      </w:pPr>
      <w:r w:rsidRPr="00164246">
        <w:rPr>
          <w:rFonts w:eastAsia="Calibri"/>
          <w:sz w:val="22"/>
          <w:szCs w:val="22"/>
          <w:lang w:eastAsia="en-US"/>
        </w:rPr>
        <w:t>Oświadczam, że nie podlegam wykluczeniu z postępowania na podstawie art. 109 ust. 1 pkt 1, 4. 5, i od 7 do 10 ustawy PZP.</w:t>
      </w:r>
    </w:p>
    <w:p w14:paraId="22871B80" w14:textId="48EC2670" w:rsidR="00635AFE" w:rsidRPr="00164246" w:rsidRDefault="00635AFE" w:rsidP="000C76DA">
      <w:pPr>
        <w:widowControl/>
        <w:numPr>
          <w:ilvl w:val="0"/>
          <w:numId w:val="96"/>
        </w:numPr>
        <w:suppressAutoHyphens w:val="0"/>
        <w:spacing w:line="276" w:lineRule="auto"/>
        <w:contextualSpacing/>
        <w:jc w:val="both"/>
        <w:rPr>
          <w:rFonts w:eastAsia="Calibri"/>
          <w:i/>
          <w:sz w:val="22"/>
          <w:szCs w:val="22"/>
          <w:lang w:eastAsia="en-US"/>
        </w:rPr>
      </w:pPr>
      <w:bookmarkStart w:id="6" w:name="_Hlk106622776"/>
      <w:r w:rsidRPr="00164246">
        <w:rPr>
          <w:rFonts w:eastAsia="Calibri"/>
          <w:sz w:val="22"/>
          <w:szCs w:val="22"/>
          <w:lang w:eastAsia="en-US"/>
        </w:rPr>
        <w:t>Oświadczam, iż nie podlegam wykluczeniu na podstawie art. 7 ust. 1 ustawy z dnia 13 kwietnia 2022 r. o szczególnych rozwiązaniach w zakresie przeciwdziałania wspieraniu agresji na Ukrainę oraz służących ochronie bezpieczeństwa narodowego (Dz.U. z 2023 r., poz. 1</w:t>
      </w:r>
      <w:r w:rsidR="00164246">
        <w:rPr>
          <w:rFonts w:eastAsia="Calibri"/>
          <w:sz w:val="22"/>
          <w:szCs w:val="22"/>
          <w:lang w:eastAsia="en-US"/>
        </w:rPr>
        <w:t>497</w:t>
      </w:r>
      <w:r w:rsidRPr="00164246">
        <w:rPr>
          <w:rFonts w:eastAsia="Calibri"/>
          <w:sz w:val="22"/>
          <w:szCs w:val="22"/>
          <w:lang w:eastAsia="en-US"/>
        </w:rPr>
        <w:t>), tj.:</w:t>
      </w:r>
    </w:p>
    <w:p w14:paraId="3436B433" w14:textId="77777777" w:rsidR="00635AFE" w:rsidRPr="00164246" w:rsidRDefault="00635AFE" w:rsidP="000C76DA">
      <w:pPr>
        <w:widowControl/>
        <w:numPr>
          <w:ilvl w:val="0"/>
          <w:numId w:val="95"/>
        </w:numPr>
        <w:suppressAutoHyphens w:val="0"/>
        <w:spacing w:line="276" w:lineRule="auto"/>
        <w:ind w:left="1134" w:hanging="425"/>
        <w:jc w:val="both"/>
        <w:rPr>
          <w:sz w:val="22"/>
          <w:szCs w:val="22"/>
        </w:rPr>
      </w:pPr>
      <w:r w:rsidRPr="00164246">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31ABD2EF" w14:textId="4F1534F4" w:rsidR="00635AFE" w:rsidRPr="00164246" w:rsidRDefault="00635AFE" w:rsidP="000C76DA">
      <w:pPr>
        <w:widowControl/>
        <w:numPr>
          <w:ilvl w:val="0"/>
          <w:numId w:val="95"/>
        </w:numPr>
        <w:suppressAutoHyphens w:val="0"/>
        <w:spacing w:line="276" w:lineRule="auto"/>
        <w:ind w:left="1134" w:hanging="425"/>
        <w:jc w:val="both"/>
        <w:rPr>
          <w:sz w:val="22"/>
          <w:szCs w:val="22"/>
        </w:rPr>
      </w:pPr>
      <w:r w:rsidRPr="00164246">
        <w:rPr>
          <w:sz w:val="22"/>
          <w:szCs w:val="22"/>
        </w:rPr>
        <w:t xml:space="preserve">nie jestem wykonawcą, którego beneficjentem rzeczywistym w rozumieniu ustawy z dnia 1 marca 2018 r. o przeciwdziałaniu praniu pieniędzy oraz finansowaniu terroryzmu (Dz.U z 2022 r., poz. 593 i 655) jest osoba wymieniona w wykazach określonych </w:t>
      </w:r>
      <w:r w:rsidR="00164246">
        <w:rPr>
          <w:sz w:val="22"/>
          <w:szCs w:val="22"/>
        </w:rPr>
        <w:br/>
      </w:r>
      <w:r w:rsidRPr="00164246">
        <w:rPr>
          <w:sz w:val="22"/>
          <w:szCs w:val="22"/>
        </w:rPr>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sidRPr="00164246">
        <w:rPr>
          <w:sz w:val="22"/>
          <w:szCs w:val="22"/>
        </w:rPr>
        <w:br/>
        <w:t>o którym mowa w art. 1 pkt 3 cyt. ustawy;</w:t>
      </w:r>
    </w:p>
    <w:p w14:paraId="27C7DC77" w14:textId="77777777" w:rsidR="00635AFE" w:rsidRPr="00164246" w:rsidRDefault="00635AFE" w:rsidP="000C76DA">
      <w:pPr>
        <w:widowControl/>
        <w:numPr>
          <w:ilvl w:val="0"/>
          <w:numId w:val="95"/>
        </w:numPr>
        <w:suppressAutoHyphens w:val="0"/>
        <w:spacing w:line="276" w:lineRule="auto"/>
        <w:ind w:left="1134" w:hanging="425"/>
        <w:jc w:val="both"/>
        <w:rPr>
          <w:sz w:val="22"/>
          <w:szCs w:val="22"/>
        </w:rPr>
      </w:pPr>
      <w:r w:rsidRPr="00164246">
        <w:rPr>
          <w:sz w:val="22"/>
          <w:szCs w:val="22"/>
        </w:rPr>
        <w:t xml:space="preserve">nie jestem wykonawcą, którego jednostką dominującą w rozumieniu art. 3 ust. 1 pkt 37 ustawy z dnia 29 września 1994 r. o rachunkowości (Dz.U. z 2021 r., poz. 217, 2105 </w:t>
      </w:r>
      <w:r w:rsidRPr="00164246">
        <w:rPr>
          <w:sz w:val="22"/>
          <w:szCs w:val="22"/>
        </w:rPr>
        <w:br/>
        <w:t xml:space="preserve">i 2106), jest podmiot wymieniony w wykazach określonych w rozporządzeniu 765/2006 </w:t>
      </w:r>
      <w:r w:rsidRPr="00164246">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9617934" w14:textId="77777777" w:rsidR="00635AFE" w:rsidRPr="00164246" w:rsidRDefault="00635AFE" w:rsidP="00635AFE">
      <w:pPr>
        <w:spacing w:line="276" w:lineRule="auto"/>
        <w:jc w:val="both"/>
        <w:rPr>
          <w:sz w:val="22"/>
          <w:szCs w:val="22"/>
        </w:rPr>
      </w:pPr>
    </w:p>
    <w:p w14:paraId="6B738DAA" w14:textId="77777777" w:rsidR="00635AFE" w:rsidRPr="00164246" w:rsidRDefault="00635AFE" w:rsidP="00635AFE">
      <w:pPr>
        <w:spacing w:line="276" w:lineRule="auto"/>
        <w:jc w:val="both"/>
        <w:rPr>
          <w:sz w:val="22"/>
          <w:szCs w:val="22"/>
        </w:rPr>
      </w:pPr>
      <w:r w:rsidRPr="00164246">
        <w:rPr>
          <w:sz w:val="22"/>
          <w:szCs w:val="22"/>
        </w:rPr>
        <w:t xml:space="preserve">Oświadczam, że zachodzą w stosunku do mnie podstawy wykluczenia z postępowania na podstawie art. …………. ustawy PZP </w:t>
      </w:r>
      <w:r w:rsidRPr="00164246">
        <w:rPr>
          <w:i/>
          <w:sz w:val="22"/>
          <w:szCs w:val="22"/>
        </w:rPr>
        <w:t>(podać mającą zastosowanie podstawę wykluczenia spośród wskazanych powyżej).</w:t>
      </w:r>
      <w:r w:rsidRPr="00164246">
        <w:rPr>
          <w:sz w:val="22"/>
          <w:szCs w:val="22"/>
        </w:rPr>
        <w:t xml:space="preserve"> Jednocześnie oświadczam, że w związku z ww. okolicznością, na podstawie art. 110 ust. 2 ustawy PZP podjąłem następujące środki naprawcze:</w:t>
      </w:r>
    </w:p>
    <w:p w14:paraId="4B0EA16D" w14:textId="77777777" w:rsidR="00635AFE" w:rsidRPr="00164246" w:rsidRDefault="00635AFE" w:rsidP="00635AFE">
      <w:pPr>
        <w:spacing w:line="360" w:lineRule="auto"/>
        <w:jc w:val="both"/>
        <w:rPr>
          <w:sz w:val="22"/>
          <w:szCs w:val="22"/>
        </w:rPr>
      </w:pPr>
      <w:r w:rsidRPr="00164246">
        <w:rPr>
          <w:sz w:val="22"/>
          <w:szCs w:val="22"/>
        </w:rPr>
        <w:t>…………………………………………………………………………………………..…………………...........…………………………………………………………………………………………………..…………………...........…………………………………………………………………</w:t>
      </w:r>
    </w:p>
    <w:p w14:paraId="0B53B761" w14:textId="77777777" w:rsidR="00635AFE" w:rsidRPr="00164246" w:rsidRDefault="00635AFE" w:rsidP="00635AFE">
      <w:pPr>
        <w:widowControl/>
        <w:suppressAutoHyphens w:val="0"/>
        <w:jc w:val="both"/>
        <w:rPr>
          <w:i/>
          <w:sz w:val="22"/>
          <w:szCs w:val="22"/>
          <w:highlight w:val="yellow"/>
        </w:rPr>
      </w:pPr>
    </w:p>
    <w:p w14:paraId="25AEC37B" w14:textId="77777777" w:rsidR="00635AFE" w:rsidRPr="00164246" w:rsidRDefault="00635AFE" w:rsidP="00635AFE">
      <w:pPr>
        <w:spacing w:line="276" w:lineRule="auto"/>
        <w:jc w:val="both"/>
        <w:rPr>
          <w:sz w:val="22"/>
          <w:szCs w:val="22"/>
        </w:rPr>
      </w:pPr>
    </w:p>
    <w:p w14:paraId="3C8E04D9" w14:textId="3C83F80E" w:rsidR="00635AFE" w:rsidRPr="00164246" w:rsidRDefault="00635AFE" w:rsidP="00635AFE">
      <w:pPr>
        <w:spacing w:line="276" w:lineRule="auto"/>
        <w:jc w:val="both"/>
        <w:rPr>
          <w:sz w:val="22"/>
          <w:szCs w:val="22"/>
        </w:rPr>
      </w:pPr>
      <w:r w:rsidRPr="00164246">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2023 r., poz. 1</w:t>
      </w:r>
      <w:r w:rsidR="00164246">
        <w:rPr>
          <w:sz w:val="22"/>
          <w:szCs w:val="22"/>
        </w:rPr>
        <w:t>497</w:t>
      </w:r>
      <w:r w:rsidRPr="00164246">
        <w:rPr>
          <w:sz w:val="22"/>
          <w:szCs w:val="22"/>
        </w:rPr>
        <w:t xml:space="preserve">), </w:t>
      </w:r>
      <w:r w:rsidRPr="00164246">
        <w:rPr>
          <w:i/>
          <w:sz w:val="22"/>
          <w:szCs w:val="22"/>
        </w:rPr>
        <w:t>(podać mającą zastosowanie podstawę wykluczenia spośród wskazanych powyżej)</w:t>
      </w:r>
    </w:p>
    <w:p w14:paraId="2F5CD765" w14:textId="77777777" w:rsidR="00635AFE" w:rsidRPr="00164246" w:rsidRDefault="00635AFE" w:rsidP="00635AFE">
      <w:pPr>
        <w:spacing w:line="360" w:lineRule="auto"/>
        <w:rPr>
          <w:sz w:val="22"/>
          <w:szCs w:val="22"/>
        </w:rPr>
      </w:pPr>
      <w:r w:rsidRPr="00164246">
        <w:rPr>
          <w:sz w:val="22"/>
          <w:szCs w:val="22"/>
        </w:rPr>
        <w:t>…………………………………………………………………………………………..…………………...........……………………………………………………………………………….………………</w:t>
      </w:r>
      <w:bookmarkEnd w:id="6"/>
    </w:p>
    <w:p w14:paraId="17BFFA03" w14:textId="77777777" w:rsidR="00635AFE" w:rsidRPr="00164246" w:rsidRDefault="00635AFE" w:rsidP="00635AFE">
      <w:pPr>
        <w:pStyle w:val="Tekstpodstawowy"/>
        <w:spacing w:line="240" w:lineRule="auto"/>
        <w:rPr>
          <w:rFonts w:ascii="Times New Roman" w:hAnsi="Times New Roman" w:cs="Times New Roman"/>
          <w:i/>
          <w:sz w:val="22"/>
          <w:szCs w:val="22"/>
        </w:rPr>
      </w:pPr>
    </w:p>
    <w:p w14:paraId="3AE70108" w14:textId="1DDEBEB3" w:rsidR="00635AFE" w:rsidRPr="00164246" w:rsidRDefault="00635AFE" w:rsidP="00635AFE">
      <w:pPr>
        <w:numPr>
          <w:ilvl w:val="4"/>
          <w:numId w:val="12"/>
        </w:numPr>
        <w:spacing w:line="276" w:lineRule="auto"/>
        <w:ind w:left="0" w:firstLine="0"/>
        <w:jc w:val="both"/>
        <w:rPr>
          <w:b/>
          <w:sz w:val="22"/>
          <w:szCs w:val="22"/>
        </w:rPr>
      </w:pPr>
      <w:r w:rsidRPr="00164246">
        <w:rPr>
          <w:b/>
          <w:sz w:val="22"/>
          <w:szCs w:val="22"/>
        </w:rPr>
        <w:t>OŚWIADCZENIE DOT</w:t>
      </w:r>
      <w:r w:rsidR="00164246">
        <w:rPr>
          <w:b/>
          <w:sz w:val="22"/>
          <w:szCs w:val="22"/>
        </w:rPr>
        <w:t xml:space="preserve">YCZĄCE PODWYKONAWCY NIEBĘDĄCEGO </w:t>
      </w:r>
      <w:r w:rsidRPr="00164246">
        <w:rPr>
          <w:b/>
          <w:sz w:val="22"/>
          <w:szCs w:val="22"/>
        </w:rPr>
        <w:t>PODMIOTEM, NA KTÓREGO ZASOBY POWOŁUJE SIĘ WYKONAWCA*</w:t>
      </w:r>
    </w:p>
    <w:p w14:paraId="4B1F75BC" w14:textId="77777777" w:rsidR="00635AFE" w:rsidRPr="00164246" w:rsidRDefault="00635AFE" w:rsidP="00635AFE">
      <w:pPr>
        <w:spacing w:line="276" w:lineRule="auto"/>
        <w:jc w:val="both"/>
        <w:rPr>
          <w:sz w:val="22"/>
          <w:szCs w:val="22"/>
        </w:rPr>
      </w:pPr>
    </w:p>
    <w:p w14:paraId="10F4815F" w14:textId="77777777" w:rsidR="00635AFE" w:rsidRPr="00164246" w:rsidRDefault="00635AFE" w:rsidP="00635AFE">
      <w:pPr>
        <w:spacing w:line="276" w:lineRule="auto"/>
        <w:jc w:val="both"/>
        <w:rPr>
          <w:sz w:val="22"/>
          <w:szCs w:val="22"/>
        </w:rPr>
      </w:pPr>
      <w:r w:rsidRPr="00164246">
        <w:rPr>
          <w:sz w:val="22"/>
          <w:szCs w:val="22"/>
        </w:rPr>
        <w:t>Oświadczam, że w stosunku do następującego/</w:t>
      </w:r>
      <w:proofErr w:type="spellStart"/>
      <w:r w:rsidRPr="00164246">
        <w:rPr>
          <w:sz w:val="22"/>
          <w:szCs w:val="22"/>
        </w:rPr>
        <w:t>ych</w:t>
      </w:r>
      <w:proofErr w:type="spellEnd"/>
      <w:r w:rsidRPr="00164246">
        <w:rPr>
          <w:sz w:val="22"/>
          <w:szCs w:val="22"/>
        </w:rPr>
        <w:t xml:space="preserve"> podmiotu/</w:t>
      </w:r>
      <w:proofErr w:type="spellStart"/>
      <w:r w:rsidRPr="00164246">
        <w:rPr>
          <w:sz w:val="22"/>
          <w:szCs w:val="22"/>
        </w:rPr>
        <w:t>tów</w:t>
      </w:r>
      <w:proofErr w:type="spellEnd"/>
      <w:r w:rsidRPr="00164246">
        <w:rPr>
          <w:sz w:val="22"/>
          <w:szCs w:val="22"/>
        </w:rPr>
        <w:t>, będącego/</w:t>
      </w:r>
      <w:proofErr w:type="spellStart"/>
      <w:r w:rsidRPr="00164246">
        <w:rPr>
          <w:sz w:val="22"/>
          <w:szCs w:val="22"/>
        </w:rPr>
        <w:t>ych</w:t>
      </w:r>
      <w:proofErr w:type="spellEnd"/>
      <w:r w:rsidRPr="00164246">
        <w:rPr>
          <w:sz w:val="22"/>
          <w:szCs w:val="22"/>
        </w:rPr>
        <w:t xml:space="preserve"> podwykonawcą/</w:t>
      </w:r>
      <w:proofErr w:type="spellStart"/>
      <w:r w:rsidRPr="00164246">
        <w:rPr>
          <w:sz w:val="22"/>
          <w:szCs w:val="22"/>
        </w:rPr>
        <w:t>ami</w:t>
      </w:r>
      <w:proofErr w:type="spellEnd"/>
      <w:r w:rsidRPr="00164246">
        <w:rPr>
          <w:sz w:val="22"/>
          <w:szCs w:val="22"/>
        </w:rPr>
        <w:t xml:space="preserve">: </w:t>
      </w:r>
      <w:r w:rsidRPr="00164246">
        <w:rPr>
          <w:i/>
          <w:sz w:val="22"/>
          <w:szCs w:val="22"/>
        </w:rPr>
        <w:t>(należy podać pełną nazwę/firmę, adres, a także w zależności od podmiotu: NIP/PESEL, KRS/</w:t>
      </w:r>
      <w:proofErr w:type="spellStart"/>
      <w:r w:rsidRPr="00164246">
        <w:rPr>
          <w:i/>
          <w:sz w:val="22"/>
          <w:szCs w:val="22"/>
        </w:rPr>
        <w:t>CEiDG</w:t>
      </w:r>
      <w:proofErr w:type="spellEnd"/>
      <w:r w:rsidRPr="00164246">
        <w:rPr>
          <w:i/>
          <w:sz w:val="22"/>
          <w:szCs w:val="22"/>
        </w:rPr>
        <w:t>)</w:t>
      </w:r>
      <w:r w:rsidRPr="00164246">
        <w:rPr>
          <w:sz w:val="22"/>
          <w:szCs w:val="22"/>
        </w:rPr>
        <w:t>,</w:t>
      </w:r>
    </w:p>
    <w:p w14:paraId="0F13C559" w14:textId="77777777" w:rsidR="00635AFE" w:rsidRPr="00164246" w:rsidRDefault="00635AFE" w:rsidP="00635AFE">
      <w:pPr>
        <w:spacing w:line="276" w:lineRule="auto"/>
        <w:jc w:val="both"/>
        <w:rPr>
          <w:sz w:val="22"/>
          <w:szCs w:val="22"/>
        </w:rPr>
      </w:pPr>
      <w:r w:rsidRPr="00164246">
        <w:rPr>
          <w:sz w:val="22"/>
          <w:szCs w:val="22"/>
        </w:rPr>
        <w:t xml:space="preserve"> …………………………………………………………………………………………………..….…… </w:t>
      </w:r>
    </w:p>
    <w:p w14:paraId="0486A4C7" w14:textId="77777777" w:rsidR="00635AFE" w:rsidRPr="00164246" w:rsidRDefault="00635AFE" w:rsidP="00635AFE">
      <w:pPr>
        <w:spacing w:line="276" w:lineRule="auto"/>
        <w:jc w:val="both"/>
        <w:rPr>
          <w:sz w:val="22"/>
          <w:szCs w:val="22"/>
        </w:rPr>
      </w:pPr>
      <w:r w:rsidRPr="00164246">
        <w:rPr>
          <w:sz w:val="22"/>
          <w:szCs w:val="22"/>
        </w:rPr>
        <w:t>nie zachodzą podstawy wykluczenia z postępowania o udzielenie zamówienia.</w:t>
      </w:r>
    </w:p>
    <w:p w14:paraId="3C6C17AC" w14:textId="77777777" w:rsidR="00635AFE" w:rsidRPr="00164246" w:rsidRDefault="00635AFE" w:rsidP="00635AFE">
      <w:pPr>
        <w:spacing w:line="360" w:lineRule="auto"/>
        <w:jc w:val="both"/>
        <w:rPr>
          <w:sz w:val="22"/>
          <w:szCs w:val="22"/>
        </w:rPr>
      </w:pPr>
    </w:p>
    <w:p w14:paraId="19D4EFDD" w14:textId="77777777" w:rsidR="00635AFE" w:rsidRPr="00164246" w:rsidRDefault="00635AFE" w:rsidP="00635AFE">
      <w:pPr>
        <w:pStyle w:val="Tekstpodstawowy"/>
        <w:spacing w:line="240" w:lineRule="auto"/>
        <w:jc w:val="center"/>
        <w:rPr>
          <w:rFonts w:ascii="Times New Roman" w:hAnsi="Times New Roman" w:cs="Times New Roman"/>
          <w:b/>
          <w:bCs/>
          <w:sz w:val="22"/>
          <w:szCs w:val="22"/>
        </w:rPr>
      </w:pPr>
      <w:r w:rsidRPr="00164246">
        <w:rPr>
          <w:rFonts w:ascii="Times New Roman" w:hAnsi="Times New Roman" w:cs="Times New Roman"/>
          <w:b/>
          <w:bCs/>
          <w:sz w:val="22"/>
          <w:szCs w:val="22"/>
        </w:rPr>
        <w:t>OŚWIADCZENIE</w:t>
      </w:r>
    </w:p>
    <w:p w14:paraId="1902A49D" w14:textId="77777777" w:rsidR="00635AFE" w:rsidRPr="00164246" w:rsidRDefault="00635AFE" w:rsidP="00635AFE">
      <w:pPr>
        <w:pStyle w:val="Tekstpodstawowy"/>
        <w:spacing w:line="240" w:lineRule="auto"/>
        <w:ind w:left="540"/>
        <w:jc w:val="right"/>
        <w:rPr>
          <w:rFonts w:ascii="Times New Roman" w:hAnsi="Times New Roman" w:cs="Times New Roman"/>
          <w:i/>
          <w:sz w:val="22"/>
          <w:szCs w:val="22"/>
        </w:rPr>
      </w:pPr>
    </w:p>
    <w:p w14:paraId="1571DEC6" w14:textId="77777777" w:rsidR="00635AFE" w:rsidRPr="00164246" w:rsidRDefault="00635AFE" w:rsidP="00635AFE">
      <w:pPr>
        <w:spacing w:line="276" w:lineRule="auto"/>
        <w:jc w:val="both"/>
        <w:rPr>
          <w:i/>
          <w:sz w:val="22"/>
          <w:szCs w:val="22"/>
        </w:rPr>
      </w:pPr>
      <w:r w:rsidRPr="00164246">
        <w:rPr>
          <w:sz w:val="22"/>
          <w:szCs w:val="22"/>
        </w:rPr>
        <w:t xml:space="preserve">Oświadczam, że w stosunku do podmiotu ……………… </w:t>
      </w:r>
      <w:r w:rsidRPr="00164246">
        <w:rPr>
          <w:i/>
          <w:sz w:val="22"/>
          <w:szCs w:val="22"/>
        </w:rPr>
        <w:t xml:space="preserve">(należy podać pełną nazwę/firmę, adres, </w:t>
      </w:r>
      <w:r w:rsidRPr="00164246">
        <w:rPr>
          <w:i/>
          <w:sz w:val="22"/>
          <w:szCs w:val="22"/>
        </w:rPr>
        <w:br/>
        <w:t>a także w zależności od podmiotu: NIP/PESEL, KRS/</w:t>
      </w:r>
      <w:proofErr w:type="spellStart"/>
      <w:r w:rsidRPr="00164246">
        <w:rPr>
          <w:i/>
          <w:sz w:val="22"/>
          <w:szCs w:val="22"/>
        </w:rPr>
        <w:t>CEiDG</w:t>
      </w:r>
      <w:proofErr w:type="spellEnd"/>
      <w:r w:rsidRPr="00164246">
        <w:rPr>
          <w:i/>
          <w:sz w:val="22"/>
          <w:szCs w:val="22"/>
        </w:rPr>
        <w:t>)</w:t>
      </w:r>
    </w:p>
    <w:p w14:paraId="4C7C0D33" w14:textId="77777777" w:rsidR="00635AFE" w:rsidRPr="00164246" w:rsidRDefault="00635AFE" w:rsidP="00635AFE">
      <w:pPr>
        <w:spacing w:line="276" w:lineRule="auto"/>
        <w:jc w:val="both"/>
        <w:rPr>
          <w:sz w:val="22"/>
          <w:szCs w:val="22"/>
        </w:rPr>
      </w:pPr>
      <w:r w:rsidRPr="00164246">
        <w:rPr>
          <w:sz w:val="22"/>
          <w:szCs w:val="22"/>
        </w:rPr>
        <w:t xml:space="preserve">zachodzą podstawy wykluczenia z postępowania na podstawie art. …………. ustawy PZP </w:t>
      </w:r>
      <w:r w:rsidRPr="00164246">
        <w:rPr>
          <w:i/>
          <w:sz w:val="22"/>
          <w:szCs w:val="22"/>
        </w:rPr>
        <w:t>(podać mającą zastosowanie podstawę wykluczenia spośród wskazanych powyżej).</w:t>
      </w:r>
      <w:r w:rsidRPr="00164246">
        <w:rPr>
          <w:sz w:val="22"/>
          <w:szCs w:val="22"/>
        </w:rPr>
        <w:t xml:space="preserve"> Jednocześnie oświadczam, że w związku z ww. okolicznością, na podstawie art. 110 ust. 2 ustawy PZP podjęte zostały następujące środki naprawcze:</w:t>
      </w:r>
    </w:p>
    <w:p w14:paraId="4E132B01" w14:textId="77777777" w:rsidR="00635AFE" w:rsidRPr="00164246" w:rsidRDefault="00635AFE" w:rsidP="00635AFE">
      <w:pPr>
        <w:spacing w:line="360" w:lineRule="auto"/>
        <w:jc w:val="both"/>
        <w:rPr>
          <w:b/>
          <w:sz w:val="22"/>
          <w:szCs w:val="22"/>
        </w:rPr>
      </w:pPr>
      <w:r w:rsidRPr="00164246">
        <w:rPr>
          <w:sz w:val="22"/>
          <w:szCs w:val="22"/>
        </w:rPr>
        <w:t>…………………………………………………………………………………………..…………………...........…………………………………………………………………………………………………..………………….......................................................................................................................................</w:t>
      </w:r>
    </w:p>
    <w:p w14:paraId="50659829" w14:textId="77777777" w:rsidR="00635AFE" w:rsidRPr="00164246" w:rsidRDefault="00635AFE" w:rsidP="00635AFE">
      <w:pPr>
        <w:spacing w:line="276" w:lineRule="auto"/>
        <w:jc w:val="both"/>
        <w:rPr>
          <w:sz w:val="22"/>
          <w:szCs w:val="22"/>
        </w:rPr>
      </w:pPr>
    </w:p>
    <w:p w14:paraId="648B2BB8" w14:textId="77777777" w:rsidR="00635AFE" w:rsidRPr="00164246" w:rsidRDefault="00635AFE" w:rsidP="00635AFE">
      <w:pPr>
        <w:spacing w:line="276" w:lineRule="auto"/>
        <w:jc w:val="both"/>
        <w:rPr>
          <w:sz w:val="22"/>
          <w:szCs w:val="22"/>
        </w:rPr>
      </w:pPr>
      <w:r w:rsidRPr="00164246">
        <w:rPr>
          <w:sz w:val="22"/>
          <w:szCs w:val="22"/>
        </w:rPr>
        <w:t xml:space="preserve">Oświadczam, że wszystkie informacje podane w powyższych oświadczeniach są aktualne </w:t>
      </w:r>
      <w:r w:rsidRPr="00164246">
        <w:rPr>
          <w:sz w:val="22"/>
          <w:szCs w:val="22"/>
        </w:rPr>
        <w:br/>
        <w:t>i zgodne z prawdą oraz zostały przedstawione z pełną świadomością konsekwencji wprowadzenia Zamawiającego w błąd przy przedstawianiu informacji.</w:t>
      </w:r>
    </w:p>
    <w:p w14:paraId="4A190EFB" w14:textId="77777777" w:rsidR="00635AFE" w:rsidRPr="00164246" w:rsidRDefault="00635AFE" w:rsidP="00635AFE">
      <w:pPr>
        <w:spacing w:line="360" w:lineRule="auto"/>
        <w:jc w:val="both"/>
        <w:rPr>
          <w:sz w:val="22"/>
          <w:szCs w:val="22"/>
        </w:rPr>
      </w:pPr>
    </w:p>
    <w:p w14:paraId="3E60848E" w14:textId="77777777" w:rsidR="00635AFE" w:rsidRDefault="00635AFE" w:rsidP="00635AFE">
      <w:pPr>
        <w:widowControl/>
        <w:suppressAutoHyphens w:val="0"/>
        <w:jc w:val="left"/>
        <w:rPr>
          <w:b/>
          <w:bCs/>
          <w:sz w:val="22"/>
          <w:szCs w:val="22"/>
        </w:rPr>
      </w:pPr>
    </w:p>
    <w:p w14:paraId="17CA1F78" w14:textId="77777777" w:rsidR="00635AFE" w:rsidRDefault="00635AFE" w:rsidP="00635AFE">
      <w:pPr>
        <w:widowControl/>
        <w:suppressAutoHyphens w:val="0"/>
        <w:jc w:val="left"/>
        <w:rPr>
          <w:b/>
          <w:bCs/>
          <w:sz w:val="22"/>
          <w:szCs w:val="22"/>
        </w:rPr>
      </w:pPr>
    </w:p>
    <w:p w14:paraId="4025F6F1" w14:textId="77777777" w:rsidR="00635AFE" w:rsidRDefault="00635AFE" w:rsidP="00635AFE">
      <w:pPr>
        <w:widowControl/>
        <w:suppressAutoHyphens w:val="0"/>
        <w:jc w:val="left"/>
        <w:rPr>
          <w:b/>
          <w:bCs/>
          <w:sz w:val="22"/>
          <w:szCs w:val="22"/>
        </w:rPr>
      </w:pPr>
    </w:p>
    <w:p w14:paraId="0B7F45CF" w14:textId="77777777" w:rsidR="00635AFE" w:rsidRDefault="00635AFE" w:rsidP="00635AFE">
      <w:pPr>
        <w:widowControl/>
        <w:suppressAutoHyphens w:val="0"/>
        <w:jc w:val="left"/>
        <w:rPr>
          <w:b/>
          <w:bCs/>
          <w:sz w:val="22"/>
          <w:szCs w:val="22"/>
        </w:rPr>
      </w:pPr>
    </w:p>
    <w:p w14:paraId="2CA5C9E7" w14:textId="77777777" w:rsidR="00635AFE" w:rsidRDefault="00635AFE" w:rsidP="00635AFE">
      <w:pPr>
        <w:widowControl/>
        <w:suppressAutoHyphens w:val="0"/>
        <w:jc w:val="left"/>
        <w:rPr>
          <w:b/>
          <w:bCs/>
          <w:sz w:val="22"/>
          <w:szCs w:val="22"/>
        </w:rPr>
      </w:pPr>
    </w:p>
    <w:p w14:paraId="6F3F6321" w14:textId="77777777" w:rsidR="00635AFE" w:rsidRDefault="00635AFE" w:rsidP="00635AFE">
      <w:pPr>
        <w:widowControl/>
        <w:suppressAutoHyphens w:val="0"/>
        <w:jc w:val="left"/>
        <w:rPr>
          <w:b/>
          <w:bCs/>
          <w:sz w:val="22"/>
          <w:szCs w:val="22"/>
        </w:rPr>
      </w:pPr>
    </w:p>
    <w:p w14:paraId="6DCADC60" w14:textId="77777777" w:rsidR="00635AFE" w:rsidRDefault="00635AFE" w:rsidP="00635AFE">
      <w:pPr>
        <w:widowControl/>
        <w:suppressAutoHyphens w:val="0"/>
        <w:jc w:val="left"/>
        <w:rPr>
          <w:b/>
          <w:bCs/>
          <w:sz w:val="22"/>
          <w:szCs w:val="22"/>
        </w:rPr>
      </w:pPr>
    </w:p>
    <w:p w14:paraId="1A754497" w14:textId="77777777" w:rsidR="00635AFE" w:rsidRDefault="00635AFE" w:rsidP="00635AFE">
      <w:pPr>
        <w:widowControl/>
        <w:suppressAutoHyphens w:val="0"/>
        <w:jc w:val="left"/>
        <w:rPr>
          <w:b/>
          <w:bCs/>
          <w:sz w:val="22"/>
          <w:szCs w:val="22"/>
        </w:rPr>
      </w:pPr>
    </w:p>
    <w:p w14:paraId="1FD5161F" w14:textId="77777777" w:rsidR="00635AFE" w:rsidRDefault="00635AFE" w:rsidP="00635AFE">
      <w:pPr>
        <w:widowControl/>
        <w:suppressAutoHyphens w:val="0"/>
        <w:jc w:val="left"/>
        <w:rPr>
          <w:b/>
          <w:bCs/>
          <w:sz w:val="22"/>
          <w:szCs w:val="22"/>
        </w:rPr>
      </w:pPr>
    </w:p>
    <w:p w14:paraId="4CBE5EC1" w14:textId="77777777" w:rsidR="00635AFE" w:rsidRDefault="00635AFE" w:rsidP="00635AFE">
      <w:pPr>
        <w:widowControl/>
        <w:suppressAutoHyphens w:val="0"/>
        <w:jc w:val="left"/>
        <w:rPr>
          <w:b/>
          <w:bCs/>
          <w:sz w:val="22"/>
          <w:szCs w:val="22"/>
        </w:rPr>
      </w:pPr>
    </w:p>
    <w:p w14:paraId="3E45F47F" w14:textId="77777777" w:rsidR="00635AFE" w:rsidRDefault="00635AFE" w:rsidP="00635AFE">
      <w:pPr>
        <w:widowControl/>
        <w:suppressAutoHyphens w:val="0"/>
        <w:jc w:val="left"/>
        <w:rPr>
          <w:b/>
          <w:bCs/>
          <w:sz w:val="22"/>
          <w:szCs w:val="22"/>
        </w:rPr>
      </w:pPr>
    </w:p>
    <w:p w14:paraId="1CC17292" w14:textId="77777777" w:rsidR="00635AFE" w:rsidRPr="00231564" w:rsidRDefault="00635AFE" w:rsidP="00635AFE">
      <w:pPr>
        <w:widowControl/>
        <w:suppressAutoHyphens w:val="0"/>
        <w:jc w:val="left"/>
        <w:rPr>
          <w:b/>
          <w:bCs/>
          <w:sz w:val="22"/>
          <w:szCs w:val="22"/>
        </w:rPr>
      </w:pPr>
      <w:r w:rsidRPr="004C2002">
        <w:rPr>
          <w:u w:val="single"/>
        </w:rPr>
        <w:t xml:space="preserve">                      </w:t>
      </w:r>
      <w:r w:rsidRPr="004C2002">
        <w:rPr>
          <w:i/>
          <w:highlight w:val="yellow"/>
        </w:rPr>
        <w:t xml:space="preserve"> </w:t>
      </w:r>
    </w:p>
    <w:p w14:paraId="44551AFD" w14:textId="77777777" w:rsidR="00635AFE" w:rsidRDefault="00635AFE" w:rsidP="00635AFE">
      <w:pPr>
        <w:widowControl/>
        <w:suppressAutoHyphens w:val="0"/>
        <w:jc w:val="left"/>
        <w:rPr>
          <w:b/>
          <w:bCs/>
        </w:rPr>
      </w:pPr>
      <w:r>
        <w:rPr>
          <w:b/>
          <w:bCs/>
        </w:rPr>
        <w:br w:type="page"/>
      </w:r>
    </w:p>
    <w:p w14:paraId="681C20F4" w14:textId="77777777" w:rsidR="00635AFE" w:rsidRDefault="00635AFE" w:rsidP="0010483F">
      <w:pPr>
        <w:pStyle w:val="Nagwek"/>
        <w:spacing w:line="240" w:lineRule="auto"/>
        <w:jc w:val="both"/>
        <w:rPr>
          <w:rFonts w:ascii="Times New Roman" w:hAnsi="Times New Roman" w:cs="Times New Roman"/>
        </w:rPr>
      </w:pPr>
    </w:p>
    <w:p w14:paraId="21A030A2" w14:textId="7AB05254" w:rsidR="00AD0041" w:rsidRPr="00164246" w:rsidRDefault="00AD0041" w:rsidP="00426259">
      <w:pPr>
        <w:widowControl/>
        <w:suppressAutoHyphens w:val="0"/>
        <w:jc w:val="right"/>
        <w:outlineLvl w:val="0"/>
        <w:rPr>
          <w:b/>
          <w:bCs/>
          <w:sz w:val="22"/>
          <w:szCs w:val="22"/>
        </w:rPr>
      </w:pPr>
      <w:r w:rsidRPr="00164246">
        <w:rPr>
          <w:b/>
          <w:bCs/>
          <w:sz w:val="22"/>
          <w:szCs w:val="22"/>
        </w:rPr>
        <w:t>Załącznik nr 1b do formularza oferty</w:t>
      </w:r>
    </w:p>
    <w:p w14:paraId="595360A4" w14:textId="77777777" w:rsidR="00DF5918" w:rsidRPr="00164246" w:rsidRDefault="00DF5918" w:rsidP="00426259">
      <w:pPr>
        <w:widowControl/>
        <w:suppressAutoHyphens w:val="0"/>
        <w:jc w:val="right"/>
        <w:outlineLvl w:val="0"/>
        <w:rPr>
          <w:b/>
          <w:bCs/>
          <w:sz w:val="22"/>
          <w:szCs w:val="22"/>
        </w:rPr>
      </w:pPr>
    </w:p>
    <w:p w14:paraId="19767F03" w14:textId="77777777" w:rsidR="00AD0041" w:rsidRPr="00164246"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164246">
        <w:rPr>
          <w:rFonts w:ascii="Times New Roman" w:hAnsi="Times New Roman" w:cs="Times New Roman"/>
          <w:b/>
          <w:bCs/>
          <w:sz w:val="22"/>
          <w:szCs w:val="22"/>
        </w:rPr>
        <w:t>OŚWIADCZENIE</w:t>
      </w:r>
      <w:r w:rsidRPr="00164246">
        <w:rPr>
          <w:rFonts w:ascii="Times New Roman" w:hAnsi="Times New Roman" w:cs="Times New Roman"/>
          <w:b/>
          <w:sz w:val="22"/>
          <w:szCs w:val="22"/>
          <w:u w:val="single"/>
        </w:rPr>
        <w:t xml:space="preserve"> </w:t>
      </w:r>
    </w:p>
    <w:p w14:paraId="71F3467E" w14:textId="77777777" w:rsidR="00AD0041" w:rsidRPr="00164246" w:rsidRDefault="00AE5836" w:rsidP="00AD0041">
      <w:pPr>
        <w:pStyle w:val="Tekstpodstawowy"/>
        <w:spacing w:line="240" w:lineRule="auto"/>
        <w:ind w:left="540"/>
        <w:jc w:val="center"/>
        <w:outlineLvl w:val="0"/>
        <w:rPr>
          <w:rFonts w:ascii="Times New Roman" w:hAnsi="Times New Roman" w:cs="Times New Roman"/>
          <w:b/>
          <w:bCs/>
          <w:sz w:val="22"/>
          <w:szCs w:val="22"/>
        </w:rPr>
      </w:pPr>
      <w:r w:rsidRPr="00164246">
        <w:rPr>
          <w:rFonts w:ascii="Times New Roman" w:hAnsi="Times New Roman" w:cs="Times New Roman"/>
          <w:b/>
          <w:bCs/>
          <w:sz w:val="22"/>
          <w:szCs w:val="22"/>
        </w:rPr>
        <w:t>O SPEŁNIENIU WARUNKÓW UDZIAŁU W POSTĘPOWANIU</w:t>
      </w:r>
    </w:p>
    <w:p w14:paraId="1CE436A7" w14:textId="77777777" w:rsidR="00AD0041" w:rsidRPr="00164246"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6DD6DE2E" w14:textId="77777777" w:rsidR="00AE4A5F" w:rsidRPr="000755EC" w:rsidRDefault="00AD0041" w:rsidP="00AE4A5F">
      <w:pPr>
        <w:jc w:val="both"/>
        <w:rPr>
          <w:i/>
          <w:iCs/>
          <w:sz w:val="22"/>
          <w:szCs w:val="22"/>
          <w:u w:val="single"/>
        </w:rPr>
      </w:pPr>
      <w:r w:rsidRPr="00164246">
        <w:rPr>
          <w:i/>
          <w:iCs/>
          <w:sz w:val="22"/>
          <w:szCs w:val="22"/>
          <w:u w:val="single"/>
        </w:rPr>
        <w:t xml:space="preserve">Składając ofertę w postępowaniu </w:t>
      </w:r>
      <w:r w:rsidR="0038544E" w:rsidRPr="00164246">
        <w:rPr>
          <w:i/>
          <w:iCs/>
          <w:sz w:val="22"/>
          <w:szCs w:val="22"/>
          <w:u w:val="single"/>
        </w:rPr>
        <w:t xml:space="preserve">na </w:t>
      </w:r>
      <w:r w:rsidR="00AE4A5F" w:rsidRPr="000755EC">
        <w:rPr>
          <w:i/>
          <w:iCs/>
          <w:sz w:val="22"/>
          <w:szCs w:val="22"/>
          <w:u w:val="single"/>
        </w:rPr>
        <w:t>Wykonanie modernizacji instalacji wody dejonizowanej klasy pierwszej budynku Małopolskie Centrum Biotechnologii UJ przy ul. Gronostajowej 7A w Krakowie</w:t>
      </w:r>
    </w:p>
    <w:p w14:paraId="08B3FAFE" w14:textId="54A33398" w:rsidR="00AD0041" w:rsidRPr="00164246" w:rsidRDefault="00AD0041" w:rsidP="00AD0041">
      <w:pPr>
        <w:jc w:val="both"/>
        <w:rPr>
          <w:i/>
          <w:iCs/>
          <w:sz w:val="22"/>
          <w:szCs w:val="22"/>
          <w:u w:val="single"/>
        </w:rPr>
      </w:pPr>
      <w:r w:rsidRPr="00164246">
        <w:rPr>
          <w:i/>
          <w:iCs/>
          <w:sz w:val="22"/>
          <w:szCs w:val="22"/>
          <w:u w:val="single"/>
        </w:rPr>
        <w:t xml:space="preserve"> oświadczam że spełniam warunki udziału w postępowaniu określone przez </w:t>
      </w:r>
      <w:r w:rsidR="00EE3B26" w:rsidRPr="00164246">
        <w:rPr>
          <w:i/>
          <w:iCs/>
          <w:sz w:val="22"/>
          <w:szCs w:val="22"/>
          <w:u w:val="single"/>
        </w:rPr>
        <w:t>Z</w:t>
      </w:r>
      <w:r w:rsidRPr="00164246">
        <w:rPr>
          <w:i/>
          <w:iCs/>
          <w:sz w:val="22"/>
          <w:szCs w:val="22"/>
          <w:u w:val="single"/>
        </w:rPr>
        <w:t xml:space="preserve">amawiającego w Rozdziale VI SWZ, </w:t>
      </w:r>
      <w:r w:rsidR="00456DA3">
        <w:rPr>
          <w:i/>
          <w:iCs/>
          <w:sz w:val="22"/>
          <w:szCs w:val="22"/>
          <w:u w:val="single"/>
        </w:rPr>
        <w:t>80.272.</w:t>
      </w:r>
      <w:r w:rsidR="00AE4A5F">
        <w:rPr>
          <w:i/>
          <w:iCs/>
          <w:sz w:val="22"/>
          <w:szCs w:val="22"/>
          <w:u w:val="single"/>
        </w:rPr>
        <w:t>258</w:t>
      </w:r>
      <w:r w:rsidR="00456DA3">
        <w:rPr>
          <w:i/>
          <w:iCs/>
          <w:sz w:val="22"/>
          <w:szCs w:val="22"/>
          <w:u w:val="single"/>
        </w:rPr>
        <w:t>.202</w:t>
      </w:r>
      <w:r w:rsidR="00AE4A5F">
        <w:rPr>
          <w:i/>
          <w:iCs/>
          <w:sz w:val="22"/>
          <w:szCs w:val="22"/>
          <w:u w:val="single"/>
        </w:rPr>
        <w:t>4</w:t>
      </w:r>
    </w:p>
    <w:p w14:paraId="137F34AA" w14:textId="77777777" w:rsidR="00C50C81" w:rsidRPr="00164246" w:rsidRDefault="00C50C81" w:rsidP="00C50C81">
      <w:pPr>
        <w:suppressAutoHyphens w:val="0"/>
        <w:adjustRightInd w:val="0"/>
        <w:ind w:left="426"/>
        <w:jc w:val="both"/>
        <w:textAlignment w:val="baseline"/>
        <w:rPr>
          <w:i/>
          <w:iCs/>
          <w:sz w:val="22"/>
          <w:szCs w:val="22"/>
          <w:u w:val="single"/>
        </w:rPr>
      </w:pPr>
    </w:p>
    <w:p w14:paraId="5AA05CEF" w14:textId="77777777" w:rsidR="00426259" w:rsidRPr="00164246" w:rsidRDefault="00426259" w:rsidP="00426259">
      <w:pPr>
        <w:pStyle w:val="Tekstpodstawowy"/>
        <w:spacing w:line="240" w:lineRule="auto"/>
        <w:ind w:left="539"/>
        <w:rPr>
          <w:rFonts w:ascii="Times New Roman" w:hAnsi="Times New Roman" w:cs="Times New Roman"/>
          <w:i/>
          <w:sz w:val="22"/>
          <w:szCs w:val="22"/>
          <w:u w:val="single"/>
        </w:rPr>
      </w:pPr>
    </w:p>
    <w:p w14:paraId="4B654F8C" w14:textId="77777777" w:rsidR="000D777C" w:rsidRPr="00164246" w:rsidRDefault="000D777C" w:rsidP="000C76DA">
      <w:pPr>
        <w:numPr>
          <w:ilvl w:val="3"/>
          <w:numId w:val="75"/>
        </w:numPr>
        <w:suppressAutoHyphens w:val="0"/>
        <w:adjustRightInd w:val="0"/>
        <w:ind w:left="426" w:hanging="426"/>
        <w:jc w:val="both"/>
        <w:textAlignment w:val="baseline"/>
        <w:rPr>
          <w:sz w:val="22"/>
          <w:szCs w:val="22"/>
        </w:rPr>
      </w:pPr>
      <w:r w:rsidRPr="00164246">
        <w:rPr>
          <w:sz w:val="22"/>
          <w:szCs w:val="22"/>
        </w:rPr>
        <w:t>posiadam doświadczenie opisane przez Zamawiającego w Rozdziale VI SWZ, w tym:</w:t>
      </w:r>
    </w:p>
    <w:p w14:paraId="08A985AE" w14:textId="77777777" w:rsidR="000D777C" w:rsidRPr="00164246" w:rsidRDefault="000D777C" w:rsidP="000C76DA">
      <w:pPr>
        <w:pStyle w:val="Akapitzlist"/>
        <w:numPr>
          <w:ilvl w:val="0"/>
          <w:numId w:val="70"/>
        </w:numPr>
        <w:rPr>
          <w:sz w:val="22"/>
          <w:szCs w:val="22"/>
        </w:rPr>
      </w:pPr>
      <w:r w:rsidRPr="00164246">
        <w:rPr>
          <w:sz w:val="22"/>
          <w:szCs w:val="22"/>
        </w:rPr>
        <w:t xml:space="preserve">warunek ten spełniam samodzielnie – Tak w pełnym zakresie*/Tak, częściowo </w:t>
      </w:r>
      <w:r w:rsidR="008064C3" w:rsidRPr="00164246">
        <w:rPr>
          <w:sz w:val="22"/>
          <w:szCs w:val="22"/>
        </w:rPr>
        <w:br/>
      </w:r>
      <w:r w:rsidRPr="00164246">
        <w:rPr>
          <w:sz w:val="22"/>
          <w:szCs w:val="22"/>
        </w:rPr>
        <w:t>w zakresie ……………………………………./ Nie*,</w:t>
      </w:r>
    </w:p>
    <w:p w14:paraId="6A7A1330" w14:textId="77777777" w:rsidR="000D777C" w:rsidRPr="00164246" w:rsidRDefault="000D777C" w:rsidP="00087D00">
      <w:pPr>
        <w:pStyle w:val="Akapitzlist"/>
        <w:rPr>
          <w:sz w:val="22"/>
          <w:szCs w:val="22"/>
        </w:rPr>
      </w:pPr>
      <w:r w:rsidRPr="00164246">
        <w:rPr>
          <w:sz w:val="22"/>
          <w:szCs w:val="22"/>
        </w:rPr>
        <w:t>w celu spełnienia tego warunku polegam na zasadach określonych w art. 118 ustawy PZP, na następującym podmiocie*:</w:t>
      </w:r>
    </w:p>
    <w:p w14:paraId="683F145E" w14:textId="77777777" w:rsidR="000D777C" w:rsidRPr="00164246" w:rsidRDefault="000D777C" w:rsidP="00087D00">
      <w:pPr>
        <w:pStyle w:val="Tekstpodstawowy"/>
        <w:spacing w:line="240" w:lineRule="auto"/>
        <w:rPr>
          <w:rFonts w:ascii="Times New Roman" w:hAnsi="Times New Roman" w:cs="Times New Roman"/>
          <w:sz w:val="22"/>
          <w:szCs w:val="22"/>
        </w:rPr>
      </w:pPr>
      <w:r w:rsidRPr="00164246">
        <w:rPr>
          <w:rFonts w:ascii="Times New Roman" w:hAnsi="Times New Roman" w:cs="Times New Roman"/>
          <w:sz w:val="22"/>
          <w:szCs w:val="22"/>
        </w:rPr>
        <w:t>……………………………………………………………………..………………………</w:t>
      </w:r>
    </w:p>
    <w:p w14:paraId="56FD449F" w14:textId="77777777" w:rsidR="000D777C" w:rsidRPr="00164246" w:rsidRDefault="000D777C" w:rsidP="00087D00">
      <w:pPr>
        <w:pStyle w:val="Tekstpodstawowy"/>
        <w:spacing w:line="240" w:lineRule="auto"/>
        <w:rPr>
          <w:rFonts w:ascii="Times New Roman" w:hAnsi="Times New Roman" w:cs="Times New Roman"/>
          <w:sz w:val="22"/>
          <w:szCs w:val="22"/>
        </w:rPr>
      </w:pPr>
      <w:r w:rsidRPr="00164246">
        <w:rPr>
          <w:rFonts w:ascii="Times New Roman" w:hAnsi="Times New Roman" w:cs="Times New Roman"/>
          <w:i/>
          <w:sz w:val="22"/>
          <w:szCs w:val="22"/>
        </w:rPr>
        <w:t>(należy podać pełną nazwę/firmę, adres, a także w zależności od podmiotu: NIP/PESEL, KRS/</w:t>
      </w:r>
      <w:proofErr w:type="spellStart"/>
      <w:r w:rsidRPr="00164246">
        <w:rPr>
          <w:rFonts w:ascii="Times New Roman" w:hAnsi="Times New Roman" w:cs="Times New Roman"/>
          <w:i/>
          <w:sz w:val="22"/>
          <w:szCs w:val="22"/>
        </w:rPr>
        <w:t>CEiDG</w:t>
      </w:r>
      <w:proofErr w:type="spellEnd"/>
      <w:r w:rsidRPr="00164246">
        <w:rPr>
          <w:rFonts w:ascii="Times New Roman" w:hAnsi="Times New Roman" w:cs="Times New Roman"/>
          <w:i/>
          <w:sz w:val="22"/>
          <w:szCs w:val="22"/>
        </w:rPr>
        <w:t>)</w:t>
      </w:r>
    </w:p>
    <w:p w14:paraId="4D3E65DF" w14:textId="77777777" w:rsidR="000D777C" w:rsidRPr="00164246" w:rsidRDefault="000D777C" w:rsidP="00087D00">
      <w:pPr>
        <w:pStyle w:val="Tekstpodstawowy"/>
        <w:spacing w:line="240" w:lineRule="auto"/>
        <w:rPr>
          <w:rFonts w:ascii="Times New Roman" w:hAnsi="Times New Roman" w:cs="Times New Roman"/>
          <w:sz w:val="22"/>
          <w:szCs w:val="22"/>
        </w:rPr>
      </w:pPr>
    </w:p>
    <w:p w14:paraId="6DD6FB3E" w14:textId="77777777" w:rsidR="000D777C" w:rsidRPr="00164246" w:rsidRDefault="000D777C" w:rsidP="00087D00">
      <w:pPr>
        <w:pStyle w:val="Tekstpodstawowy"/>
        <w:spacing w:line="240" w:lineRule="auto"/>
        <w:rPr>
          <w:rFonts w:ascii="Times New Roman" w:hAnsi="Times New Roman" w:cs="Times New Roman"/>
          <w:sz w:val="22"/>
          <w:szCs w:val="22"/>
        </w:rPr>
      </w:pPr>
      <w:r w:rsidRPr="00164246">
        <w:rPr>
          <w:rFonts w:ascii="Times New Roman" w:hAnsi="Times New Roman" w:cs="Times New Roman"/>
          <w:sz w:val="22"/>
          <w:szCs w:val="22"/>
        </w:rPr>
        <w:t>w następującym zakresie:</w:t>
      </w:r>
    </w:p>
    <w:p w14:paraId="7A914F50" w14:textId="1BABD49E" w:rsidR="000D777C" w:rsidRPr="00164246" w:rsidRDefault="000D777C" w:rsidP="00426259">
      <w:pPr>
        <w:pStyle w:val="Tekstpodstawowy"/>
        <w:spacing w:line="240" w:lineRule="auto"/>
        <w:rPr>
          <w:rFonts w:ascii="Times New Roman" w:hAnsi="Times New Roman" w:cs="Times New Roman"/>
          <w:sz w:val="22"/>
          <w:szCs w:val="22"/>
        </w:rPr>
      </w:pPr>
      <w:r w:rsidRPr="00164246">
        <w:rPr>
          <w:rFonts w:ascii="Times New Roman" w:hAnsi="Times New Roman" w:cs="Times New Roman"/>
          <w:sz w:val="22"/>
          <w:szCs w:val="22"/>
        </w:rPr>
        <w:t>…………………………………………………………..</w:t>
      </w:r>
    </w:p>
    <w:p w14:paraId="339CA746" w14:textId="77777777" w:rsidR="000D777C" w:rsidRPr="00164246" w:rsidRDefault="000D777C" w:rsidP="00087D00">
      <w:pPr>
        <w:pStyle w:val="Tekstpodstawowy"/>
        <w:spacing w:line="240" w:lineRule="auto"/>
        <w:ind w:left="539"/>
        <w:rPr>
          <w:rFonts w:ascii="Times New Roman" w:hAnsi="Times New Roman" w:cs="Times New Roman"/>
          <w:i/>
          <w:sz w:val="22"/>
          <w:szCs w:val="22"/>
          <w:u w:val="single"/>
        </w:rPr>
      </w:pPr>
      <w:bookmarkStart w:id="7" w:name="_Hlk83710027"/>
      <w:r w:rsidRPr="00164246">
        <w:rPr>
          <w:rFonts w:ascii="Times New Roman" w:hAnsi="Times New Roman" w:cs="Times New Roman"/>
          <w:i/>
          <w:sz w:val="22"/>
          <w:szCs w:val="22"/>
        </w:rPr>
        <w:t>* niepotrzebne skreślić</w:t>
      </w:r>
    </w:p>
    <w:bookmarkEnd w:id="7"/>
    <w:p w14:paraId="1BCA01F9" w14:textId="77777777" w:rsidR="000D777C" w:rsidRPr="00164246" w:rsidRDefault="000D777C" w:rsidP="00087D00">
      <w:pPr>
        <w:adjustRightInd w:val="0"/>
        <w:ind w:left="720"/>
        <w:jc w:val="both"/>
        <w:textAlignment w:val="baseline"/>
        <w:rPr>
          <w:sz w:val="22"/>
          <w:szCs w:val="22"/>
        </w:rPr>
      </w:pPr>
    </w:p>
    <w:p w14:paraId="2FBA6342" w14:textId="77777777" w:rsidR="000D777C" w:rsidRPr="00164246" w:rsidRDefault="00AE5836" w:rsidP="000C76DA">
      <w:pPr>
        <w:numPr>
          <w:ilvl w:val="3"/>
          <w:numId w:val="75"/>
        </w:numPr>
        <w:suppressAutoHyphens w:val="0"/>
        <w:adjustRightInd w:val="0"/>
        <w:ind w:left="426" w:hanging="426"/>
        <w:jc w:val="both"/>
        <w:textAlignment w:val="baseline"/>
        <w:rPr>
          <w:sz w:val="22"/>
          <w:szCs w:val="22"/>
        </w:rPr>
      </w:pPr>
      <w:r w:rsidRPr="00164246">
        <w:rPr>
          <w:sz w:val="22"/>
          <w:szCs w:val="22"/>
        </w:rPr>
        <w:t>skieruję do realizacji zamówienia</w:t>
      </w:r>
      <w:r w:rsidR="000D777C" w:rsidRPr="00164246">
        <w:rPr>
          <w:sz w:val="22"/>
          <w:szCs w:val="22"/>
        </w:rPr>
        <w:t xml:space="preserve"> osob</w:t>
      </w:r>
      <w:r w:rsidRPr="00164246">
        <w:rPr>
          <w:sz w:val="22"/>
          <w:szCs w:val="22"/>
        </w:rPr>
        <w:t>y</w:t>
      </w:r>
      <w:r w:rsidR="000D777C" w:rsidRPr="00164246">
        <w:rPr>
          <w:sz w:val="22"/>
          <w:szCs w:val="22"/>
        </w:rPr>
        <w:t xml:space="preserve"> zdoln</w:t>
      </w:r>
      <w:r w:rsidRPr="00164246">
        <w:rPr>
          <w:sz w:val="22"/>
          <w:szCs w:val="22"/>
        </w:rPr>
        <w:t>e</w:t>
      </w:r>
      <w:r w:rsidR="000D777C" w:rsidRPr="00164246">
        <w:rPr>
          <w:sz w:val="22"/>
          <w:szCs w:val="22"/>
        </w:rPr>
        <w:t xml:space="preserve"> do realizacji zamówienia</w:t>
      </w:r>
      <w:r w:rsidRPr="00164246">
        <w:rPr>
          <w:sz w:val="22"/>
          <w:szCs w:val="22"/>
        </w:rPr>
        <w:t>,</w:t>
      </w:r>
      <w:r w:rsidR="000D777C" w:rsidRPr="00164246">
        <w:rPr>
          <w:sz w:val="22"/>
          <w:szCs w:val="22"/>
        </w:rPr>
        <w:t xml:space="preserve"> zgodnie </w:t>
      </w:r>
      <w:r w:rsidRPr="00164246">
        <w:rPr>
          <w:sz w:val="22"/>
          <w:szCs w:val="22"/>
        </w:rPr>
        <w:br/>
      </w:r>
      <w:r w:rsidR="000D777C" w:rsidRPr="00164246">
        <w:rPr>
          <w:sz w:val="22"/>
          <w:szCs w:val="22"/>
        </w:rPr>
        <w:t>z wymaganiami zawartymi w Rozdziale VI SWZ, w tym:</w:t>
      </w:r>
    </w:p>
    <w:p w14:paraId="1C7E9E7D" w14:textId="77777777" w:rsidR="000D777C" w:rsidRPr="00164246" w:rsidRDefault="000D777C" w:rsidP="000C76DA">
      <w:pPr>
        <w:pStyle w:val="Akapitzlist"/>
        <w:numPr>
          <w:ilvl w:val="0"/>
          <w:numId w:val="71"/>
        </w:numPr>
        <w:rPr>
          <w:sz w:val="22"/>
          <w:szCs w:val="22"/>
        </w:rPr>
      </w:pPr>
      <w:r w:rsidRPr="00164246">
        <w:rPr>
          <w:sz w:val="22"/>
          <w:szCs w:val="22"/>
        </w:rPr>
        <w:t xml:space="preserve">warunek ten spełniam samodzielnie – Tak w pełnym zakresie*/Tak, częściowo </w:t>
      </w:r>
      <w:r w:rsidR="008064C3" w:rsidRPr="00164246">
        <w:rPr>
          <w:sz w:val="22"/>
          <w:szCs w:val="22"/>
        </w:rPr>
        <w:br/>
      </w:r>
      <w:r w:rsidRPr="00164246">
        <w:rPr>
          <w:sz w:val="22"/>
          <w:szCs w:val="22"/>
        </w:rPr>
        <w:t>w zakresie ……………………………………./ Nie*,</w:t>
      </w:r>
    </w:p>
    <w:p w14:paraId="4092EE23" w14:textId="77777777" w:rsidR="000D777C" w:rsidRPr="00164246" w:rsidRDefault="000D777C" w:rsidP="00087D00">
      <w:pPr>
        <w:pStyle w:val="Akapitzlist"/>
        <w:rPr>
          <w:sz w:val="22"/>
          <w:szCs w:val="22"/>
        </w:rPr>
      </w:pPr>
      <w:r w:rsidRPr="00164246">
        <w:rPr>
          <w:sz w:val="22"/>
          <w:szCs w:val="22"/>
        </w:rPr>
        <w:t>w celu spełnienia tego warunku polegam na zasadach określonych w art. 118 ustawy PZP, na następującym podmiocie*:</w:t>
      </w:r>
    </w:p>
    <w:p w14:paraId="5FC68E8D" w14:textId="77777777" w:rsidR="000D777C" w:rsidRPr="00164246" w:rsidRDefault="000D777C" w:rsidP="00087D00">
      <w:pPr>
        <w:pStyle w:val="Tekstpodstawowy"/>
        <w:spacing w:line="240" w:lineRule="auto"/>
        <w:rPr>
          <w:rFonts w:ascii="Times New Roman" w:hAnsi="Times New Roman" w:cs="Times New Roman"/>
          <w:sz w:val="22"/>
          <w:szCs w:val="22"/>
        </w:rPr>
      </w:pPr>
      <w:r w:rsidRPr="00164246">
        <w:rPr>
          <w:rFonts w:ascii="Times New Roman" w:hAnsi="Times New Roman" w:cs="Times New Roman"/>
          <w:sz w:val="22"/>
          <w:szCs w:val="22"/>
        </w:rPr>
        <w:t>……………………………………………………………………..………………………</w:t>
      </w:r>
    </w:p>
    <w:p w14:paraId="5F57AF42" w14:textId="77777777" w:rsidR="000D777C" w:rsidRPr="00164246" w:rsidRDefault="000D777C" w:rsidP="00087D00">
      <w:pPr>
        <w:pStyle w:val="Tekstpodstawowy"/>
        <w:spacing w:line="240" w:lineRule="auto"/>
        <w:rPr>
          <w:rFonts w:ascii="Times New Roman" w:hAnsi="Times New Roman" w:cs="Times New Roman"/>
          <w:sz w:val="22"/>
          <w:szCs w:val="22"/>
        </w:rPr>
      </w:pPr>
      <w:r w:rsidRPr="00164246">
        <w:rPr>
          <w:rFonts w:ascii="Times New Roman" w:hAnsi="Times New Roman" w:cs="Times New Roman"/>
          <w:i/>
          <w:sz w:val="22"/>
          <w:szCs w:val="22"/>
        </w:rPr>
        <w:t>(należy podać pełną nazwę/firmę, adres, a także w zależności od podmiotu: NIP/PESEL, KRS/</w:t>
      </w:r>
      <w:proofErr w:type="spellStart"/>
      <w:r w:rsidRPr="00164246">
        <w:rPr>
          <w:rFonts w:ascii="Times New Roman" w:hAnsi="Times New Roman" w:cs="Times New Roman"/>
          <w:i/>
          <w:sz w:val="22"/>
          <w:szCs w:val="22"/>
        </w:rPr>
        <w:t>CEiDG</w:t>
      </w:r>
      <w:proofErr w:type="spellEnd"/>
      <w:r w:rsidRPr="00164246">
        <w:rPr>
          <w:rFonts w:ascii="Times New Roman" w:hAnsi="Times New Roman" w:cs="Times New Roman"/>
          <w:i/>
          <w:sz w:val="22"/>
          <w:szCs w:val="22"/>
        </w:rPr>
        <w:t>)</w:t>
      </w:r>
    </w:p>
    <w:p w14:paraId="41EB505E" w14:textId="77777777" w:rsidR="000D777C" w:rsidRPr="00164246" w:rsidRDefault="000D777C" w:rsidP="00087D00">
      <w:pPr>
        <w:pStyle w:val="Tekstpodstawowy"/>
        <w:spacing w:line="240" w:lineRule="auto"/>
        <w:rPr>
          <w:rFonts w:ascii="Times New Roman" w:hAnsi="Times New Roman" w:cs="Times New Roman"/>
          <w:sz w:val="22"/>
          <w:szCs w:val="22"/>
        </w:rPr>
      </w:pPr>
    </w:p>
    <w:p w14:paraId="7B76F45F" w14:textId="77777777" w:rsidR="000D777C" w:rsidRPr="00164246" w:rsidRDefault="000D777C" w:rsidP="00087D00">
      <w:pPr>
        <w:pStyle w:val="Tekstpodstawowy"/>
        <w:spacing w:line="240" w:lineRule="auto"/>
        <w:rPr>
          <w:rFonts w:ascii="Times New Roman" w:hAnsi="Times New Roman" w:cs="Times New Roman"/>
          <w:sz w:val="22"/>
          <w:szCs w:val="22"/>
        </w:rPr>
      </w:pPr>
      <w:r w:rsidRPr="00164246">
        <w:rPr>
          <w:rFonts w:ascii="Times New Roman" w:hAnsi="Times New Roman" w:cs="Times New Roman"/>
          <w:sz w:val="22"/>
          <w:szCs w:val="22"/>
        </w:rPr>
        <w:t>w następującym zakresie:</w:t>
      </w:r>
    </w:p>
    <w:p w14:paraId="4B62368A" w14:textId="2A0883E5" w:rsidR="000D777C" w:rsidRPr="00164246" w:rsidRDefault="000D777C" w:rsidP="00426259">
      <w:pPr>
        <w:pStyle w:val="Tekstpodstawowy"/>
        <w:spacing w:line="240" w:lineRule="auto"/>
        <w:rPr>
          <w:rFonts w:ascii="Times New Roman" w:hAnsi="Times New Roman" w:cs="Times New Roman"/>
          <w:sz w:val="22"/>
          <w:szCs w:val="22"/>
        </w:rPr>
      </w:pPr>
      <w:r w:rsidRPr="00164246">
        <w:rPr>
          <w:rFonts w:ascii="Times New Roman" w:hAnsi="Times New Roman" w:cs="Times New Roman"/>
          <w:sz w:val="22"/>
          <w:szCs w:val="22"/>
        </w:rPr>
        <w:t>…………………………………………………………..</w:t>
      </w:r>
    </w:p>
    <w:p w14:paraId="11D333FD" w14:textId="77777777" w:rsidR="000D777C" w:rsidRPr="00164246" w:rsidRDefault="000D777C" w:rsidP="00164246">
      <w:pPr>
        <w:pStyle w:val="Tekstpodstawowy"/>
        <w:spacing w:after="240" w:line="240" w:lineRule="auto"/>
        <w:ind w:left="539"/>
        <w:rPr>
          <w:rFonts w:ascii="Times New Roman" w:hAnsi="Times New Roman" w:cs="Times New Roman"/>
          <w:i/>
          <w:sz w:val="22"/>
          <w:szCs w:val="22"/>
          <w:u w:val="single"/>
        </w:rPr>
      </w:pPr>
      <w:r w:rsidRPr="00164246">
        <w:rPr>
          <w:rFonts w:ascii="Times New Roman" w:hAnsi="Times New Roman" w:cs="Times New Roman"/>
          <w:i/>
          <w:sz w:val="22"/>
          <w:szCs w:val="22"/>
        </w:rPr>
        <w:t>* niepotrzebne skreślić</w:t>
      </w:r>
    </w:p>
    <w:p w14:paraId="0D1AD010" w14:textId="77777777" w:rsidR="00AD0041" w:rsidRPr="00164246" w:rsidRDefault="00AD0041" w:rsidP="00087D00">
      <w:pPr>
        <w:jc w:val="both"/>
        <w:rPr>
          <w:sz w:val="22"/>
          <w:szCs w:val="22"/>
        </w:rPr>
      </w:pPr>
      <w:r w:rsidRPr="00164246">
        <w:rPr>
          <w:sz w:val="22"/>
          <w:szCs w:val="22"/>
        </w:rPr>
        <w:t xml:space="preserve">Oświadczam, że wszystkie informacje podane w powyższych oświadczeniach są aktualne </w:t>
      </w:r>
      <w:r w:rsidRPr="00164246">
        <w:rPr>
          <w:sz w:val="22"/>
          <w:szCs w:val="22"/>
        </w:rPr>
        <w:br/>
        <w:t>i zgodne z prawdą oraz zostały przedstawione z pełną świadomością konsekwencji wprowadzenia Zamawiającego w błąd przy przedstawianiu informacji.</w:t>
      </w:r>
    </w:p>
    <w:p w14:paraId="7517D455" w14:textId="77777777" w:rsidR="00AD0041" w:rsidRPr="00164246" w:rsidRDefault="00AD0041" w:rsidP="001D1E39">
      <w:pPr>
        <w:widowControl/>
        <w:suppressAutoHyphens w:val="0"/>
        <w:jc w:val="both"/>
        <w:outlineLvl w:val="0"/>
        <w:rPr>
          <w:i/>
          <w:iCs/>
          <w:sz w:val="22"/>
          <w:szCs w:val="22"/>
        </w:rPr>
      </w:pPr>
    </w:p>
    <w:p w14:paraId="2E39C2A8" w14:textId="1CFEDF9D" w:rsidR="00AD0041" w:rsidRPr="00164246" w:rsidRDefault="00AD0041" w:rsidP="00AD0041">
      <w:pPr>
        <w:widowControl/>
        <w:suppressAutoHyphens w:val="0"/>
        <w:jc w:val="left"/>
        <w:rPr>
          <w:b/>
          <w:bCs/>
          <w:sz w:val="22"/>
          <w:szCs w:val="22"/>
        </w:rPr>
      </w:pPr>
    </w:p>
    <w:p w14:paraId="562D2E2A" w14:textId="77777777" w:rsidR="00AE4A5F" w:rsidRDefault="00AE4A5F">
      <w:pPr>
        <w:widowControl/>
        <w:suppressAutoHyphens w:val="0"/>
        <w:jc w:val="left"/>
        <w:rPr>
          <w:b/>
          <w:bCs/>
          <w:sz w:val="22"/>
          <w:szCs w:val="22"/>
        </w:rPr>
      </w:pPr>
      <w:r>
        <w:rPr>
          <w:b/>
          <w:bCs/>
          <w:sz w:val="22"/>
          <w:szCs w:val="22"/>
        </w:rPr>
        <w:br w:type="page"/>
      </w:r>
    </w:p>
    <w:p w14:paraId="78ED7195" w14:textId="2ECEFF84" w:rsidR="00AD0041" w:rsidRPr="00164246" w:rsidRDefault="00AD0041" w:rsidP="00AD0041">
      <w:pPr>
        <w:widowControl/>
        <w:suppressAutoHyphens w:val="0"/>
        <w:jc w:val="right"/>
        <w:rPr>
          <w:b/>
          <w:bCs/>
          <w:sz w:val="22"/>
          <w:szCs w:val="22"/>
        </w:rPr>
      </w:pPr>
      <w:r w:rsidRPr="00164246">
        <w:rPr>
          <w:b/>
          <w:bCs/>
          <w:sz w:val="22"/>
          <w:szCs w:val="22"/>
        </w:rPr>
        <w:lastRenderedPageBreak/>
        <w:t>Załącznik nr 2 do formularza oferty</w:t>
      </w:r>
    </w:p>
    <w:p w14:paraId="482B5711" w14:textId="77777777" w:rsidR="00AD0041" w:rsidRPr="00164246" w:rsidRDefault="00AD0041" w:rsidP="00AD0041">
      <w:pPr>
        <w:widowControl/>
        <w:suppressAutoHyphens w:val="0"/>
        <w:jc w:val="left"/>
        <w:rPr>
          <w:i/>
          <w:sz w:val="22"/>
          <w:szCs w:val="22"/>
        </w:rPr>
      </w:pPr>
    </w:p>
    <w:p w14:paraId="41B7FD6B" w14:textId="77777777" w:rsidR="00AD0041" w:rsidRPr="00164246" w:rsidRDefault="00AD0041" w:rsidP="00AD0041">
      <w:pPr>
        <w:pStyle w:val="Tekstpodstawowy"/>
        <w:spacing w:line="240" w:lineRule="auto"/>
        <w:jc w:val="center"/>
        <w:outlineLvl w:val="0"/>
        <w:rPr>
          <w:b/>
          <w:sz w:val="22"/>
          <w:szCs w:val="22"/>
        </w:rPr>
      </w:pPr>
    </w:p>
    <w:p w14:paraId="3A1063E9" w14:textId="7A717868" w:rsidR="00635AFE" w:rsidRPr="00164246" w:rsidRDefault="00AD0041" w:rsidP="00635AFE">
      <w:pPr>
        <w:jc w:val="both"/>
        <w:rPr>
          <w:b/>
          <w:sz w:val="22"/>
          <w:szCs w:val="22"/>
        </w:rPr>
      </w:pPr>
      <w:r w:rsidRPr="00164246">
        <w:rPr>
          <w:b/>
          <w:bCs/>
          <w:sz w:val="22"/>
          <w:szCs w:val="22"/>
          <w:u w:val="single"/>
        </w:rPr>
        <w:t>Niniejszy załącznik zawiera wyliczoną cenę ryczałtową oferty,</w:t>
      </w:r>
      <w:r w:rsidR="00635AFE" w:rsidRPr="00164246">
        <w:rPr>
          <w:b/>
          <w:bCs/>
          <w:sz w:val="22"/>
          <w:szCs w:val="22"/>
          <w:u w:val="single"/>
        </w:rPr>
        <w:t xml:space="preserve"> indywidualną kalkulację</w:t>
      </w:r>
      <w:r w:rsidRPr="00164246">
        <w:rPr>
          <w:b/>
          <w:bCs/>
          <w:sz w:val="22"/>
          <w:szCs w:val="22"/>
          <w:u w:val="single"/>
        </w:rPr>
        <w:t xml:space="preserve"> </w:t>
      </w:r>
      <w:r w:rsidR="00604313" w:rsidRPr="00164246">
        <w:rPr>
          <w:b/>
          <w:bCs/>
          <w:sz w:val="22"/>
          <w:szCs w:val="22"/>
          <w:u w:val="single"/>
        </w:rPr>
        <w:t>sporządzony w postaci kosztorysu ofertowego</w:t>
      </w:r>
      <w:r w:rsidRPr="00164246">
        <w:rPr>
          <w:b/>
          <w:bCs/>
          <w:sz w:val="22"/>
          <w:szCs w:val="22"/>
          <w:u w:val="single"/>
        </w:rPr>
        <w:t xml:space="preserve">, przy uwzględnieniu zapisów </w:t>
      </w:r>
      <w:r w:rsidR="00913094" w:rsidRPr="00164246">
        <w:rPr>
          <w:b/>
          <w:bCs/>
          <w:sz w:val="22"/>
          <w:szCs w:val="22"/>
          <w:u w:val="single"/>
        </w:rPr>
        <w:t>SWZ</w:t>
      </w:r>
      <w:r w:rsidRPr="00164246">
        <w:rPr>
          <w:b/>
          <w:bCs/>
          <w:sz w:val="22"/>
          <w:szCs w:val="22"/>
          <w:u w:val="single"/>
        </w:rPr>
        <w:t xml:space="preserve"> i doświadczenia zawodowego Wykonawcy</w:t>
      </w:r>
      <w:r w:rsidR="00CA5B3D" w:rsidRPr="00164246">
        <w:rPr>
          <w:b/>
          <w:bCs/>
          <w:sz w:val="22"/>
          <w:szCs w:val="22"/>
          <w:u w:val="single"/>
        </w:rPr>
        <w:t xml:space="preserve"> </w:t>
      </w:r>
      <w:r w:rsidR="00AE4A5F" w:rsidRPr="00AE4A5F">
        <w:rPr>
          <w:b/>
          <w:bCs/>
          <w:sz w:val="22"/>
          <w:szCs w:val="22"/>
          <w:u w:val="single"/>
        </w:rPr>
        <w:t>Wykonanie modernizacji instalacji wody dejonizowanej klasy pierwszej budynku Małopolskie Centrum Biotechnologii UJ przy ul. Gronostajowej 7A w Krakowie</w:t>
      </w:r>
      <w:r w:rsidR="00CA5B3D" w:rsidRPr="00164246">
        <w:rPr>
          <w:b/>
          <w:bCs/>
          <w:sz w:val="22"/>
          <w:szCs w:val="22"/>
          <w:u w:val="single"/>
        </w:rPr>
        <w:t>.</w:t>
      </w:r>
      <w:r w:rsidR="00635AFE" w:rsidRPr="00164246">
        <w:rPr>
          <w:b/>
          <w:bCs/>
          <w:sz w:val="22"/>
          <w:szCs w:val="22"/>
          <w:u w:val="single"/>
        </w:rPr>
        <w:t xml:space="preserve"> Kalkulacja ma być w formie kosztorysu uproszczonego wraz z zestawieniem materiałów, urządzeń i wyposażenia oraz </w:t>
      </w:r>
      <w:r w:rsidR="005B3965" w:rsidRPr="00164246">
        <w:rPr>
          <w:b/>
          <w:bCs/>
          <w:sz w:val="22"/>
          <w:szCs w:val="22"/>
          <w:u w:val="single"/>
        </w:rPr>
        <w:t>z</w:t>
      </w:r>
      <w:r w:rsidR="00635AFE" w:rsidRPr="00164246">
        <w:rPr>
          <w:b/>
          <w:bCs/>
          <w:sz w:val="22"/>
          <w:szCs w:val="22"/>
          <w:u w:val="single"/>
        </w:rPr>
        <w:t xml:space="preserve"> nośnikami cenotwórczymi</w:t>
      </w:r>
      <w:r w:rsidR="009E31E1" w:rsidRPr="00164246">
        <w:rPr>
          <w:b/>
          <w:bCs/>
          <w:sz w:val="22"/>
          <w:szCs w:val="22"/>
          <w:u w:val="single"/>
        </w:rPr>
        <w:t>(koszty</w:t>
      </w:r>
      <w:r w:rsidR="009C3457" w:rsidRPr="00164246">
        <w:rPr>
          <w:b/>
          <w:bCs/>
          <w:sz w:val="22"/>
          <w:szCs w:val="22"/>
          <w:u w:val="single"/>
        </w:rPr>
        <w:t xml:space="preserve"> </w:t>
      </w:r>
      <w:r w:rsidR="009E31E1" w:rsidRPr="00164246">
        <w:rPr>
          <w:b/>
          <w:bCs/>
          <w:sz w:val="22"/>
          <w:szCs w:val="22"/>
          <w:u w:val="single"/>
        </w:rPr>
        <w:t>pośrednie,</w:t>
      </w:r>
      <w:r w:rsidR="009C3457" w:rsidRPr="00164246">
        <w:rPr>
          <w:b/>
          <w:bCs/>
          <w:sz w:val="22"/>
          <w:szCs w:val="22"/>
          <w:u w:val="single"/>
        </w:rPr>
        <w:t xml:space="preserve"> roboczo/godzin</w:t>
      </w:r>
      <w:r w:rsidR="00C407E8">
        <w:rPr>
          <w:b/>
          <w:bCs/>
          <w:sz w:val="22"/>
          <w:szCs w:val="22"/>
          <w:u w:val="single"/>
        </w:rPr>
        <w:t>ę</w:t>
      </w:r>
      <w:r w:rsidR="009C3457" w:rsidRPr="00164246">
        <w:rPr>
          <w:b/>
          <w:bCs/>
          <w:sz w:val="22"/>
          <w:szCs w:val="22"/>
          <w:u w:val="single"/>
        </w:rPr>
        <w:t>, zysk)</w:t>
      </w:r>
      <w:r w:rsidR="00635AFE" w:rsidRPr="00164246">
        <w:rPr>
          <w:b/>
          <w:bCs/>
          <w:sz w:val="22"/>
          <w:szCs w:val="22"/>
          <w:u w:val="single"/>
        </w:rPr>
        <w:t>, stanowiącymi podstawę do wykonania kosztorysów.</w:t>
      </w:r>
    </w:p>
    <w:p w14:paraId="4A81CE55" w14:textId="21D5B5CB" w:rsidR="00AD0041" w:rsidRPr="00AD760B" w:rsidRDefault="00AD0041" w:rsidP="00AD0041">
      <w:pPr>
        <w:jc w:val="both"/>
        <w:rPr>
          <w:b/>
          <w:bCs/>
          <w:u w:val="single"/>
        </w:rPr>
      </w:pPr>
    </w:p>
    <w:p w14:paraId="12DF90C4" w14:textId="25C17C9B" w:rsidR="0018129F" w:rsidRPr="00791E29" w:rsidRDefault="0018129F" w:rsidP="003A0081">
      <w:pPr>
        <w:pStyle w:val="Tekstpodstawowy"/>
        <w:spacing w:line="240" w:lineRule="auto"/>
        <w:rPr>
          <w:i/>
          <w:strike/>
          <w:highlight w:val="yellow"/>
        </w:rPr>
      </w:pPr>
    </w:p>
    <w:p w14:paraId="7E527E66" w14:textId="137AEDFF" w:rsidR="0018129F" w:rsidRPr="00D8033B" w:rsidRDefault="00164246" w:rsidP="00AD0041">
      <w:pPr>
        <w:pStyle w:val="Tekstpodstawowy"/>
        <w:spacing w:line="240" w:lineRule="auto"/>
        <w:ind w:left="539"/>
        <w:rPr>
          <w:i/>
          <w:highlight w:val="yellow"/>
        </w:rPr>
      </w:pPr>
      <w:r>
        <w:rPr>
          <w:i/>
          <w:highlight w:val="yellow"/>
        </w:rPr>
        <w:br w:type="page"/>
      </w:r>
    </w:p>
    <w:p w14:paraId="1A1E2163" w14:textId="012BAAFF" w:rsidR="00AD0041" w:rsidRPr="00164246" w:rsidRDefault="00AD0041" w:rsidP="0093338B">
      <w:pPr>
        <w:pStyle w:val="Tekstpodstawowy"/>
        <w:ind w:left="540"/>
        <w:jc w:val="right"/>
        <w:rPr>
          <w:rFonts w:ascii="Times New Roman" w:hAnsi="Times New Roman" w:cs="Times New Roman"/>
          <w:b/>
          <w:sz w:val="22"/>
          <w:szCs w:val="22"/>
        </w:rPr>
      </w:pPr>
      <w:r w:rsidRPr="00164246">
        <w:rPr>
          <w:rFonts w:ascii="Times New Roman" w:hAnsi="Times New Roman" w:cs="Times New Roman"/>
          <w:b/>
          <w:sz w:val="22"/>
          <w:szCs w:val="22"/>
        </w:rPr>
        <w:lastRenderedPageBreak/>
        <w:t>Załącznik nr 3 do formularza ofert</w:t>
      </w:r>
      <w:r w:rsidR="0093338B" w:rsidRPr="00164246">
        <w:rPr>
          <w:rFonts w:ascii="Times New Roman" w:hAnsi="Times New Roman" w:cs="Times New Roman"/>
          <w:b/>
          <w:sz w:val="22"/>
          <w:szCs w:val="22"/>
        </w:rPr>
        <w:t>y</w:t>
      </w:r>
    </w:p>
    <w:p w14:paraId="10F39D39" w14:textId="77777777" w:rsidR="00AD0041" w:rsidRPr="00164246" w:rsidRDefault="00AD0041" w:rsidP="00AD0041">
      <w:pPr>
        <w:pStyle w:val="Tekstpodstawowy"/>
        <w:spacing w:line="240" w:lineRule="auto"/>
        <w:ind w:left="540"/>
        <w:rPr>
          <w:rFonts w:ascii="Times New Roman" w:hAnsi="Times New Roman" w:cs="Times New Roman"/>
          <w:i/>
          <w:sz w:val="22"/>
          <w:szCs w:val="22"/>
        </w:rPr>
      </w:pPr>
    </w:p>
    <w:p w14:paraId="6CE34768" w14:textId="77777777" w:rsidR="00AD0041" w:rsidRPr="00164246" w:rsidRDefault="00AD0041" w:rsidP="00AD0041">
      <w:pPr>
        <w:pStyle w:val="Tekstpodstawowy"/>
        <w:spacing w:line="240" w:lineRule="auto"/>
        <w:ind w:left="540"/>
        <w:rPr>
          <w:rFonts w:ascii="Times New Roman" w:hAnsi="Times New Roman" w:cs="Times New Roman"/>
          <w:sz w:val="22"/>
          <w:szCs w:val="22"/>
        </w:rPr>
      </w:pPr>
    </w:p>
    <w:p w14:paraId="6637475B" w14:textId="77777777" w:rsidR="00AD0041" w:rsidRPr="00164246"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164246">
        <w:rPr>
          <w:rFonts w:ascii="Times New Roman" w:hAnsi="Times New Roman" w:cs="Times New Roman"/>
          <w:b/>
          <w:iCs/>
          <w:color w:val="000000"/>
          <w:sz w:val="22"/>
          <w:szCs w:val="22"/>
        </w:rPr>
        <w:t>OŚWIADCZENIE</w:t>
      </w:r>
    </w:p>
    <w:p w14:paraId="71B96185" w14:textId="7B765AFF" w:rsidR="00AD0041" w:rsidRPr="00164246"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164246">
        <w:rPr>
          <w:rFonts w:ascii="Times New Roman" w:hAnsi="Times New Roman" w:cs="Times New Roman"/>
          <w:b/>
          <w:iCs/>
          <w:color w:val="000000"/>
          <w:sz w:val="22"/>
          <w:szCs w:val="22"/>
        </w:rPr>
        <w:t xml:space="preserve">(wykaz </w:t>
      </w:r>
      <w:r w:rsidR="00FA1FC2" w:rsidRPr="00164246">
        <w:rPr>
          <w:rFonts w:ascii="Times New Roman" w:hAnsi="Times New Roman" w:cs="Times New Roman"/>
          <w:b/>
          <w:iCs/>
          <w:color w:val="000000"/>
          <w:sz w:val="22"/>
          <w:szCs w:val="22"/>
        </w:rPr>
        <w:t>P</w:t>
      </w:r>
      <w:r w:rsidRPr="00164246">
        <w:rPr>
          <w:rFonts w:ascii="Times New Roman" w:hAnsi="Times New Roman" w:cs="Times New Roman"/>
          <w:b/>
          <w:iCs/>
          <w:color w:val="000000"/>
          <w:sz w:val="22"/>
          <w:szCs w:val="22"/>
        </w:rPr>
        <w:t>odwykonawców)</w:t>
      </w:r>
    </w:p>
    <w:p w14:paraId="6FDF27FF" w14:textId="77777777" w:rsidR="00AD0041" w:rsidRPr="00164246" w:rsidRDefault="00AD0041" w:rsidP="00AD0041">
      <w:pPr>
        <w:pStyle w:val="Tekstpodstawowy"/>
        <w:spacing w:line="240" w:lineRule="auto"/>
        <w:ind w:left="540"/>
        <w:rPr>
          <w:rFonts w:ascii="Times New Roman" w:hAnsi="Times New Roman" w:cs="Times New Roman"/>
          <w:sz w:val="22"/>
          <w:szCs w:val="22"/>
        </w:rPr>
      </w:pPr>
    </w:p>
    <w:p w14:paraId="5F0E4511" w14:textId="77777777" w:rsidR="00AD0041" w:rsidRPr="00164246" w:rsidRDefault="00AD0041" w:rsidP="00AD0041">
      <w:pPr>
        <w:pStyle w:val="Tekstpodstawowy"/>
        <w:spacing w:line="240" w:lineRule="auto"/>
        <w:ind w:firstLine="540"/>
        <w:rPr>
          <w:rFonts w:ascii="Times New Roman" w:hAnsi="Times New Roman" w:cs="Times New Roman"/>
          <w:sz w:val="22"/>
          <w:szCs w:val="22"/>
        </w:rPr>
      </w:pPr>
      <w:r w:rsidRPr="00164246">
        <w:rPr>
          <w:rFonts w:ascii="Times New Roman" w:hAnsi="Times New Roman" w:cs="Times New Roman"/>
          <w:sz w:val="22"/>
          <w:szCs w:val="22"/>
        </w:rPr>
        <w:t>Oświadczamy, że:</w:t>
      </w:r>
    </w:p>
    <w:p w14:paraId="417C7883" w14:textId="77777777" w:rsidR="00AD0041" w:rsidRPr="00164246" w:rsidRDefault="00AD0041" w:rsidP="00AD0041">
      <w:pPr>
        <w:pStyle w:val="Tekstpodstawowy"/>
        <w:spacing w:line="240" w:lineRule="auto"/>
        <w:ind w:left="540"/>
        <w:rPr>
          <w:rFonts w:ascii="Times New Roman" w:hAnsi="Times New Roman" w:cs="Times New Roman"/>
          <w:sz w:val="22"/>
          <w:szCs w:val="22"/>
        </w:rPr>
      </w:pPr>
    </w:p>
    <w:p w14:paraId="5F282389" w14:textId="0C6C9A64" w:rsidR="00AD0041" w:rsidRPr="00164246" w:rsidRDefault="00AD0041" w:rsidP="00AD0041">
      <w:pPr>
        <w:pStyle w:val="Tekstpodstawowy"/>
        <w:spacing w:line="240" w:lineRule="auto"/>
        <w:ind w:left="540"/>
        <w:rPr>
          <w:rFonts w:ascii="Times New Roman" w:hAnsi="Times New Roman" w:cs="Times New Roman"/>
          <w:sz w:val="22"/>
          <w:szCs w:val="22"/>
        </w:rPr>
      </w:pPr>
      <w:r w:rsidRPr="00164246">
        <w:rPr>
          <w:rFonts w:ascii="Times New Roman" w:hAnsi="Times New Roman" w:cs="Times New Roman"/>
          <w:sz w:val="22"/>
          <w:szCs w:val="22"/>
        </w:rPr>
        <w:t xml:space="preserve">- powierzamy* następującym </w:t>
      </w:r>
      <w:r w:rsidR="00FA1FC2" w:rsidRPr="00164246">
        <w:rPr>
          <w:rFonts w:ascii="Times New Roman" w:hAnsi="Times New Roman" w:cs="Times New Roman"/>
          <w:sz w:val="22"/>
          <w:szCs w:val="22"/>
        </w:rPr>
        <w:t>P</w:t>
      </w:r>
      <w:r w:rsidRPr="00164246">
        <w:rPr>
          <w:rFonts w:ascii="Times New Roman" w:hAnsi="Times New Roman" w:cs="Times New Roman"/>
          <w:sz w:val="22"/>
          <w:szCs w:val="22"/>
        </w:rPr>
        <w:t>odwykonawcom wykonanie następujących części (zakresu) zamówienia</w:t>
      </w:r>
    </w:p>
    <w:p w14:paraId="21E838D4" w14:textId="77777777" w:rsidR="00AD0041" w:rsidRPr="00164246" w:rsidRDefault="00AD0041" w:rsidP="00AD0041">
      <w:pPr>
        <w:pStyle w:val="Tekstpodstawowy"/>
        <w:spacing w:line="240" w:lineRule="auto"/>
        <w:ind w:left="540"/>
        <w:rPr>
          <w:rFonts w:ascii="Times New Roman" w:hAnsi="Times New Roman" w:cs="Times New Roman"/>
          <w:sz w:val="22"/>
          <w:szCs w:val="22"/>
        </w:rPr>
      </w:pPr>
    </w:p>
    <w:p w14:paraId="64D8F2BB" w14:textId="77777777" w:rsidR="00AD0041" w:rsidRPr="00164246" w:rsidRDefault="00B055F4" w:rsidP="00FC0733">
      <w:pPr>
        <w:pStyle w:val="Tekstpodstawowy"/>
        <w:spacing w:line="240" w:lineRule="auto"/>
        <w:ind w:left="720"/>
        <w:rPr>
          <w:rFonts w:ascii="Times New Roman" w:hAnsi="Times New Roman" w:cs="Times New Roman"/>
          <w:sz w:val="22"/>
          <w:szCs w:val="22"/>
        </w:rPr>
      </w:pPr>
      <w:r w:rsidRPr="00164246">
        <w:rPr>
          <w:rFonts w:ascii="Times New Roman" w:hAnsi="Times New Roman" w:cs="Times New Roman"/>
          <w:sz w:val="22"/>
          <w:szCs w:val="22"/>
        </w:rPr>
        <w:t xml:space="preserve">1. </w:t>
      </w:r>
      <w:r w:rsidR="00AD0041" w:rsidRPr="00164246">
        <w:rPr>
          <w:rFonts w:ascii="Times New Roman" w:hAnsi="Times New Roman" w:cs="Times New Roman"/>
          <w:sz w:val="22"/>
          <w:szCs w:val="22"/>
        </w:rPr>
        <w:t xml:space="preserve">Podwykonawca </w:t>
      </w:r>
      <w:r w:rsidR="00AD0041" w:rsidRPr="00164246">
        <w:rPr>
          <w:rFonts w:ascii="Times New Roman" w:hAnsi="Times New Roman" w:cs="Times New Roman"/>
          <w:i/>
          <w:sz w:val="20"/>
          <w:szCs w:val="22"/>
        </w:rPr>
        <w:t>(podać pełną nazwę/firmę, adres, a także w zależności od podmiotu: NIP/PESEL, KRS/</w:t>
      </w:r>
      <w:proofErr w:type="spellStart"/>
      <w:r w:rsidR="00AD0041" w:rsidRPr="00164246">
        <w:rPr>
          <w:rFonts w:ascii="Times New Roman" w:hAnsi="Times New Roman" w:cs="Times New Roman"/>
          <w:i/>
          <w:sz w:val="20"/>
          <w:szCs w:val="22"/>
        </w:rPr>
        <w:t>CEiDG</w:t>
      </w:r>
      <w:proofErr w:type="spellEnd"/>
      <w:r w:rsidR="00AD0041" w:rsidRPr="00164246">
        <w:rPr>
          <w:rFonts w:ascii="Times New Roman" w:hAnsi="Times New Roman" w:cs="Times New Roman"/>
          <w:i/>
          <w:sz w:val="20"/>
          <w:szCs w:val="22"/>
        </w:rPr>
        <w:t xml:space="preserve">) - </w:t>
      </w:r>
      <w:r w:rsidR="00AD0041" w:rsidRPr="00164246">
        <w:rPr>
          <w:rFonts w:ascii="Times New Roman" w:hAnsi="Times New Roman" w:cs="Times New Roman"/>
          <w:sz w:val="22"/>
          <w:szCs w:val="22"/>
        </w:rPr>
        <w:t>…………………………………………………………………………………………</w:t>
      </w:r>
    </w:p>
    <w:p w14:paraId="71E4E857" w14:textId="77777777" w:rsidR="00AD0041" w:rsidRPr="00164246" w:rsidRDefault="00AD0041" w:rsidP="00AD0041">
      <w:pPr>
        <w:pStyle w:val="Tekstpodstawowy"/>
        <w:spacing w:line="240" w:lineRule="auto"/>
        <w:ind w:left="720"/>
        <w:rPr>
          <w:rFonts w:ascii="Times New Roman" w:hAnsi="Times New Roman" w:cs="Times New Roman"/>
          <w:sz w:val="22"/>
          <w:szCs w:val="22"/>
        </w:rPr>
      </w:pPr>
      <w:r w:rsidRPr="00164246">
        <w:rPr>
          <w:rFonts w:ascii="Times New Roman" w:hAnsi="Times New Roman" w:cs="Times New Roman"/>
          <w:sz w:val="22"/>
          <w:szCs w:val="22"/>
        </w:rPr>
        <w:t xml:space="preserve">zakres zamówienia: </w:t>
      </w:r>
    </w:p>
    <w:p w14:paraId="75B24DD5" w14:textId="77777777" w:rsidR="00AD0041" w:rsidRPr="00164246" w:rsidRDefault="00AD0041" w:rsidP="00AD0041">
      <w:pPr>
        <w:pStyle w:val="Tekstpodstawowy"/>
        <w:spacing w:line="240" w:lineRule="auto"/>
        <w:ind w:left="720"/>
        <w:rPr>
          <w:rFonts w:ascii="Times New Roman" w:hAnsi="Times New Roman" w:cs="Times New Roman"/>
          <w:sz w:val="22"/>
          <w:szCs w:val="22"/>
        </w:rPr>
      </w:pPr>
      <w:r w:rsidRPr="00164246">
        <w:rPr>
          <w:rFonts w:ascii="Times New Roman" w:hAnsi="Times New Roman" w:cs="Times New Roman"/>
          <w:sz w:val="22"/>
          <w:szCs w:val="22"/>
        </w:rPr>
        <w:t>………………………………………………..........................</w:t>
      </w:r>
    </w:p>
    <w:p w14:paraId="5460EAE0" w14:textId="77777777" w:rsidR="00AD0041" w:rsidRPr="00164246" w:rsidRDefault="00AD0041" w:rsidP="00AD0041">
      <w:pPr>
        <w:pStyle w:val="Tekstpodstawowy"/>
        <w:spacing w:line="240" w:lineRule="auto"/>
        <w:ind w:left="720"/>
        <w:rPr>
          <w:rFonts w:ascii="Times New Roman" w:hAnsi="Times New Roman" w:cs="Times New Roman"/>
          <w:sz w:val="22"/>
          <w:szCs w:val="22"/>
        </w:rPr>
      </w:pPr>
    </w:p>
    <w:p w14:paraId="251F6F04" w14:textId="77777777" w:rsidR="00AD0041" w:rsidRPr="00164246" w:rsidRDefault="00AD0041" w:rsidP="00164246">
      <w:pPr>
        <w:pStyle w:val="Tekstpodstawowy"/>
        <w:spacing w:line="240" w:lineRule="auto"/>
        <w:ind w:left="709" w:hanging="709"/>
        <w:rPr>
          <w:rFonts w:ascii="Times New Roman" w:hAnsi="Times New Roman" w:cs="Times New Roman"/>
          <w:i/>
          <w:sz w:val="22"/>
          <w:szCs w:val="22"/>
        </w:rPr>
      </w:pPr>
      <w:r w:rsidRPr="00164246">
        <w:rPr>
          <w:rFonts w:ascii="Times New Roman" w:hAnsi="Times New Roman" w:cs="Times New Roman"/>
          <w:sz w:val="22"/>
          <w:szCs w:val="22"/>
        </w:rPr>
        <w:t xml:space="preserve">      2.    Podwykonawca </w:t>
      </w:r>
      <w:r w:rsidRPr="00164246">
        <w:rPr>
          <w:rFonts w:ascii="Times New Roman" w:hAnsi="Times New Roman" w:cs="Times New Roman"/>
          <w:i/>
          <w:sz w:val="20"/>
          <w:szCs w:val="22"/>
        </w:rPr>
        <w:t>(podać pełną nazwę/firmę, adres, a także w zależności od podmiotu: NIP/PESEL, KRS/</w:t>
      </w:r>
      <w:proofErr w:type="spellStart"/>
      <w:r w:rsidRPr="00164246">
        <w:rPr>
          <w:rFonts w:ascii="Times New Roman" w:hAnsi="Times New Roman" w:cs="Times New Roman"/>
          <w:i/>
          <w:sz w:val="20"/>
          <w:szCs w:val="22"/>
        </w:rPr>
        <w:t>CEiDG</w:t>
      </w:r>
      <w:proofErr w:type="spellEnd"/>
      <w:r w:rsidRPr="00164246">
        <w:rPr>
          <w:rFonts w:ascii="Times New Roman" w:hAnsi="Times New Roman" w:cs="Times New Roman"/>
          <w:i/>
          <w:sz w:val="20"/>
          <w:szCs w:val="22"/>
        </w:rPr>
        <w:t xml:space="preserve">) -             </w:t>
      </w:r>
    </w:p>
    <w:p w14:paraId="41F2A58C" w14:textId="77777777" w:rsidR="00AD0041" w:rsidRPr="00164246" w:rsidRDefault="00AD0041" w:rsidP="00AD0041">
      <w:pPr>
        <w:pStyle w:val="Tekstpodstawowy"/>
        <w:spacing w:line="240" w:lineRule="auto"/>
        <w:rPr>
          <w:rFonts w:ascii="Times New Roman" w:hAnsi="Times New Roman" w:cs="Times New Roman"/>
          <w:sz w:val="22"/>
          <w:szCs w:val="22"/>
        </w:rPr>
      </w:pPr>
      <w:r w:rsidRPr="00164246">
        <w:rPr>
          <w:rFonts w:ascii="Times New Roman" w:hAnsi="Times New Roman" w:cs="Times New Roman"/>
          <w:i/>
          <w:sz w:val="22"/>
          <w:szCs w:val="22"/>
        </w:rPr>
        <w:t xml:space="preserve">                   </w:t>
      </w:r>
      <w:r w:rsidRPr="00164246">
        <w:rPr>
          <w:rFonts w:ascii="Times New Roman" w:hAnsi="Times New Roman" w:cs="Times New Roman"/>
          <w:sz w:val="22"/>
          <w:szCs w:val="22"/>
        </w:rPr>
        <w:t>…………………………………………………………………………………………</w:t>
      </w:r>
    </w:p>
    <w:p w14:paraId="14C5D570" w14:textId="77777777" w:rsidR="00AD0041" w:rsidRPr="00164246" w:rsidRDefault="00AD0041" w:rsidP="00AD0041">
      <w:pPr>
        <w:pStyle w:val="Tekstpodstawowy"/>
        <w:spacing w:line="240" w:lineRule="auto"/>
        <w:ind w:left="720"/>
        <w:rPr>
          <w:rFonts w:ascii="Times New Roman" w:hAnsi="Times New Roman" w:cs="Times New Roman"/>
          <w:sz w:val="22"/>
          <w:szCs w:val="22"/>
        </w:rPr>
      </w:pPr>
      <w:r w:rsidRPr="00164246">
        <w:rPr>
          <w:rFonts w:ascii="Times New Roman" w:hAnsi="Times New Roman" w:cs="Times New Roman"/>
          <w:sz w:val="22"/>
          <w:szCs w:val="22"/>
        </w:rPr>
        <w:t xml:space="preserve">zakres zamówienia: </w:t>
      </w:r>
    </w:p>
    <w:p w14:paraId="0499DA8B" w14:textId="77777777" w:rsidR="00AD0041" w:rsidRPr="00164246" w:rsidRDefault="00AD0041" w:rsidP="00AD0041">
      <w:pPr>
        <w:pStyle w:val="Tekstpodstawowy"/>
        <w:spacing w:line="240" w:lineRule="auto"/>
        <w:ind w:left="720"/>
        <w:rPr>
          <w:rFonts w:ascii="Times New Roman" w:hAnsi="Times New Roman" w:cs="Times New Roman"/>
          <w:sz w:val="22"/>
          <w:szCs w:val="22"/>
        </w:rPr>
      </w:pPr>
      <w:r w:rsidRPr="00164246">
        <w:rPr>
          <w:rFonts w:ascii="Times New Roman" w:hAnsi="Times New Roman" w:cs="Times New Roman"/>
          <w:sz w:val="22"/>
          <w:szCs w:val="22"/>
        </w:rPr>
        <w:t>………………………………………………..........................</w:t>
      </w:r>
    </w:p>
    <w:p w14:paraId="1D61CA75" w14:textId="77777777" w:rsidR="00AD0041" w:rsidRPr="00164246" w:rsidRDefault="00AD0041" w:rsidP="00AD0041">
      <w:pPr>
        <w:pStyle w:val="Tekstpodstawowy"/>
        <w:spacing w:line="240" w:lineRule="auto"/>
        <w:ind w:left="540"/>
        <w:rPr>
          <w:rFonts w:ascii="Times New Roman" w:hAnsi="Times New Roman" w:cs="Times New Roman"/>
          <w:sz w:val="22"/>
          <w:szCs w:val="22"/>
        </w:rPr>
      </w:pPr>
    </w:p>
    <w:p w14:paraId="4BA0BAAD" w14:textId="66A97C4E" w:rsidR="00AD0041" w:rsidRPr="00164246" w:rsidRDefault="00AD0041" w:rsidP="00AD0041">
      <w:pPr>
        <w:pStyle w:val="Tekstpodstawowy"/>
        <w:spacing w:line="240" w:lineRule="auto"/>
        <w:ind w:left="540"/>
        <w:rPr>
          <w:rFonts w:ascii="Times New Roman" w:hAnsi="Times New Roman" w:cs="Times New Roman"/>
          <w:sz w:val="22"/>
          <w:szCs w:val="22"/>
        </w:rPr>
      </w:pPr>
      <w:r w:rsidRPr="00164246">
        <w:rPr>
          <w:rFonts w:ascii="Times New Roman" w:hAnsi="Times New Roman" w:cs="Times New Roman"/>
          <w:sz w:val="22"/>
          <w:szCs w:val="22"/>
        </w:rPr>
        <w:t xml:space="preserve">-   nie powierzamy* </w:t>
      </w:r>
      <w:r w:rsidR="00FA1FC2" w:rsidRPr="00164246">
        <w:rPr>
          <w:rFonts w:ascii="Times New Roman" w:hAnsi="Times New Roman" w:cs="Times New Roman"/>
          <w:sz w:val="22"/>
          <w:szCs w:val="22"/>
        </w:rPr>
        <w:t>P</w:t>
      </w:r>
      <w:r w:rsidRPr="00164246">
        <w:rPr>
          <w:rFonts w:ascii="Times New Roman" w:hAnsi="Times New Roman" w:cs="Times New Roman"/>
          <w:sz w:val="22"/>
          <w:szCs w:val="22"/>
        </w:rPr>
        <w:t>odwykonawcom żadnej części (zakresu) zamówienia</w:t>
      </w:r>
    </w:p>
    <w:p w14:paraId="70266652" w14:textId="77777777" w:rsidR="00AD0041" w:rsidRPr="00164246" w:rsidRDefault="00AD0041" w:rsidP="00AD0041">
      <w:pPr>
        <w:pStyle w:val="Tekstpodstawowy"/>
        <w:spacing w:line="240" w:lineRule="auto"/>
        <w:ind w:left="540"/>
        <w:rPr>
          <w:rFonts w:ascii="Times New Roman" w:hAnsi="Times New Roman" w:cs="Times New Roman"/>
          <w:sz w:val="22"/>
          <w:szCs w:val="22"/>
        </w:rPr>
      </w:pPr>
    </w:p>
    <w:p w14:paraId="0C305213" w14:textId="5B1FFF97" w:rsidR="00AD0041" w:rsidRPr="00164246" w:rsidRDefault="00AD0041" w:rsidP="00AD0041">
      <w:pPr>
        <w:pStyle w:val="Tekstpodstawowy"/>
        <w:spacing w:line="240" w:lineRule="auto"/>
        <w:ind w:left="540"/>
        <w:rPr>
          <w:rFonts w:ascii="Times New Roman" w:hAnsi="Times New Roman" w:cs="Times New Roman"/>
          <w:sz w:val="22"/>
          <w:szCs w:val="22"/>
        </w:rPr>
      </w:pPr>
      <w:r w:rsidRPr="00164246">
        <w:rPr>
          <w:rFonts w:ascii="Times New Roman" w:hAnsi="Times New Roman" w:cs="Times New Roman"/>
          <w:sz w:val="22"/>
          <w:szCs w:val="22"/>
        </w:rPr>
        <w:t xml:space="preserve">(jeżeli Wykonawca nie wykreśli żadnej z powyższych opcji, Zamawiający uzna, że nie powierza </w:t>
      </w:r>
      <w:r w:rsidR="00FA1FC2" w:rsidRPr="00164246">
        <w:rPr>
          <w:rFonts w:ascii="Times New Roman" w:hAnsi="Times New Roman" w:cs="Times New Roman"/>
          <w:sz w:val="22"/>
          <w:szCs w:val="22"/>
        </w:rPr>
        <w:t>P</w:t>
      </w:r>
      <w:r w:rsidRPr="00164246">
        <w:rPr>
          <w:rFonts w:ascii="Times New Roman" w:hAnsi="Times New Roman" w:cs="Times New Roman"/>
          <w:sz w:val="22"/>
          <w:szCs w:val="22"/>
        </w:rPr>
        <w:t>odwykonawcom wykonania żadnych prac objętych niniejszym  zamówieniem)</w:t>
      </w:r>
    </w:p>
    <w:p w14:paraId="34C9672A" w14:textId="77777777" w:rsidR="00AD0041" w:rsidRPr="00164246" w:rsidRDefault="00AD0041" w:rsidP="00AD0041">
      <w:pPr>
        <w:pStyle w:val="Tekstpodstawowy"/>
        <w:spacing w:line="240" w:lineRule="auto"/>
        <w:ind w:left="540"/>
        <w:rPr>
          <w:rFonts w:ascii="Times New Roman" w:hAnsi="Times New Roman" w:cs="Times New Roman"/>
          <w:sz w:val="22"/>
          <w:szCs w:val="22"/>
        </w:rPr>
      </w:pPr>
    </w:p>
    <w:p w14:paraId="2D877BF1" w14:textId="77777777" w:rsidR="00AD0041" w:rsidRPr="00164246" w:rsidRDefault="00AD0041" w:rsidP="00AD0041">
      <w:pPr>
        <w:pStyle w:val="Tekstpodstawowy"/>
        <w:ind w:left="540"/>
        <w:rPr>
          <w:rFonts w:ascii="Times New Roman" w:hAnsi="Times New Roman" w:cs="Times New Roman"/>
          <w:sz w:val="22"/>
          <w:szCs w:val="22"/>
        </w:rPr>
      </w:pPr>
    </w:p>
    <w:p w14:paraId="41AAA38B" w14:textId="77777777" w:rsidR="00AD0041" w:rsidRPr="00164246" w:rsidRDefault="00AD0041" w:rsidP="00AD0041">
      <w:pPr>
        <w:pStyle w:val="Tekstpodstawowy"/>
        <w:spacing w:line="240" w:lineRule="auto"/>
        <w:ind w:left="540"/>
        <w:rPr>
          <w:rFonts w:ascii="Times New Roman" w:hAnsi="Times New Roman" w:cs="Times New Roman"/>
          <w:sz w:val="22"/>
          <w:szCs w:val="22"/>
        </w:rPr>
      </w:pPr>
    </w:p>
    <w:p w14:paraId="4A50E0EA" w14:textId="77777777" w:rsidR="00AD0041" w:rsidRPr="00164246" w:rsidRDefault="00AD0041" w:rsidP="00AD0041">
      <w:pPr>
        <w:pStyle w:val="Tekstpodstawowy"/>
        <w:spacing w:line="240" w:lineRule="auto"/>
        <w:ind w:left="540"/>
        <w:rPr>
          <w:rFonts w:ascii="Times New Roman" w:hAnsi="Times New Roman" w:cs="Times New Roman"/>
          <w:sz w:val="22"/>
          <w:szCs w:val="22"/>
        </w:rPr>
      </w:pPr>
    </w:p>
    <w:p w14:paraId="1BD14D8C" w14:textId="77777777" w:rsidR="00AD0041" w:rsidRPr="00164246" w:rsidRDefault="00AD0041" w:rsidP="00AD0041">
      <w:pPr>
        <w:pStyle w:val="Tekstpodstawowy"/>
        <w:spacing w:line="240" w:lineRule="auto"/>
        <w:ind w:left="540"/>
        <w:rPr>
          <w:rFonts w:ascii="Times New Roman" w:hAnsi="Times New Roman" w:cs="Times New Roman"/>
          <w:i/>
          <w:iCs/>
          <w:sz w:val="22"/>
          <w:szCs w:val="22"/>
        </w:rPr>
      </w:pPr>
    </w:p>
    <w:p w14:paraId="4798B3D9" w14:textId="77777777" w:rsidR="00AD0041" w:rsidRPr="00164246" w:rsidRDefault="00AD0041" w:rsidP="00AD0041">
      <w:pPr>
        <w:pStyle w:val="Tekstpodstawowy"/>
        <w:spacing w:line="240" w:lineRule="auto"/>
        <w:ind w:left="539"/>
        <w:rPr>
          <w:rFonts w:ascii="Times New Roman" w:hAnsi="Times New Roman" w:cs="Times New Roman"/>
          <w:i/>
          <w:sz w:val="22"/>
          <w:szCs w:val="22"/>
          <w:u w:val="single"/>
        </w:rPr>
      </w:pPr>
      <w:r w:rsidRPr="00164246">
        <w:rPr>
          <w:rFonts w:ascii="Times New Roman" w:hAnsi="Times New Roman" w:cs="Times New Roman"/>
          <w:i/>
          <w:sz w:val="22"/>
          <w:szCs w:val="22"/>
        </w:rPr>
        <w:t>* niepotrzebne skreślić</w:t>
      </w:r>
    </w:p>
    <w:p w14:paraId="48386A51"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37538124"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198E0225"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77F50487"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0DBBAD00"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73E89983"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3D561F7D" w14:textId="77777777" w:rsidR="00AD0041" w:rsidRPr="005F36D5" w:rsidRDefault="00AD0041" w:rsidP="00AD0041">
      <w:pPr>
        <w:pStyle w:val="Tekstpodstawowy"/>
        <w:spacing w:line="240" w:lineRule="auto"/>
        <w:ind w:left="540"/>
        <w:jc w:val="right"/>
        <w:rPr>
          <w:rFonts w:ascii="Times New Roman" w:hAnsi="Times New Roman" w:cs="Times New Roman"/>
          <w:b/>
          <w:sz w:val="22"/>
          <w:szCs w:val="22"/>
        </w:rPr>
      </w:pPr>
      <w:r w:rsidRPr="00996F5A">
        <w:rPr>
          <w:rFonts w:ascii="Times New Roman" w:hAnsi="Times New Roman" w:cs="Times New Roman"/>
          <w:b/>
          <w:highlight w:val="yellow"/>
        </w:rPr>
        <w:br w:type="page"/>
      </w:r>
      <w:r w:rsidRPr="005F36D5">
        <w:rPr>
          <w:rFonts w:ascii="Times New Roman" w:hAnsi="Times New Roman" w:cs="Times New Roman"/>
          <w:b/>
          <w:sz w:val="22"/>
          <w:szCs w:val="22"/>
        </w:rPr>
        <w:lastRenderedPageBreak/>
        <w:t>Załącznik nr 4 do formularza oferty</w:t>
      </w:r>
    </w:p>
    <w:p w14:paraId="2C02E3A4" w14:textId="77777777" w:rsidR="00AD0041" w:rsidRPr="005F36D5" w:rsidRDefault="00AD0041" w:rsidP="00AD0041">
      <w:pPr>
        <w:pStyle w:val="Tekstpodstawowy"/>
        <w:spacing w:line="240" w:lineRule="auto"/>
        <w:ind w:left="540"/>
        <w:rPr>
          <w:rFonts w:ascii="Times New Roman" w:hAnsi="Times New Roman" w:cs="Times New Roman"/>
          <w:i/>
          <w:sz w:val="22"/>
          <w:szCs w:val="22"/>
        </w:rPr>
      </w:pPr>
    </w:p>
    <w:p w14:paraId="05E3CD45"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0F467682" w14:textId="77777777" w:rsidR="00AD0041" w:rsidRPr="00164246"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164246">
        <w:rPr>
          <w:rFonts w:ascii="Times New Roman" w:hAnsi="Times New Roman" w:cs="Times New Roman"/>
          <w:b/>
          <w:bCs/>
          <w:sz w:val="22"/>
          <w:szCs w:val="22"/>
          <w:u w:val="single"/>
        </w:rPr>
        <w:t>OŚWIADCZENIE</w:t>
      </w:r>
      <w:r w:rsidRPr="00164246">
        <w:rPr>
          <w:rFonts w:ascii="Times New Roman" w:hAnsi="Times New Roman" w:cs="Times New Roman"/>
          <w:b/>
          <w:sz w:val="22"/>
          <w:szCs w:val="22"/>
          <w:u w:val="single"/>
        </w:rPr>
        <w:t xml:space="preserve"> DOTYCZACE PODMIOTU </w:t>
      </w:r>
      <w:r w:rsidR="00BF1934" w:rsidRPr="00164246">
        <w:rPr>
          <w:rFonts w:ascii="Times New Roman" w:hAnsi="Times New Roman" w:cs="Times New Roman"/>
          <w:b/>
          <w:sz w:val="22"/>
          <w:szCs w:val="22"/>
          <w:u w:val="single"/>
        </w:rPr>
        <w:t>UDOSTĘPNIAJĄCEGO ZASOBY</w:t>
      </w:r>
    </w:p>
    <w:p w14:paraId="1D3D13AC" w14:textId="22796FDC" w:rsidR="00A014C8" w:rsidRPr="00164246" w:rsidRDefault="00A014C8" w:rsidP="00A014C8">
      <w:pPr>
        <w:pStyle w:val="Tekstpodstawowy"/>
        <w:spacing w:line="240" w:lineRule="auto"/>
        <w:ind w:left="540"/>
        <w:jc w:val="center"/>
        <w:outlineLvl w:val="0"/>
        <w:rPr>
          <w:rFonts w:ascii="Times New Roman" w:hAnsi="Times New Roman" w:cs="Times New Roman"/>
          <w:i/>
          <w:sz w:val="22"/>
          <w:szCs w:val="22"/>
          <w:u w:val="single"/>
        </w:rPr>
      </w:pPr>
      <w:r w:rsidRPr="00164246">
        <w:rPr>
          <w:rFonts w:ascii="Times New Roman" w:hAnsi="Times New Roman" w:cs="Times New Roman"/>
          <w:bCs/>
          <w:i/>
          <w:sz w:val="22"/>
          <w:szCs w:val="22"/>
        </w:rPr>
        <w:t>(</w:t>
      </w:r>
      <w:r w:rsidR="00AE5836" w:rsidRPr="00164246">
        <w:rPr>
          <w:rFonts w:ascii="Times New Roman" w:hAnsi="Times New Roman" w:cs="Times New Roman"/>
          <w:i/>
          <w:sz w:val="22"/>
          <w:szCs w:val="22"/>
          <w:u w:val="single"/>
        </w:rPr>
        <w:t xml:space="preserve">należy przedstawić dla każdego podmiotu udostępniającego zasoby </w:t>
      </w:r>
      <w:r w:rsidR="002616A5" w:rsidRPr="00164246">
        <w:rPr>
          <w:rFonts w:ascii="Times New Roman" w:hAnsi="Times New Roman" w:cs="Times New Roman"/>
          <w:i/>
          <w:sz w:val="22"/>
          <w:szCs w:val="22"/>
          <w:u w:val="single"/>
        </w:rPr>
        <w:t>W</w:t>
      </w:r>
      <w:r w:rsidR="00AE5836" w:rsidRPr="00164246">
        <w:rPr>
          <w:rFonts w:ascii="Times New Roman" w:hAnsi="Times New Roman" w:cs="Times New Roman"/>
          <w:i/>
          <w:sz w:val="22"/>
          <w:szCs w:val="22"/>
          <w:u w:val="single"/>
        </w:rPr>
        <w:t>ykonawcy oddzielnie – oświadczenie składane przez podmiot udostępniający</w:t>
      </w:r>
      <w:r w:rsidRPr="00164246">
        <w:rPr>
          <w:rFonts w:ascii="Times New Roman" w:hAnsi="Times New Roman" w:cs="Times New Roman"/>
          <w:bCs/>
          <w:i/>
          <w:sz w:val="22"/>
          <w:szCs w:val="22"/>
        </w:rPr>
        <w:t xml:space="preserve">) </w:t>
      </w:r>
    </w:p>
    <w:p w14:paraId="4B287B09" w14:textId="77777777" w:rsidR="00AD0041" w:rsidRPr="00164246" w:rsidRDefault="00AD0041" w:rsidP="00AD0041">
      <w:pPr>
        <w:pStyle w:val="Tekstpodstawowy"/>
        <w:spacing w:line="240" w:lineRule="auto"/>
        <w:ind w:left="540"/>
        <w:jc w:val="center"/>
        <w:outlineLvl w:val="0"/>
        <w:rPr>
          <w:rFonts w:ascii="Times New Roman" w:hAnsi="Times New Roman" w:cs="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164246" w14:paraId="4836570B" w14:textId="77777777" w:rsidTr="00701943">
        <w:trPr>
          <w:trHeight w:val="426"/>
        </w:trPr>
        <w:tc>
          <w:tcPr>
            <w:tcW w:w="1986" w:type="dxa"/>
            <w:vAlign w:val="bottom"/>
          </w:tcPr>
          <w:p w14:paraId="6B04E208" w14:textId="77777777" w:rsidR="00AD0041" w:rsidRPr="00164246" w:rsidRDefault="00AD0041" w:rsidP="00701943">
            <w:pPr>
              <w:autoSpaceDE w:val="0"/>
              <w:autoSpaceDN w:val="0"/>
              <w:adjustRightInd w:val="0"/>
              <w:spacing w:before="60"/>
              <w:rPr>
                <w:sz w:val="22"/>
                <w:szCs w:val="22"/>
              </w:rPr>
            </w:pPr>
            <w:r w:rsidRPr="00164246">
              <w:rPr>
                <w:sz w:val="22"/>
                <w:szCs w:val="22"/>
              </w:rPr>
              <w:t xml:space="preserve">Nazwa </w:t>
            </w:r>
          </w:p>
        </w:tc>
        <w:tc>
          <w:tcPr>
            <w:tcW w:w="7225" w:type="dxa"/>
            <w:vAlign w:val="bottom"/>
          </w:tcPr>
          <w:p w14:paraId="35603DF9" w14:textId="77777777" w:rsidR="00AD0041" w:rsidRPr="00164246" w:rsidRDefault="00AD0041" w:rsidP="00701943">
            <w:pPr>
              <w:autoSpaceDE w:val="0"/>
              <w:autoSpaceDN w:val="0"/>
              <w:adjustRightInd w:val="0"/>
              <w:spacing w:before="60"/>
              <w:rPr>
                <w:spacing w:val="40"/>
                <w:sz w:val="22"/>
                <w:szCs w:val="22"/>
              </w:rPr>
            </w:pPr>
            <w:r w:rsidRPr="00164246">
              <w:rPr>
                <w:spacing w:val="40"/>
                <w:sz w:val="22"/>
                <w:szCs w:val="22"/>
              </w:rPr>
              <w:t>......................................................................</w:t>
            </w:r>
          </w:p>
        </w:tc>
      </w:tr>
      <w:tr w:rsidR="00AD0041" w:rsidRPr="00164246" w14:paraId="0CDBE63A" w14:textId="77777777" w:rsidTr="00701943">
        <w:trPr>
          <w:trHeight w:val="427"/>
        </w:trPr>
        <w:tc>
          <w:tcPr>
            <w:tcW w:w="1986" w:type="dxa"/>
            <w:vAlign w:val="bottom"/>
          </w:tcPr>
          <w:p w14:paraId="67B615D0" w14:textId="77777777" w:rsidR="00AD0041" w:rsidRPr="00164246" w:rsidRDefault="00AD0041" w:rsidP="00701943">
            <w:pPr>
              <w:autoSpaceDE w:val="0"/>
              <w:autoSpaceDN w:val="0"/>
              <w:adjustRightInd w:val="0"/>
              <w:spacing w:before="60"/>
              <w:rPr>
                <w:sz w:val="22"/>
                <w:szCs w:val="22"/>
              </w:rPr>
            </w:pPr>
            <w:r w:rsidRPr="00164246">
              <w:rPr>
                <w:sz w:val="22"/>
                <w:szCs w:val="22"/>
              </w:rPr>
              <w:t xml:space="preserve">Adres </w:t>
            </w:r>
          </w:p>
        </w:tc>
        <w:tc>
          <w:tcPr>
            <w:tcW w:w="7225" w:type="dxa"/>
            <w:vAlign w:val="bottom"/>
          </w:tcPr>
          <w:p w14:paraId="4F6FBE14" w14:textId="77777777" w:rsidR="00AD0041" w:rsidRPr="00164246" w:rsidRDefault="00AD0041" w:rsidP="00701943">
            <w:pPr>
              <w:autoSpaceDE w:val="0"/>
              <w:autoSpaceDN w:val="0"/>
              <w:adjustRightInd w:val="0"/>
              <w:spacing w:before="60"/>
              <w:rPr>
                <w:sz w:val="22"/>
                <w:szCs w:val="22"/>
              </w:rPr>
            </w:pPr>
            <w:r w:rsidRPr="00164246">
              <w:rPr>
                <w:spacing w:val="40"/>
                <w:sz w:val="22"/>
                <w:szCs w:val="22"/>
              </w:rPr>
              <w:t>......................................................................</w:t>
            </w:r>
          </w:p>
        </w:tc>
      </w:tr>
    </w:tbl>
    <w:p w14:paraId="6B1BF431" w14:textId="77777777" w:rsidR="00AD0041" w:rsidRPr="00164246" w:rsidRDefault="00AD0041" w:rsidP="00AD0041">
      <w:pPr>
        <w:pStyle w:val="Tekstpodstawowywcity3"/>
        <w:spacing w:before="60" w:after="0"/>
        <w:ind w:left="284"/>
        <w:jc w:val="both"/>
        <w:rPr>
          <w:rFonts w:ascii="Times New Roman" w:hAnsi="Times New Roman" w:cs="Times New Roman"/>
          <w:sz w:val="22"/>
          <w:szCs w:val="22"/>
        </w:rPr>
      </w:pPr>
    </w:p>
    <w:p w14:paraId="2A73F3B0" w14:textId="77777777" w:rsidR="002A06D8" w:rsidRPr="00164246" w:rsidRDefault="002A06D8" w:rsidP="00BF1934">
      <w:pPr>
        <w:autoSpaceDE w:val="0"/>
        <w:autoSpaceDN w:val="0"/>
        <w:adjustRightInd w:val="0"/>
        <w:jc w:val="both"/>
        <w:rPr>
          <w:i/>
          <w:iCs/>
          <w:sz w:val="22"/>
          <w:szCs w:val="22"/>
        </w:rPr>
      </w:pPr>
      <w:r w:rsidRPr="00164246">
        <w:rPr>
          <w:sz w:val="22"/>
          <w:szCs w:val="22"/>
        </w:rPr>
        <w:t xml:space="preserve">Ja (My) </w:t>
      </w:r>
      <w:r w:rsidRPr="00164246">
        <w:rPr>
          <w:i/>
          <w:iCs/>
          <w:sz w:val="22"/>
          <w:szCs w:val="22"/>
        </w:rPr>
        <w:t xml:space="preserve">(Imię/ona oraz Nazwisko/a osób występujących w imieniu podmiotu </w:t>
      </w:r>
      <w:r w:rsidR="00BF1934" w:rsidRPr="00164246">
        <w:rPr>
          <w:i/>
          <w:iCs/>
          <w:sz w:val="22"/>
          <w:szCs w:val="22"/>
        </w:rPr>
        <w:t>udostępniającego zasoby</w:t>
      </w:r>
      <w:r w:rsidRPr="00164246">
        <w:rPr>
          <w:i/>
          <w:iCs/>
          <w:sz w:val="22"/>
          <w:szCs w:val="22"/>
        </w:rPr>
        <w:t>)</w:t>
      </w:r>
    </w:p>
    <w:p w14:paraId="3D587264" w14:textId="77777777" w:rsidR="00AD0041" w:rsidRPr="00164246" w:rsidRDefault="00AD0041" w:rsidP="00AD0041">
      <w:pPr>
        <w:autoSpaceDE w:val="0"/>
        <w:autoSpaceDN w:val="0"/>
        <w:adjustRightInd w:val="0"/>
        <w:rPr>
          <w:sz w:val="22"/>
          <w:szCs w:val="22"/>
        </w:rPr>
      </w:pPr>
    </w:p>
    <w:p w14:paraId="05293CCD" w14:textId="77777777" w:rsidR="00AD0041" w:rsidRPr="00164246" w:rsidRDefault="00AD0041" w:rsidP="00AD0041">
      <w:pPr>
        <w:autoSpaceDE w:val="0"/>
        <w:autoSpaceDN w:val="0"/>
        <w:adjustRightInd w:val="0"/>
        <w:rPr>
          <w:sz w:val="22"/>
          <w:szCs w:val="22"/>
        </w:rPr>
      </w:pPr>
      <w:r w:rsidRPr="00164246">
        <w:rPr>
          <w:sz w:val="22"/>
          <w:szCs w:val="22"/>
        </w:rPr>
        <w:t>………………………………………………………………………………………………………………………………………………………………………………….</w:t>
      </w:r>
    </w:p>
    <w:p w14:paraId="1A0E291E" w14:textId="77777777" w:rsidR="00AD0041" w:rsidRPr="00164246" w:rsidRDefault="00AD0041" w:rsidP="00AD0041">
      <w:pPr>
        <w:autoSpaceDE w:val="0"/>
        <w:autoSpaceDN w:val="0"/>
        <w:adjustRightInd w:val="0"/>
        <w:rPr>
          <w:sz w:val="22"/>
          <w:szCs w:val="22"/>
        </w:rPr>
      </w:pPr>
    </w:p>
    <w:p w14:paraId="2C4C108F" w14:textId="77777777" w:rsidR="00AD0041" w:rsidRPr="00164246" w:rsidRDefault="00AD0041" w:rsidP="00AD0041">
      <w:pPr>
        <w:autoSpaceDE w:val="0"/>
        <w:autoSpaceDN w:val="0"/>
        <w:adjustRightInd w:val="0"/>
        <w:jc w:val="left"/>
        <w:rPr>
          <w:sz w:val="22"/>
          <w:szCs w:val="22"/>
        </w:rPr>
      </w:pPr>
      <w:r w:rsidRPr="00164246">
        <w:rPr>
          <w:sz w:val="22"/>
          <w:szCs w:val="22"/>
        </w:rPr>
        <w:t>działając w imieniu i na rzecz : ……………………………………………………………………………………………………………………………………………………………………………….</w:t>
      </w:r>
    </w:p>
    <w:p w14:paraId="7D23FB50" w14:textId="77777777" w:rsidR="00AD0041" w:rsidRPr="00164246" w:rsidRDefault="00AD0041" w:rsidP="00AD0041">
      <w:pPr>
        <w:pStyle w:val="Nagwek"/>
        <w:spacing w:line="240" w:lineRule="auto"/>
        <w:jc w:val="both"/>
        <w:rPr>
          <w:rFonts w:ascii="Times New Roman" w:hAnsi="Times New Roman" w:cs="Times New Roman"/>
          <w:sz w:val="22"/>
          <w:szCs w:val="22"/>
        </w:rPr>
      </w:pPr>
      <w:r w:rsidRPr="00164246">
        <w:rPr>
          <w:rFonts w:ascii="Times New Roman" w:hAnsi="Times New Roman" w:cs="Times New Roman"/>
          <w:sz w:val="22"/>
          <w:szCs w:val="22"/>
        </w:rPr>
        <w:tab/>
      </w:r>
      <w:r w:rsidRPr="00164246">
        <w:rPr>
          <w:rFonts w:ascii="Times New Roman" w:hAnsi="Times New Roman" w:cs="Times New Roman"/>
          <w:sz w:val="22"/>
          <w:szCs w:val="22"/>
        </w:rPr>
        <w:tab/>
        <w:t xml:space="preserve">                             </w:t>
      </w:r>
    </w:p>
    <w:p w14:paraId="686D2332" w14:textId="77777777" w:rsidR="00AD0041" w:rsidRPr="00164246" w:rsidRDefault="00AD0041" w:rsidP="00AD0041">
      <w:pPr>
        <w:pStyle w:val="Nagwek"/>
        <w:spacing w:line="240" w:lineRule="auto"/>
        <w:jc w:val="both"/>
        <w:rPr>
          <w:rFonts w:ascii="Times New Roman" w:hAnsi="Times New Roman" w:cs="Times New Roman"/>
          <w:sz w:val="22"/>
          <w:szCs w:val="22"/>
        </w:rPr>
      </w:pPr>
      <w:r w:rsidRPr="00164246">
        <w:rPr>
          <w:rFonts w:ascii="Times New Roman" w:hAnsi="Times New Roman" w:cs="Times New Roman"/>
          <w:sz w:val="22"/>
          <w:szCs w:val="22"/>
        </w:rPr>
        <w:t>w związku, iż Wykonawca:</w:t>
      </w:r>
    </w:p>
    <w:p w14:paraId="3DEC2E2C" w14:textId="77777777" w:rsidR="00AD0041" w:rsidRPr="00164246" w:rsidRDefault="00AD0041" w:rsidP="00AD0041">
      <w:pPr>
        <w:autoSpaceDE w:val="0"/>
        <w:autoSpaceDN w:val="0"/>
        <w:adjustRightInd w:val="0"/>
        <w:rPr>
          <w:sz w:val="22"/>
          <w:szCs w:val="22"/>
        </w:rPr>
      </w:pPr>
      <w:r w:rsidRPr="00164246">
        <w:rPr>
          <w:sz w:val="22"/>
          <w:szCs w:val="22"/>
        </w:rPr>
        <w:t>……………………………………………………………………………………………………………….……………………………………………………………………………….</w:t>
      </w:r>
    </w:p>
    <w:p w14:paraId="28B4353D" w14:textId="77777777" w:rsidR="00AD0041" w:rsidRPr="00164246" w:rsidRDefault="00AD0041" w:rsidP="00AD0041">
      <w:pPr>
        <w:autoSpaceDE w:val="0"/>
        <w:autoSpaceDN w:val="0"/>
        <w:adjustRightInd w:val="0"/>
        <w:rPr>
          <w:sz w:val="22"/>
          <w:szCs w:val="22"/>
        </w:rPr>
      </w:pPr>
      <w:r w:rsidRPr="00164246">
        <w:rPr>
          <w:sz w:val="22"/>
          <w:szCs w:val="22"/>
        </w:rPr>
        <w:t>(pełna nazwa Wykonawcy i adres/siedziba Wykonawcy)</w:t>
      </w:r>
    </w:p>
    <w:p w14:paraId="25684AAC" w14:textId="77777777" w:rsidR="00BD48DE" w:rsidRPr="00164246" w:rsidRDefault="00BD48DE" w:rsidP="00AD0041">
      <w:pPr>
        <w:autoSpaceDE w:val="0"/>
        <w:autoSpaceDN w:val="0"/>
        <w:adjustRightInd w:val="0"/>
        <w:rPr>
          <w:sz w:val="22"/>
          <w:szCs w:val="22"/>
        </w:rPr>
      </w:pPr>
    </w:p>
    <w:p w14:paraId="450F96B9" w14:textId="77777777" w:rsidR="00BD48DE" w:rsidRPr="00164246" w:rsidRDefault="00BD48DE" w:rsidP="00AD0041">
      <w:pPr>
        <w:autoSpaceDE w:val="0"/>
        <w:autoSpaceDN w:val="0"/>
        <w:adjustRightInd w:val="0"/>
        <w:rPr>
          <w:sz w:val="22"/>
          <w:szCs w:val="22"/>
        </w:rPr>
      </w:pPr>
    </w:p>
    <w:p w14:paraId="72741CB5" w14:textId="77777777" w:rsidR="00BD48DE" w:rsidRPr="00164246" w:rsidRDefault="00BD48DE" w:rsidP="00BD48DE">
      <w:pPr>
        <w:pStyle w:val="Tekstpodstawowy"/>
        <w:spacing w:line="240" w:lineRule="auto"/>
        <w:outlineLvl w:val="0"/>
        <w:rPr>
          <w:rFonts w:ascii="Times New Roman" w:hAnsi="Times New Roman" w:cs="Times New Roman"/>
          <w:b/>
          <w:sz w:val="22"/>
          <w:szCs w:val="22"/>
          <w:u w:val="single"/>
        </w:rPr>
      </w:pPr>
      <w:r w:rsidRPr="00164246">
        <w:rPr>
          <w:rFonts w:ascii="Times New Roman" w:hAnsi="Times New Roman" w:cs="Times New Roman"/>
          <w:b/>
          <w:sz w:val="22"/>
          <w:szCs w:val="22"/>
          <w:u w:val="single"/>
        </w:rPr>
        <w:t>polega na naszych zasobach oświadczam, że:</w:t>
      </w:r>
    </w:p>
    <w:p w14:paraId="6B7E4A4E" w14:textId="77777777" w:rsidR="00BD48DE" w:rsidRPr="00164246" w:rsidRDefault="00BD48DE" w:rsidP="00BD48DE">
      <w:pPr>
        <w:jc w:val="both"/>
        <w:rPr>
          <w:b/>
          <w:sz w:val="22"/>
          <w:szCs w:val="22"/>
          <w:u w:val="single"/>
        </w:rPr>
      </w:pPr>
    </w:p>
    <w:p w14:paraId="66F58A98" w14:textId="77777777" w:rsidR="00BD48DE" w:rsidRPr="00164246" w:rsidRDefault="00BD48DE" w:rsidP="000C76DA">
      <w:pPr>
        <w:pStyle w:val="Akapitzlist"/>
        <w:numPr>
          <w:ilvl w:val="2"/>
          <w:numId w:val="77"/>
        </w:numPr>
        <w:ind w:left="426" w:hanging="426"/>
        <w:rPr>
          <w:i/>
          <w:sz w:val="22"/>
          <w:szCs w:val="22"/>
        </w:rPr>
      </w:pPr>
      <w:bookmarkStart w:id="8" w:name="_Hlk106877015"/>
      <w:r w:rsidRPr="00164246">
        <w:rPr>
          <w:b/>
          <w:sz w:val="22"/>
          <w:szCs w:val="22"/>
          <w:u w:val="single"/>
        </w:rPr>
        <w:t>nie podlegam wykluczeniu</w:t>
      </w:r>
      <w:r w:rsidRPr="00164246">
        <w:rPr>
          <w:sz w:val="22"/>
          <w:szCs w:val="22"/>
        </w:rPr>
        <w:t xml:space="preserve"> z postępowania na podstawie art. 108 ust. 1 oraz art. 109 ust. 1 pkt 1, 4, 5, i od 7 do 10 ustawy PZP.</w:t>
      </w:r>
    </w:p>
    <w:p w14:paraId="74D2D796" w14:textId="77777777" w:rsidR="00BD48DE" w:rsidRPr="00164246" w:rsidRDefault="00BD48DE" w:rsidP="00BD48DE">
      <w:pPr>
        <w:jc w:val="both"/>
        <w:rPr>
          <w:sz w:val="22"/>
          <w:szCs w:val="22"/>
        </w:rPr>
      </w:pPr>
    </w:p>
    <w:p w14:paraId="57A584AF" w14:textId="77777777" w:rsidR="00BD48DE" w:rsidRPr="00164246" w:rsidRDefault="00BD48DE" w:rsidP="00BD48DE">
      <w:pPr>
        <w:ind w:left="426"/>
        <w:jc w:val="both"/>
        <w:rPr>
          <w:i/>
          <w:sz w:val="22"/>
          <w:szCs w:val="22"/>
        </w:rPr>
      </w:pPr>
      <w:r w:rsidRPr="00164246">
        <w:rPr>
          <w:sz w:val="22"/>
          <w:szCs w:val="22"/>
        </w:rPr>
        <w:t>Oświadczam, że zachodzą w stosunku do mnie podstawy wykluczenia z postępowania na podstawie art. …………. ustawy PZP [</w:t>
      </w:r>
      <w:r w:rsidRPr="00164246">
        <w:rPr>
          <w:i/>
          <w:sz w:val="22"/>
          <w:szCs w:val="22"/>
        </w:rPr>
        <w:t>podać mającą zastosowanie podstawę wykluczenia spośród wskazanych powyżej].</w:t>
      </w:r>
    </w:p>
    <w:p w14:paraId="03E01CB2" w14:textId="77777777" w:rsidR="00BD48DE" w:rsidRPr="00164246" w:rsidRDefault="00BD48DE" w:rsidP="00BD48DE">
      <w:pPr>
        <w:ind w:left="426"/>
        <w:jc w:val="both"/>
        <w:rPr>
          <w:sz w:val="22"/>
          <w:szCs w:val="22"/>
        </w:rPr>
      </w:pPr>
      <w:r w:rsidRPr="00164246">
        <w:rPr>
          <w:sz w:val="22"/>
          <w:szCs w:val="22"/>
        </w:rPr>
        <w:t>Jednocześnie oświadczam, że w związku z ww. okolicznością, na podstawie art. 110 ust. 2 ustawy PZP podjąłem następujące środki naprawcze:</w:t>
      </w:r>
    </w:p>
    <w:p w14:paraId="47B99A73" w14:textId="77777777" w:rsidR="00BD48DE" w:rsidRPr="00164246" w:rsidRDefault="00BD48DE" w:rsidP="00BD48DE">
      <w:pPr>
        <w:pStyle w:val="Tekstpodstawowy"/>
        <w:spacing w:line="240" w:lineRule="auto"/>
        <w:ind w:left="426"/>
        <w:rPr>
          <w:rFonts w:ascii="Times New Roman" w:hAnsi="Times New Roman" w:cs="Times New Roman"/>
          <w:i/>
          <w:sz w:val="22"/>
          <w:szCs w:val="22"/>
        </w:rPr>
      </w:pPr>
      <w:r w:rsidRPr="00164246">
        <w:rPr>
          <w:rFonts w:ascii="Times New Roman" w:hAnsi="Times New Roman" w:cs="Times New Roman"/>
          <w:sz w:val="22"/>
          <w:szCs w:val="22"/>
        </w:rPr>
        <w:t>…………………………………………………………………………………………..…………………...........……………………………………………………………………………………...;</w:t>
      </w:r>
    </w:p>
    <w:p w14:paraId="36671A0D" w14:textId="77777777" w:rsidR="00BD48DE" w:rsidRPr="00164246" w:rsidRDefault="00BD48DE" w:rsidP="00BD48DE">
      <w:pPr>
        <w:pStyle w:val="Tekstpodstawowy"/>
        <w:spacing w:line="240" w:lineRule="auto"/>
        <w:rPr>
          <w:rFonts w:ascii="Times New Roman" w:hAnsi="Times New Roman" w:cs="Times New Roman"/>
          <w:i/>
          <w:sz w:val="22"/>
          <w:szCs w:val="22"/>
        </w:rPr>
      </w:pPr>
    </w:p>
    <w:p w14:paraId="2C5F2A42" w14:textId="17BC51C6" w:rsidR="00BD48DE" w:rsidRPr="00164246" w:rsidRDefault="00BD48DE" w:rsidP="00BD48DE">
      <w:pPr>
        <w:pStyle w:val="Akapitzlist"/>
        <w:numPr>
          <w:ilvl w:val="0"/>
          <w:numId w:val="0"/>
        </w:numPr>
        <w:tabs>
          <w:tab w:val="left" w:pos="426"/>
        </w:tabs>
        <w:ind w:left="426" w:hanging="426"/>
        <w:rPr>
          <w:b/>
          <w:sz w:val="22"/>
          <w:szCs w:val="22"/>
          <w:u w:val="single"/>
        </w:rPr>
      </w:pPr>
      <w:r w:rsidRPr="00164246">
        <w:rPr>
          <w:b/>
          <w:bCs/>
          <w:iCs/>
          <w:sz w:val="22"/>
          <w:szCs w:val="22"/>
        </w:rPr>
        <w:t xml:space="preserve">2. </w:t>
      </w:r>
      <w:r w:rsidRPr="00164246">
        <w:rPr>
          <w:b/>
          <w:bCs/>
          <w:iCs/>
          <w:sz w:val="22"/>
          <w:szCs w:val="22"/>
        </w:rPr>
        <w:tab/>
      </w:r>
      <w:r w:rsidRPr="00164246">
        <w:rPr>
          <w:b/>
          <w:bCs/>
          <w:iCs/>
          <w:sz w:val="22"/>
          <w:szCs w:val="22"/>
          <w:u w:val="single"/>
        </w:rPr>
        <w:t>nie podlegam wykluczeniu</w:t>
      </w:r>
      <w:r w:rsidRPr="00164246">
        <w:rPr>
          <w:iCs/>
          <w:sz w:val="22"/>
          <w:szCs w:val="22"/>
        </w:rPr>
        <w:t xml:space="preserve"> z postępowania na podstawie art. </w:t>
      </w:r>
      <w:r w:rsidRPr="00164246">
        <w:rPr>
          <w:bCs/>
          <w:sz w:val="22"/>
          <w:szCs w:val="22"/>
        </w:rPr>
        <w:t xml:space="preserve">7 ust. 1 ustawy </w:t>
      </w:r>
      <w:r w:rsidRPr="00164246">
        <w:rPr>
          <w:sz w:val="22"/>
          <w:szCs w:val="22"/>
        </w:rPr>
        <w:t>z dnia 13 kwietnia 2022 r. o szczególnych rozwiązaniach w zakresie przeciwdziałania wspieraniu agresji na Ukrainę oraz służących ochronie bezpieczeństwa narodowego (Dz.U. z 2023 r., poz. 1</w:t>
      </w:r>
      <w:r w:rsidR="00164246">
        <w:rPr>
          <w:sz w:val="22"/>
          <w:szCs w:val="22"/>
        </w:rPr>
        <w:t>497</w:t>
      </w:r>
      <w:r w:rsidRPr="00164246">
        <w:rPr>
          <w:sz w:val="22"/>
          <w:szCs w:val="22"/>
        </w:rPr>
        <w:t>), tj.:</w:t>
      </w:r>
    </w:p>
    <w:p w14:paraId="59E4EF08" w14:textId="77777777" w:rsidR="00BD48DE" w:rsidRPr="00164246" w:rsidRDefault="00BD48DE" w:rsidP="000C76DA">
      <w:pPr>
        <w:pStyle w:val="Akapitzlist"/>
        <w:numPr>
          <w:ilvl w:val="2"/>
          <w:numId w:val="97"/>
        </w:numPr>
        <w:ind w:left="1134" w:hanging="567"/>
        <w:rPr>
          <w:sz w:val="22"/>
          <w:szCs w:val="22"/>
        </w:rPr>
      </w:pPr>
      <w:r w:rsidRPr="00164246">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3EB2E391" w14:textId="5E62F685" w:rsidR="00BD48DE" w:rsidRPr="00164246" w:rsidRDefault="00BD48DE" w:rsidP="000C76DA">
      <w:pPr>
        <w:pStyle w:val="Akapitzlist"/>
        <w:numPr>
          <w:ilvl w:val="2"/>
          <w:numId w:val="97"/>
        </w:numPr>
        <w:ind w:left="1134" w:hanging="567"/>
        <w:rPr>
          <w:sz w:val="22"/>
          <w:szCs w:val="22"/>
        </w:rPr>
      </w:pPr>
      <w:r w:rsidRPr="00164246">
        <w:rPr>
          <w:sz w:val="22"/>
          <w:szCs w:val="22"/>
        </w:rPr>
        <w:t>nie jestem wykonawcą, którego beneficjentem rzeczywistym w rozumieniu ustawy z dnia 1 marca 2018 r. o przeciwdziałaniu praniu pieniędzy oraz finansowaniu terroryzmu (Dz.U z 2022 r., poz. 593 i 655) jest osoba wym</w:t>
      </w:r>
      <w:r w:rsidR="00164246">
        <w:rPr>
          <w:sz w:val="22"/>
          <w:szCs w:val="22"/>
        </w:rPr>
        <w:t xml:space="preserve">ieniona w wykazach określonych </w:t>
      </w:r>
      <w:r w:rsidRPr="00164246">
        <w:rPr>
          <w:sz w:val="22"/>
          <w:szCs w:val="22"/>
        </w:rPr>
        <w:t>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FD10D76" w14:textId="77777777" w:rsidR="00BD48DE" w:rsidRPr="00164246" w:rsidRDefault="00BD48DE" w:rsidP="000C76DA">
      <w:pPr>
        <w:pStyle w:val="Akapitzlist"/>
        <w:numPr>
          <w:ilvl w:val="2"/>
          <w:numId w:val="97"/>
        </w:numPr>
        <w:ind w:left="1134" w:hanging="567"/>
        <w:rPr>
          <w:sz w:val="22"/>
          <w:szCs w:val="22"/>
        </w:rPr>
      </w:pPr>
      <w:r w:rsidRPr="00164246">
        <w:rPr>
          <w:sz w:val="22"/>
          <w:szCs w:val="22"/>
        </w:rPr>
        <w:lastRenderedPageBreak/>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1FE5543" w14:textId="77777777" w:rsidR="00BD48DE" w:rsidRPr="00164246" w:rsidRDefault="00BD48DE" w:rsidP="00BD48DE">
      <w:pPr>
        <w:pStyle w:val="Akapitzlist"/>
        <w:numPr>
          <w:ilvl w:val="0"/>
          <w:numId w:val="0"/>
        </w:numPr>
        <w:ind w:left="1429"/>
        <w:rPr>
          <w:sz w:val="22"/>
          <w:szCs w:val="22"/>
        </w:rPr>
      </w:pPr>
    </w:p>
    <w:p w14:paraId="5519CCAC" w14:textId="24F62881" w:rsidR="00BD48DE" w:rsidRPr="00164246" w:rsidRDefault="00BD48DE" w:rsidP="00BD48DE">
      <w:pPr>
        <w:pStyle w:val="Tekstpodstawowy"/>
        <w:spacing w:line="240" w:lineRule="auto"/>
        <w:ind w:left="426"/>
        <w:outlineLvl w:val="0"/>
        <w:rPr>
          <w:rFonts w:ascii="Times New Roman" w:hAnsi="Times New Roman" w:cs="Times New Roman"/>
          <w:i/>
          <w:sz w:val="22"/>
          <w:szCs w:val="22"/>
        </w:rPr>
      </w:pPr>
      <w:r w:rsidRPr="00164246">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2023 r., poz. 1</w:t>
      </w:r>
      <w:r w:rsidR="00164246">
        <w:rPr>
          <w:rFonts w:ascii="Times New Roman" w:hAnsi="Times New Roman" w:cs="Times New Roman"/>
          <w:sz w:val="22"/>
          <w:szCs w:val="22"/>
        </w:rPr>
        <w:t>497</w:t>
      </w:r>
      <w:r w:rsidRPr="00164246">
        <w:rPr>
          <w:rFonts w:ascii="Times New Roman" w:hAnsi="Times New Roman" w:cs="Times New Roman"/>
          <w:sz w:val="22"/>
          <w:szCs w:val="22"/>
        </w:rPr>
        <w:t>) [</w:t>
      </w:r>
      <w:r w:rsidRPr="00164246">
        <w:rPr>
          <w:rFonts w:ascii="Times New Roman" w:hAnsi="Times New Roman" w:cs="Times New Roman"/>
          <w:i/>
          <w:sz w:val="22"/>
          <w:szCs w:val="22"/>
        </w:rPr>
        <w:t>podać mającą zastosowanie podstawę wykluczenia spośród wskazanych powyżej];</w:t>
      </w:r>
    </w:p>
    <w:p w14:paraId="59CDBA73" w14:textId="77777777" w:rsidR="00BD48DE" w:rsidRPr="00164246" w:rsidRDefault="00BD48DE" w:rsidP="00BD48DE">
      <w:pPr>
        <w:widowControl/>
        <w:suppressAutoHyphens w:val="0"/>
        <w:jc w:val="both"/>
        <w:rPr>
          <w:b/>
          <w:sz w:val="22"/>
          <w:szCs w:val="22"/>
          <w:u w:val="single"/>
        </w:rPr>
      </w:pPr>
    </w:p>
    <w:p w14:paraId="4476B10F" w14:textId="77777777" w:rsidR="00BD48DE" w:rsidRPr="00164246" w:rsidRDefault="00BD48DE" w:rsidP="00BD48DE">
      <w:pPr>
        <w:pStyle w:val="Akapitzlist"/>
        <w:numPr>
          <w:ilvl w:val="0"/>
          <w:numId w:val="0"/>
        </w:numPr>
        <w:ind w:left="426" w:hanging="426"/>
        <w:rPr>
          <w:b/>
          <w:sz w:val="22"/>
          <w:szCs w:val="22"/>
          <w:u w:val="single"/>
        </w:rPr>
      </w:pPr>
      <w:r w:rsidRPr="00164246">
        <w:rPr>
          <w:b/>
          <w:sz w:val="22"/>
          <w:szCs w:val="22"/>
        </w:rPr>
        <w:t xml:space="preserve">3.  </w:t>
      </w:r>
      <w:r w:rsidRPr="00164246">
        <w:rPr>
          <w:b/>
          <w:sz w:val="22"/>
          <w:szCs w:val="22"/>
        </w:rPr>
        <w:tab/>
      </w:r>
      <w:r w:rsidRPr="00164246">
        <w:rPr>
          <w:b/>
          <w:sz w:val="22"/>
          <w:szCs w:val="22"/>
          <w:u w:val="single"/>
        </w:rPr>
        <w:t>zobowiązuję się udostępnić swoje zasoby ww. wykonawcy.</w:t>
      </w:r>
    </w:p>
    <w:p w14:paraId="187359C7" w14:textId="77777777" w:rsidR="00BD48DE" w:rsidRPr="00164246" w:rsidRDefault="00BD48DE" w:rsidP="00BD48DE">
      <w:pPr>
        <w:autoSpaceDE w:val="0"/>
        <w:autoSpaceDN w:val="0"/>
        <w:adjustRightInd w:val="0"/>
        <w:rPr>
          <w:sz w:val="22"/>
          <w:szCs w:val="22"/>
        </w:rPr>
      </w:pPr>
    </w:p>
    <w:p w14:paraId="1C47EC28" w14:textId="77777777" w:rsidR="00BD48DE" w:rsidRPr="00164246" w:rsidRDefault="00BD48DE" w:rsidP="00BD48DE">
      <w:pPr>
        <w:autoSpaceDE w:val="0"/>
        <w:autoSpaceDN w:val="0"/>
        <w:adjustRightInd w:val="0"/>
        <w:jc w:val="both"/>
        <w:rPr>
          <w:sz w:val="22"/>
          <w:szCs w:val="22"/>
        </w:rPr>
      </w:pPr>
      <w:r w:rsidRPr="00164246">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0E3B6B3D" w14:textId="77777777" w:rsidR="00BD48DE" w:rsidRPr="00164246" w:rsidRDefault="00BD48DE" w:rsidP="00BD48DE">
      <w:pPr>
        <w:autoSpaceDE w:val="0"/>
        <w:autoSpaceDN w:val="0"/>
        <w:adjustRightInd w:val="0"/>
        <w:rPr>
          <w:sz w:val="22"/>
          <w:szCs w:val="22"/>
        </w:rPr>
      </w:pPr>
    </w:p>
    <w:p w14:paraId="188DB930" w14:textId="77777777" w:rsidR="00BD48DE" w:rsidRPr="00164246" w:rsidRDefault="00BD48DE" w:rsidP="00BD48DE">
      <w:pPr>
        <w:widowControl/>
        <w:numPr>
          <w:ilvl w:val="0"/>
          <w:numId w:val="13"/>
        </w:numPr>
        <w:suppressAutoHyphens w:val="0"/>
        <w:autoSpaceDE w:val="0"/>
        <w:autoSpaceDN w:val="0"/>
        <w:adjustRightInd w:val="0"/>
        <w:ind w:hanging="1260"/>
        <w:jc w:val="left"/>
        <w:rPr>
          <w:sz w:val="22"/>
          <w:szCs w:val="22"/>
        </w:rPr>
      </w:pPr>
      <w:r w:rsidRPr="00164246">
        <w:rPr>
          <w:sz w:val="22"/>
          <w:szCs w:val="22"/>
        </w:rPr>
        <w:t>zakres moich zasobów dostępnych wykonawcy:</w:t>
      </w:r>
    </w:p>
    <w:p w14:paraId="1006187E" w14:textId="77777777" w:rsidR="00BD48DE" w:rsidRPr="00164246" w:rsidRDefault="00BD48DE" w:rsidP="00BD48DE">
      <w:pPr>
        <w:autoSpaceDE w:val="0"/>
        <w:autoSpaceDN w:val="0"/>
        <w:adjustRightInd w:val="0"/>
        <w:ind w:left="567"/>
        <w:rPr>
          <w:sz w:val="22"/>
          <w:szCs w:val="22"/>
        </w:rPr>
      </w:pPr>
      <w:r w:rsidRPr="00164246">
        <w:rPr>
          <w:sz w:val="22"/>
          <w:szCs w:val="22"/>
        </w:rPr>
        <w:t>………………………………………………………………………………………………….</w:t>
      </w:r>
    </w:p>
    <w:p w14:paraId="54E65A23" w14:textId="77777777" w:rsidR="00BD48DE" w:rsidRPr="00164246" w:rsidRDefault="00BD48DE" w:rsidP="00BD48DE">
      <w:pPr>
        <w:autoSpaceDE w:val="0"/>
        <w:autoSpaceDN w:val="0"/>
        <w:adjustRightInd w:val="0"/>
        <w:ind w:left="567"/>
        <w:rPr>
          <w:sz w:val="22"/>
          <w:szCs w:val="22"/>
        </w:rPr>
      </w:pPr>
      <w:r w:rsidRPr="00164246">
        <w:rPr>
          <w:sz w:val="22"/>
          <w:szCs w:val="22"/>
        </w:rPr>
        <w:t>…………………………………………………………………………………………………</w:t>
      </w:r>
    </w:p>
    <w:p w14:paraId="241CCBAE" w14:textId="77777777" w:rsidR="00BD48DE" w:rsidRPr="00164246" w:rsidRDefault="00BD48DE" w:rsidP="00BD48DE">
      <w:pPr>
        <w:autoSpaceDE w:val="0"/>
        <w:autoSpaceDN w:val="0"/>
        <w:adjustRightInd w:val="0"/>
        <w:ind w:left="567"/>
        <w:rPr>
          <w:sz w:val="22"/>
          <w:szCs w:val="22"/>
        </w:rPr>
      </w:pPr>
    </w:p>
    <w:p w14:paraId="7FBE9950" w14:textId="77777777" w:rsidR="00BD48DE" w:rsidRPr="00164246" w:rsidRDefault="00BD48DE" w:rsidP="00BD48DE">
      <w:pPr>
        <w:widowControl/>
        <w:numPr>
          <w:ilvl w:val="0"/>
          <w:numId w:val="13"/>
        </w:numPr>
        <w:suppressAutoHyphens w:val="0"/>
        <w:autoSpaceDE w:val="0"/>
        <w:autoSpaceDN w:val="0"/>
        <w:adjustRightInd w:val="0"/>
        <w:ind w:hanging="1260"/>
        <w:jc w:val="left"/>
        <w:rPr>
          <w:sz w:val="22"/>
          <w:szCs w:val="22"/>
        </w:rPr>
      </w:pPr>
      <w:r w:rsidRPr="00164246">
        <w:rPr>
          <w:sz w:val="22"/>
          <w:szCs w:val="22"/>
        </w:rPr>
        <w:t>sposób wykorzystania moich zasobów przez wykonawcę przy wykonywaniu zamówienia:</w:t>
      </w:r>
    </w:p>
    <w:p w14:paraId="4E0CA0BA" w14:textId="77777777" w:rsidR="00BD48DE" w:rsidRPr="00164246" w:rsidRDefault="00BD48DE" w:rsidP="00BD48DE">
      <w:pPr>
        <w:autoSpaceDE w:val="0"/>
        <w:autoSpaceDN w:val="0"/>
        <w:adjustRightInd w:val="0"/>
        <w:ind w:left="567"/>
        <w:rPr>
          <w:sz w:val="22"/>
          <w:szCs w:val="22"/>
        </w:rPr>
      </w:pPr>
      <w:r w:rsidRPr="00164246">
        <w:rPr>
          <w:sz w:val="22"/>
          <w:szCs w:val="22"/>
        </w:rPr>
        <w:t>……………………………………………………………………………………………………</w:t>
      </w:r>
    </w:p>
    <w:p w14:paraId="557ED36A" w14:textId="77777777" w:rsidR="00BD48DE" w:rsidRPr="00164246" w:rsidRDefault="00BD48DE" w:rsidP="00BD48DE">
      <w:pPr>
        <w:autoSpaceDE w:val="0"/>
        <w:autoSpaceDN w:val="0"/>
        <w:adjustRightInd w:val="0"/>
        <w:ind w:left="567"/>
        <w:rPr>
          <w:sz w:val="22"/>
          <w:szCs w:val="22"/>
        </w:rPr>
      </w:pPr>
      <w:r w:rsidRPr="00164246">
        <w:rPr>
          <w:sz w:val="22"/>
          <w:szCs w:val="22"/>
        </w:rPr>
        <w:t>……………………………………………………………………………………………………</w:t>
      </w:r>
    </w:p>
    <w:p w14:paraId="7D816D29" w14:textId="77777777" w:rsidR="00BD48DE" w:rsidRPr="00164246" w:rsidRDefault="00BD48DE" w:rsidP="00BD48DE">
      <w:pPr>
        <w:autoSpaceDE w:val="0"/>
        <w:autoSpaceDN w:val="0"/>
        <w:adjustRightInd w:val="0"/>
        <w:ind w:left="567"/>
        <w:jc w:val="both"/>
        <w:rPr>
          <w:sz w:val="22"/>
          <w:szCs w:val="22"/>
        </w:rPr>
      </w:pPr>
    </w:p>
    <w:p w14:paraId="6945AE0F" w14:textId="77777777" w:rsidR="00BD48DE" w:rsidRPr="00164246" w:rsidRDefault="00BD48DE" w:rsidP="00BD48DE">
      <w:pPr>
        <w:widowControl/>
        <w:numPr>
          <w:ilvl w:val="0"/>
          <w:numId w:val="13"/>
        </w:numPr>
        <w:suppressAutoHyphens w:val="0"/>
        <w:autoSpaceDE w:val="0"/>
        <w:autoSpaceDN w:val="0"/>
        <w:adjustRightInd w:val="0"/>
        <w:ind w:hanging="1260"/>
        <w:jc w:val="left"/>
        <w:rPr>
          <w:sz w:val="22"/>
          <w:szCs w:val="22"/>
        </w:rPr>
      </w:pPr>
      <w:r w:rsidRPr="00164246">
        <w:rPr>
          <w:sz w:val="22"/>
          <w:szCs w:val="22"/>
        </w:rPr>
        <w:t>charakteru stosunku, jaki będzie mnie łączył z wykonawcą:</w:t>
      </w:r>
    </w:p>
    <w:p w14:paraId="31337281" w14:textId="77777777" w:rsidR="00BD48DE" w:rsidRPr="00164246" w:rsidRDefault="00BD48DE" w:rsidP="00BD48DE">
      <w:pPr>
        <w:autoSpaceDE w:val="0"/>
        <w:autoSpaceDN w:val="0"/>
        <w:adjustRightInd w:val="0"/>
        <w:ind w:left="567"/>
        <w:rPr>
          <w:sz w:val="22"/>
          <w:szCs w:val="22"/>
        </w:rPr>
      </w:pPr>
      <w:r w:rsidRPr="00164246">
        <w:rPr>
          <w:sz w:val="22"/>
          <w:szCs w:val="22"/>
        </w:rPr>
        <w:t>……………………………………………………………………………………………………</w:t>
      </w:r>
    </w:p>
    <w:p w14:paraId="1DBC9EC6" w14:textId="77777777" w:rsidR="00BD48DE" w:rsidRPr="00164246" w:rsidRDefault="00BD48DE" w:rsidP="00BD48DE">
      <w:pPr>
        <w:autoSpaceDE w:val="0"/>
        <w:autoSpaceDN w:val="0"/>
        <w:adjustRightInd w:val="0"/>
        <w:ind w:left="567"/>
        <w:rPr>
          <w:sz w:val="22"/>
          <w:szCs w:val="22"/>
        </w:rPr>
      </w:pPr>
      <w:r w:rsidRPr="00164246">
        <w:rPr>
          <w:sz w:val="22"/>
          <w:szCs w:val="22"/>
        </w:rPr>
        <w:t>……………………………………………………………………………………………………</w:t>
      </w:r>
    </w:p>
    <w:p w14:paraId="6823D896" w14:textId="77777777" w:rsidR="00BD48DE" w:rsidRPr="00164246" w:rsidRDefault="00BD48DE" w:rsidP="00BD48DE">
      <w:pPr>
        <w:autoSpaceDE w:val="0"/>
        <w:autoSpaceDN w:val="0"/>
        <w:adjustRightInd w:val="0"/>
        <w:rPr>
          <w:sz w:val="22"/>
          <w:szCs w:val="22"/>
        </w:rPr>
      </w:pPr>
    </w:p>
    <w:p w14:paraId="4238D759" w14:textId="77777777" w:rsidR="00BD48DE" w:rsidRPr="00164246" w:rsidRDefault="00BD48DE" w:rsidP="00BD48DE">
      <w:pPr>
        <w:widowControl/>
        <w:numPr>
          <w:ilvl w:val="0"/>
          <w:numId w:val="13"/>
        </w:numPr>
        <w:suppressAutoHyphens w:val="0"/>
        <w:autoSpaceDE w:val="0"/>
        <w:autoSpaceDN w:val="0"/>
        <w:adjustRightInd w:val="0"/>
        <w:ind w:hanging="1260"/>
        <w:jc w:val="left"/>
        <w:rPr>
          <w:sz w:val="22"/>
          <w:szCs w:val="22"/>
        </w:rPr>
      </w:pPr>
      <w:r w:rsidRPr="00164246">
        <w:rPr>
          <w:sz w:val="22"/>
          <w:szCs w:val="22"/>
        </w:rPr>
        <w:t>zakres i okres mojego udziału przy wykonywaniu zamówienia:</w:t>
      </w:r>
    </w:p>
    <w:p w14:paraId="19AA378B" w14:textId="77777777" w:rsidR="00BD48DE" w:rsidRPr="00164246" w:rsidRDefault="00BD48DE" w:rsidP="00BD48DE">
      <w:pPr>
        <w:autoSpaceDE w:val="0"/>
        <w:autoSpaceDN w:val="0"/>
        <w:adjustRightInd w:val="0"/>
        <w:ind w:left="567"/>
        <w:rPr>
          <w:sz w:val="22"/>
          <w:szCs w:val="22"/>
        </w:rPr>
      </w:pPr>
      <w:r w:rsidRPr="00164246">
        <w:rPr>
          <w:sz w:val="22"/>
          <w:szCs w:val="22"/>
        </w:rPr>
        <w:t>……………………………………………………………………………………………………</w:t>
      </w:r>
    </w:p>
    <w:p w14:paraId="32218A8A" w14:textId="77777777" w:rsidR="00BD48DE" w:rsidRPr="00164246" w:rsidRDefault="00BD48DE" w:rsidP="00BD48DE">
      <w:pPr>
        <w:autoSpaceDE w:val="0"/>
        <w:autoSpaceDN w:val="0"/>
        <w:adjustRightInd w:val="0"/>
        <w:ind w:left="567"/>
        <w:rPr>
          <w:sz w:val="22"/>
          <w:szCs w:val="22"/>
        </w:rPr>
      </w:pPr>
      <w:r w:rsidRPr="00164246">
        <w:rPr>
          <w:sz w:val="22"/>
          <w:szCs w:val="22"/>
        </w:rPr>
        <w:t>……………………………………………………………………………………………………</w:t>
      </w:r>
    </w:p>
    <w:p w14:paraId="4BCCAF11" w14:textId="77777777" w:rsidR="00BD48DE" w:rsidRPr="00164246" w:rsidRDefault="00BD48DE" w:rsidP="00BD48DE">
      <w:pPr>
        <w:jc w:val="both"/>
        <w:rPr>
          <w:b/>
          <w:sz w:val="22"/>
          <w:szCs w:val="22"/>
        </w:rPr>
      </w:pPr>
    </w:p>
    <w:p w14:paraId="0664FE57" w14:textId="77777777" w:rsidR="00BD48DE" w:rsidRPr="00164246" w:rsidRDefault="00BD48DE" w:rsidP="00BD48DE">
      <w:pPr>
        <w:pStyle w:val="Akapitzlist"/>
        <w:widowControl w:val="0"/>
        <w:numPr>
          <w:ilvl w:val="0"/>
          <w:numId w:val="0"/>
        </w:numPr>
        <w:tabs>
          <w:tab w:val="left" w:pos="426"/>
        </w:tabs>
        <w:suppressAutoHyphens/>
        <w:ind w:left="426" w:hanging="426"/>
        <w:rPr>
          <w:b/>
          <w:sz w:val="22"/>
          <w:szCs w:val="22"/>
          <w:u w:val="single"/>
        </w:rPr>
      </w:pPr>
      <w:r w:rsidRPr="00164246">
        <w:rPr>
          <w:b/>
          <w:sz w:val="22"/>
          <w:szCs w:val="22"/>
        </w:rPr>
        <w:t xml:space="preserve">4. </w:t>
      </w:r>
      <w:r w:rsidRPr="00164246">
        <w:rPr>
          <w:b/>
          <w:sz w:val="22"/>
          <w:szCs w:val="22"/>
        </w:rPr>
        <w:tab/>
      </w:r>
      <w:r w:rsidRPr="00164246">
        <w:rPr>
          <w:b/>
          <w:sz w:val="22"/>
          <w:szCs w:val="22"/>
          <w:u w:val="single"/>
        </w:rPr>
        <w:t>spełniam warunki udziału w postępowaniu w zakresie, w którym mnie dotyczą, tj.:</w:t>
      </w:r>
    </w:p>
    <w:p w14:paraId="6B7DF6F1" w14:textId="77777777" w:rsidR="00BD48DE" w:rsidRPr="00164246" w:rsidRDefault="00BD48DE" w:rsidP="00BD48DE">
      <w:pPr>
        <w:pStyle w:val="Akapitzlist"/>
        <w:numPr>
          <w:ilvl w:val="0"/>
          <w:numId w:val="0"/>
        </w:numPr>
        <w:tabs>
          <w:tab w:val="left" w:pos="426"/>
        </w:tabs>
        <w:ind w:left="426"/>
        <w:rPr>
          <w:sz w:val="22"/>
          <w:szCs w:val="22"/>
        </w:rPr>
      </w:pPr>
      <w:r w:rsidRPr="00164246">
        <w:rPr>
          <w:sz w:val="22"/>
          <w:szCs w:val="22"/>
        </w:rPr>
        <w:t>……………………………………………………………………………………………………….</w:t>
      </w:r>
    </w:p>
    <w:p w14:paraId="5A776340" w14:textId="77777777" w:rsidR="00BD48DE" w:rsidRPr="00164246" w:rsidRDefault="00BD48DE" w:rsidP="00BD48DE">
      <w:pPr>
        <w:pStyle w:val="Akapitzlist"/>
        <w:numPr>
          <w:ilvl w:val="0"/>
          <w:numId w:val="0"/>
        </w:numPr>
        <w:tabs>
          <w:tab w:val="left" w:pos="426"/>
        </w:tabs>
        <w:ind w:left="426"/>
        <w:rPr>
          <w:sz w:val="22"/>
          <w:szCs w:val="22"/>
        </w:rPr>
      </w:pPr>
      <w:r w:rsidRPr="00164246">
        <w:rPr>
          <w:sz w:val="22"/>
          <w:szCs w:val="22"/>
        </w:rPr>
        <w:t>……………………………………………………………………………………………………………………………………………………………………………………………………………</w:t>
      </w:r>
    </w:p>
    <w:p w14:paraId="31277713" w14:textId="77777777" w:rsidR="00BD48DE" w:rsidRPr="00164246" w:rsidRDefault="00BD48DE" w:rsidP="00BD48DE">
      <w:pPr>
        <w:tabs>
          <w:tab w:val="left" w:pos="426"/>
        </w:tabs>
        <w:ind w:left="1920" w:hanging="360"/>
        <w:rPr>
          <w:sz w:val="22"/>
          <w:szCs w:val="22"/>
        </w:rPr>
      </w:pPr>
    </w:p>
    <w:p w14:paraId="520FF229" w14:textId="77777777" w:rsidR="00BD48DE" w:rsidRPr="00F16E71" w:rsidRDefault="00BD48DE" w:rsidP="00BD48DE">
      <w:pPr>
        <w:widowControl/>
        <w:suppressAutoHyphens w:val="0"/>
        <w:spacing w:after="160" w:line="259" w:lineRule="auto"/>
        <w:jc w:val="left"/>
        <w:rPr>
          <w:b/>
          <w:sz w:val="22"/>
          <w:szCs w:val="22"/>
        </w:rPr>
      </w:pPr>
      <w:r>
        <w:rPr>
          <w:b/>
          <w:sz w:val="22"/>
          <w:szCs w:val="22"/>
        </w:rPr>
        <w:br w:type="page"/>
      </w:r>
      <w:bookmarkEnd w:id="8"/>
    </w:p>
    <w:p w14:paraId="1068FC4F" w14:textId="77777777" w:rsidR="006C03A5" w:rsidRPr="00164246" w:rsidRDefault="006C03A5" w:rsidP="006C03A5">
      <w:pPr>
        <w:ind w:left="5954"/>
        <w:jc w:val="right"/>
        <w:rPr>
          <w:rFonts w:eastAsia="Calibri"/>
          <w:b/>
          <w:sz w:val="22"/>
          <w:szCs w:val="22"/>
          <w:lang w:eastAsia="en-US"/>
        </w:rPr>
      </w:pPr>
    </w:p>
    <w:p w14:paraId="2D4C153B" w14:textId="77777777" w:rsidR="00AD0041" w:rsidRPr="00996F5A" w:rsidRDefault="00AD0041" w:rsidP="00AD0041">
      <w:pPr>
        <w:autoSpaceDE w:val="0"/>
        <w:autoSpaceDN w:val="0"/>
        <w:adjustRightInd w:val="0"/>
      </w:pPr>
    </w:p>
    <w:p w14:paraId="0DEFC1F9" w14:textId="7C8D9E1B" w:rsidR="006B43AA" w:rsidRPr="006B43AA" w:rsidRDefault="00164246" w:rsidP="009E3CD1">
      <w:pPr>
        <w:widowControl/>
        <w:suppressAutoHyphens w:val="0"/>
        <w:jc w:val="right"/>
        <w:rPr>
          <w:b/>
          <w:bCs/>
        </w:rPr>
      </w:pPr>
      <w:r>
        <w:rPr>
          <w:b/>
          <w:sz w:val="20"/>
          <w:szCs w:val="20"/>
        </w:rPr>
        <w:t>Z</w:t>
      </w:r>
      <w:r w:rsidR="0036149D" w:rsidRPr="00E6534B">
        <w:rPr>
          <w:b/>
          <w:sz w:val="20"/>
          <w:szCs w:val="20"/>
        </w:rPr>
        <w:t xml:space="preserve">ałącznik nr </w:t>
      </w:r>
      <w:r w:rsidR="00AD2A47">
        <w:rPr>
          <w:b/>
          <w:sz w:val="20"/>
          <w:szCs w:val="20"/>
        </w:rPr>
        <w:t>2</w:t>
      </w:r>
      <w:r w:rsidR="0036149D" w:rsidRPr="00E6534B">
        <w:rPr>
          <w:b/>
          <w:sz w:val="20"/>
          <w:szCs w:val="20"/>
        </w:rPr>
        <w:t xml:space="preserve"> do </w:t>
      </w:r>
      <w:r w:rsidR="001232D5">
        <w:rPr>
          <w:b/>
          <w:sz w:val="20"/>
          <w:szCs w:val="20"/>
        </w:rPr>
        <w:t>SWZ</w:t>
      </w:r>
    </w:p>
    <w:p w14:paraId="41F11E63" w14:textId="77777777" w:rsidR="001C5701" w:rsidRPr="00164246" w:rsidRDefault="008432A9" w:rsidP="008064C3">
      <w:pPr>
        <w:widowControl/>
        <w:suppressAutoHyphens w:val="0"/>
        <w:ind w:left="360"/>
        <w:jc w:val="left"/>
        <w:outlineLvl w:val="0"/>
        <w:rPr>
          <w:noProof/>
          <w:color w:val="FF0000"/>
          <w:sz w:val="22"/>
          <w:szCs w:val="22"/>
        </w:rPr>
      </w:pPr>
      <w:r w:rsidRPr="00164246">
        <w:rPr>
          <w:noProof/>
          <w:color w:val="FF0000"/>
          <w:sz w:val="22"/>
          <w:szCs w:val="22"/>
        </w:rPr>
        <w:drawing>
          <wp:inline distT="0" distB="0" distL="0" distR="0" wp14:anchorId="6171AA48" wp14:editId="609E6CD0">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164246">
        <w:rPr>
          <w:noProof/>
          <w:color w:val="FF0000"/>
          <w:sz w:val="22"/>
          <w:szCs w:val="22"/>
        </w:rPr>
        <w:t xml:space="preserve">                 </w:t>
      </w:r>
    </w:p>
    <w:p w14:paraId="5A2786E4" w14:textId="7587CA94" w:rsidR="008064C3" w:rsidRPr="00164246" w:rsidRDefault="00882709" w:rsidP="001C5701">
      <w:pPr>
        <w:widowControl/>
        <w:suppressAutoHyphens w:val="0"/>
        <w:ind w:left="360"/>
        <w:outlineLvl w:val="0"/>
        <w:rPr>
          <w:b/>
          <w:bCs/>
          <w:sz w:val="22"/>
          <w:szCs w:val="22"/>
          <w:u w:val="single"/>
        </w:rPr>
      </w:pPr>
      <w:r w:rsidRPr="00164246">
        <w:rPr>
          <w:b/>
          <w:bCs/>
          <w:sz w:val="22"/>
          <w:szCs w:val="22"/>
          <w:u w:val="single"/>
        </w:rPr>
        <w:t xml:space="preserve">PROJEKTOWANE </w:t>
      </w:r>
      <w:r w:rsidR="00363E59" w:rsidRPr="00164246">
        <w:rPr>
          <w:b/>
          <w:bCs/>
          <w:sz w:val="22"/>
          <w:szCs w:val="22"/>
          <w:u w:val="single"/>
        </w:rPr>
        <w:t>POSTANOWIENIA</w:t>
      </w:r>
      <w:r w:rsidRPr="00164246">
        <w:rPr>
          <w:b/>
          <w:bCs/>
          <w:sz w:val="22"/>
          <w:szCs w:val="22"/>
          <w:u w:val="single"/>
        </w:rPr>
        <w:t xml:space="preserve"> UMOWY</w:t>
      </w:r>
      <w:r w:rsidR="008064C3" w:rsidRPr="00164246">
        <w:rPr>
          <w:b/>
          <w:bCs/>
          <w:sz w:val="22"/>
          <w:szCs w:val="22"/>
          <w:u w:val="single"/>
        </w:rPr>
        <w:t xml:space="preserve"> nr 80.272</w:t>
      </w:r>
      <w:r w:rsidR="001349F4" w:rsidRPr="00164246">
        <w:rPr>
          <w:b/>
          <w:bCs/>
          <w:sz w:val="22"/>
          <w:szCs w:val="22"/>
          <w:u w:val="single"/>
        </w:rPr>
        <w:t>.</w:t>
      </w:r>
      <w:r w:rsidR="00EA5E77">
        <w:rPr>
          <w:b/>
          <w:bCs/>
          <w:sz w:val="22"/>
          <w:szCs w:val="22"/>
          <w:u w:val="single"/>
        </w:rPr>
        <w:t>258</w:t>
      </w:r>
      <w:r w:rsidR="001349F4" w:rsidRPr="00164246">
        <w:rPr>
          <w:b/>
          <w:bCs/>
          <w:sz w:val="22"/>
          <w:szCs w:val="22"/>
          <w:u w:val="single"/>
        </w:rPr>
        <w:t>.</w:t>
      </w:r>
      <w:r w:rsidRPr="00164246">
        <w:rPr>
          <w:b/>
          <w:bCs/>
          <w:sz w:val="22"/>
          <w:szCs w:val="22"/>
          <w:u w:val="single"/>
        </w:rPr>
        <w:t>202</w:t>
      </w:r>
      <w:r w:rsidR="00EA5E77">
        <w:rPr>
          <w:b/>
          <w:bCs/>
          <w:sz w:val="22"/>
          <w:szCs w:val="22"/>
          <w:u w:val="single"/>
        </w:rPr>
        <w:t>4</w:t>
      </w:r>
    </w:p>
    <w:p w14:paraId="396ECB3F" w14:textId="77777777" w:rsidR="008064C3" w:rsidRPr="00164246" w:rsidRDefault="008064C3" w:rsidP="008064C3">
      <w:pPr>
        <w:pStyle w:val="Tekstpodstawowy"/>
        <w:spacing w:line="240" w:lineRule="auto"/>
        <w:ind w:left="360"/>
        <w:jc w:val="center"/>
        <w:outlineLvl w:val="0"/>
        <w:rPr>
          <w:rFonts w:ascii="Times New Roman" w:hAnsi="Times New Roman" w:cs="Times New Roman"/>
          <w:b/>
          <w:bCs/>
          <w:sz w:val="22"/>
          <w:szCs w:val="22"/>
          <w:u w:val="single"/>
        </w:rPr>
      </w:pPr>
    </w:p>
    <w:p w14:paraId="6A77F15F" w14:textId="4F177C73" w:rsidR="008064C3" w:rsidRPr="00164246" w:rsidRDefault="008064C3" w:rsidP="008064C3">
      <w:pPr>
        <w:widowControl/>
        <w:suppressAutoHyphens w:val="0"/>
        <w:jc w:val="both"/>
        <w:rPr>
          <w:b/>
          <w:bCs/>
          <w:sz w:val="22"/>
          <w:szCs w:val="22"/>
        </w:rPr>
      </w:pPr>
      <w:r w:rsidRPr="00164246">
        <w:rPr>
          <w:b/>
          <w:bCs/>
          <w:sz w:val="22"/>
          <w:szCs w:val="22"/>
        </w:rPr>
        <w:t>zawarta w Krakowie w dniu …............ 202</w:t>
      </w:r>
      <w:r w:rsidR="0087129C" w:rsidRPr="00164246">
        <w:rPr>
          <w:b/>
          <w:bCs/>
          <w:sz w:val="22"/>
          <w:szCs w:val="22"/>
        </w:rPr>
        <w:t>4</w:t>
      </w:r>
      <w:r w:rsidRPr="00164246">
        <w:rPr>
          <w:b/>
          <w:bCs/>
          <w:sz w:val="22"/>
          <w:szCs w:val="22"/>
        </w:rPr>
        <w:t xml:space="preserve"> r. pomiędzy:</w:t>
      </w:r>
    </w:p>
    <w:p w14:paraId="1673C047" w14:textId="77777777" w:rsidR="008064C3" w:rsidRPr="00164246" w:rsidRDefault="008064C3" w:rsidP="008064C3">
      <w:pPr>
        <w:widowControl/>
        <w:suppressAutoHyphens w:val="0"/>
        <w:jc w:val="both"/>
        <w:rPr>
          <w:b/>
          <w:bCs/>
          <w:sz w:val="22"/>
          <w:szCs w:val="22"/>
        </w:rPr>
      </w:pPr>
      <w:r w:rsidRPr="00164246">
        <w:rPr>
          <w:b/>
          <w:bCs/>
          <w:sz w:val="22"/>
          <w:szCs w:val="22"/>
        </w:rPr>
        <w:t xml:space="preserve">Uniwersytetem Jagiellońskim z siedzibą przy ul. Gołębiej 24, 31-007 Kraków, NIP 675-000-22-36, zwanym dalej „Zamawiającym”, reprezentowanym przez: </w:t>
      </w:r>
    </w:p>
    <w:p w14:paraId="71A41372" w14:textId="77777777" w:rsidR="008064C3" w:rsidRPr="00164246" w:rsidRDefault="008064C3" w:rsidP="008064C3">
      <w:pPr>
        <w:widowControl/>
        <w:suppressAutoHyphens w:val="0"/>
        <w:jc w:val="both"/>
        <w:rPr>
          <w:b/>
          <w:bCs/>
          <w:sz w:val="22"/>
          <w:szCs w:val="22"/>
        </w:rPr>
      </w:pPr>
      <w:r w:rsidRPr="00164246">
        <w:rPr>
          <w:b/>
          <w:bCs/>
          <w:sz w:val="22"/>
          <w:szCs w:val="22"/>
        </w:rPr>
        <w:t>1. ………. – …………….., przy kontrasygnacie finansowej Kwestora UJ,</w:t>
      </w:r>
    </w:p>
    <w:p w14:paraId="3E8AEA56" w14:textId="77777777" w:rsidR="008064C3" w:rsidRPr="00164246" w:rsidRDefault="008064C3" w:rsidP="008064C3">
      <w:pPr>
        <w:widowControl/>
        <w:suppressAutoHyphens w:val="0"/>
        <w:jc w:val="both"/>
        <w:rPr>
          <w:b/>
          <w:bCs/>
          <w:sz w:val="22"/>
          <w:szCs w:val="22"/>
          <w:highlight w:val="yellow"/>
        </w:rPr>
      </w:pPr>
    </w:p>
    <w:p w14:paraId="724CAAB3" w14:textId="77777777" w:rsidR="008064C3" w:rsidRPr="00164246" w:rsidRDefault="008064C3" w:rsidP="008064C3">
      <w:pPr>
        <w:widowControl/>
        <w:suppressAutoHyphens w:val="0"/>
        <w:jc w:val="both"/>
        <w:rPr>
          <w:b/>
          <w:sz w:val="22"/>
          <w:szCs w:val="22"/>
        </w:rPr>
      </w:pPr>
      <w:r w:rsidRPr="00164246">
        <w:rPr>
          <w:b/>
          <w:sz w:val="22"/>
          <w:szCs w:val="22"/>
        </w:rPr>
        <w:t xml:space="preserve">a ………………………, wpisanym do ………, zwanym dalej „Wykonawcą”, reprezentowanym przez: </w:t>
      </w:r>
    </w:p>
    <w:p w14:paraId="023D7D7B" w14:textId="77777777" w:rsidR="008064C3" w:rsidRPr="00164246" w:rsidRDefault="008064C3" w:rsidP="008064C3">
      <w:pPr>
        <w:pStyle w:val="Tekstpodstawowy2"/>
        <w:widowControl/>
        <w:rPr>
          <w:rFonts w:ascii="Times New Roman" w:hAnsi="Times New Roman" w:cs="Times New Roman"/>
          <w:b/>
          <w:bCs/>
        </w:rPr>
      </w:pPr>
      <w:r w:rsidRPr="00164246">
        <w:rPr>
          <w:rFonts w:ascii="Times New Roman" w:hAnsi="Times New Roman" w:cs="Times New Roman"/>
          <w:b/>
          <w:bCs/>
        </w:rPr>
        <w:t>………..</w:t>
      </w:r>
    </w:p>
    <w:p w14:paraId="0C039341" w14:textId="77777777" w:rsidR="008064C3" w:rsidRPr="00164246" w:rsidRDefault="008064C3" w:rsidP="008064C3">
      <w:pPr>
        <w:widowControl/>
        <w:suppressAutoHyphens w:val="0"/>
        <w:ind w:left="360"/>
        <w:jc w:val="both"/>
        <w:rPr>
          <w:sz w:val="22"/>
          <w:szCs w:val="22"/>
          <w:highlight w:val="yellow"/>
        </w:rPr>
      </w:pPr>
    </w:p>
    <w:p w14:paraId="0034E79B" w14:textId="37248821" w:rsidR="008064C3" w:rsidRPr="00164246" w:rsidRDefault="008064C3" w:rsidP="008064C3">
      <w:pPr>
        <w:pStyle w:val="Tekstpodstawowy"/>
        <w:spacing w:line="240" w:lineRule="auto"/>
        <w:rPr>
          <w:rFonts w:ascii="Times New Roman" w:hAnsi="Times New Roman" w:cs="Times New Roman"/>
          <w:i/>
          <w:sz w:val="22"/>
          <w:szCs w:val="22"/>
        </w:rPr>
      </w:pPr>
      <w:r w:rsidRPr="00164246">
        <w:rPr>
          <w:rFonts w:ascii="Times New Roman" w:hAnsi="Times New Roman" w:cs="Times New Roman"/>
          <w:i/>
          <w:sz w:val="22"/>
          <w:szCs w:val="22"/>
        </w:rPr>
        <w:t xml:space="preserve">W wyniku przeprowadzenia postępowania w </w:t>
      </w:r>
      <w:r w:rsidRPr="00164246">
        <w:rPr>
          <w:rFonts w:ascii="Times New Roman" w:hAnsi="Times New Roman" w:cs="Times New Roman"/>
          <w:b/>
          <w:i/>
          <w:sz w:val="22"/>
          <w:szCs w:val="22"/>
        </w:rPr>
        <w:t xml:space="preserve">trybie podstawowym bez możliwości negocjacji </w:t>
      </w:r>
      <w:r w:rsidRPr="00164246">
        <w:rPr>
          <w:rFonts w:ascii="Times New Roman" w:hAnsi="Times New Roman" w:cs="Times New Roman"/>
          <w:i/>
          <w:sz w:val="22"/>
          <w:szCs w:val="22"/>
        </w:rPr>
        <w:t>na podstawie art. 275 pkt. 1 ustawy z dnia  11 września 2019 r. Prawo zamówień publicznych (Dz. U. z 20</w:t>
      </w:r>
      <w:r w:rsidR="00E0478A" w:rsidRPr="00164246">
        <w:rPr>
          <w:rFonts w:ascii="Times New Roman" w:hAnsi="Times New Roman" w:cs="Times New Roman"/>
          <w:i/>
          <w:sz w:val="22"/>
          <w:szCs w:val="22"/>
        </w:rPr>
        <w:t>2</w:t>
      </w:r>
      <w:r w:rsidR="00FE7219" w:rsidRPr="00164246">
        <w:rPr>
          <w:rFonts w:ascii="Times New Roman" w:hAnsi="Times New Roman" w:cs="Times New Roman"/>
          <w:i/>
          <w:sz w:val="22"/>
          <w:szCs w:val="22"/>
        </w:rPr>
        <w:t>3</w:t>
      </w:r>
      <w:r w:rsidRPr="00164246">
        <w:rPr>
          <w:rFonts w:ascii="Times New Roman" w:hAnsi="Times New Roman" w:cs="Times New Roman"/>
          <w:i/>
          <w:sz w:val="22"/>
          <w:szCs w:val="22"/>
        </w:rPr>
        <w:t xml:space="preserve"> r. poz. </w:t>
      </w:r>
      <w:r w:rsidR="00FE7219" w:rsidRPr="00164246">
        <w:rPr>
          <w:rFonts w:ascii="Times New Roman" w:hAnsi="Times New Roman" w:cs="Times New Roman"/>
          <w:i/>
          <w:sz w:val="22"/>
          <w:szCs w:val="22"/>
        </w:rPr>
        <w:t>1605</w:t>
      </w:r>
      <w:r w:rsidRPr="00164246">
        <w:rPr>
          <w:rFonts w:ascii="Times New Roman" w:hAnsi="Times New Roman" w:cs="Times New Roman"/>
          <w:i/>
          <w:sz w:val="22"/>
          <w:szCs w:val="22"/>
        </w:rPr>
        <w:t>, z późn. zm.), zawarto umowę następującej treści:</w:t>
      </w:r>
    </w:p>
    <w:p w14:paraId="08A5D841" w14:textId="77777777" w:rsidR="008064C3" w:rsidRPr="00164246" w:rsidRDefault="008064C3" w:rsidP="008064C3">
      <w:pPr>
        <w:widowControl/>
        <w:suppressAutoHyphens w:val="0"/>
        <w:ind w:left="540"/>
        <w:outlineLvl w:val="0"/>
        <w:rPr>
          <w:b/>
          <w:bCs/>
          <w:sz w:val="22"/>
          <w:szCs w:val="22"/>
        </w:rPr>
      </w:pPr>
    </w:p>
    <w:p w14:paraId="5D65ED9D" w14:textId="5E9B1340" w:rsidR="008064C3" w:rsidRPr="00164246" w:rsidRDefault="008064C3" w:rsidP="00DC7F9E">
      <w:pPr>
        <w:widowControl/>
        <w:tabs>
          <w:tab w:val="left" w:pos="720"/>
        </w:tabs>
        <w:suppressAutoHyphens w:val="0"/>
        <w:ind w:left="360" w:hanging="360"/>
        <w:rPr>
          <w:b/>
          <w:bCs/>
          <w:sz w:val="22"/>
          <w:szCs w:val="22"/>
        </w:rPr>
      </w:pPr>
      <w:r w:rsidRPr="00164246">
        <w:rPr>
          <w:b/>
          <w:bCs/>
          <w:sz w:val="22"/>
          <w:szCs w:val="22"/>
        </w:rPr>
        <w:t>§ 1</w:t>
      </w:r>
      <w:r w:rsidR="00180917" w:rsidRPr="00164246">
        <w:rPr>
          <w:b/>
          <w:bCs/>
          <w:sz w:val="22"/>
          <w:szCs w:val="22"/>
        </w:rPr>
        <w:t xml:space="preserve"> Przedmiot umowy</w:t>
      </w:r>
    </w:p>
    <w:p w14:paraId="398ED3CD" w14:textId="6E090A4E" w:rsidR="005E070B" w:rsidRPr="00164246" w:rsidRDefault="00697A02" w:rsidP="000C76DA">
      <w:pPr>
        <w:numPr>
          <w:ilvl w:val="0"/>
          <w:numId w:val="84"/>
        </w:numPr>
        <w:jc w:val="both"/>
        <w:rPr>
          <w:sz w:val="22"/>
          <w:szCs w:val="22"/>
        </w:rPr>
      </w:pPr>
      <w:r w:rsidRPr="00164246">
        <w:rPr>
          <w:sz w:val="22"/>
          <w:szCs w:val="22"/>
        </w:rPr>
        <w:t xml:space="preserve">Przedmiotem umowy jest wykonanie robót budowlanych </w:t>
      </w:r>
      <w:r w:rsidR="00180917" w:rsidRPr="00164246">
        <w:rPr>
          <w:sz w:val="22"/>
          <w:szCs w:val="22"/>
        </w:rPr>
        <w:t xml:space="preserve">polegających </w:t>
      </w:r>
      <w:r w:rsidR="002E3308">
        <w:rPr>
          <w:sz w:val="22"/>
          <w:szCs w:val="22"/>
        </w:rPr>
        <w:t xml:space="preserve">na wykonaniu </w:t>
      </w:r>
      <w:r w:rsidR="00AE4A5F" w:rsidRPr="00AE4A5F">
        <w:rPr>
          <w:b/>
          <w:bCs/>
          <w:i/>
          <w:sz w:val="22"/>
          <w:szCs w:val="22"/>
        </w:rPr>
        <w:t xml:space="preserve"> modernizacji instalacji wody dejonizowanej klasy pierwszej budynku Małopolskie Centrum Biotechnologii UJ przy ul. Gronostajowej 7A w Krakowie</w:t>
      </w:r>
      <w:r w:rsidR="002E3308">
        <w:rPr>
          <w:b/>
          <w:bCs/>
          <w:i/>
          <w:sz w:val="22"/>
          <w:szCs w:val="22"/>
        </w:rPr>
        <w:t>.</w:t>
      </w:r>
      <w:r w:rsidR="00AE4A5F">
        <w:rPr>
          <w:b/>
          <w:bCs/>
          <w:i/>
          <w:sz w:val="22"/>
          <w:szCs w:val="22"/>
        </w:rPr>
        <w:t xml:space="preserve"> </w:t>
      </w:r>
      <w:r w:rsidR="005E070B" w:rsidRPr="00164246">
        <w:rPr>
          <w:sz w:val="22"/>
          <w:szCs w:val="22"/>
        </w:rPr>
        <w:t xml:space="preserve"> </w:t>
      </w:r>
    </w:p>
    <w:p w14:paraId="536A51B8" w14:textId="77777777" w:rsidR="00697A02" w:rsidRPr="00164246" w:rsidRDefault="00697A02" w:rsidP="000C76DA">
      <w:pPr>
        <w:widowControl/>
        <w:numPr>
          <w:ilvl w:val="0"/>
          <w:numId w:val="84"/>
        </w:numPr>
        <w:suppressAutoHyphens w:val="0"/>
        <w:jc w:val="both"/>
        <w:rPr>
          <w:sz w:val="22"/>
          <w:szCs w:val="22"/>
        </w:rPr>
      </w:pPr>
      <w:r w:rsidRPr="00164246">
        <w:rPr>
          <w:sz w:val="22"/>
          <w:szCs w:val="22"/>
        </w:rPr>
        <w:t>Integralną częścią niniejszej umowy są:</w:t>
      </w:r>
    </w:p>
    <w:p w14:paraId="3A8F3B35" w14:textId="77777777" w:rsidR="00407556" w:rsidRPr="00164246" w:rsidRDefault="00697A02" w:rsidP="000C76DA">
      <w:pPr>
        <w:pStyle w:val="Akapitzlist"/>
        <w:numPr>
          <w:ilvl w:val="0"/>
          <w:numId w:val="85"/>
        </w:numPr>
        <w:rPr>
          <w:sz w:val="22"/>
          <w:szCs w:val="22"/>
        </w:rPr>
      </w:pPr>
      <w:r w:rsidRPr="00164246">
        <w:rPr>
          <w:sz w:val="22"/>
          <w:szCs w:val="22"/>
        </w:rPr>
        <w:t>dokumentacja postępowania przetargowego wraz z ofertą Wykonawc</w:t>
      </w:r>
      <w:r w:rsidR="00407556" w:rsidRPr="00164246">
        <w:rPr>
          <w:sz w:val="22"/>
          <w:szCs w:val="22"/>
        </w:rPr>
        <w:t xml:space="preserve">y, </w:t>
      </w:r>
    </w:p>
    <w:p w14:paraId="673E3C8D" w14:textId="794CB874" w:rsidR="00697A02" w:rsidRPr="00164246" w:rsidRDefault="00697A02" w:rsidP="000C76DA">
      <w:pPr>
        <w:pStyle w:val="Akapitzlist"/>
        <w:numPr>
          <w:ilvl w:val="0"/>
          <w:numId w:val="85"/>
        </w:numPr>
        <w:rPr>
          <w:sz w:val="22"/>
          <w:szCs w:val="22"/>
        </w:rPr>
      </w:pPr>
      <w:r w:rsidRPr="00164246">
        <w:rPr>
          <w:sz w:val="22"/>
          <w:szCs w:val="22"/>
        </w:rPr>
        <w:t xml:space="preserve">lista </w:t>
      </w:r>
      <w:r w:rsidR="00FA1FC2" w:rsidRPr="00164246">
        <w:rPr>
          <w:sz w:val="22"/>
          <w:szCs w:val="22"/>
        </w:rPr>
        <w:t>P</w:t>
      </w:r>
      <w:r w:rsidRPr="00164246">
        <w:rPr>
          <w:sz w:val="22"/>
          <w:szCs w:val="22"/>
        </w:rPr>
        <w:t>odwykonawców z określeniem zakresu i wartości robót przewidzianych do wykonania (załącznik nr 1), o ile są przewidziani na etapie zawarcia umowy</w:t>
      </w:r>
      <w:r w:rsidR="00426259" w:rsidRPr="00164246">
        <w:rPr>
          <w:sz w:val="22"/>
          <w:szCs w:val="22"/>
        </w:rPr>
        <w:t>.</w:t>
      </w:r>
    </w:p>
    <w:p w14:paraId="2658BA72" w14:textId="77777777" w:rsidR="008A6095" w:rsidRPr="00164246" w:rsidRDefault="008A6095" w:rsidP="000C76DA">
      <w:pPr>
        <w:widowControl/>
        <w:numPr>
          <w:ilvl w:val="0"/>
          <w:numId w:val="85"/>
        </w:numPr>
        <w:suppressAutoHyphens w:val="0"/>
        <w:jc w:val="both"/>
        <w:rPr>
          <w:sz w:val="22"/>
          <w:szCs w:val="22"/>
        </w:rPr>
      </w:pPr>
      <w:r w:rsidRPr="00164246">
        <w:rPr>
          <w:sz w:val="22"/>
          <w:szCs w:val="22"/>
        </w:rPr>
        <w:t>harmonogram rzeczowo–finansowy realizacji zamówienia sporządzony przez Wykonawcę i uzgodniony z Zamawiającym w terminie do dwóch tygodni od zawarcia umowy (załącznik nr 2).</w:t>
      </w:r>
    </w:p>
    <w:p w14:paraId="2E433761" w14:textId="77777777" w:rsidR="008064C3" w:rsidRPr="00164246" w:rsidRDefault="008064C3" w:rsidP="00DC7F9E">
      <w:pPr>
        <w:tabs>
          <w:tab w:val="left" w:pos="720"/>
        </w:tabs>
        <w:ind w:left="360" w:hanging="360"/>
        <w:rPr>
          <w:b/>
          <w:sz w:val="22"/>
          <w:szCs w:val="22"/>
        </w:rPr>
      </w:pPr>
      <w:r w:rsidRPr="00164246">
        <w:rPr>
          <w:b/>
          <w:sz w:val="22"/>
          <w:szCs w:val="22"/>
        </w:rPr>
        <w:t>§ 2</w:t>
      </w:r>
    </w:p>
    <w:p w14:paraId="63B04DE4" w14:textId="038EDDE7" w:rsidR="008064C3" w:rsidRPr="00164246" w:rsidRDefault="008064C3" w:rsidP="009C3D8A">
      <w:pPr>
        <w:widowControl/>
        <w:numPr>
          <w:ilvl w:val="0"/>
          <w:numId w:val="43"/>
        </w:numPr>
        <w:tabs>
          <w:tab w:val="left" w:pos="1080"/>
        </w:tabs>
        <w:suppressAutoHyphens w:val="0"/>
        <w:jc w:val="both"/>
        <w:rPr>
          <w:sz w:val="22"/>
          <w:szCs w:val="22"/>
        </w:rPr>
      </w:pPr>
      <w:r w:rsidRPr="00164246">
        <w:rPr>
          <w:sz w:val="22"/>
          <w:szCs w:val="22"/>
        </w:rPr>
        <w:t>Wykonawca oświadcza, że posiada odpowiednią wiedzę, doświadczenie i dysponuje stosowną bazą do wykonania przedmiotu umowy oraz zobowiązuje się wykonać przedmiot umowy przy zachowaniu należytej zawodowej staranności</w:t>
      </w:r>
      <w:r w:rsidR="008755E5" w:rsidRPr="00164246">
        <w:rPr>
          <w:sz w:val="22"/>
          <w:szCs w:val="22"/>
        </w:rPr>
        <w:t>,</w:t>
      </w:r>
      <w:r w:rsidRPr="00164246">
        <w:rPr>
          <w:sz w:val="22"/>
          <w:szCs w:val="22"/>
        </w:rPr>
        <w:t xml:space="preserve"> zgodnie z prawem budowlanym i pod nadzorem uprawnionych osób.</w:t>
      </w:r>
    </w:p>
    <w:p w14:paraId="7DA912DE" w14:textId="77777777" w:rsidR="008064C3" w:rsidRPr="00164246" w:rsidRDefault="008064C3" w:rsidP="009C3D8A">
      <w:pPr>
        <w:widowControl/>
        <w:numPr>
          <w:ilvl w:val="0"/>
          <w:numId w:val="43"/>
        </w:numPr>
        <w:tabs>
          <w:tab w:val="left" w:pos="1080"/>
        </w:tabs>
        <w:suppressAutoHyphens w:val="0"/>
        <w:jc w:val="both"/>
        <w:rPr>
          <w:sz w:val="22"/>
          <w:szCs w:val="22"/>
        </w:rPr>
      </w:pPr>
      <w:r w:rsidRPr="00164246">
        <w:rPr>
          <w:sz w:val="22"/>
          <w:szCs w:val="22"/>
        </w:rPr>
        <w:t xml:space="preserve">Wykonawca oświadcza, że w złożonej ofercie uwzględnił wszystkie koszty związane </w:t>
      </w:r>
      <w:r w:rsidRPr="00164246">
        <w:rPr>
          <w:sz w:val="22"/>
          <w:szCs w:val="22"/>
        </w:rPr>
        <w:br/>
        <w:t>z realizacją niniejszej umowy, oraz dokonał szczegółowej wizji (szczegółowych oględzin) terenu, na którym będzie realizowana inwestycja, celem rozeznania pełnego zakresu prac związanych z realizacją przedmiotu umowy, a</w:t>
      </w:r>
      <w:r w:rsidRPr="00164246">
        <w:rPr>
          <w:color w:val="000000"/>
          <w:sz w:val="22"/>
          <w:szCs w:val="22"/>
        </w:rPr>
        <w:t xml:space="preserve"> przedmiary robót</w:t>
      </w:r>
      <w:r w:rsidRPr="00164246">
        <w:rPr>
          <w:sz w:val="22"/>
          <w:szCs w:val="22"/>
        </w:rPr>
        <w:t xml:space="preserve"> zostały potraktowane przez strony jako materiał pomocniczy do skosztorysowania prac związanych z realizacją przedmiotu zamówienia.</w:t>
      </w:r>
    </w:p>
    <w:p w14:paraId="5A45D631" w14:textId="5D6AA6CA" w:rsidR="008064C3" w:rsidRPr="00164246" w:rsidRDefault="00B44AAB" w:rsidP="009C3D8A">
      <w:pPr>
        <w:widowControl/>
        <w:numPr>
          <w:ilvl w:val="0"/>
          <w:numId w:val="43"/>
        </w:numPr>
        <w:suppressAutoHyphens w:val="0"/>
        <w:jc w:val="both"/>
        <w:rPr>
          <w:sz w:val="22"/>
          <w:szCs w:val="22"/>
        </w:rPr>
      </w:pPr>
      <w:r w:rsidRPr="00164246">
        <w:rPr>
          <w:sz w:val="22"/>
          <w:szCs w:val="22"/>
        </w:rPr>
        <w:t>Wykonawca zobowiązuje się, że osoby wykonujące czynności w zakresie prac instalacyjn</w:t>
      </w:r>
      <w:r w:rsidR="00482008" w:rsidRPr="00164246">
        <w:rPr>
          <w:sz w:val="22"/>
          <w:szCs w:val="22"/>
        </w:rPr>
        <w:t>ych</w:t>
      </w:r>
      <w:r w:rsidRPr="00164246">
        <w:rPr>
          <w:sz w:val="22"/>
          <w:szCs w:val="22"/>
        </w:rPr>
        <w:t xml:space="preserve"> objętych przedmiotem zamówienia będą zatrudnione przez Wykonawcę/ Podwykonawcę jako jego pracownicy w rozumieniu przepisów ustawy z dnia </w:t>
      </w:r>
      <w:r w:rsidR="00C67643" w:rsidRPr="00164246">
        <w:rPr>
          <w:sz w:val="22"/>
          <w:szCs w:val="22"/>
        </w:rPr>
        <w:t xml:space="preserve"> 26 czerwca 1974 r. – Kodeks pracy (t. j. Dz.U. 202</w:t>
      </w:r>
      <w:r w:rsidR="00411516" w:rsidRPr="00164246">
        <w:rPr>
          <w:sz w:val="22"/>
          <w:szCs w:val="22"/>
        </w:rPr>
        <w:t xml:space="preserve">3 </w:t>
      </w:r>
      <w:r w:rsidR="00C67643" w:rsidRPr="00164246">
        <w:rPr>
          <w:sz w:val="22"/>
          <w:szCs w:val="22"/>
        </w:rPr>
        <w:t xml:space="preserve">r. poz. </w:t>
      </w:r>
      <w:r w:rsidR="00411516" w:rsidRPr="00164246">
        <w:rPr>
          <w:sz w:val="22"/>
          <w:szCs w:val="22"/>
        </w:rPr>
        <w:t>1465</w:t>
      </w:r>
      <w:r w:rsidR="00C67643" w:rsidRPr="00164246">
        <w:rPr>
          <w:sz w:val="22"/>
          <w:szCs w:val="22"/>
        </w:rPr>
        <w:t xml:space="preserve"> ze zm.)</w:t>
      </w:r>
      <w:r w:rsidRPr="00164246">
        <w:rPr>
          <w:sz w:val="22"/>
          <w:szCs w:val="22"/>
        </w:rPr>
        <w:t xml:space="preserve">, </w:t>
      </w:r>
      <w:r w:rsidR="008064C3" w:rsidRPr="00164246">
        <w:rPr>
          <w:sz w:val="22"/>
          <w:szCs w:val="22"/>
        </w:rPr>
        <w:t>na odpowiednim do rodzaju ich pracy stanowisku</w:t>
      </w:r>
      <w:r w:rsidR="00AB47E9" w:rsidRPr="00164246">
        <w:rPr>
          <w:sz w:val="22"/>
          <w:szCs w:val="22"/>
        </w:rPr>
        <w:t>,</w:t>
      </w:r>
      <w:r w:rsidR="0033560C" w:rsidRPr="00164246">
        <w:rPr>
          <w:sz w:val="22"/>
          <w:szCs w:val="22"/>
        </w:rPr>
        <w:t xml:space="preserve"> </w:t>
      </w:r>
      <w:r w:rsidR="008064C3" w:rsidRPr="00164246">
        <w:rPr>
          <w:sz w:val="22"/>
          <w:szCs w:val="22"/>
        </w:rPr>
        <w:t>co najmniej przez okres realizacji niniejszej umowy.</w:t>
      </w:r>
    </w:p>
    <w:p w14:paraId="44370645" w14:textId="6A4CD8B3" w:rsidR="008064C3" w:rsidRPr="00164246" w:rsidRDefault="008064C3" w:rsidP="009C3D8A">
      <w:pPr>
        <w:widowControl/>
        <w:numPr>
          <w:ilvl w:val="0"/>
          <w:numId w:val="43"/>
        </w:numPr>
        <w:tabs>
          <w:tab w:val="clear" w:pos="360"/>
        </w:tabs>
        <w:suppressAutoHyphens w:val="0"/>
        <w:jc w:val="both"/>
        <w:rPr>
          <w:sz w:val="22"/>
          <w:szCs w:val="22"/>
        </w:rPr>
      </w:pPr>
      <w:r w:rsidRPr="00164246">
        <w:rPr>
          <w:sz w:val="22"/>
          <w:szCs w:val="22"/>
        </w:rPr>
        <w:t xml:space="preserve">W trakcie realizacji zamówienia na każde wezwanie Zamawiającego w wyznaczonym </w:t>
      </w:r>
      <w:r w:rsidRPr="00164246">
        <w:rPr>
          <w:sz w:val="22"/>
          <w:szCs w:val="22"/>
        </w:rPr>
        <w:br/>
        <w:t>w tym wezwaniu terminie Wykonawca przedłoży Zamawiającemu wskazane w tym wezwaniu dowody w celu potwierdzenia spełnienia wymogu zatrudnienia na podstawie umowy o pracę przez Wykonawcę lub Podwykona</w:t>
      </w:r>
      <w:r w:rsidR="00DC7F9E">
        <w:rPr>
          <w:sz w:val="22"/>
          <w:szCs w:val="22"/>
        </w:rPr>
        <w:t xml:space="preserve">wcę osób wykonujących wskazane </w:t>
      </w:r>
      <w:r w:rsidRPr="00164246">
        <w:rPr>
          <w:sz w:val="22"/>
          <w:szCs w:val="22"/>
        </w:rPr>
        <w:t xml:space="preserve">w punkcie 3 czynności w trakcie realizacji </w:t>
      </w:r>
      <w:r w:rsidR="00DC7F9E">
        <w:rPr>
          <w:sz w:val="22"/>
          <w:szCs w:val="22"/>
        </w:rPr>
        <w:t xml:space="preserve">zamówienia. Dowodami tymi mogą </w:t>
      </w:r>
      <w:r w:rsidRPr="00164246">
        <w:rPr>
          <w:sz w:val="22"/>
          <w:szCs w:val="22"/>
        </w:rPr>
        <w:t>w szczególności być:</w:t>
      </w:r>
    </w:p>
    <w:p w14:paraId="0DF85132" w14:textId="7EDABBF2" w:rsidR="008064C3" w:rsidRPr="00164246" w:rsidRDefault="008064C3" w:rsidP="009C3D8A">
      <w:pPr>
        <w:widowControl/>
        <w:numPr>
          <w:ilvl w:val="0"/>
          <w:numId w:val="38"/>
        </w:numPr>
        <w:tabs>
          <w:tab w:val="left" w:pos="1080"/>
        </w:tabs>
        <w:suppressAutoHyphens w:val="0"/>
        <w:ind w:left="1080"/>
        <w:jc w:val="both"/>
        <w:rPr>
          <w:sz w:val="22"/>
          <w:szCs w:val="22"/>
        </w:rPr>
      </w:pPr>
      <w:r w:rsidRPr="00164246">
        <w:rPr>
          <w:sz w:val="22"/>
          <w:szCs w:val="22"/>
        </w:rPr>
        <w:lastRenderedPageBreak/>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616A5" w:rsidRPr="00164246">
        <w:rPr>
          <w:sz w:val="22"/>
          <w:szCs w:val="22"/>
        </w:rPr>
        <w:t>W</w:t>
      </w:r>
      <w:r w:rsidRPr="00164246">
        <w:rPr>
          <w:sz w:val="22"/>
          <w:szCs w:val="22"/>
        </w:rPr>
        <w:t xml:space="preserve">ykonawcy lub </w:t>
      </w:r>
      <w:r w:rsidR="00FA1FC2" w:rsidRPr="00164246">
        <w:rPr>
          <w:sz w:val="22"/>
          <w:szCs w:val="22"/>
        </w:rPr>
        <w:t>P</w:t>
      </w:r>
      <w:r w:rsidRPr="00164246">
        <w:rPr>
          <w:sz w:val="22"/>
          <w:szCs w:val="22"/>
        </w:rPr>
        <w:t>odwykonawcy;</w:t>
      </w:r>
    </w:p>
    <w:p w14:paraId="0A4FB3A0" w14:textId="66072127" w:rsidR="005A0997" w:rsidRPr="00164246" w:rsidRDefault="005A0997" w:rsidP="009C3D8A">
      <w:pPr>
        <w:widowControl/>
        <w:numPr>
          <w:ilvl w:val="0"/>
          <w:numId w:val="38"/>
        </w:numPr>
        <w:tabs>
          <w:tab w:val="left" w:pos="1080"/>
        </w:tabs>
        <w:suppressAutoHyphens w:val="0"/>
        <w:ind w:left="1080"/>
        <w:jc w:val="both"/>
        <w:rPr>
          <w:sz w:val="22"/>
          <w:szCs w:val="22"/>
        </w:rPr>
      </w:pPr>
      <w:r w:rsidRPr="00164246">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EAAA70A" w14:textId="44366E62" w:rsidR="008064C3" w:rsidRPr="00164246" w:rsidRDefault="008064C3" w:rsidP="009C3D8A">
      <w:pPr>
        <w:widowControl/>
        <w:numPr>
          <w:ilvl w:val="0"/>
          <w:numId w:val="38"/>
        </w:numPr>
        <w:tabs>
          <w:tab w:val="left" w:pos="1080"/>
        </w:tabs>
        <w:suppressAutoHyphens w:val="0"/>
        <w:ind w:left="1080"/>
        <w:jc w:val="both"/>
        <w:rPr>
          <w:sz w:val="22"/>
          <w:szCs w:val="22"/>
        </w:rPr>
      </w:pPr>
      <w:r w:rsidRPr="00164246">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w:t>
      </w:r>
      <w:r w:rsidR="00DC7F9E">
        <w:rPr>
          <w:sz w:val="22"/>
          <w:szCs w:val="22"/>
        </w:rPr>
        <w:t xml:space="preserve"> powinna zostać zanonimizowana </w:t>
      </w:r>
      <w:r w:rsidRPr="00164246">
        <w:rPr>
          <w:sz w:val="22"/>
          <w:szCs w:val="22"/>
        </w:rP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63D70106" w14:textId="77777777" w:rsidR="001A1EB1" w:rsidRPr="00164246" w:rsidRDefault="001A1EB1" w:rsidP="009C3D8A">
      <w:pPr>
        <w:pStyle w:val="Akapitzlist"/>
        <w:numPr>
          <w:ilvl w:val="0"/>
          <w:numId w:val="38"/>
        </w:numPr>
        <w:rPr>
          <w:bCs/>
          <w:sz w:val="22"/>
          <w:szCs w:val="22"/>
        </w:rPr>
      </w:pPr>
      <w:r w:rsidRPr="00164246">
        <w:rPr>
          <w:color w:val="000000"/>
          <w:sz w:val="22"/>
          <w:szCs w:val="22"/>
        </w:rPr>
        <w:t>inne dokumenty, zawierające informacje niezbędne do weryfikacji zatrudnienia na podstawie umowy o pracę, w tym w szczególności:</w:t>
      </w:r>
    </w:p>
    <w:p w14:paraId="4A4F2D94" w14:textId="77777777" w:rsidR="001A1EB1" w:rsidRPr="00164246" w:rsidRDefault="001A1EB1" w:rsidP="000C76DA">
      <w:pPr>
        <w:pStyle w:val="Akapitzlist"/>
        <w:numPr>
          <w:ilvl w:val="0"/>
          <w:numId w:val="80"/>
        </w:numPr>
        <w:rPr>
          <w:color w:val="333333"/>
          <w:sz w:val="22"/>
          <w:szCs w:val="22"/>
          <w:shd w:val="clear" w:color="auto" w:fill="FFFFFF"/>
        </w:rPr>
      </w:pPr>
      <w:r w:rsidRPr="00164246">
        <w:rPr>
          <w:color w:val="333333"/>
          <w:sz w:val="22"/>
          <w:szCs w:val="22"/>
          <w:shd w:val="clear" w:color="auto" w:fill="FFFFFF"/>
        </w:rPr>
        <w:t xml:space="preserve">imię i nazwisko zatrudnionego pracownika, datę zawarcia umowy o pracę, rodzaj umowy o pracę i zakres obowiązków pracownika, </w:t>
      </w:r>
    </w:p>
    <w:p w14:paraId="5A945DE8" w14:textId="649631C4" w:rsidR="001A1EB1" w:rsidRPr="00164246" w:rsidRDefault="001A1EB1" w:rsidP="000C76DA">
      <w:pPr>
        <w:pStyle w:val="Akapitzlist"/>
        <w:numPr>
          <w:ilvl w:val="0"/>
          <w:numId w:val="80"/>
        </w:numPr>
        <w:rPr>
          <w:bCs/>
          <w:sz w:val="22"/>
          <w:szCs w:val="22"/>
        </w:rPr>
      </w:pPr>
      <w:r w:rsidRPr="00164246">
        <w:rPr>
          <w:color w:val="000000"/>
          <w:sz w:val="22"/>
          <w:szCs w:val="22"/>
        </w:rPr>
        <w:t xml:space="preserve">poświadczone za zgodność z oryginałem odpowiednio przez Wykonawcę lub </w:t>
      </w:r>
      <w:r w:rsidR="00FA1FC2" w:rsidRPr="00164246">
        <w:rPr>
          <w:color w:val="000000"/>
          <w:sz w:val="22"/>
          <w:szCs w:val="22"/>
        </w:rPr>
        <w:t>P</w:t>
      </w:r>
      <w:r w:rsidRPr="00164246">
        <w:rPr>
          <w:color w:val="000000"/>
          <w:sz w:val="22"/>
          <w:szCs w:val="22"/>
        </w:rPr>
        <w:t>odwykonawcę</w:t>
      </w:r>
      <w:r w:rsidRPr="00164246">
        <w:rPr>
          <w:bCs/>
          <w:i/>
          <w:color w:val="000000"/>
          <w:sz w:val="22"/>
          <w:szCs w:val="22"/>
        </w:rPr>
        <w:t xml:space="preserve"> </w:t>
      </w:r>
      <w:r w:rsidRPr="00164246">
        <w:rPr>
          <w:bCs/>
          <w:color w:val="000000"/>
          <w:sz w:val="22"/>
          <w:szCs w:val="22"/>
        </w:rPr>
        <w:t xml:space="preserve">kopie dokumentów </w:t>
      </w:r>
      <w:r w:rsidRPr="00164246">
        <w:rPr>
          <w:rFonts w:eastAsia="Tahoma"/>
          <w:bCs/>
          <w:color w:val="000000"/>
          <w:sz w:val="22"/>
          <w:szCs w:val="22"/>
        </w:rPr>
        <w:t xml:space="preserve">potwierdzających opłacanie składek na ubezpieczenia społeczne i zdrowotne z tytułu zatrudnienia na podstawie umów </w:t>
      </w:r>
      <w:r w:rsidR="00007BD8" w:rsidRPr="00164246">
        <w:rPr>
          <w:rFonts w:eastAsia="Tahoma"/>
          <w:bCs/>
          <w:color w:val="000000"/>
          <w:sz w:val="22"/>
          <w:szCs w:val="22"/>
        </w:rPr>
        <w:br/>
      </w:r>
      <w:r w:rsidRPr="00164246">
        <w:rPr>
          <w:rFonts w:eastAsia="Tahoma"/>
          <w:bCs/>
          <w:color w:val="000000"/>
          <w:sz w:val="22"/>
          <w:szCs w:val="22"/>
        </w:rPr>
        <w:t>o pracę (wraz z informacją o liczbie odprowadzonych składek) tj.:</w:t>
      </w:r>
    </w:p>
    <w:p w14:paraId="08E370A4" w14:textId="2DF3CC1F" w:rsidR="001A1EB1" w:rsidRPr="00164246" w:rsidRDefault="001A1EB1" w:rsidP="000C76DA">
      <w:pPr>
        <w:pStyle w:val="Akapitzlist"/>
        <w:numPr>
          <w:ilvl w:val="0"/>
          <w:numId w:val="80"/>
        </w:numPr>
        <w:rPr>
          <w:bCs/>
          <w:sz w:val="22"/>
          <w:szCs w:val="22"/>
        </w:rPr>
      </w:pPr>
      <w:r w:rsidRPr="00164246">
        <w:rPr>
          <w:bCs/>
          <w:color w:val="000000"/>
          <w:sz w:val="22"/>
          <w:szCs w:val="22"/>
        </w:rPr>
        <w:t xml:space="preserve">zaświadczenie właściwego oddziału ZUS, potwierdzające opłacanie przez Wykonawcę, </w:t>
      </w:r>
      <w:r w:rsidR="00FA1FC2" w:rsidRPr="00164246">
        <w:rPr>
          <w:bCs/>
          <w:color w:val="000000"/>
          <w:sz w:val="22"/>
          <w:szCs w:val="22"/>
        </w:rPr>
        <w:t>P</w:t>
      </w:r>
      <w:r w:rsidRPr="00164246">
        <w:rPr>
          <w:bCs/>
          <w:color w:val="000000"/>
          <w:sz w:val="22"/>
          <w:szCs w:val="22"/>
        </w:rPr>
        <w:t xml:space="preserve">odwykonawcę składek na ubezpieczenia społeczne i zdrowotne </w:t>
      </w:r>
      <w:r w:rsidR="00007BD8" w:rsidRPr="00164246">
        <w:rPr>
          <w:bCs/>
          <w:color w:val="000000"/>
          <w:sz w:val="22"/>
          <w:szCs w:val="22"/>
        </w:rPr>
        <w:br/>
      </w:r>
      <w:r w:rsidRPr="00164246">
        <w:rPr>
          <w:bCs/>
          <w:color w:val="000000"/>
          <w:sz w:val="22"/>
          <w:szCs w:val="22"/>
        </w:rPr>
        <w:t>z tytułu zatrudnienia na podstawie umów o pracę za ostatni okres rozliczeniowy lub</w:t>
      </w:r>
      <w:r w:rsidRPr="00164246">
        <w:rPr>
          <w:bCs/>
          <w:i/>
          <w:color w:val="000000"/>
          <w:sz w:val="22"/>
          <w:szCs w:val="22"/>
        </w:rPr>
        <w:t xml:space="preserve"> </w:t>
      </w:r>
      <w:r w:rsidRPr="00164246">
        <w:rPr>
          <w:bCs/>
          <w:color w:val="000000"/>
          <w:sz w:val="22"/>
          <w:szCs w:val="22"/>
        </w:rPr>
        <w:t xml:space="preserve">kopie dowodu potwierdzającego zgłoszenie pracownika do ubezpieczeń, </w:t>
      </w:r>
      <w:r w:rsidRPr="00164246">
        <w:rPr>
          <w:sz w:val="22"/>
          <w:szCs w:val="22"/>
        </w:rPr>
        <w:t xml:space="preserve">zanonimizowane w sposób zapewniający ochronę danych osobowych pracowników, zgodnie z przepisami powołanymi w ust.  lit c). </w:t>
      </w:r>
    </w:p>
    <w:p w14:paraId="1864F183" w14:textId="59B1CBDE" w:rsidR="008064C3" w:rsidRPr="00164246" w:rsidRDefault="008064C3" w:rsidP="009C3D8A">
      <w:pPr>
        <w:widowControl/>
        <w:numPr>
          <w:ilvl w:val="0"/>
          <w:numId w:val="43"/>
        </w:numPr>
        <w:tabs>
          <w:tab w:val="clear" w:pos="360"/>
        </w:tabs>
        <w:suppressAutoHyphens w:val="0"/>
        <w:jc w:val="both"/>
        <w:rPr>
          <w:sz w:val="22"/>
          <w:szCs w:val="22"/>
        </w:rPr>
      </w:pPr>
      <w:r w:rsidRPr="00164246">
        <w:rPr>
          <w:sz w:val="22"/>
          <w:szCs w:val="22"/>
        </w:rPr>
        <w:t xml:space="preserve">Nieprzedłożenie przez Wykonawcę kopii dokumentów zawartych przez Wykonawcę </w:t>
      </w:r>
      <w:r w:rsidR="00007BD8" w:rsidRPr="00164246">
        <w:rPr>
          <w:sz w:val="22"/>
          <w:szCs w:val="22"/>
        </w:rPr>
        <w:br/>
      </w:r>
      <w:r w:rsidRPr="00164246">
        <w:rPr>
          <w:sz w:val="22"/>
          <w:szCs w:val="22"/>
        </w:rPr>
        <w:t>z ww. pracownikami w terminie i zakresie wskazanym przez Zamawiającego zgodnie z ust. 4, będzie traktowane jako niewypełnienie obowiązku zatrudnienia pracowników na podstawie umowy o pracę, co będzie skutkować naliczeniem kar umownych zgodnie z § 16 ust. 2 lit. h) umowy.</w:t>
      </w:r>
    </w:p>
    <w:p w14:paraId="7391EF53" w14:textId="77777777" w:rsidR="008064C3" w:rsidRPr="00164246" w:rsidRDefault="008064C3" w:rsidP="009C3D8A">
      <w:pPr>
        <w:widowControl/>
        <w:numPr>
          <w:ilvl w:val="0"/>
          <w:numId w:val="43"/>
        </w:numPr>
        <w:tabs>
          <w:tab w:val="clear" w:pos="360"/>
        </w:tabs>
        <w:suppressAutoHyphens w:val="0"/>
        <w:jc w:val="both"/>
        <w:rPr>
          <w:sz w:val="22"/>
          <w:szCs w:val="22"/>
        </w:rPr>
      </w:pPr>
      <w:r w:rsidRPr="00164246">
        <w:rPr>
          <w:sz w:val="22"/>
          <w:szCs w:val="22"/>
        </w:rPr>
        <w:t>W przypadku uzasadnionych wątpliwości co do przestrzegania prawa pracy przez Wykonawcę lub Podwykonawcę, Zamawiający może zwrócić się o przeprowadzenie stosownej kontroli przez Państwową Inspekcję Pracy.</w:t>
      </w:r>
    </w:p>
    <w:p w14:paraId="409740F5" w14:textId="77777777" w:rsidR="008064C3" w:rsidRPr="00164246" w:rsidRDefault="008064C3" w:rsidP="009C3D8A">
      <w:pPr>
        <w:widowControl/>
        <w:numPr>
          <w:ilvl w:val="0"/>
          <w:numId w:val="43"/>
        </w:numPr>
        <w:tabs>
          <w:tab w:val="clear" w:pos="360"/>
        </w:tabs>
        <w:suppressAutoHyphens w:val="0"/>
        <w:jc w:val="both"/>
        <w:rPr>
          <w:sz w:val="22"/>
          <w:szCs w:val="22"/>
        </w:rPr>
      </w:pPr>
      <w:r w:rsidRPr="00164246">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05A3CFF3" w14:textId="77777777" w:rsidR="008064C3" w:rsidRPr="00164246" w:rsidRDefault="008064C3" w:rsidP="009C3D8A">
      <w:pPr>
        <w:widowControl/>
        <w:numPr>
          <w:ilvl w:val="0"/>
          <w:numId w:val="44"/>
        </w:numPr>
        <w:tabs>
          <w:tab w:val="left" w:pos="1080"/>
        </w:tabs>
        <w:suppressAutoHyphens w:val="0"/>
        <w:ind w:left="1080"/>
        <w:jc w:val="both"/>
        <w:rPr>
          <w:sz w:val="22"/>
          <w:szCs w:val="22"/>
        </w:rPr>
      </w:pPr>
      <w:r w:rsidRPr="00164246">
        <w:rPr>
          <w:sz w:val="22"/>
          <w:szCs w:val="22"/>
        </w:rPr>
        <w:lastRenderedPageBreak/>
        <w:t>żądania oświadczeń i dokumentów w zakresie potwierdzenia spełniania ww. wymogów i dokonywania ich oceny,</w:t>
      </w:r>
    </w:p>
    <w:p w14:paraId="786D41B0" w14:textId="77777777" w:rsidR="008064C3" w:rsidRPr="00164246" w:rsidRDefault="008064C3" w:rsidP="009C3D8A">
      <w:pPr>
        <w:widowControl/>
        <w:numPr>
          <w:ilvl w:val="0"/>
          <w:numId w:val="44"/>
        </w:numPr>
        <w:tabs>
          <w:tab w:val="left" w:pos="1080"/>
        </w:tabs>
        <w:suppressAutoHyphens w:val="0"/>
        <w:ind w:left="1080"/>
        <w:jc w:val="both"/>
        <w:rPr>
          <w:sz w:val="22"/>
          <w:szCs w:val="22"/>
        </w:rPr>
      </w:pPr>
      <w:r w:rsidRPr="00164246">
        <w:rPr>
          <w:sz w:val="22"/>
          <w:szCs w:val="22"/>
        </w:rPr>
        <w:t>żądania wyjaśnień w przypadku wątpliwości w zakresie potwierdzenia spełniania ww. wymogów,</w:t>
      </w:r>
    </w:p>
    <w:p w14:paraId="127E07C8" w14:textId="77777777" w:rsidR="008064C3" w:rsidRPr="00164246" w:rsidRDefault="008064C3" w:rsidP="009C3D8A">
      <w:pPr>
        <w:widowControl/>
        <w:numPr>
          <w:ilvl w:val="0"/>
          <w:numId w:val="44"/>
        </w:numPr>
        <w:tabs>
          <w:tab w:val="left" w:pos="1080"/>
        </w:tabs>
        <w:suppressAutoHyphens w:val="0"/>
        <w:ind w:left="1080"/>
        <w:jc w:val="both"/>
        <w:rPr>
          <w:sz w:val="22"/>
          <w:szCs w:val="22"/>
        </w:rPr>
      </w:pPr>
      <w:r w:rsidRPr="00164246">
        <w:rPr>
          <w:sz w:val="22"/>
          <w:szCs w:val="22"/>
        </w:rPr>
        <w:t>przeprowadzania kontroli na miejscu wykonywania świadczenia.</w:t>
      </w:r>
    </w:p>
    <w:p w14:paraId="07FD4D77" w14:textId="77777777" w:rsidR="008064C3" w:rsidRPr="00164246" w:rsidRDefault="008064C3" w:rsidP="008064C3">
      <w:pPr>
        <w:rPr>
          <w:sz w:val="22"/>
          <w:szCs w:val="22"/>
        </w:rPr>
      </w:pPr>
    </w:p>
    <w:p w14:paraId="1B917E7D" w14:textId="77777777" w:rsidR="008064C3" w:rsidRPr="00164246" w:rsidRDefault="008064C3" w:rsidP="00DC7F9E">
      <w:pPr>
        <w:pStyle w:val="Nagwek2"/>
        <w:tabs>
          <w:tab w:val="left" w:pos="720"/>
        </w:tabs>
        <w:spacing w:before="0" w:after="0" w:line="240" w:lineRule="auto"/>
        <w:ind w:left="360" w:hanging="360"/>
        <w:jc w:val="center"/>
        <w:rPr>
          <w:rFonts w:ascii="Times New Roman" w:hAnsi="Times New Roman" w:cs="Times New Roman"/>
          <w:i w:val="0"/>
          <w:sz w:val="22"/>
          <w:szCs w:val="22"/>
        </w:rPr>
      </w:pPr>
      <w:r w:rsidRPr="00164246">
        <w:rPr>
          <w:rFonts w:ascii="Times New Roman" w:hAnsi="Times New Roman" w:cs="Times New Roman"/>
          <w:i w:val="0"/>
          <w:sz w:val="22"/>
          <w:szCs w:val="22"/>
        </w:rPr>
        <w:t>Przedstawiciele stron i uczestnicy procesu inwestycyjnego</w:t>
      </w:r>
    </w:p>
    <w:p w14:paraId="37AE33FD" w14:textId="77777777" w:rsidR="008064C3" w:rsidRPr="00164246" w:rsidRDefault="008064C3" w:rsidP="00DC7F9E">
      <w:pPr>
        <w:tabs>
          <w:tab w:val="left" w:pos="720"/>
        </w:tabs>
        <w:ind w:left="360" w:hanging="360"/>
        <w:rPr>
          <w:b/>
          <w:sz w:val="22"/>
          <w:szCs w:val="22"/>
        </w:rPr>
      </w:pPr>
      <w:r w:rsidRPr="00164246">
        <w:rPr>
          <w:b/>
          <w:sz w:val="22"/>
          <w:szCs w:val="22"/>
        </w:rPr>
        <w:t>§ 3</w:t>
      </w:r>
    </w:p>
    <w:p w14:paraId="310D3BB1" w14:textId="77777777" w:rsidR="008064C3" w:rsidRPr="00164246" w:rsidRDefault="008064C3" w:rsidP="000C76DA">
      <w:pPr>
        <w:widowControl/>
        <w:numPr>
          <w:ilvl w:val="0"/>
          <w:numId w:val="73"/>
        </w:numPr>
        <w:tabs>
          <w:tab w:val="clear" w:pos="360"/>
          <w:tab w:val="num" w:pos="426"/>
        </w:tabs>
        <w:suppressAutoHyphens w:val="0"/>
        <w:ind w:left="426"/>
        <w:jc w:val="both"/>
        <w:rPr>
          <w:sz w:val="22"/>
          <w:szCs w:val="22"/>
        </w:rPr>
      </w:pPr>
      <w:r w:rsidRPr="00164246">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63B7B36A" w14:textId="77777777" w:rsidR="008064C3" w:rsidRPr="00164246" w:rsidRDefault="008064C3" w:rsidP="000C76DA">
      <w:pPr>
        <w:widowControl/>
        <w:numPr>
          <w:ilvl w:val="0"/>
          <w:numId w:val="73"/>
        </w:numPr>
        <w:tabs>
          <w:tab w:val="clear" w:pos="360"/>
          <w:tab w:val="num" w:pos="426"/>
        </w:tabs>
        <w:suppressAutoHyphens w:val="0"/>
        <w:ind w:left="426"/>
        <w:jc w:val="both"/>
        <w:rPr>
          <w:sz w:val="22"/>
          <w:szCs w:val="22"/>
        </w:rPr>
      </w:pPr>
      <w:r w:rsidRPr="00164246">
        <w:rPr>
          <w:sz w:val="22"/>
          <w:szCs w:val="22"/>
        </w:rPr>
        <w:t>Strony ustalają, że przedstawicielami Zamawiającego w toku realizacji umowy będą:</w:t>
      </w:r>
    </w:p>
    <w:p w14:paraId="196AD99A" w14:textId="4704F695" w:rsidR="008064C3" w:rsidRPr="00164246" w:rsidRDefault="008064C3" w:rsidP="000C76DA">
      <w:pPr>
        <w:widowControl/>
        <w:numPr>
          <w:ilvl w:val="0"/>
          <w:numId w:val="74"/>
        </w:numPr>
        <w:tabs>
          <w:tab w:val="left" w:pos="720"/>
        </w:tabs>
        <w:suppressAutoHyphens w:val="0"/>
        <w:ind w:left="851"/>
        <w:jc w:val="both"/>
        <w:rPr>
          <w:sz w:val="22"/>
          <w:szCs w:val="22"/>
        </w:rPr>
      </w:pPr>
      <w:r w:rsidRPr="00164246">
        <w:rPr>
          <w:sz w:val="22"/>
          <w:szCs w:val="22"/>
        </w:rPr>
        <w:t xml:space="preserve"> .........................................</w:t>
      </w:r>
      <w:r w:rsidR="00806A02" w:rsidRPr="00164246">
        <w:rPr>
          <w:sz w:val="22"/>
          <w:szCs w:val="22"/>
        </w:rPr>
        <w:t>................</w:t>
      </w:r>
      <w:r w:rsidRPr="00164246">
        <w:rPr>
          <w:sz w:val="22"/>
          <w:szCs w:val="22"/>
        </w:rPr>
        <w:t>;</w:t>
      </w:r>
    </w:p>
    <w:p w14:paraId="332AB898" w14:textId="77777777" w:rsidR="008064C3" w:rsidRPr="00164246" w:rsidRDefault="008064C3" w:rsidP="000C76DA">
      <w:pPr>
        <w:widowControl/>
        <w:numPr>
          <w:ilvl w:val="0"/>
          <w:numId w:val="74"/>
        </w:numPr>
        <w:tabs>
          <w:tab w:val="left" w:pos="720"/>
        </w:tabs>
        <w:suppressAutoHyphens w:val="0"/>
        <w:ind w:left="851"/>
        <w:jc w:val="both"/>
        <w:rPr>
          <w:sz w:val="22"/>
          <w:szCs w:val="22"/>
        </w:rPr>
      </w:pPr>
      <w:r w:rsidRPr="00164246">
        <w:rPr>
          <w:sz w:val="22"/>
          <w:szCs w:val="22"/>
        </w:rPr>
        <w:t xml:space="preserve"> ......................................................... .</w:t>
      </w:r>
    </w:p>
    <w:p w14:paraId="08F87C49" w14:textId="77777777" w:rsidR="008064C3" w:rsidRPr="00164246" w:rsidRDefault="008064C3" w:rsidP="008064C3">
      <w:pPr>
        <w:widowControl/>
        <w:suppressAutoHyphens w:val="0"/>
        <w:ind w:left="426"/>
        <w:jc w:val="both"/>
        <w:rPr>
          <w:sz w:val="22"/>
          <w:szCs w:val="22"/>
        </w:rPr>
      </w:pPr>
      <w:r w:rsidRPr="00164246">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3FC4A08F" w14:textId="77777777" w:rsidR="008064C3" w:rsidRPr="00164246" w:rsidRDefault="008064C3" w:rsidP="000C76DA">
      <w:pPr>
        <w:widowControl/>
        <w:numPr>
          <w:ilvl w:val="0"/>
          <w:numId w:val="73"/>
        </w:numPr>
        <w:tabs>
          <w:tab w:val="clear" w:pos="360"/>
        </w:tabs>
        <w:suppressAutoHyphens w:val="0"/>
        <w:ind w:left="426"/>
        <w:jc w:val="both"/>
        <w:rPr>
          <w:sz w:val="22"/>
          <w:szCs w:val="22"/>
        </w:rPr>
      </w:pPr>
      <w:r w:rsidRPr="00164246">
        <w:rPr>
          <w:sz w:val="22"/>
          <w:szCs w:val="22"/>
        </w:rPr>
        <w:t>Strony ustalają, że przedstawicielami Wykonawcy w toku realizacji umowy będą:</w:t>
      </w:r>
    </w:p>
    <w:p w14:paraId="64AD28BD" w14:textId="6D269ABF" w:rsidR="008064C3" w:rsidRDefault="00B80FAB" w:rsidP="00334E34">
      <w:pPr>
        <w:pStyle w:val="Akapitzlist1"/>
        <w:numPr>
          <w:ilvl w:val="0"/>
          <w:numId w:val="0"/>
        </w:numPr>
        <w:tabs>
          <w:tab w:val="num" w:pos="851"/>
        </w:tabs>
        <w:ind w:left="567" w:hanging="207"/>
        <w:rPr>
          <w:rFonts w:cs="Times New Roman"/>
          <w:sz w:val="22"/>
          <w:szCs w:val="22"/>
        </w:rPr>
      </w:pPr>
      <w:r w:rsidRPr="00B80FAB">
        <w:rPr>
          <w:sz w:val="22"/>
          <w:szCs w:val="22"/>
        </w:rPr>
        <w:t>kierownika robót posiadającego uprawnienia budowlane w specjalności instalacyjnej w zakresie sieci, instalacji i urządzeń cieplnych, wentylacyjnych i wodociągowych bez ograniczeń. oraz doświadczenie w kierowaniu co najmniej trzema robotami budowlanymi w rozumieniu pr. bud. w zakresie odpowiadającym posiadanym uprawnieniom</w:t>
      </w:r>
      <w:r>
        <w:rPr>
          <w:sz w:val="22"/>
          <w:szCs w:val="22"/>
        </w:rPr>
        <w:t>……….</w:t>
      </w:r>
      <w:r w:rsidR="00334E34">
        <w:rPr>
          <w:rFonts w:cs="Times New Roman"/>
          <w:b/>
          <w:bCs/>
          <w:sz w:val="22"/>
          <w:szCs w:val="22"/>
        </w:rPr>
        <w:t xml:space="preserve">    </w:t>
      </w:r>
      <w:r w:rsidR="00482008" w:rsidRPr="00164246">
        <w:rPr>
          <w:rFonts w:cs="Times New Roman"/>
          <w:b/>
          <w:bCs/>
          <w:sz w:val="22"/>
          <w:szCs w:val="22"/>
        </w:rPr>
        <w:t>K</w:t>
      </w:r>
      <w:r w:rsidR="008064C3" w:rsidRPr="00164246">
        <w:rPr>
          <w:rFonts w:cs="Times New Roman"/>
          <w:b/>
          <w:bCs/>
          <w:sz w:val="22"/>
          <w:szCs w:val="22"/>
        </w:rPr>
        <w:t xml:space="preserve">ierownik </w:t>
      </w:r>
      <w:r w:rsidR="00B44AAB" w:rsidRPr="00164246">
        <w:rPr>
          <w:rFonts w:cs="Times New Roman"/>
          <w:b/>
          <w:bCs/>
          <w:sz w:val="22"/>
          <w:szCs w:val="22"/>
        </w:rPr>
        <w:t>robót</w:t>
      </w:r>
      <w:r w:rsidR="008064C3" w:rsidRPr="00164246">
        <w:rPr>
          <w:rFonts w:cs="Times New Roman"/>
          <w:b/>
          <w:bCs/>
          <w:sz w:val="22"/>
          <w:szCs w:val="22"/>
        </w:rPr>
        <w:t xml:space="preserve"> będ</w:t>
      </w:r>
      <w:r w:rsidR="00AB47E9" w:rsidRPr="00164246">
        <w:rPr>
          <w:rFonts w:cs="Times New Roman"/>
          <w:b/>
          <w:bCs/>
          <w:sz w:val="22"/>
          <w:szCs w:val="22"/>
        </w:rPr>
        <w:t xml:space="preserve">zie </w:t>
      </w:r>
      <w:r w:rsidR="008064C3" w:rsidRPr="00164246">
        <w:rPr>
          <w:rFonts w:cs="Times New Roman"/>
          <w:b/>
          <w:bCs/>
          <w:sz w:val="22"/>
          <w:szCs w:val="22"/>
        </w:rPr>
        <w:t>obecn</w:t>
      </w:r>
      <w:r w:rsidR="00AB47E9" w:rsidRPr="00164246">
        <w:rPr>
          <w:rFonts w:cs="Times New Roman"/>
          <w:b/>
          <w:bCs/>
          <w:sz w:val="22"/>
          <w:szCs w:val="22"/>
        </w:rPr>
        <w:t>y</w:t>
      </w:r>
      <w:r w:rsidR="008064C3" w:rsidRPr="00164246">
        <w:rPr>
          <w:rFonts w:cs="Times New Roman"/>
          <w:b/>
          <w:bCs/>
          <w:sz w:val="22"/>
          <w:szCs w:val="22"/>
        </w:rPr>
        <w:t xml:space="preserve"> osobiście w trakcie realizacji prac przez minimum </w:t>
      </w:r>
      <w:r w:rsidR="0033560C" w:rsidRPr="00164246">
        <w:rPr>
          <w:rFonts w:cs="Times New Roman"/>
          <w:b/>
          <w:bCs/>
          <w:sz w:val="22"/>
          <w:szCs w:val="22"/>
        </w:rPr>
        <w:br/>
      </w:r>
      <w:r w:rsidR="008064C3" w:rsidRPr="00164246">
        <w:rPr>
          <w:rFonts w:cs="Times New Roman"/>
          <w:b/>
          <w:bCs/>
          <w:sz w:val="22"/>
          <w:szCs w:val="22"/>
        </w:rPr>
        <w:t>6 godzin dziennie w dni robocze</w:t>
      </w:r>
      <w:r w:rsidR="00B44AAB" w:rsidRPr="00164246">
        <w:rPr>
          <w:rFonts w:cs="Times New Roman"/>
          <w:sz w:val="22"/>
          <w:szCs w:val="22"/>
        </w:rPr>
        <w:t>.</w:t>
      </w:r>
    </w:p>
    <w:p w14:paraId="713421DB" w14:textId="4B164535" w:rsidR="00EA5E77" w:rsidRPr="00164246" w:rsidRDefault="00EA5E77" w:rsidP="00334E34">
      <w:pPr>
        <w:pStyle w:val="Akapitzlist1"/>
        <w:numPr>
          <w:ilvl w:val="0"/>
          <w:numId w:val="0"/>
        </w:numPr>
        <w:tabs>
          <w:tab w:val="num" w:pos="851"/>
        </w:tabs>
        <w:ind w:left="567" w:hanging="207"/>
        <w:rPr>
          <w:rFonts w:cs="Times New Roman"/>
          <w:sz w:val="22"/>
          <w:szCs w:val="22"/>
        </w:rPr>
      </w:pPr>
      <w:r w:rsidRPr="00EA5E77">
        <w:rPr>
          <w:rFonts w:cs="Times New Roman"/>
          <w:sz w:val="22"/>
          <w:szCs w:val="22"/>
        </w:rPr>
        <w:t>b)</w:t>
      </w:r>
      <w:r w:rsidRPr="00EA5E77">
        <w:rPr>
          <w:rFonts w:cs="Times New Roman"/>
          <w:sz w:val="22"/>
          <w:szCs w:val="22"/>
        </w:rPr>
        <w:tab/>
        <w:t>kierownika robót posiadającego uprawnienia budowlane w specjalności instalacyjnej w zakresie sieci, instalacji i urządzeń elektrycznych i elektroenergetycznych bez ograniczeń oraz doświadczenie w kierowaniu co najmniej trzema robotami budowlanymi w rozumieniu pr. bud. w zakresie odpowiadającym posiadanym uprawnieniom</w:t>
      </w:r>
      <w:r>
        <w:rPr>
          <w:rFonts w:cs="Times New Roman"/>
          <w:sz w:val="22"/>
          <w:szCs w:val="22"/>
        </w:rPr>
        <w:t>…………..</w:t>
      </w:r>
    </w:p>
    <w:p w14:paraId="6200BB3E" w14:textId="77777777" w:rsidR="008064C3" w:rsidRPr="00164246" w:rsidRDefault="008064C3" w:rsidP="000C76DA">
      <w:pPr>
        <w:widowControl/>
        <w:numPr>
          <w:ilvl w:val="0"/>
          <w:numId w:val="73"/>
        </w:numPr>
        <w:tabs>
          <w:tab w:val="clear" w:pos="360"/>
        </w:tabs>
        <w:suppressAutoHyphens w:val="0"/>
        <w:ind w:left="426"/>
        <w:jc w:val="both"/>
        <w:rPr>
          <w:sz w:val="22"/>
          <w:szCs w:val="22"/>
        </w:rPr>
      </w:pPr>
      <w:r w:rsidRPr="00164246">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511C1888" w14:textId="6F945BC1" w:rsidR="008064C3" w:rsidRPr="00164246" w:rsidRDefault="008064C3" w:rsidP="000C76DA">
      <w:pPr>
        <w:widowControl/>
        <w:numPr>
          <w:ilvl w:val="0"/>
          <w:numId w:val="73"/>
        </w:numPr>
        <w:tabs>
          <w:tab w:val="clear" w:pos="360"/>
        </w:tabs>
        <w:suppressAutoHyphens w:val="0"/>
        <w:ind w:left="426"/>
        <w:jc w:val="both"/>
        <w:rPr>
          <w:sz w:val="22"/>
          <w:szCs w:val="22"/>
        </w:rPr>
      </w:pPr>
      <w:r w:rsidRPr="00164246">
        <w:rPr>
          <w:sz w:val="22"/>
          <w:szCs w:val="22"/>
        </w:rPr>
        <w:t xml:space="preserve">Strony zgodnie ustalają, że zmiana osób wskazanych w ust. 3 oraz przeznaczonych zgodnie </w:t>
      </w:r>
      <w:r w:rsidRPr="00164246">
        <w:rPr>
          <w:sz w:val="22"/>
          <w:szCs w:val="22"/>
        </w:rPr>
        <w:br/>
        <w:t>z ofertą do realizacji umowy w treści oferty Wykonawcy wymaga uprzedniej pisemnej zgody Zamawiającego i dopuszczalna jest wyłąc</w:t>
      </w:r>
      <w:r w:rsidR="00DC7F9E">
        <w:rPr>
          <w:sz w:val="22"/>
          <w:szCs w:val="22"/>
        </w:rPr>
        <w:t xml:space="preserve">znie w wyjątkowych sytuacjach, </w:t>
      </w:r>
      <w:r w:rsidRPr="00164246">
        <w:rPr>
          <w:sz w:val="22"/>
          <w:szCs w:val="22"/>
        </w:rPr>
        <w:t xml:space="preserve">w szczególności z powodu choroby lub innych zdarzeń losowych powodujących niemożność wykonywania powierzonego jej </w:t>
      </w:r>
      <w:r w:rsidR="00DC7F9E">
        <w:rPr>
          <w:sz w:val="22"/>
          <w:szCs w:val="22"/>
        </w:rPr>
        <w:t xml:space="preserve">zakresu obowiązków, a wskazane </w:t>
      </w:r>
      <w:r w:rsidRPr="00164246">
        <w:rPr>
          <w:sz w:val="22"/>
          <w:szCs w:val="22"/>
        </w:rPr>
        <w:t xml:space="preserve">w zastępstwie osoba lub osoby muszą posiadać kwalifikacje i doświadczenie spełniające, co najmniej wymagania zawarte w </w:t>
      </w:r>
      <w:r w:rsidR="00F965DD" w:rsidRPr="00164246">
        <w:rPr>
          <w:sz w:val="22"/>
          <w:szCs w:val="22"/>
        </w:rPr>
        <w:t xml:space="preserve">Rozdziale VI </w:t>
      </w:r>
      <w:r w:rsidRPr="00164246">
        <w:rPr>
          <w:sz w:val="22"/>
          <w:szCs w:val="22"/>
        </w:rPr>
        <w:t xml:space="preserve">pkt </w:t>
      </w:r>
      <w:r w:rsidR="00F965DD" w:rsidRPr="00164246">
        <w:rPr>
          <w:sz w:val="22"/>
          <w:szCs w:val="22"/>
        </w:rPr>
        <w:t>4</w:t>
      </w:r>
      <w:r w:rsidRPr="00164246">
        <w:rPr>
          <w:sz w:val="22"/>
          <w:szCs w:val="22"/>
        </w:rPr>
        <w:t xml:space="preserve"> SWZ. </w:t>
      </w:r>
    </w:p>
    <w:p w14:paraId="3DE5FF89" w14:textId="77777777" w:rsidR="008064C3" w:rsidRPr="00164246" w:rsidRDefault="008064C3" w:rsidP="000C76DA">
      <w:pPr>
        <w:widowControl/>
        <w:numPr>
          <w:ilvl w:val="0"/>
          <w:numId w:val="73"/>
        </w:numPr>
        <w:tabs>
          <w:tab w:val="clear" w:pos="360"/>
        </w:tabs>
        <w:suppressAutoHyphens w:val="0"/>
        <w:ind w:left="426"/>
        <w:jc w:val="both"/>
        <w:rPr>
          <w:sz w:val="22"/>
          <w:szCs w:val="22"/>
        </w:rPr>
      </w:pPr>
      <w:r w:rsidRPr="00164246">
        <w:rPr>
          <w:sz w:val="22"/>
          <w:szCs w:val="22"/>
        </w:rPr>
        <w:t>W przypadku zmiany przedstawiciela przez jedną ze stron zobowiązana jest ona powiadomić o tym na piśmie drugą stronę w terminie 3 dni.</w:t>
      </w:r>
    </w:p>
    <w:p w14:paraId="3B88F45A" w14:textId="77777777" w:rsidR="008064C3" w:rsidRPr="00164246" w:rsidRDefault="008064C3" w:rsidP="000C76DA">
      <w:pPr>
        <w:widowControl/>
        <w:numPr>
          <w:ilvl w:val="0"/>
          <w:numId w:val="73"/>
        </w:numPr>
        <w:tabs>
          <w:tab w:val="clear" w:pos="360"/>
        </w:tabs>
        <w:suppressAutoHyphens w:val="0"/>
        <w:ind w:left="426"/>
        <w:jc w:val="both"/>
        <w:rPr>
          <w:sz w:val="22"/>
          <w:szCs w:val="22"/>
        </w:rPr>
      </w:pPr>
      <w:r w:rsidRPr="00164246">
        <w:rPr>
          <w:sz w:val="22"/>
          <w:szCs w:val="22"/>
        </w:rPr>
        <w:t>Zmiana osób wymieniowych w ust. 2 i 3 nie stanowi zmiany umowy.</w:t>
      </w:r>
    </w:p>
    <w:p w14:paraId="1012E269" w14:textId="77777777" w:rsidR="008064C3" w:rsidRPr="00164246" w:rsidRDefault="008064C3" w:rsidP="008064C3">
      <w:pPr>
        <w:tabs>
          <w:tab w:val="left" w:pos="720"/>
        </w:tabs>
        <w:ind w:left="360"/>
        <w:rPr>
          <w:b/>
          <w:sz w:val="22"/>
          <w:szCs w:val="22"/>
        </w:rPr>
      </w:pPr>
    </w:p>
    <w:p w14:paraId="3F849516" w14:textId="77777777" w:rsidR="008064C3" w:rsidRPr="00164246" w:rsidRDefault="008064C3" w:rsidP="00DC7F9E">
      <w:pPr>
        <w:tabs>
          <w:tab w:val="left" w:pos="720"/>
        </w:tabs>
        <w:ind w:left="360" w:hanging="360"/>
        <w:rPr>
          <w:b/>
          <w:sz w:val="22"/>
          <w:szCs w:val="22"/>
        </w:rPr>
      </w:pPr>
      <w:r w:rsidRPr="00164246">
        <w:rPr>
          <w:b/>
          <w:sz w:val="22"/>
          <w:szCs w:val="22"/>
        </w:rPr>
        <w:t>Wynagrodzenie</w:t>
      </w:r>
    </w:p>
    <w:p w14:paraId="5C5836A5" w14:textId="77777777" w:rsidR="008064C3" w:rsidRPr="00164246" w:rsidRDefault="008064C3" w:rsidP="00DC7F9E">
      <w:pPr>
        <w:tabs>
          <w:tab w:val="left" w:pos="720"/>
        </w:tabs>
        <w:ind w:left="360" w:hanging="360"/>
        <w:rPr>
          <w:b/>
          <w:sz w:val="22"/>
          <w:szCs w:val="22"/>
        </w:rPr>
      </w:pPr>
      <w:r w:rsidRPr="00164246">
        <w:rPr>
          <w:b/>
          <w:sz w:val="22"/>
          <w:szCs w:val="22"/>
        </w:rPr>
        <w:t>§ 4</w:t>
      </w:r>
    </w:p>
    <w:p w14:paraId="3F3546FC" w14:textId="6A085727" w:rsidR="008064C3" w:rsidRPr="00164246" w:rsidRDefault="008064C3" w:rsidP="009C3D8A">
      <w:pPr>
        <w:widowControl/>
        <w:numPr>
          <w:ilvl w:val="0"/>
          <w:numId w:val="45"/>
        </w:numPr>
        <w:tabs>
          <w:tab w:val="clear" w:pos="360"/>
          <w:tab w:val="num" w:pos="426"/>
        </w:tabs>
        <w:suppressAutoHyphens w:val="0"/>
        <w:ind w:left="426"/>
        <w:jc w:val="both"/>
        <w:rPr>
          <w:sz w:val="22"/>
          <w:szCs w:val="22"/>
        </w:rPr>
      </w:pPr>
      <w:r w:rsidRPr="00164246">
        <w:rPr>
          <w:sz w:val="22"/>
          <w:szCs w:val="22"/>
        </w:rPr>
        <w:t xml:space="preserve">Wysokość wynagrodzenia przysługującego Wykonawcy za wykonanie przedmiotu umowy ustalona została na podstawie złożonej oferty i ma charakter ryczałtowy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79F112BA" w14:textId="77777777" w:rsidR="008064C3" w:rsidRPr="00164246" w:rsidRDefault="008064C3" w:rsidP="009C3D8A">
      <w:pPr>
        <w:widowControl/>
        <w:numPr>
          <w:ilvl w:val="0"/>
          <w:numId w:val="45"/>
        </w:numPr>
        <w:tabs>
          <w:tab w:val="clear" w:pos="360"/>
          <w:tab w:val="num" w:pos="426"/>
        </w:tabs>
        <w:suppressAutoHyphens w:val="0"/>
        <w:ind w:left="426"/>
        <w:jc w:val="both"/>
        <w:rPr>
          <w:sz w:val="22"/>
          <w:szCs w:val="22"/>
        </w:rPr>
      </w:pPr>
      <w:r w:rsidRPr="00164246">
        <w:rPr>
          <w:sz w:val="22"/>
          <w:szCs w:val="22"/>
        </w:rPr>
        <w:t>Wynagrodzenie za przedmiot umowy wynosi kwotę netto</w:t>
      </w:r>
      <w:r w:rsidRPr="00164246">
        <w:rPr>
          <w:b/>
          <w:sz w:val="22"/>
          <w:szCs w:val="22"/>
        </w:rPr>
        <w:t xml:space="preserve"> …………… PLN,</w:t>
      </w:r>
      <w:r w:rsidRPr="00164246">
        <w:rPr>
          <w:sz w:val="22"/>
          <w:szCs w:val="22"/>
        </w:rPr>
        <w:t xml:space="preserve"> (słownie: ……………………. złotych …/100), która po doliczeniu obowiązującej stawki podatku od </w:t>
      </w:r>
      <w:r w:rsidRPr="00164246">
        <w:rPr>
          <w:sz w:val="22"/>
          <w:szCs w:val="22"/>
        </w:rPr>
        <w:lastRenderedPageBreak/>
        <w:t xml:space="preserve">towarów i usług VAT daje kwotę brutto: </w:t>
      </w:r>
      <w:r w:rsidRPr="00164246">
        <w:rPr>
          <w:b/>
          <w:sz w:val="22"/>
          <w:szCs w:val="22"/>
        </w:rPr>
        <w:t>……………………. PLN</w:t>
      </w:r>
      <w:r w:rsidRPr="00164246">
        <w:rPr>
          <w:sz w:val="22"/>
          <w:szCs w:val="22"/>
        </w:rPr>
        <w:t xml:space="preserve">, (słownie: ………………………….. złotych …/100). </w:t>
      </w:r>
    </w:p>
    <w:p w14:paraId="306859F7" w14:textId="77777777" w:rsidR="008064C3" w:rsidRPr="00164246" w:rsidRDefault="008064C3" w:rsidP="009C3D8A">
      <w:pPr>
        <w:widowControl/>
        <w:numPr>
          <w:ilvl w:val="0"/>
          <w:numId w:val="45"/>
        </w:numPr>
        <w:tabs>
          <w:tab w:val="clear" w:pos="360"/>
          <w:tab w:val="num" w:pos="426"/>
        </w:tabs>
        <w:suppressAutoHyphens w:val="0"/>
        <w:ind w:left="426"/>
        <w:jc w:val="both"/>
        <w:rPr>
          <w:sz w:val="22"/>
          <w:szCs w:val="22"/>
        </w:rPr>
      </w:pPr>
      <w:r w:rsidRPr="00164246">
        <w:rPr>
          <w:sz w:val="22"/>
          <w:szCs w:val="22"/>
        </w:rPr>
        <w:t xml:space="preserve">Wynagrodzenie Wykonawcy może zostać obniżone proporcjonalnie do obniżenia jakości spowodowanej wadami przedmiotu umowy w przypadku gdy wady są nieusuwalne, albo </w:t>
      </w:r>
      <w:r w:rsidRPr="00164246">
        <w:rPr>
          <w:sz w:val="22"/>
          <w:szCs w:val="22"/>
        </w:rPr>
        <w:br/>
        <w:t xml:space="preserve">z okoliczności wynika, że Wykonawca nie zdoła wad usunąć w odpowiednim czasie, bądź ich nie usunął w wyznaczonym przez Zamawiającego terminie. </w:t>
      </w:r>
    </w:p>
    <w:p w14:paraId="2E501DE4" w14:textId="77777777" w:rsidR="008064C3" w:rsidRPr="00164246" w:rsidRDefault="008064C3" w:rsidP="009C3D8A">
      <w:pPr>
        <w:widowControl/>
        <w:numPr>
          <w:ilvl w:val="0"/>
          <w:numId w:val="45"/>
        </w:numPr>
        <w:tabs>
          <w:tab w:val="clear" w:pos="360"/>
          <w:tab w:val="num" w:pos="426"/>
        </w:tabs>
        <w:suppressAutoHyphens w:val="0"/>
        <w:ind w:left="426"/>
        <w:jc w:val="both"/>
        <w:rPr>
          <w:sz w:val="22"/>
          <w:szCs w:val="22"/>
        </w:rPr>
      </w:pPr>
      <w:r w:rsidRPr="00164246">
        <w:rPr>
          <w:sz w:val="22"/>
          <w:szCs w:val="22"/>
        </w:rPr>
        <w:t>Stwierdzone wady jednych parametrów przedmiotu umowy nie mogą podlegać kompensacji polepszeniem jakości innych parametrów przedmiotu umowy.</w:t>
      </w:r>
    </w:p>
    <w:p w14:paraId="52978067" w14:textId="57E9386B" w:rsidR="008064C3" w:rsidRPr="00164246" w:rsidRDefault="008064C3" w:rsidP="009C3D8A">
      <w:pPr>
        <w:widowControl/>
        <w:numPr>
          <w:ilvl w:val="0"/>
          <w:numId w:val="45"/>
        </w:numPr>
        <w:tabs>
          <w:tab w:val="clear" w:pos="360"/>
          <w:tab w:val="num" w:pos="426"/>
        </w:tabs>
        <w:suppressAutoHyphens w:val="0"/>
        <w:ind w:left="426"/>
        <w:jc w:val="both"/>
        <w:rPr>
          <w:sz w:val="22"/>
          <w:szCs w:val="22"/>
        </w:rPr>
      </w:pPr>
      <w:r w:rsidRPr="00164246">
        <w:rPr>
          <w:sz w:val="22"/>
          <w:szCs w:val="22"/>
        </w:rPr>
        <w:t>Wynagrodzenie nie będzie podlegać waloryzacji i zmianom, za wyjątkiem przypadków opisanych w umowie, w szczególności ustawowej zm</w:t>
      </w:r>
      <w:r w:rsidR="00DC7F9E">
        <w:rPr>
          <w:sz w:val="22"/>
          <w:szCs w:val="22"/>
        </w:rPr>
        <w:t xml:space="preserve">iany stawki podatku od towarów </w:t>
      </w:r>
      <w:r w:rsidRPr="00164246">
        <w:rPr>
          <w:sz w:val="22"/>
          <w:szCs w:val="22"/>
        </w:rPr>
        <w:t>i usług. W przypadku ustawowego obniżenia lub podwyższenia stawki podatku od towarów i usług  w okresie realizacji umowy, Strony dokonają stosownej zmiany pozostałej do zapłaty należności wynikającej z umo</w:t>
      </w:r>
      <w:r w:rsidR="00DC7F9E">
        <w:rPr>
          <w:sz w:val="22"/>
          <w:szCs w:val="22"/>
        </w:rPr>
        <w:t xml:space="preserve">wy, po przeprowadzeniu ustaleń </w:t>
      </w:r>
      <w:r w:rsidRPr="00164246">
        <w:rPr>
          <w:sz w:val="22"/>
          <w:szCs w:val="22"/>
        </w:rP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1925E1B0" w14:textId="77777777" w:rsidR="008064C3" w:rsidRPr="00164246" w:rsidRDefault="008064C3" w:rsidP="00DC7F9E">
      <w:pPr>
        <w:tabs>
          <w:tab w:val="left" w:pos="720"/>
        </w:tabs>
        <w:ind w:left="360" w:hanging="360"/>
        <w:rPr>
          <w:b/>
          <w:sz w:val="22"/>
          <w:szCs w:val="22"/>
        </w:rPr>
      </w:pPr>
      <w:bookmarkStart w:id="9" w:name="_Hlk22627570"/>
      <w:r w:rsidRPr="00164246">
        <w:rPr>
          <w:b/>
          <w:sz w:val="22"/>
          <w:szCs w:val="22"/>
        </w:rPr>
        <w:t>§ 5</w:t>
      </w:r>
    </w:p>
    <w:bookmarkEnd w:id="9"/>
    <w:p w14:paraId="59FE240D" w14:textId="466B4906" w:rsidR="008064C3" w:rsidRPr="00164246" w:rsidRDefault="008064C3" w:rsidP="000C76DA">
      <w:pPr>
        <w:pStyle w:val="Akapitzlist"/>
        <w:numPr>
          <w:ilvl w:val="0"/>
          <w:numId w:val="98"/>
        </w:numPr>
        <w:rPr>
          <w:sz w:val="22"/>
          <w:szCs w:val="22"/>
        </w:rPr>
      </w:pPr>
      <w:r w:rsidRPr="00164246">
        <w:rPr>
          <w:sz w:val="22"/>
          <w:szCs w:val="22"/>
        </w:rPr>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z zasadami sztuki budowlanej. Łączna wartość robót zamiennych co do zasady nie powinna być wyższa niż wartość robót podstawowych podlegających zamianie, a jedynie 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rsidRPr="00164246">
        <w:rPr>
          <w:sz w:val="22"/>
          <w:szCs w:val="22"/>
        </w:rPr>
        <w:t>Sekocenbudu</w:t>
      </w:r>
      <w:proofErr w:type="spellEnd"/>
      <w:r w:rsidRPr="00164246">
        <w:rPr>
          <w:sz w:val="22"/>
          <w:szCs w:val="22"/>
        </w:rPr>
        <w:t xml:space="preserve"> z ostatniego kwartału poprzedzającego rozliczenie. W przypadku braku odniesienia rozliczenia zostaną dokonane według średnich cen </w:t>
      </w:r>
      <w:proofErr w:type="spellStart"/>
      <w:r w:rsidRPr="00164246">
        <w:rPr>
          <w:sz w:val="22"/>
          <w:szCs w:val="22"/>
        </w:rPr>
        <w:t>Sekocenbudu</w:t>
      </w:r>
      <w:proofErr w:type="spellEnd"/>
      <w:r w:rsidRPr="00164246">
        <w:rPr>
          <w:sz w:val="22"/>
          <w:szCs w:val="22"/>
        </w:rPr>
        <w:t xml:space="preserve"> z ostatniego kwartału poprzedzającego rozliczenie, przy czym w przypadku elementów wyposażenia pomocniczo dopuszcza się również ewentualność wyceny w oparciu o ceny rynkowe udokumentowane ofertami dostawców, producentów etc.</w:t>
      </w:r>
    </w:p>
    <w:p w14:paraId="05B9DBFF" w14:textId="77777777" w:rsidR="008064C3" w:rsidRPr="00164246" w:rsidRDefault="008064C3" w:rsidP="000C76DA">
      <w:pPr>
        <w:widowControl/>
        <w:numPr>
          <w:ilvl w:val="0"/>
          <w:numId w:val="98"/>
        </w:numPr>
        <w:suppressAutoHyphens w:val="0"/>
        <w:jc w:val="both"/>
        <w:rPr>
          <w:sz w:val="22"/>
          <w:szCs w:val="22"/>
        </w:rPr>
      </w:pPr>
      <w:r w:rsidRPr="00164246">
        <w:rPr>
          <w:sz w:val="22"/>
          <w:szCs w:val="22"/>
        </w:rP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46396DE0" w14:textId="77777777" w:rsidR="008064C3" w:rsidRPr="00164246" w:rsidRDefault="008064C3" w:rsidP="008064C3">
      <w:pPr>
        <w:widowControl/>
        <w:suppressAutoHyphens w:val="0"/>
        <w:ind w:left="360"/>
        <w:jc w:val="both"/>
        <w:rPr>
          <w:sz w:val="22"/>
          <w:szCs w:val="22"/>
        </w:rPr>
      </w:pPr>
    </w:p>
    <w:p w14:paraId="2438F29C" w14:textId="77777777" w:rsidR="008064C3" w:rsidRPr="00164246" w:rsidRDefault="008064C3" w:rsidP="00DC7F9E">
      <w:pPr>
        <w:pStyle w:val="Nagwek2"/>
        <w:tabs>
          <w:tab w:val="left" w:pos="720"/>
        </w:tabs>
        <w:spacing w:before="0" w:after="0" w:line="240" w:lineRule="auto"/>
        <w:ind w:left="360" w:hanging="360"/>
        <w:jc w:val="center"/>
        <w:rPr>
          <w:rFonts w:ascii="Times New Roman" w:hAnsi="Times New Roman" w:cs="Times New Roman"/>
          <w:i w:val="0"/>
          <w:sz w:val="22"/>
          <w:szCs w:val="22"/>
        </w:rPr>
      </w:pPr>
      <w:r w:rsidRPr="00164246">
        <w:rPr>
          <w:rFonts w:ascii="Times New Roman" w:hAnsi="Times New Roman" w:cs="Times New Roman"/>
          <w:i w:val="0"/>
          <w:sz w:val="22"/>
          <w:szCs w:val="22"/>
        </w:rPr>
        <w:t xml:space="preserve">Termin realizacji umowy </w:t>
      </w:r>
    </w:p>
    <w:p w14:paraId="37C0020B" w14:textId="77777777" w:rsidR="008064C3" w:rsidRPr="00164246" w:rsidRDefault="008064C3" w:rsidP="00DC7F9E">
      <w:pPr>
        <w:tabs>
          <w:tab w:val="left" w:pos="720"/>
        </w:tabs>
        <w:ind w:left="360" w:hanging="360"/>
        <w:rPr>
          <w:b/>
          <w:sz w:val="22"/>
          <w:szCs w:val="22"/>
        </w:rPr>
      </w:pPr>
      <w:r w:rsidRPr="00164246">
        <w:rPr>
          <w:b/>
          <w:sz w:val="22"/>
          <w:szCs w:val="22"/>
        </w:rPr>
        <w:t>§ 6</w:t>
      </w:r>
    </w:p>
    <w:p w14:paraId="0380E0A3" w14:textId="5461FFF5" w:rsidR="00B3678F" w:rsidRPr="004B3B60" w:rsidRDefault="006038C2" w:rsidP="009C3D8A">
      <w:pPr>
        <w:pStyle w:val="Akapitzlist"/>
        <w:numPr>
          <w:ilvl w:val="0"/>
          <w:numId w:val="46"/>
        </w:numPr>
        <w:rPr>
          <w:rFonts w:eastAsia="Times New Roman"/>
          <w:bCs/>
          <w:sz w:val="22"/>
          <w:szCs w:val="22"/>
          <w:lang w:eastAsia="pl-PL"/>
        </w:rPr>
      </w:pPr>
      <w:r w:rsidRPr="004B3B60">
        <w:rPr>
          <w:sz w:val="22"/>
          <w:szCs w:val="22"/>
        </w:rPr>
        <w:t>Wykonawca jest zobowiązany do wykonania p</w:t>
      </w:r>
      <w:r w:rsidR="00E84B6C" w:rsidRPr="004B3B60">
        <w:rPr>
          <w:sz w:val="22"/>
          <w:szCs w:val="22"/>
        </w:rPr>
        <w:t>rzedmiot</w:t>
      </w:r>
      <w:r w:rsidRPr="004B3B60">
        <w:rPr>
          <w:sz w:val="22"/>
          <w:szCs w:val="22"/>
        </w:rPr>
        <w:t>u</w:t>
      </w:r>
      <w:r w:rsidR="00E84B6C" w:rsidRPr="004B3B60">
        <w:rPr>
          <w:sz w:val="22"/>
          <w:szCs w:val="22"/>
        </w:rPr>
        <w:t xml:space="preserve"> umowy w terminie</w:t>
      </w:r>
      <w:r w:rsidR="00AB47E9" w:rsidRPr="004B3B60">
        <w:rPr>
          <w:sz w:val="22"/>
          <w:szCs w:val="22"/>
        </w:rPr>
        <w:t xml:space="preserve"> </w:t>
      </w:r>
      <w:r w:rsidR="004B3B60" w:rsidRPr="004B3B60">
        <w:rPr>
          <w:b/>
          <w:sz w:val="22"/>
          <w:szCs w:val="22"/>
          <w:u w:val="single"/>
        </w:rPr>
        <w:t xml:space="preserve">60 </w:t>
      </w:r>
      <w:r w:rsidR="00806A02" w:rsidRPr="004B3B60">
        <w:rPr>
          <w:b/>
          <w:sz w:val="22"/>
          <w:szCs w:val="22"/>
          <w:u w:val="single"/>
        </w:rPr>
        <w:t>dni</w:t>
      </w:r>
      <w:r w:rsidR="00AB47E9" w:rsidRPr="004B3B60">
        <w:rPr>
          <w:b/>
          <w:sz w:val="22"/>
          <w:szCs w:val="22"/>
          <w:u w:val="single"/>
        </w:rPr>
        <w:t>, liczonych o</w:t>
      </w:r>
      <w:r w:rsidR="00E84B6C" w:rsidRPr="004B3B60">
        <w:rPr>
          <w:b/>
          <w:sz w:val="22"/>
          <w:szCs w:val="22"/>
          <w:u w:val="single"/>
        </w:rPr>
        <w:t>d dnia zawarcia umowy</w:t>
      </w:r>
      <w:r w:rsidR="00B3678F" w:rsidRPr="004B3B60">
        <w:rPr>
          <w:rFonts w:eastAsia="Times New Roman"/>
          <w:bCs/>
          <w:sz w:val="22"/>
          <w:szCs w:val="22"/>
          <w:lang w:eastAsia="pl-PL"/>
        </w:rPr>
        <w:t xml:space="preserve">.   </w:t>
      </w:r>
    </w:p>
    <w:p w14:paraId="3C5EA652" w14:textId="02368231" w:rsidR="00274F30" w:rsidRPr="00164246" w:rsidRDefault="00274F30" w:rsidP="009C3D8A">
      <w:pPr>
        <w:widowControl/>
        <w:numPr>
          <w:ilvl w:val="0"/>
          <w:numId w:val="46"/>
        </w:numPr>
        <w:tabs>
          <w:tab w:val="clear" w:pos="360"/>
          <w:tab w:val="num" w:pos="426"/>
        </w:tabs>
        <w:suppressAutoHyphens w:val="0"/>
        <w:ind w:left="426"/>
        <w:jc w:val="both"/>
        <w:rPr>
          <w:sz w:val="22"/>
          <w:szCs w:val="22"/>
        </w:rPr>
      </w:pPr>
      <w:r w:rsidRPr="00164246">
        <w:rPr>
          <w:bCs/>
          <w:sz w:val="22"/>
          <w:szCs w:val="22"/>
        </w:rPr>
        <w:t>W przypadku zawarcia niniejszej umowy w formie elektronicznej</w:t>
      </w:r>
      <w:r w:rsidRPr="00164246">
        <w:rPr>
          <w:sz w:val="22"/>
          <w:szCs w:val="22"/>
        </w:rPr>
        <w:t xml:space="preserve"> za pomocą kwalifikowanego podpisu elektronicznego, Strony zgodnie oświadczają, że datą zawarcia jest dzień złożenia ostatniego (późniejszego) oświadczenia woli o jej zawarciu przez umocowanych przedstawicieli każdej ze Stron.</w:t>
      </w:r>
    </w:p>
    <w:p w14:paraId="3032E24B" w14:textId="4DE3EF42" w:rsidR="00274F30" w:rsidRPr="00164246" w:rsidRDefault="00274F30" w:rsidP="009C3D8A">
      <w:pPr>
        <w:widowControl/>
        <w:numPr>
          <w:ilvl w:val="0"/>
          <w:numId w:val="46"/>
        </w:numPr>
        <w:tabs>
          <w:tab w:val="clear" w:pos="360"/>
          <w:tab w:val="num" w:pos="426"/>
        </w:tabs>
        <w:suppressAutoHyphens w:val="0"/>
        <w:ind w:left="426"/>
        <w:jc w:val="both"/>
        <w:rPr>
          <w:sz w:val="22"/>
          <w:szCs w:val="22"/>
        </w:rPr>
      </w:pPr>
      <w:r w:rsidRPr="00164246">
        <w:rPr>
          <w:bCs/>
          <w:sz w:val="22"/>
          <w:szCs w:val="22"/>
        </w:rPr>
        <w:t xml:space="preserve">Strony dopuszczają możliwość zmiany terminu zakończenia realizacji przedmiotu umowy określonego w ust. 1 wyłącznie w przypadku: </w:t>
      </w:r>
    </w:p>
    <w:p w14:paraId="2B201750" w14:textId="77777777" w:rsidR="00274F30" w:rsidRPr="00164246" w:rsidRDefault="00274F30" w:rsidP="009C3D8A">
      <w:pPr>
        <w:widowControl/>
        <w:numPr>
          <w:ilvl w:val="0"/>
          <w:numId w:val="47"/>
        </w:numPr>
        <w:tabs>
          <w:tab w:val="left" w:pos="851"/>
        </w:tabs>
        <w:suppressAutoHyphens w:val="0"/>
        <w:ind w:left="851"/>
        <w:jc w:val="both"/>
        <w:rPr>
          <w:bCs/>
          <w:sz w:val="22"/>
          <w:szCs w:val="22"/>
        </w:rPr>
      </w:pPr>
      <w:r w:rsidRPr="00164246">
        <w:rPr>
          <w:bCs/>
          <w:sz w:val="22"/>
          <w:szCs w:val="22"/>
        </w:rPr>
        <w:t>działania siły wyższej w rozumieniu § 17 umowy,</w:t>
      </w:r>
    </w:p>
    <w:p w14:paraId="092B1728" w14:textId="77777777" w:rsidR="00274F30" w:rsidRPr="00164246" w:rsidRDefault="00274F30" w:rsidP="009C3D8A">
      <w:pPr>
        <w:widowControl/>
        <w:numPr>
          <w:ilvl w:val="0"/>
          <w:numId w:val="47"/>
        </w:numPr>
        <w:tabs>
          <w:tab w:val="left" w:pos="851"/>
        </w:tabs>
        <w:suppressAutoHyphens w:val="0"/>
        <w:ind w:left="851"/>
        <w:jc w:val="both"/>
        <w:rPr>
          <w:bCs/>
          <w:sz w:val="22"/>
          <w:szCs w:val="22"/>
        </w:rPr>
      </w:pPr>
      <w:r w:rsidRPr="00164246">
        <w:rPr>
          <w:bCs/>
          <w:sz w:val="22"/>
          <w:szCs w:val="22"/>
        </w:rPr>
        <w:t xml:space="preserve">obniżenia lub braku finansowania przedmiotowego zadania, </w:t>
      </w:r>
    </w:p>
    <w:p w14:paraId="55240AC2" w14:textId="605F6C46" w:rsidR="00274F30" w:rsidRPr="00164246" w:rsidRDefault="00274F30" w:rsidP="009C3D8A">
      <w:pPr>
        <w:widowControl/>
        <w:numPr>
          <w:ilvl w:val="0"/>
          <w:numId w:val="47"/>
        </w:numPr>
        <w:tabs>
          <w:tab w:val="left" w:pos="851"/>
        </w:tabs>
        <w:suppressAutoHyphens w:val="0"/>
        <w:ind w:left="851"/>
        <w:jc w:val="both"/>
        <w:rPr>
          <w:bCs/>
          <w:sz w:val="22"/>
          <w:szCs w:val="22"/>
        </w:rPr>
      </w:pPr>
      <w:r w:rsidRPr="00164246">
        <w:rPr>
          <w:bCs/>
          <w:sz w:val="22"/>
          <w:szCs w:val="22"/>
        </w:rPr>
        <w:lastRenderedPageBreak/>
        <w:t>udokumentowanego opóźnienia wprowadzenia Wykonawcy na budowę przez Zamawiającego lub wstrzymania realizacji robót przez Zamawiającego z przyczyn, za które Wykonawca nie odpowiada</w:t>
      </w:r>
      <w:r w:rsidR="00407556" w:rsidRPr="00164246">
        <w:rPr>
          <w:bCs/>
          <w:sz w:val="22"/>
          <w:szCs w:val="22"/>
        </w:rPr>
        <w:t>,</w:t>
      </w:r>
    </w:p>
    <w:p w14:paraId="62BD9B47" w14:textId="77777777" w:rsidR="00274F30" w:rsidRPr="00164246" w:rsidRDefault="00274F30" w:rsidP="009C3D8A">
      <w:pPr>
        <w:widowControl/>
        <w:numPr>
          <w:ilvl w:val="0"/>
          <w:numId w:val="47"/>
        </w:numPr>
        <w:tabs>
          <w:tab w:val="left" w:pos="851"/>
        </w:tabs>
        <w:suppressAutoHyphens w:val="0"/>
        <w:ind w:left="851"/>
        <w:jc w:val="both"/>
        <w:rPr>
          <w:bCs/>
          <w:sz w:val="22"/>
          <w:szCs w:val="22"/>
        </w:rPr>
      </w:pPr>
      <w:r w:rsidRPr="00164246">
        <w:rPr>
          <w:bCs/>
          <w:sz w:val="22"/>
          <w:szCs w:val="22"/>
        </w:rPr>
        <w:t>zwłoki Zamawiającego w przekazaniu dokumentów niezbędnych do realizacji umowy,</w:t>
      </w:r>
    </w:p>
    <w:p w14:paraId="1EFAD4BA" w14:textId="77777777" w:rsidR="00274F30" w:rsidRPr="00164246" w:rsidRDefault="00274F30" w:rsidP="009C3D8A">
      <w:pPr>
        <w:widowControl/>
        <w:numPr>
          <w:ilvl w:val="0"/>
          <w:numId w:val="47"/>
        </w:numPr>
        <w:tabs>
          <w:tab w:val="left" w:pos="851"/>
        </w:tabs>
        <w:suppressAutoHyphens w:val="0"/>
        <w:ind w:left="851"/>
        <w:jc w:val="both"/>
        <w:rPr>
          <w:bCs/>
          <w:sz w:val="22"/>
          <w:szCs w:val="22"/>
        </w:rPr>
      </w:pPr>
      <w:r w:rsidRPr="00164246">
        <w:rPr>
          <w:bCs/>
          <w:sz w:val="22"/>
          <w:szCs w:val="22"/>
        </w:rPr>
        <w:t>konieczności wykonania ostatecznych albo natychmiast wykonalnych decyzji administracyjnych, postanowień lub innych aktów organów i uprawnionych instytucji, wydanych z przyczyn, za które Wykonawca nie odpowiada,</w:t>
      </w:r>
    </w:p>
    <w:p w14:paraId="17BFA68F" w14:textId="77777777" w:rsidR="00274F30" w:rsidRPr="00164246" w:rsidRDefault="00274F30" w:rsidP="009C3D8A">
      <w:pPr>
        <w:widowControl/>
        <w:numPr>
          <w:ilvl w:val="0"/>
          <w:numId w:val="47"/>
        </w:numPr>
        <w:tabs>
          <w:tab w:val="left" w:pos="851"/>
        </w:tabs>
        <w:suppressAutoHyphens w:val="0"/>
        <w:ind w:left="851"/>
        <w:jc w:val="both"/>
        <w:rPr>
          <w:bCs/>
          <w:sz w:val="22"/>
          <w:szCs w:val="22"/>
        </w:rPr>
      </w:pPr>
      <w:r w:rsidRPr="00164246">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2E657E43" w14:textId="32BAC9D6" w:rsidR="00274F30" w:rsidRPr="00164246" w:rsidRDefault="00274F30" w:rsidP="009C3D8A">
      <w:pPr>
        <w:widowControl/>
        <w:numPr>
          <w:ilvl w:val="0"/>
          <w:numId w:val="47"/>
        </w:numPr>
        <w:tabs>
          <w:tab w:val="left" w:pos="851"/>
        </w:tabs>
        <w:suppressAutoHyphens w:val="0"/>
        <w:ind w:left="851"/>
        <w:jc w:val="both"/>
        <w:rPr>
          <w:bCs/>
          <w:sz w:val="22"/>
          <w:szCs w:val="22"/>
        </w:rPr>
      </w:pPr>
      <w:r w:rsidRPr="00164246">
        <w:rPr>
          <w:bCs/>
          <w:sz w:val="22"/>
          <w:szCs w:val="22"/>
        </w:rPr>
        <w:t>wystąpienia konieczności wykonania robót dodatkowych, nieobjętych zamówieniem podstawowym, których Zamawiający nie był w stanie przewidzieć lub wprowadzenia robót zamiennych</w:t>
      </w:r>
      <w:r w:rsidR="007214D2" w:rsidRPr="00164246">
        <w:rPr>
          <w:bCs/>
          <w:sz w:val="22"/>
          <w:szCs w:val="22"/>
        </w:rPr>
        <w:t>.</w:t>
      </w:r>
    </w:p>
    <w:p w14:paraId="06A9A0AB" w14:textId="7EBE133A" w:rsidR="00274F30" w:rsidRPr="00164246" w:rsidRDefault="00274F30" w:rsidP="009C3D8A">
      <w:pPr>
        <w:pStyle w:val="Akapitzlist"/>
        <w:numPr>
          <w:ilvl w:val="0"/>
          <w:numId w:val="46"/>
        </w:numPr>
        <w:rPr>
          <w:bCs/>
          <w:sz w:val="22"/>
          <w:szCs w:val="22"/>
        </w:rPr>
      </w:pPr>
      <w:r w:rsidRPr="00164246">
        <w:rPr>
          <w:bCs/>
          <w:sz w:val="22"/>
          <w:szCs w:val="22"/>
        </w:rPr>
        <w:t xml:space="preserve">Ewentualne przedłużenie terminu </w:t>
      </w:r>
      <w:r w:rsidRPr="00164246">
        <w:rPr>
          <w:sz w:val="22"/>
          <w:szCs w:val="22"/>
        </w:rPr>
        <w:t xml:space="preserve">zakończenia realizacji przedmiotu umowy </w:t>
      </w:r>
      <w:r w:rsidRPr="00164246">
        <w:rPr>
          <w:bCs/>
          <w:sz w:val="22"/>
          <w:szCs w:val="22"/>
        </w:rPr>
        <w:t>winno zostać poprzedzone przygotowaniem protokołu konieczności i udokumentowaniem zaistnienia okoliczności wpływających na zmianę terminu, a następnie podpisaniem przez Strony aneksu do umowy.</w:t>
      </w:r>
    </w:p>
    <w:p w14:paraId="348568CF" w14:textId="77777777" w:rsidR="00274F30" w:rsidRPr="00164246" w:rsidRDefault="00274F30" w:rsidP="009C3D8A">
      <w:pPr>
        <w:widowControl/>
        <w:numPr>
          <w:ilvl w:val="0"/>
          <w:numId w:val="46"/>
        </w:numPr>
        <w:tabs>
          <w:tab w:val="num" w:pos="426"/>
        </w:tabs>
        <w:suppressAutoHyphens w:val="0"/>
        <w:ind w:left="426"/>
        <w:jc w:val="both"/>
        <w:rPr>
          <w:bCs/>
          <w:sz w:val="22"/>
          <w:szCs w:val="22"/>
        </w:rPr>
      </w:pPr>
      <w:r w:rsidRPr="00164246">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7072BA88" w14:textId="77777777" w:rsidR="008064C3" w:rsidRPr="00164246" w:rsidRDefault="008064C3" w:rsidP="008064C3">
      <w:pPr>
        <w:tabs>
          <w:tab w:val="left" w:pos="720"/>
        </w:tabs>
        <w:ind w:left="360"/>
        <w:rPr>
          <w:b/>
          <w:sz w:val="22"/>
          <w:szCs w:val="22"/>
        </w:rPr>
      </w:pPr>
    </w:p>
    <w:p w14:paraId="7C6AD662" w14:textId="77777777" w:rsidR="008064C3" w:rsidRPr="00164246" w:rsidRDefault="008064C3" w:rsidP="008064C3">
      <w:pPr>
        <w:tabs>
          <w:tab w:val="left" w:pos="720"/>
        </w:tabs>
        <w:ind w:left="360"/>
        <w:rPr>
          <w:b/>
          <w:sz w:val="22"/>
          <w:szCs w:val="22"/>
        </w:rPr>
      </w:pPr>
      <w:r w:rsidRPr="00164246">
        <w:rPr>
          <w:b/>
          <w:sz w:val="22"/>
          <w:szCs w:val="22"/>
        </w:rPr>
        <w:t>Przekazanie terenu budowy</w:t>
      </w:r>
    </w:p>
    <w:p w14:paraId="29AF6BDC" w14:textId="77777777" w:rsidR="008064C3" w:rsidRPr="00164246" w:rsidRDefault="008064C3" w:rsidP="008064C3">
      <w:pPr>
        <w:tabs>
          <w:tab w:val="left" w:pos="720"/>
        </w:tabs>
        <w:ind w:left="360"/>
        <w:rPr>
          <w:b/>
          <w:sz w:val="22"/>
          <w:szCs w:val="22"/>
        </w:rPr>
      </w:pPr>
      <w:r w:rsidRPr="00164246">
        <w:rPr>
          <w:b/>
          <w:sz w:val="22"/>
          <w:szCs w:val="22"/>
        </w:rPr>
        <w:t>§ 7</w:t>
      </w:r>
    </w:p>
    <w:p w14:paraId="32435691" w14:textId="77777777" w:rsidR="00274F30" w:rsidRPr="00164246" w:rsidRDefault="00274F30" w:rsidP="000C76DA">
      <w:pPr>
        <w:widowControl/>
        <w:numPr>
          <w:ilvl w:val="0"/>
          <w:numId w:val="86"/>
        </w:numPr>
        <w:tabs>
          <w:tab w:val="left" w:pos="360"/>
        </w:tabs>
        <w:suppressAutoHyphens w:val="0"/>
        <w:jc w:val="both"/>
        <w:rPr>
          <w:sz w:val="22"/>
          <w:szCs w:val="22"/>
        </w:rPr>
      </w:pPr>
      <w:r w:rsidRPr="00164246">
        <w:rPr>
          <w:sz w:val="22"/>
          <w:szCs w:val="22"/>
        </w:rPr>
        <w:t>Zamawiający na podstawie pisemnego zgłoszenia przez Wykonawcę gotowości do rozpoczęcia prac przekaże protokolarnie plac budowy .</w:t>
      </w:r>
    </w:p>
    <w:p w14:paraId="5C5CD8CF" w14:textId="77777777" w:rsidR="00274F30" w:rsidRPr="00164246" w:rsidRDefault="00274F30" w:rsidP="000C76DA">
      <w:pPr>
        <w:widowControl/>
        <w:numPr>
          <w:ilvl w:val="0"/>
          <w:numId w:val="86"/>
        </w:numPr>
        <w:tabs>
          <w:tab w:val="left" w:pos="360"/>
        </w:tabs>
        <w:suppressAutoHyphens w:val="0"/>
        <w:jc w:val="both"/>
        <w:rPr>
          <w:sz w:val="22"/>
          <w:szCs w:val="22"/>
        </w:rPr>
      </w:pPr>
      <w:r w:rsidRPr="00164246">
        <w:rPr>
          <w:sz w:val="22"/>
          <w:szCs w:val="22"/>
        </w:rPr>
        <w:t xml:space="preserve">Wykonawca we własnym zakresie i na własny koszt: </w:t>
      </w:r>
    </w:p>
    <w:p w14:paraId="70F658C2" w14:textId="77777777" w:rsidR="00274F30" w:rsidRPr="00164246" w:rsidRDefault="00274F30" w:rsidP="009C3D8A">
      <w:pPr>
        <w:widowControl/>
        <w:numPr>
          <w:ilvl w:val="0"/>
          <w:numId w:val="48"/>
        </w:numPr>
        <w:tabs>
          <w:tab w:val="left" w:pos="360"/>
          <w:tab w:val="left" w:pos="851"/>
        </w:tabs>
        <w:suppressAutoHyphens w:val="0"/>
        <w:ind w:left="851" w:hanging="425"/>
        <w:jc w:val="both"/>
        <w:rPr>
          <w:sz w:val="22"/>
          <w:szCs w:val="22"/>
        </w:rPr>
      </w:pPr>
      <w:r w:rsidRPr="00164246">
        <w:rPr>
          <w:sz w:val="22"/>
          <w:szCs w:val="22"/>
        </w:rPr>
        <w:t>zapewni sprzęt i materiały niezbędne do realizacji przedmiotu umowy,</w:t>
      </w:r>
    </w:p>
    <w:p w14:paraId="35B80955" w14:textId="77777777" w:rsidR="00274F30" w:rsidRPr="00164246" w:rsidRDefault="00274F30" w:rsidP="009C3D8A">
      <w:pPr>
        <w:widowControl/>
        <w:numPr>
          <w:ilvl w:val="0"/>
          <w:numId w:val="48"/>
        </w:numPr>
        <w:tabs>
          <w:tab w:val="left" w:pos="360"/>
          <w:tab w:val="left" w:pos="851"/>
        </w:tabs>
        <w:suppressAutoHyphens w:val="0"/>
        <w:ind w:left="851" w:hanging="425"/>
        <w:jc w:val="both"/>
        <w:rPr>
          <w:sz w:val="22"/>
          <w:szCs w:val="22"/>
        </w:rPr>
      </w:pPr>
      <w:r w:rsidRPr="00164246">
        <w:rPr>
          <w:sz w:val="22"/>
          <w:szCs w:val="22"/>
        </w:rPr>
        <w:t xml:space="preserve">zapewni właściwą organizację robót zgodnie z przepisami bhp i p.poż., urządzenie placu budowy, obsługę oraz ponosi odpowiedzialność za naruszenie przepisów bhp </w:t>
      </w:r>
      <w:r w:rsidRPr="00164246">
        <w:rPr>
          <w:sz w:val="22"/>
          <w:szCs w:val="22"/>
        </w:rPr>
        <w:br/>
        <w:t>i p.poż.,</w:t>
      </w:r>
    </w:p>
    <w:p w14:paraId="704AC948" w14:textId="77777777" w:rsidR="00274F30" w:rsidRPr="00164246" w:rsidRDefault="00274F30" w:rsidP="009C3D8A">
      <w:pPr>
        <w:widowControl/>
        <w:numPr>
          <w:ilvl w:val="0"/>
          <w:numId w:val="48"/>
        </w:numPr>
        <w:tabs>
          <w:tab w:val="left" w:pos="360"/>
          <w:tab w:val="left" w:pos="851"/>
        </w:tabs>
        <w:suppressAutoHyphens w:val="0"/>
        <w:ind w:left="851" w:hanging="425"/>
        <w:jc w:val="both"/>
        <w:rPr>
          <w:sz w:val="22"/>
          <w:szCs w:val="22"/>
        </w:rPr>
      </w:pPr>
      <w:r w:rsidRPr="00164246">
        <w:rPr>
          <w:sz w:val="22"/>
          <w:szCs w:val="22"/>
        </w:rPr>
        <w:t>wdroży dodatkowe zabezpieczenia i procedury ochronne, ze szczególnych uwzględnieniem zasad reżimu sanitarnego, celem zapobieżenia rozprzestrzenianie się infekcji wirusem SARS-CoV-2 wśród pracowników Wykonawcy, jego Podwykonawców, jak również innych podmiotów, które biorą udział w realizacji przedmiotowych robót.</w:t>
      </w:r>
    </w:p>
    <w:p w14:paraId="0018D355" w14:textId="77777777" w:rsidR="00274F30" w:rsidRPr="00164246" w:rsidRDefault="00274F30" w:rsidP="000C76DA">
      <w:pPr>
        <w:widowControl/>
        <w:numPr>
          <w:ilvl w:val="0"/>
          <w:numId w:val="86"/>
        </w:numPr>
        <w:suppressAutoHyphens w:val="0"/>
        <w:jc w:val="both"/>
        <w:rPr>
          <w:sz w:val="22"/>
          <w:szCs w:val="22"/>
        </w:rPr>
      </w:pPr>
      <w:r w:rsidRPr="00164246">
        <w:rPr>
          <w:sz w:val="22"/>
          <w:szCs w:val="22"/>
        </w:rPr>
        <w:t>Wykonawca zobowiązuje się do wykonywania stałego sprzątania w rejonie prowadzonych prac oraz wykonania niezbędnych zabezpieczeń w sposób gwarantujący bezpieczeństwo użytkowników budynku, co zostało skalkulowane w ryczałtowej cenie oferty.</w:t>
      </w:r>
    </w:p>
    <w:p w14:paraId="5370273D" w14:textId="34C333F5" w:rsidR="00274F30" w:rsidRPr="00164246" w:rsidRDefault="0014070B" w:rsidP="000C76DA">
      <w:pPr>
        <w:widowControl/>
        <w:numPr>
          <w:ilvl w:val="0"/>
          <w:numId w:val="86"/>
        </w:numPr>
        <w:suppressAutoHyphens w:val="0"/>
        <w:jc w:val="both"/>
        <w:rPr>
          <w:sz w:val="22"/>
          <w:szCs w:val="22"/>
        </w:rPr>
      </w:pPr>
      <w:r w:rsidRPr="00164246">
        <w:rPr>
          <w:sz w:val="22"/>
          <w:szCs w:val="22"/>
        </w:rPr>
        <w:t>P</w:t>
      </w:r>
      <w:r w:rsidR="009E3A3E" w:rsidRPr="00164246">
        <w:rPr>
          <w:sz w:val="22"/>
          <w:szCs w:val="22"/>
        </w:rPr>
        <w:t xml:space="preserve">race powinny być prowadzone w godzinach od 7:30 do 15:30, jednakże </w:t>
      </w:r>
      <w:r w:rsidR="00274F30" w:rsidRPr="00164246">
        <w:rPr>
          <w:sz w:val="22"/>
          <w:szCs w:val="22"/>
        </w:rPr>
        <w:t>Wykonawca powinien przewidzieć możliwość realizacji części robót</w:t>
      </w:r>
      <w:r w:rsidR="009E3A3E" w:rsidRPr="00164246">
        <w:rPr>
          <w:sz w:val="22"/>
          <w:szCs w:val="22"/>
        </w:rPr>
        <w:t xml:space="preserve"> szczególnie uciążliwych dla użytkowników obiektu, w którym będą prowadzone prace</w:t>
      </w:r>
      <w:r w:rsidR="00274F30" w:rsidRPr="00164246">
        <w:rPr>
          <w:sz w:val="22"/>
          <w:szCs w:val="22"/>
        </w:rPr>
        <w:t xml:space="preserve"> </w:t>
      </w:r>
      <w:r w:rsidR="009E3A3E" w:rsidRPr="00164246">
        <w:rPr>
          <w:sz w:val="22"/>
          <w:szCs w:val="22"/>
        </w:rPr>
        <w:t xml:space="preserve">(prace głośne) </w:t>
      </w:r>
      <w:r w:rsidR="000F39B0" w:rsidRPr="00164246">
        <w:rPr>
          <w:sz w:val="22"/>
          <w:szCs w:val="22"/>
        </w:rPr>
        <w:t xml:space="preserve">w porze nocnej </w:t>
      </w:r>
      <w:r w:rsidR="009E3A3E" w:rsidRPr="00164246">
        <w:rPr>
          <w:sz w:val="22"/>
          <w:szCs w:val="22"/>
        </w:rPr>
        <w:t>i</w:t>
      </w:r>
      <w:r w:rsidR="00274F30" w:rsidRPr="00164246">
        <w:rPr>
          <w:sz w:val="22"/>
          <w:szCs w:val="22"/>
        </w:rPr>
        <w:t xml:space="preserve"> w razie konieczności wystąpienia takich prac uzgodni wszelkie zagadnienia z nimi związane z administratorem budynku. </w:t>
      </w:r>
    </w:p>
    <w:p w14:paraId="109E3451" w14:textId="4AA13BEB" w:rsidR="00274F30" w:rsidRPr="00164246" w:rsidRDefault="00274F30" w:rsidP="000C76DA">
      <w:pPr>
        <w:widowControl/>
        <w:numPr>
          <w:ilvl w:val="0"/>
          <w:numId w:val="86"/>
        </w:numPr>
        <w:suppressAutoHyphens w:val="0"/>
        <w:jc w:val="both"/>
        <w:rPr>
          <w:sz w:val="22"/>
          <w:szCs w:val="22"/>
        </w:rPr>
      </w:pPr>
      <w:r w:rsidRPr="00164246">
        <w:rPr>
          <w:sz w:val="22"/>
          <w:szCs w:val="22"/>
        </w:rPr>
        <w:t xml:space="preserve">Wykonawca ponosi całkowitą odpowiedzialność materialną i prawną za szkody spowodowane działalnością (działaniem bądź zaniechaniem) Wykonawcy i jego </w:t>
      </w:r>
      <w:r w:rsidR="00FA1FC2" w:rsidRPr="00164246">
        <w:rPr>
          <w:sz w:val="22"/>
          <w:szCs w:val="22"/>
        </w:rPr>
        <w:t>P</w:t>
      </w:r>
      <w:r w:rsidRPr="00164246">
        <w:rPr>
          <w:sz w:val="22"/>
          <w:szCs w:val="22"/>
        </w:rPr>
        <w:t xml:space="preserve">odwykonawców w związku 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5C212ABF" w14:textId="77777777" w:rsidR="00656295" w:rsidRPr="00164246" w:rsidRDefault="00274F30" w:rsidP="000C76DA">
      <w:pPr>
        <w:widowControl/>
        <w:numPr>
          <w:ilvl w:val="0"/>
          <w:numId w:val="86"/>
        </w:numPr>
        <w:tabs>
          <w:tab w:val="left" w:pos="360"/>
        </w:tabs>
        <w:suppressAutoHyphens w:val="0"/>
        <w:jc w:val="both"/>
        <w:rPr>
          <w:sz w:val="22"/>
          <w:szCs w:val="22"/>
        </w:rPr>
      </w:pPr>
      <w:r w:rsidRPr="00164246">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t>
      </w:r>
      <w:r w:rsidRPr="00164246">
        <w:rPr>
          <w:sz w:val="22"/>
          <w:szCs w:val="22"/>
        </w:rPr>
        <w:lastRenderedPageBreak/>
        <w:t xml:space="preserve">wykonywaniu umowy, Wykonawca jest obowiązany do naprawienia szkody przed dokonaniem odbioru przedmiotu umowy. </w:t>
      </w:r>
    </w:p>
    <w:p w14:paraId="41C0AA27" w14:textId="77777777" w:rsidR="00656295" w:rsidRPr="00164246" w:rsidRDefault="00E84B6C" w:rsidP="000C76DA">
      <w:pPr>
        <w:widowControl/>
        <w:numPr>
          <w:ilvl w:val="0"/>
          <w:numId w:val="86"/>
        </w:numPr>
        <w:tabs>
          <w:tab w:val="left" w:pos="360"/>
        </w:tabs>
        <w:suppressAutoHyphens w:val="0"/>
        <w:jc w:val="both"/>
        <w:rPr>
          <w:sz w:val="22"/>
          <w:szCs w:val="22"/>
        </w:rPr>
      </w:pPr>
      <w:r w:rsidRPr="00164246">
        <w:rPr>
          <w:sz w:val="22"/>
          <w:szCs w:val="22"/>
        </w:rPr>
        <w:t>Wykonawca przedłoży Zamawiającemu listy pracowników upoważnionych do wykonywania prac oraz zapewni odzież roboczą, jak i identyfikatory pozwalające na jednoznaczną identyfikację pracowników.</w:t>
      </w:r>
    </w:p>
    <w:p w14:paraId="39933A3D" w14:textId="6E9E67B0" w:rsidR="00DB4BCC" w:rsidRPr="00164246" w:rsidRDefault="00DB4BCC" w:rsidP="000C76DA">
      <w:pPr>
        <w:widowControl/>
        <w:numPr>
          <w:ilvl w:val="0"/>
          <w:numId w:val="86"/>
        </w:numPr>
        <w:tabs>
          <w:tab w:val="left" w:pos="360"/>
        </w:tabs>
        <w:suppressAutoHyphens w:val="0"/>
        <w:jc w:val="both"/>
        <w:rPr>
          <w:sz w:val="22"/>
          <w:szCs w:val="22"/>
        </w:rPr>
      </w:pPr>
      <w:r w:rsidRPr="00164246">
        <w:rPr>
          <w:sz w:val="22"/>
          <w:szCs w:val="22"/>
        </w:rPr>
        <w:t xml:space="preserve">Wykonawca </w:t>
      </w:r>
      <w:r w:rsidR="00656295" w:rsidRPr="00164246">
        <w:rPr>
          <w:sz w:val="22"/>
          <w:szCs w:val="22"/>
        </w:rPr>
        <w:t xml:space="preserve">od dnia przejęcia terenu budowy i udostępnienia </w:t>
      </w:r>
      <w:r w:rsidR="00A0533F" w:rsidRPr="00164246">
        <w:rPr>
          <w:sz w:val="22"/>
          <w:szCs w:val="22"/>
        </w:rPr>
        <w:t xml:space="preserve">mu </w:t>
      </w:r>
      <w:r w:rsidR="00656295" w:rsidRPr="00164246">
        <w:rPr>
          <w:sz w:val="22"/>
          <w:szCs w:val="22"/>
        </w:rPr>
        <w:t xml:space="preserve">miejsca pod zaplecze biurowo- socjalne będzie </w:t>
      </w:r>
      <w:r w:rsidRPr="00164246">
        <w:rPr>
          <w:sz w:val="22"/>
          <w:szCs w:val="22"/>
        </w:rPr>
        <w:t>pon</w:t>
      </w:r>
      <w:r w:rsidR="00656295" w:rsidRPr="00164246">
        <w:rPr>
          <w:sz w:val="22"/>
          <w:szCs w:val="22"/>
        </w:rPr>
        <w:t>o</w:t>
      </w:r>
      <w:r w:rsidRPr="00164246">
        <w:rPr>
          <w:sz w:val="22"/>
          <w:szCs w:val="22"/>
        </w:rPr>
        <w:t>si</w:t>
      </w:r>
      <w:r w:rsidR="00656295" w:rsidRPr="00164246">
        <w:rPr>
          <w:sz w:val="22"/>
          <w:szCs w:val="22"/>
        </w:rPr>
        <w:t>ł wszelkie</w:t>
      </w:r>
      <w:r w:rsidRPr="00164246">
        <w:rPr>
          <w:sz w:val="22"/>
          <w:szCs w:val="22"/>
        </w:rPr>
        <w:t xml:space="preserve"> koszty związane z eksploatacją zaplecza</w:t>
      </w:r>
      <w:r w:rsidR="00A0533F" w:rsidRPr="00164246">
        <w:rPr>
          <w:sz w:val="22"/>
          <w:szCs w:val="22"/>
        </w:rPr>
        <w:t>.</w:t>
      </w:r>
      <w:r w:rsidR="00656295" w:rsidRPr="00164246">
        <w:rPr>
          <w:sz w:val="22"/>
          <w:szCs w:val="22"/>
        </w:rPr>
        <w:t>. Zamawiający obciąży kosztami mediów i wystawi Wykonawcy fakturę po zakończeniu robót.</w:t>
      </w:r>
    </w:p>
    <w:p w14:paraId="24B62691" w14:textId="77777777" w:rsidR="008064C3" w:rsidRPr="00164246" w:rsidRDefault="008064C3" w:rsidP="008064C3">
      <w:pPr>
        <w:pStyle w:val="Nagwek2"/>
        <w:tabs>
          <w:tab w:val="left" w:pos="720"/>
        </w:tabs>
        <w:spacing w:before="0" w:after="0" w:line="240" w:lineRule="auto"/>
        <w:ind w:left="360"/>
        <w:jc w:val="center"/>
        <w:rPr>
          <w:rFonts w:ascii="Times New Roman" w:hAnsi="Times New Roman" w:cs="Times New Roman"/>
          <w:i w:val="0"/>
          <w:sz w:val="22"/>
          <w:szCs w:val="22"/>
        </w:rPr>
      </w:pPr>
    </w:p>
    <w:p w14:paraId="7AF244EA" w14:textId="77777777" w:rsidR="008064C3" w:rsidRPr="00164246" w:rsidRDefault="008064C3" w:rsidP="00DC7F9E">
      <w:pPr>
        <w:pStyle w:val="Nagwek2"/>
        <w:tabs>
          <w:tab w:val="left" w:pos="720"/>
        </w:tabs>
        <w:spacing w:before="0" w:after="0" w:line="240" w:lineRule="auto"/>
        <w:ind w:left="360" w:hanging="360"/>
        <w:jc w:val="center"/>
        <w:rPr>
          <w:rFonts w:ascii="Times New Roman" w:hAnsi="Times New Roman" w:cs="Times New Roman"/>
          <w:i w:val="0"/>
          <w:sz w:val="22"/>
          <w:szCs w:val="22"/>
        </w:rPr>
      </w:pPr>
      <w:r w:rsidRPr="00164246">
        <w:rPr>
          <w:rFonts w:ascii="Times New Roman" w:hAnsi="Times New Roman" w:cs="Times New Roman"/>
          <w:i w:val="0"/>
          <w:sz w:val="22"/>
          <w:szCs w:val="22"/>
        </w:rPr>
        <w:t>Realizacja umowy</w:t>
      </w:r>
    </w:p>
    <w:p w14:paraId="3B4AC6B6" w14:textId="77777777" w:rsidR="008064C3" w:rsidRPr="00164246" w:rsidRDefault="008064C3" w:rsidP="00DC7F9E">
      <w:pPr>
        <w:pStyle w:val="Nagwek2"/>
        <w:tabs>
          <w:tab w:val="left" w:pos="720"/>
        </w:tabs>
        <w:spacing w:before="0" w:after="0" w:line="240" w:lineRule="auto"/>
        <w:ind w:left="360" w:hanging="360"/>
        <w:jc w:val="center"/>
        <w:rPr>
          <w:rFonts w:ascii="Times New Roman" w:hAnsi="Times New Roman" w:cs="Times New Roman"/>
          <w:i w:val="0"/>
          <w:sz w:val="22"/>
          <w:szCs w:val="22"/>
        </w:rPr>
      </w:pPr>
      <w:r w:rsidRPr="00164246">
        <w:rPr>
          <w:rFonts w:ascii="Times New Roman" w:hAnsi="Times New Roman" w:cs="Times New Roman"/>
          <w:i w:val="0"/>
          <w:sz w:val="22"/>
          <w:szCs w:val="22"/>
        </w:rPr>
        <w:t>Podwykonawcy</w:t>
      </w:r>
    </w:p>
    <w:p w14:paraId="3EB5F7C7" w14:textId="77777777" w:rsidR="008064C3" w:rsidRPr="00164246" w:rsidRDefault="008064C3" w:rsidP="00DC7F9E">
      <w:pPr>
        <w:tabs>
          <w:tab w:val="left" w:pos="720"/>
        </w:tabs>
        <w:ind w:left="360" w:hanging="360"/>
        <w:rPr>
          <w:b/>
          <w:sz w:val="22"/>
          <w:szCs w:val="22"/>
        </w:rPr>
      </w:pPr>
      <w:r w:rsidRPr="00164246">
        <w:rPr>
          <w:b/>
          <w:sz w:val="22"/>
          <w:szCs w:val="22"/>
        </w:rPr>
        <w:t>§ 8</w:t>
      </w:r>
    </w:p>
    <w:p w14:paraId="65EF67F4" w14:textId="016CCAC4" w:rsidR="008064C3" w:rsidRPr="00164246" w:rsidRDefault="008064C3" w:rsidP="009C3D8A">
      <w:pPr>
        <w:widowControl/>
        <w:numPr>
          <w:ilvl w:val="0"/>
          <w:numId w:val="49"/>
        </w:numPr>
        <w:tabs>
          <w:tab w:val="clear" w:pos="720"/>
          <w:tab w:val="num" w:pos="426"/>
          <w:tab w:val="left" w:pos="1080"/>
        </w:tabs>
        <w:suppressAutoHyphens w:val="0"/>
        <w:ind w:left="426"/>
        <w:jc w:val="both"/>
        <w:rPr>
          <w:sz w:val="22"/>
          <w:szCs w:val="22"/>
        </w:rPr>
      </w:pPr>
      <w:r w:rsidRPr="00164246">
        <w:rPr>
          <w:sz w:val="22"/>
          <w:szCs w:val="22"/>
        </w:rPr>
        <w:t>Wykonawca zobowiązuje się wykonać siłami własnymi przedmiot umowy za wyjątkiem czynności i prac powierzon</w:t>
      </w:r>
      <w:r w:rsidR="009E3A3E" w:rsidRPr="00164246">
        <w:rPr>
          <w:sz w:val="22"/>
          <w:szCs w:val="22"/>
        </w:rPr>
        <w:t>ych</w:t>
      </w:r>
      <w:r w:rsidRPr="00164246">
        <w:rPr>
          <w:sz w:val="22"/>
          <w:szCs w:val="22"/>
        </w:rPr>
        <w:t xml:space="preserve"> </w:t>
      </w:r>
      <w:r w:rsidR="00FA1FC2" w:rsidRPr="00164246">
        <w:rPr>
          <w:sz w:val="22"/>
          <w:szCs w:val="22"/>
        </w:rPr>
        <w:t>P</w:t>
      </w:r>
      <w:r w:rsidRPr="00164246">
        <w:rPr>
          <w:sz w:val="22"/>
          <w:szCs w:val="22"/>
        </w:rPr>
        <w:t>odwykonawcom.</w:t>
      </w:r>
    </w:p>
    <w:p w14:paraId="2C73F39A" w14:textId="5909E168" w:rsidR="008064C3" w:rsidRPr="00164246" w:rsidRDefault="008064C3" w:rsidP="009C3D8A">
      <w:pPr>
        <w:widowControl/>
        <w:numPr>
          <w:ilvl w:val="0"/>
          <w:numId w:val="49"/>
        </w:numPr>
        <w:tabs>
          <w:tab w:val="clear" w:pos="720"/>
          <w:tab w:val="num" w:pos="426"/>
          <w:tab w:val="left" w:pos="1080"/>
        </w:tabs>
        <w:suppressAutoHyphens w:val="0"/>
        <w:ind w:left="426"/>
        <w:jc w:val="both"/>
        <w:rPr>
          <w:sz w:val="22"/>
          <w:szCs w:val="22"/>
        </w:rPr>
      </w:pPr>
      <w:r w:rsidRPr="00164246">
        <w:rPr>
          <w:sz w:val="22"/>
          <w:szCs w:val="22"/>
        </w:rPr>
        <w:t xml:space="preserve">Zakres i wartość czynności, jak i prac przewidzianych do wykonania przez </w:t>
      </w:r>
      <w:r w:rsidR="00FA1FC2" w:rsidRPr="00164246">
        <w:rPr>
          <w:sz w:val="22"/>
          <w:szCs w:val="22"/>
        </w:rPr>
        <w:t>P</w:t>
      </w:r>
      <w:r w:rsidRPr="00164246">
        <w:rPr>
          <w:sz w:val="22"/>
          <w:szCs w:val="22"/>
        </w:rPr>
        <w:t>odwykonawców wraz z podaniem ich nazw (firm), wysokością należnego na ich rzecz wynagrodzenia oraz zaakceptowaną przez Zamawiającego kop</w:t>
      </w:r>
      <w:r w:rsidR="00DC7F9E">
        <w:rPr>
          <w:sz w:val="22"/>
          <w:szCs w:val="22"/>
        </w:rPr>
        <w:t xml:space="preserve">ią umowy </w:t>
      </w:r>
      <w:r w:rsidRPr="00164246">
        <w:rPr>
          <w:sz w:val="22"/>
          <w:szCs w:val="22"/>
        </w:rPr>
        <w:t xml:space="preserve">o podwykonawstwo z nimi zawartą stanowi lub będzie stanowił w przyszłości załącznik nr 1 do umowy i będzie podlegał aktualizacji sukcesywnie po zgłaszaniu Zamawiającemu przez Wykonawcę kolejnych </w:t>
      </w:r>
      <w:r w:rsidR="00FA1FC2" w:rsidRPr="00164246">
        <w:rPr>
          <w:sz w:val="22"/>
          <w:szCs w:val="22"/>
        </w:rPr>
        <w:t>P</w:t>
      </w:r>
      <w:r w:rsidRPr="00164246">
        <w:rPr>
          <w:sz w:val="22"/>
          <w:szCs w:val="22"/>
        </w:rPr>
        <w:t>odwykonawców w trakcie realizacji umowy.</w:t>
      </w:r>
    </w:p>
    <w:p w14:paraId="77552D5D" w14:textId="14044A03" w:rsidR="008064C3" w:rsidRPr="00164246" w:rsidRDefault="008064C3" w:rsidP="009C3D8A">
      <w:pPr>
        <w:widowControl/>
        <w:numPr>
          <w:ilvl w:val="0"/>
          <w:numId w:val="49"/>
        </w:numPr>
        <w:tabs>
          <w:tab w:val="clear" w:pos="720"/>
          <w:tab w:val="num" w:pos="426"/>
          <w:tab w:val="left" w:pos="1080"/>
        </w:tabs>
        <w:suppressAutoHyphens w:val="0"/>
        <w:ind w:left="426"/>
        <w:jc w:val="both"/>
        <w:rPr>
          <w:sz w:val="22"/>
          <w:szCs w:val="22"/>
        </w:rPr>
      </w:pPr>
      <w:r w:rsidRPr="00164246">
        <w:rPr>
          <w:sz w:val="22"/>
          <w:szCs w:val="22"/>
        </w:rPr>
        <w:t xml:space="preserve">Wykonawca, </w:t>
      </w:r>
      <w:r w:rsidR="00FA1FC2" w:rsidRPr="00164246">
        <w:rPr>
          <w:sz w:val="22"/>
          <w:szCs w:val="22"/>
        </w:rPr>
        <w:t>P</w:t>
      </w:r>
      <w:r w:rsidRPr="00164246">
        <w:rPr>
          <w:sz w:val="22"/>
          <w:szCs w:val="22"/>
        </w:rPr>
        <w:t xml:space="preserve">odwykonawca albo dalszy </w:t>
      </w:r>
      <w:r w:rsidR="00FA1FC2" w:rsidRPr="00164246">
        <w:rPr>
          <w:sz w:val="22"/>
          <w:szCs w:val="22"/>
        </w:rPr>
        <w:t>P</w:t>
      </w:r>
      <w:r w:rsidRPr="00164246">
        <w:rPr>
          <w:sz w:val="22"/>
          <w:szCs w:val="22"/>
        </w:rPr>
        <w:t>odwykonawca zobowiązany jest przedkładać Zamawiającemu projekt umowy o podwykonawstwo na roboty budowlane, dostawy lub usługi wykonywane w ramach robót budowlanych, a także projekt jej zmiany, oraz poświadczonej za zgodność z oryginałem kopii z</w:t>
      </w:r>
      <w:r w:rsidR="00DC7F9E">
        <w:rPr>
          <w:sz w:val="22"/>
          <w:szCs w:val="22"/>
        </w:rPr>
        <w:t xml:space="preserve">awartej umowy o podwykonawstwo </w:t>
      </w:r>
      <w:r w:rsidRPr="00164246">
        <w:rPr>
          <w:sz w:val="22"/>
          <w:szCs w:val="22"/>
        </w:rPr>
        <w:t xml:space="preserve">w ciągu 7 dni od sporządzenia projektu umowy albo zawarcia umowy o podwykonawstwo albo zmiany tej umowy. W razie niespełnienia przez projekt umowy albo umowy o podwykonawstwo wymagań zawartych w Specyfikacji Zamawiający może zgłosić </w:t>
      </w:r>
      <w:r w:rsidR="002616A5" w:rsidRPr="00164246">
        <w:rPr>
          <w:sz w:val="22"/>
          <w:szCs w:val="22"/>
        </w:rPr>
        <w:t>P</w:t>
      </w:r>
      <w:r w:rsidRPr="00164246">
        <w:rPr>
          <w:sz w:val="22"/>
          <w:szCs w:val="22"/>
        </w:rPr>
        <w:t>odwykonawcy odpowiednio zastrzeżenia albo sprzeciw w terminie 14 dni od daty przedłożenia mu projektu umowy o podwykonawstwo albo poświadczonej kopii przedmiotowej umowy. Brak zgłoszenia przez Zamawiającego zastrzeżeń albo sprzeci</w:t>
      </w:r>
      <w:r w:rsidR="00DC7F9E">
        <w:rPr>
          <w:sz w:val="22"/>
          <w:szCs w:val="22"/>
        </w:rPr>
        <w:t xml:space="preserve">wu </w:t>
      </w:r>
      <w:r w:rsidRPr="00164246">
        <w:rPr>
          <w:sz w:val="22"/>
          <w:szCs w:val="22"/>
        </w:rPr>
        <w:t>w powyższym terminie uważa się za wyrażenie przez</w:t>
      </w:r>
      <w:r w:rsidR="00DC7F9E">
        <w:rPr>
          <w:sz w:val="22"/>
          <w:szCs w:val="22"/>
        </w:rPr>
        <w:t xml:space="preserve"> niego zgody na zawarciu umowy </w:t>
      </w:r>
      <w:r w:rsidRPr="00164246">
        <w:rPr>
          <w:sz w:val="22"/>
          <w:szCs w:val="22"/>
        </w:rPr>
        <w:t xml:space="preserve">o podwykonawstwo lub jej zmianę. Zamawiający zastrzega, iż zawarcie lub zmiana umowy o podwykonawstwo pomiędzy </w:t>
      </w:r>
      <w:r w:rsidR="002616A5" w:rsidRPr="00164246">
        <w:rPr>
          <w:sz w:val="22"/>
          <w:szCs w:val="22"/>
        </w:rPr>
        <w:t>P</w:t>
      </w:r>
      <w:r w:rsidRPr="00164246">
        <w:rPr>
          <w:sz w:val="22"/>
          <w:szCs w:val="22"/>
        </w:rPr>
        <w:t xml:space="preserve">odwykonawcą, a dalszym </w:t>
      </w:r>
      <w:r w:rsidR="002616A5" w:rsidRPr="00164246">
        <w:rPr>
          <w:sz w:val="22"/>
          <w:szCs w:val="22"/>
        </w:rPr>
        <w:t>P</w:t>
      </w:r>
      <w:r w:rsidRPr="00164246">
        <w:rPr>
          <w:sz w:val="22"/>
          <w:szCs w:val="22"/>
        </w:rPr>
        <w:t xml:space="preserve">odwykonawcą wymaga przedłożenia mu pisemnej zgody Wykonawcy na zawarcie rzeczonej umowy. Przez zmianę umowy Zamawiający rozumie powierzenie części robót </w:t>
      </w:r>
      <w:r w:rsidR="002616A5" w:rsidRPr="00164246">
        <w:rPr>
          <w:sz w:val="22"/>
          <w:szCs w:val="22"/>
        </w:rPr>
        <w:t>P</w:t>
      </w:r>
      <w:r w:rsidRPr="00164246">
        <w:rPr>
          <w:sz w:val="22"/>
          <w:szCs w:val="22"/>
        </w:rPr>
        <w:t xml:space="preserve">odwykonawcy innemu niż wskazany w załączniku nr 1 do umowy, modyfikację zakresu robót, czy ich wartości, zleconych danemu </w:t>
      </w:r>
      <w:r w:rsidR="002616A5" w:rsidRPr="00164246">
        <w:rPr>
          <w:sz w:val="22"/>
          <w:szCs w:val="22"/>
        </w:rPr>
        <w:t>P</w:t>
      </w:r>
      <w:r w:rsidRPr="00164246">
        <w:rPr>
          <w:sz w:val="22"/>
          <w:szCs w:val="22"/>
        </w:rPr>
        <w:t>odwykonawcy.</w:t>
      </w:r>
    </w:p>
    <w:p w14:paraId="19BA417F" w14:textId="5651302D" w:rsidR="008064C3" w:rsidRPr="00164246" w:rsidRDefault="008064C3" w:rsidP="009C3D8A">
      <w:pPr>
        <w:widowControl/>
        <w:numPr>
          <w:ilvl w:val="0"/>
          <w:numId w:val="49"/>
        </w:numPr>
        <w:tabs>
          <w:tab w:val="clear" w:pos="720"/>
          <w:tab w:val="num" w:pos="426"/>
          <w:tab w:val="left" w:pos="1080"/>
        </w:tabs>
        <w:suppressAutoHyphens w:val="0"/>
        <w:ind w:left="426"/>
        <w:jc w:val="both"/>
        <w:rPr>
          <w:sz w:val="22"/>
          <w:szCs w:val="22"/>
        </w:rPr>
      </w:pPr>
      <w:r w:rsidRPr="00164246">
        <w:rPr>
          <w:sz w:val="22"/>
          <w:szCs w:val="22"/>
        </w:rPr>
        <w:t xml:space="preserve">W celu uzyskania zgody Zamawiającego na zmianę umowy z </w:t>
      </w:r>
      <w:r w:rsidR="002616A5" w:rsidRPr="00164246">
        <w:rPr>
          <w:sz w:val="22"/>
          <w:szCs w:val="22"/>
        </w:rPr>
        <w:t>P</w:t>
      </w:r>
      <w:r w:rsidRPr="00164246">
        <w:rPr>
          <w:sz w:val="22"/>
          <w:szCs w:val="22"/>
        </w:rPr>
        <w:t xml:space="preserve">odwykonawcą (dalszym </w:t>
      </w:r>
      <w:r w:rsidR="002616A5" w:rsidRPr="00164246">
        <w:rPr>
          <w:sz w:val="22"/>
          <w:szCs w:val="22"/>
        </w:rPr>
        <w:t>P</w:t>
      </w:r>
      <w:r w:rsidRPr="00164246">
        <w:rPr>
          <w:sz w:val="22"/>
          <w:szCs w:val="22"/>
        </w:rPr>
        <w:t xml:space="preserve">odwykonawcą) lub zmiany </w:t>
      </w:r>
      <w:r w:rsidR="002616A5" w:rsidRPr="00164246">
        <w:rPr>
          <w:sz w:val="22"/>
          <w:szCs w:val="22"/>
        </w:rPr>
        <w:t>P</w:t>
      </w:r>
      <w:r w:rsidRPr="00164246">
        <w:rPr>
          <w:sz w:val="22"/>
          <w:szCs w:val="22"/>
        </w:rPr>
        <w:t xml:space="preserve">odwykonawcy (dalszego </w:t>
      </w:r>
      <w:r w:rsidR="002616A5" w:rsidRPr="00164246">
        <w:rPr>
          <w:sz w:val="22"/>
          <w:szCs w:val="22"/>
        </w:rPr>
        <w:t>P</w:t>
      </w:r>
      <w:r w:rsidRPr="00164246">
        <w:rPr>
          <w:sz w:val="22"/>
          <w:szCs w:val="22"/>
        </w:rPr>
        <w:t xml:space="preserve">odwykonawcy), w zakresie opisanym w niniejszej umowie, Wykonawca, </w:t>
      </w:r>
      <w:r w:rsidR="002616A5" w:rsidRPr="00164246">
        <w:rPr>
          <w:sz w:val="22"/>
          <w:szCs w:val="22"/>
        </w:rPr>
        <w:t>P</w:t>
      </w:r>
      <w:r w:rsidRPr="00164246">
        <w:rPr>
          <w:sz w:val="22"/>
          <w:szCs w:val="22"/>
        </w:rPr>
        <w:t>odwykonawca zobowiązany będzie skierować do Zamawiającego umotywowany i uzas</w:t>
      </w:r>
      <w:r w:rsidR="00DC7F9E">
        <w:rPr>
          <w:sz w:val="22"/>
          <w:szCs w:val="22"/>
        </w:rPr>
        <w:t xml:space="preserve">adniony wniosek o zmianę umowy </w:t>
      </w:r>
      <w:r w:rsidRPr="00164246">
        <w:rPr>
          <w:sz w:val="22"/>
          <w:szCs w:val="22"/>
        </w:rPr>
        <w:t xml:space="preserve">z </w:t>
      </w:r>
      <w:r w:rsidR="002616A5" w:rsidRPr="00164246">
        <w:rPr>
          <w:sz w:val="22"/>
          <w:szCs w:val="22"/>
        </w:rPr>
        <w:t>P</w:t>
      </w:r>
      <w:r w:rsidRPr="00164246">
        <w:rPr>
          <w:sz w:val="22"/>
          <w:szCs w:val="22"/>
        </w:rPr>
        <w:t xml:space="preserve">odwykonawcą (dalszym </w:t>
      </w:r>
      <w:r w:rsidR="002616A5" w:rsidRPr="00164246">
        <w:rPr>
          <w:sz w:val="22"/>
          <w:szCs w:val="22"/>
        </w:rPr>
        <w:t>P</w:t>
      </w:r>
      <w:r w:rsidRPr="00164246">
        <w:rPr>
          <w:sz w:val="22"/>
          <w:szCs w:val="22"/>
        </w:rPr>
        <w:t xml:space="preserve">odwykonawcą) lub zmiany </w:t>
      </w:r>
      <w:r w:rsidR="002616A5" w:rsidRPr="00164246">
        <w:rPr>
          <w:sz w:val="22"/>
          <w:szCs w:val="22"/>
        </w:rPr>
        <w:t>P</w:t>
      </w:r>
      <w:r w:rsidRPr="00164246">
        <w:rPr>
          <w:sz w:val="22"/>
          <w:szCs w:val="22"/>
        </w:rPr>
        <w:t xml:space="preserve">odwykonawcy (dalszego </w:t>
      </w:r>
      <w:r w:rsidR="00A33B04" w:rsidRPr="00164246">
        <w:rPr>
          <w:sz w:val="22"/>
          <w:szCs w:val="22"/>
        </w:rPr>
        <w:t>P</w:t>
      </w:r>
      <w:r w:rsidRPr="00164246">
        <w:rPr>
          <w:sz w:val="22"/>
          <w:szCs w:val="22"/>
        </w:rPr>
        <w:t>odwykonawcy). Wniosek ten ww. podmioty p</w:t>
      </w:r>
      <w:r w:rsidR="00DC7F9E">
        <w:rPr>
          <w:sz w:val="22"/>
          <w:szCs w:val="22"/>
        </w:rPr>
        <w:t xml:space="preserve">rzedkładają Zamawiającemu wraz </w:t>
      </w:r>
      <w:r w:rsidRPr="00164246">
        <w:rPr>
          <w:sz w:val="22"/>
          <w:szCs w:val="22"/>
        </w:rPr>
        <w:t>z projektem umowy o podwykonawstwo na roboty budowlane, dostawy lub usługi wykonywane w ramach robót budowlanych, a także projektem jej zmiany, oraz poświadczonej za zgodność z oryginałem kopii z</w:t>
      </w:r>
      <w:r w:rsidR="00DC7F9E">
        <w:rPr>
          <w:sz w:val="22"/>
          <w:szCs w:val="22"/>
        </w:rPr>
        <w:t xml:space="preserve">awartej umowy o podwykonawstwo </w:t>
      </w:r>
      <w:r w:rsidRPr="00164246">
        <w:rPr>
          <w:sz w:val="22"/>
          <w:szCs w:val="22"/>
        </w:rPr>
        <w:t>w terminie określonym w ust. 3 zdanie 1. niniejszego paragrafu umowy.</w:t>
      </w:r>
    </w:p>
    <w:p w14:paraId="196F7098" w14:textId="630115B1" w:rsidR="008064C3" w:rsidRPr="00164246" w:rsidRDefault="008064C3" w:rsidP="009C3D8A">
      <w:pPr>
        <w:widowControl/>
        <w:numPr>
          <w:ilvl w:val="0"/>
          <w:numId w:val="49"/>
        </w:numPr>
        <w:tabs>
          <w:tab w:val="clear" w:pos="720"/>
          <w:tab w:val="num" w:pos="426"/>
          <w:tab w:val="left" w:pos="1080"/>
        </w:tabs>
        <w:suppressAutoHyphens w:val="0"/>
        <w:ind w:left="426"/>
        <w:jc w:val="both"/>
        <w:rPr>
          <w:sz w:val="22"/>
          <w:szCs w:val="22"/>
        </w:rPr>
      </w:pPr>
      <w:r w:rsidRPr="00164246">
        <w:rPr>
          <w:sz w:val="22"/>
          <w:szCs w:val="22"/>
        </w:rPr>
        <w:t xml:space="preserve">W przypadku, gdy Wykonawca zawrze umowę z </w:t>
      </w:r>
      <w:r w:rsidR="00A33B04" w:rsidRPr="00164246">
        <w:rPr>
          <w:sz w:val="22"/>
          <w:szCs w:val="22"/>
        </w:rPr>
        <w:t>P</w:t>
      </w:r>
      <w:r w:rsidRPr="00164246">
        <w:rPr>
          <w:sz w:val="22"/>
          <w:szCs w:val="22"/>
        </w:rPr>
        <w:t xml:space="preserve">odwykonawcą odpowiada wobec Zamawiającego za działania lub zaniechania </w:t>
      </w:r>
      <w:r w:rsidR="00A33B04" w:rsidRPr="00164246">
        <w:rPr>
          <w:sz w:val="22"/>
          <w:szCs w:val="22"/>
        </w:rPr>
        <w:t>P</w:t>
      </w:r>
      <w:r w:rsidRPr="00164246">
        <w:rPr>
          <w:sz w:val="22"/>
          <w:szCs w:val="22"/>
        </w:rPr>
        <w:t xml:space="preserve">odwykonawcy, jak za własne działania </w:t>
      </w:r>
      <w:r w:rsidRPr="00164246">
        <w:rPr>
          <w:sz w:val="22"/>
          <w:szCs w:val="22"/>
        </w:rPr>
        <w:br/>
        <w:t>i zaniechania.</w:t>
      </w:r>
    </w:p>
    <w:p w14:paraId="633F2752" w14:textId="7B256027" w:rsidR="008064C3" w:rsidRPr="00164246" w:rsidRDefault="008064C3" w:rsidP="009C3D8A">
      <w:pPr>
        <w:widowControl/>
        <w:numPr>
          <w:ilvl w:val="0"/>
          <w:numId w:val="49"/>
        </w:numPr>
        <w:tabs>
          <w:tab w:val="clear" w:pos="720"/>
          <w:tab w:val="num" w:pos="426"/>
          <w:tab w:val="left" w:pos="1080"/>
        </w:tabs>
        <w:suppressAutoHyphens w:val="0"/>
        <w:ind w:left="426"/>
        <w:jc w:val="both"/>
        <w:rPr>
          <w:sz w:val="22"/>
          <w:szCs w:val="22"/>
        </w:rPr>
      </w:pPr>
      <w:r w:rsidRPr="00164246">
        <w:rPr>
          <w:sz w:val="22"/>
          <w:szCs w:val="22"/>
        </w:rPr>
        <w:t xml:space="preserve">Wykonawca zapewni w umowach o podwykonawstwo z </w:t>
      </w:r>
      <w:r w:rsidR="00A33B04" w:rsidRPr="00164246">
        <w:rPr>
          <w:sz w:val="22"/>
          <w:szCs w:val="22"/>
        </w:rPr>
        <w:t>P</w:t>
      </w:r>
      <w:r w:rsidRPr="00164246">
        <w:rPr>
          <w:sz w:val="22"/>
          <w:szCs w:val="22"/>
        </w:rPr>
        <w:t xml:space="preserve">odwykonawcą (dalszym </w:t>
      </w:r>
      <w:r w:rsidR="00A33B04" w:rsidRPr="00164246">
        <w:rPr>
          <w:sz w:val="22"/>
          <w:szCs w:val="22"/>
        </w:rPr>
        <w:t>P</w:t>
      </w:r>
      <w:r w:rsidRPr="00164246">
        <w:rPr>
          <w:sz w:val="22"/>
          <w:szCs w:val="22"/>
        </w:rPr>
        <w:t xml:space="preserve">odwykonawcą) rozszerzenia odpowiedzialności </w:t>
      </w:r>
      <w:r w:rsidR="00A33B04" w:rsidRPr="00164246">
        <w:rPr>
          <w:sz w:val="22"/>
          <w:szCs w:val="22"/>
        </w:rPr>
        <w:t>P</w:t>
      </w:r>
      <w:r w:rsidRPr="00164246">
        <w:rPr>
          <w:sz w:val="22"/>
          <w:szCs w:val="22"/>
        </w:rPr>
        <w:t>odwykonawcy (dalszego</w:t>
      </w:r>
      <w:r w:rsidR="00656295" w:rsidRPr="00164246">
        <w:rPr>
          <w:sz w:val="22"/>
          <w:szCs w:val="22"/>
        </w:rPr>
        <w:t xml:space="preserve"> </w:t>
      </w:r>
      <w:r w:rsidR="00A33B04" w:rsidRPr="00164246">
        <w:rPr>
          <w:sz w:val="22"/>
          <w:szCs w:val="22"/>
        </w:rPr>
        <w:t>P</w:t>
      </w:r>
      <w:r w:rsidRPr="00164246">
        <w:rPr>
          <w:sz w:val="22"/>
          <w:szCs w:val="22"/>
        </w:rPr>
        <w:t>odwykonawcy) za wady fizyczne na okres nie krótszy od okresu, w którym Wykonawca ponosi odpowiedzialność za te wady wobec Zamawiającego.</w:t>
      </w:r>
    </w:p>
    <w:p w14:paraId="08D46629" w14:textId="3A1FBEA0" w:rsidR="008064C3" w:rsidRPr="00164246" w:rsidRDefault="008064C3" w:rsidP="009C3D8A">
      <w:pPr>
        <w:widowControl/>
        <w:numPr>
          <w:ilvl w:val="0"/>
          <w:numId w:val="49"/>
        </w:numPr>
        <w:tabs>
          <w:tab w:val="clear" w:pos="720"/>
          <w:tab w:val="num" w:pos="426"/>
          <w:tab w:val="left" w:pos="1080"/>
        </w:tabs>
        <w:suppressAutoHyphens w:val="0"/>
        <w:ind w:left="426"/>
        <w:jc w:val="both"/>
        <w:rPr>
          <w:sz w:val="22"/>
          <w:szCs w:val="22"/>
        </w:rPr>
      </w:pPr>
      <w:r w:rsidRPr="00164246">
        <w:rPr>
          <w:sz w:val="22"/>
          <w:szCs w:val="22"/>
        </w:rPr>
        <w:lastRenderedPageBreak/>
        <w:t xml:space="preserve">Podwykonawca (dalszy </w:t>
      </w:r>
      <w:r w:rsidR="00A33B04" w:rsidRPr="00164246">
        <w:rPr>
          <w:sz w:val="22"/>
          <w:szCs w:val="22"/>
        </w:rPr>
        <w:t>P</w:t>
      </w:r>
      <w:r w:rsidRPr="00164246">
        <w:rPr>
          <w:sz w:val="22"/>
          <w:szCs w:val="22"/>
        </w:rPr>
        <w:t xml:space="preserve">odwykonawca) nie może przystąpić do realizacji robót przed uzyskaniem przez Wykonawcę zgody Zamawiającego na zawarcie z </w:t>
      </w:r>
      <w:r w:rsidR="00A33B04" w:rsidRPr="00164246">
        <w:rPr>
          <w:sz w:val="22"/>
          <w:szCs w:val="22"/>
        </w:rPr>
        <w:t>P</w:t>
      </w:r>
      <w:r w:rsidRPr="00164246">
        <w:rPr>
          <w:sz w:val="22"/>
          <w:szCs w:val="22"/>
        </w:rPr>
        <w:t xml:space="preserve">odwykonawcą (dalszym </w:t>
      </w:r>
      <w:r w:rsidR="00A33B04" w:rsidRPr="00164246">
        <w:rPr>
          <w:sz w:val="22"/>
          <w:szCs w:val="22"/>
        </w:rPr>
        <w:t>P</w:t>
      </w:r>
      <w:r w:rsidRPr="00164246">
        <w:rPr>
          <w:sz w:val="22"/>
          <w:szCs w:val="22"/>
        </w:rPr>
        <w:t>odwykonawcą) umowy.</w:t>
      </w:r>
    </w:p>
    <w:p w14:paraId="575FDF8D" w14:textId="72258625" w:rsidR="008064C3" w:rsidRPr="00164246" w:rsidRDefault="008064C3" w:rsidP="009C3D8A">
      <w:pPr>
        <w:widowControl/>
        <w:numPr>
          <w:ilvl w:val="0"/>
          <w:numId w:val="49"/>
        </w:numPr>
        <w:tabs>
          <w:tab w:val="clear" w:pos="720"/>
          <w:tab w:val="num" w:pos="426"/>
          <w:tab w:val="left" w:pos="1080"/>
        </w:tabs>
        <w:suppressAutoHyphens w:val="0"/>
        <w:ind w:left="426"/>
        <w:jc w:val="both"/>
        <w:rPr>
          <w:sz w:val="22"/>
          <w:szCs w:val="22"/>
        </w:rPr>
      </w:pPr>
      <w:r w:rsidRPr="00164246">
        <w:rPr>
          <w:sz w:val="22"/>
          <w:szCs w:val="22"/>
        </w:rPr>
        <w:t xml:space="preserve">W przypadku przystąpienia </w:t>
      </w:r>
      <w:r w:rsidR="00A33B04" w:rsidRPr="00164246">
        <w:rPr>
          <w:sz w:val="22"/>
          <w:szCs w:val="22"/>
        </w:rPr>
        <w:t>P</w:t>
      </w:r>
      <w:r w:rsidRPr="00164246">
        <w:rPr>
          <w:sz w:val="22"/>
          <w:szCs w:val="22"/>
        </w:rPr>
        <w:t xml:space="preserve">odwykonawcy (dalszego </w:t>
      </w:r>
      <w:r w:rsidR="00A33B04" w:rsidRPr="00164246">
        <w:rPr>
          <w:sz w:val="22"/>
          <w:szCs w:val="22"/>
        </w:rPr>
        <w:t>P</w:t>
      </w:r>
      <w:r w:rsidRPr="00164246">
        <w:rPr>
          <w:sz w:val="22"/>
          <w:szCs w:val="22"/>
        </w:rPr>
        <w:t xml:space="preserve">odwykonawcy) do robót na inwestycji przed akceptacją umowy o podwykonawstwo lub jej zmiany przez Zamawiającego, o której mowa w ust. 2 lub pomimo nieuzyskania przez Wykonawcę zgody na zawarcie umowy o podwykonawstwo z </w:t>
      </w:r>
      <w:r w:rsidR="00A33B04" w:rsidRPr="00164246">
        <w:rPr>
          <w:sz w:val="22"/>
          <w:szCs w:val="22"/>
        </w:rPr>
        <w:t>P</w:t>
      </w:r>
      <w:r w:rsidRPr="00164246">
        <w:rPr>
          <w:sz w:val="22"/>
          <w:szCs w:val="22"/>
        </w:rPr>
        <w:t xml:space="preserve">odwykonawcą (dalszym </w:t>
      </w:r>
      <w:r w:rsidR="00A33B04" w:rsidRPr="00164246">
        <w:rPr>
          <w:sz w:val="22"/>
          <w:szCs w:val="22"/>
        </w:rPr>
        <w:t>P</w:t>
      </w:r>
      <w:r w:rsidRPr="00164246">
        <w:rPr>
          <w:sz w:val="22"/>
          <w:szCs w:val="22"/>
        </w:rPr>
        <w:t>odwykonawcą):</w:t>
      </w:r>
    </w:p>
    <w:p w14:paraId="141007F5" w14:textId="77777777" w:rsidR="008064C3" w:rsidRPr="00164246" w:rsidRDefault="008064C3" w:rsidP="009C3D8A">
      <w:pPr>
        <w:widowControl/>
        <w:numPr>
          <w:ilvl w:val="0"/>
          <w:numId w:val="50"/>
        </w:numPr>
        <w:tabs>
          <w:tab w:val="left" w:pos="720"/>
        </w:tabs>
        <w:suppressAutoHyphens w:val="0"/>
        <w:ind w:left="709"/>
        <w:jc w:val="both"/>
        <w:rPr>
          <w:sz w:val="22"/>
          <w:szCs w:val="22"/>
        </w:rPr>
      </w:pPr>
      <w:r w:rsidRPr="00164246">
        <w:rPr>
          <w:sz w:val="22"/>
          <w:szCs w:val="22"/>
        </w:rPr>
        <w:t xml:space="preserve">Wykonawca zobowiązany będzie zapłacić Zamawiającemu karę umowną </w:t>
      </w:r>
      <w:r w:rsidR="00007BD8" w:rsidRPr="00164246">
        <w:rPr>
          <w:sz w:val="22"/>
          <w:szCs w:val="22"/>
        </w:rPr>
        <w:br/>
      </w:r>
      <w:r w:rsidRPr="00164246">
        <w:rPr>
          <w:sz w:val="22"/>
          <w:szCs w:val="22"/>
        </w:rPr>
        <w:t>w wysokości 5% wynagrodzenia umownego brutto, o którym mowa w § 4 ust. 2 umowy,</w:t>
      </w:r>
    </w:p>
    <w:p w14:paraId="460DEC6A" w14:textId="6066C5CE" w:rsidR="008064C3" w:rsidRPr="00164246" w:rsidRDefault="008064C3" w:rsidP="009C3D8A">
      <w:pPr>
        <w:widowControl/>
        <w:numPr>
          <w:ilvl w:val="0"/>
          <w:numId w:val="50"/>
        </w:numPr>
        <w:tabs>
          <w:tab w:val="left" w:pos="720"/>
        </w:tabs>
        <w:suppressAutoHyphens w:val="0"/>
        <w:ind w:left="709"/>
        <w:jc w:val="both"/>
        <w:rPr>
          <w:sz w:val="22"/>
          <w:szCs w:val="22"/>
        </w:rPr>
      </w:pPr>
      <w:r w:rsidRPr="00164246">
        <w:rPr>
          <w:sz w:val="22"/>
          <w:szCs w:val="22"/>
        </w:rPr>
        <w:t xml:space="preserve">Zamawiający uprawniony będzie do wstrzymania robót budowlanych realizowanych na inwestycji, w tym przez </w:t>
      </w:r>
      <w:r w:rsidR="00A33B04" w:rsidRPr="00164246">
        <w:rPr>
          <w:sz w:val="22"/>
          <w:szCs w:val="22"/>
        </w:rPr>
        <w:t>P</w:t>
      </w:r>
      <w:r w:rsidRPr="00164246">
        <w:rPr>
          <w:sz w:val="22"/>
          <w:szCs w:val="22"/>
        </w:rPr>
        <w:t xml:space="preserve">odwykonawcę (dalszego </w:t>
      </w:r>
      <w:r w:rsidR="00A33B04" w:rsidRPr="00164246">
        <w:rPr>
          <w:sz w:val="22"/>
          <w:szCs w:val="22"/>
        </w:rPr>
        <w:t>P</w:t>
      </w:r>
      <w:r w:rsidRPr="00164246">
        <w:rPr>
          <w:sz w:val="22"/>
          <w:szCs w:val="22"/>
        </w:rPr>
        <w:t xml:space="preserve">odwykonawcę) do czasu przedstawienia przez Wykonawcę albo </w:t>
      </w:r>
      <w:r w:rsidR="00A33B04" w:rsidRPr="00164246">
        <w:rPr>
          <w:sz w:val="22"/>
          <w:szCs w:val="22"/>
        </w:rPr>
        <w:t>P</w:t>
      </w:r>
      <w:r w:rsidRPr="00164246">
        <w:rPr>
          <w:sz w:val="22"/>
          <w:szCs w:val="22"/>
        </w:rPr>
        <w:t xml:space="preserve">odwykonawcę Zamawiającemu projektu umowy o podwykonawstwo lub kopii umowy o podwykonawstwo z </w:t>
      </w:r>
      <w:r w:rsidR="00A33B04" w:rsidRPr="00164246">
        <w:rPr>
          <w:sz w:val="22"/>
          <w:szCs w:val="22"/>
        </w:rPr>
        <w:t>P</w:t>
      </w:r>
      <w:r w:rsidRPr="00164246">
        <w:rPr>
          <w:sz w:val="22"/>
          <w:szCs w:val="22"/>
        </w:rPr>
        <w:t xml:space="preserve">odwykonawcą (dalszym </w:t>
      </w:r>
      <w:r w:rsidR="00A33B04" w:rsidRPr="00164246">
        <w:rPr>
          <w:sz w:val="22"/>
          <w:szCs w:val="22"/>
        </w:rPr>
        <w:t>P</w:t>
      </w:r>
      <w:r w:rsidRPr="00164246">
        <w:rPr>
          <w:sz w:val="22"/>
          <w:szCs w:val="22"/>
        </w:rPr>
        <w:t>odwykonawcą) wraz z częścią dokumentacji dotyczącą wykonania robót określonych w umowie o podwykonawstwo lub pr</w:t>
      </w:r>
      <w:r w:rsidR="00DC7F9E">
        <w:rPr>
          <w:sz w:val="22"/>
          <w:szCs w:val="22"/>
        </w:rPr>
        <w:t xml:space="preserve">ojekcie umowy o podwykonawstwo </w:t>
      </w:r>
      <w:r w:rsidRPr="00164246">
        <w:rPr>
          <w:sz w:val="22"/>
          <w:szCs w:val="22"/>
        </w:rPr>
        <w:t xml:space="preserve">z </w:t>
      </w:r>
      <w:r w:rsidR="00A33B04" w:rsidRPr="00164246">
        <w:rPr>
          <w:sz w:val="22"/>
          <w:szCs w:val="22"/>
        </w:rPr>
        <w:t>P</w:t>
      </w:r>
      <w:r w:rsidRPr="00164246">
        <w:rPr>
          <w:sz w:val="22"/>
          <w:szCs w:val="22"/>
        </w:rPr>
        <w:t xml:space="preserve">odwykonawcą (dalszym </w:t>
      </w:r>
      <w:r w:rsidR="00A33B04" w:rsidRPr="00164246">
        <w:rPr>
          <w:sz w:val="22"/>
          <w:szCs w:val="22"/>
        </w:rPr>
        <w:t>P</w:t>
      </w:r>
      <w:r w:rsidRPr="00164246">
        <w:rPr>
          <w:sz w:val="22"/>
          <w:szCs w:val="22"/>
        </w:rPr>
        <w:t>odwykonawcą) i uzyskania przez Wykonawcę (</w:t>
      </w:r>
      <w:r w:rsidR="00A33B04" w:rsidRPr="00164246">
        <w:rPr>
          <w:sz w:val="22"/>
          <w:szCs w:val="22"/>
        </w:rPr>
        <w:t>P</w:t>
      </w:r>
      <w:r w:rsidRPr="00164246">
        <w:rPr>
          <w:sz w:val="22"/>
          <w:szCs w:val="22"/>
        </w:rPr>
        <w:t xml:space="preserve">odwykonawcę) zgody na zawarcie rzeczonej umowy o podwykonawstwo, w trybie określonym w § 8 ust. 3 i 4 umowy. Niewykonanie robót budowlanych w terminie określonym w § 6 ust. 1 umowy, spowodowane tym wstrzymaniem kwalifikowane będzie jako zwłoka Wykonawcy, </w:t>
      </w:r>
    </w:p>
    <w:p w14:paraId="1F337102" w14:textId="65973B0F" w:rsidR="008064C3" w:rsidRPr="00164246" w:rsidRDefault="008064C3" w:rsidP="009C3D8A">
      <w:pPr>
        <w:widowControl/>
        <w:numPr>
          <w:ilvl w:val="0"/>
          <w:numId w:val="50"/>
        </w:numPr>
        <w:tabs>
          <w:tab w:val="left" w:pos="720"/>
          <w:tab w:val="left" w:pos="851"/>
        </w:tabs>
        <w:suppressAutoHyphens w:val="0"/>
        <w:ind w:left="709"/>
        <w:jc w:val="both"/>
        <w:rPr>
          <w:sz w:val="22"/>
          <w:szCs w:val="22"/>
        </w:rPr>
      </w:pPr>
      <w:r w:rsidRPr="00164246">
        <w:rPr>
          <w:sz w:val="22"/>
          <w:szCs w:val="22"/>
        </w:rPr>
        <w:t xml:space="preserve">Zamawiający uprawniony będzie do wstrzymania wypłaty wynagrodzenia należnego Wykonawcy do czasu przedstawienia przez Wykonawcę Zamawiającemu projektu umowy o podwykonawstwo lub kopii umowy o podwykonawstwo z </w:t>
      </w:r>
      <w:r w:rsidR="00A33B04" w:rsidRPr="00164246">
        <w:rPr>
          <w:sz w:val="22"/>
          <w:szCs w:val="22"/>
        </w:rPr>
        <w:t>P</w:t>
      </w:r>
      <w:r w:rsidRPr="00164246">
        <w:rPr>
          <w:sz w:val="22"/>
          <w:szCs w:val="22"/>
        </w:rPr>
        <w:t>odwykonawcą wraz z częścią dokumentacji dotyczącą wykona</w:t>
      </w:r>
      <w:r w:rsidR="00DC7F9E">
        <w:rPr>
          <w:sz w:val="22"/>
          <w:szCs w:val="22"/>
        </w:rPr>
        <w:t xml:space="preserve">nia robót określonych w umowie </w:t>
      </w:r>
      <w:r w:rsidRPr="00164246">
        <w:rPr>
          <w:sz w:val="22"/>
          <w:szCs w:val="22"/>
        </w:rPr>
        <w:t xml:space="preserve">o podwykonawstwo lub projekcie umowy o podwykonawstwo z </w:t>
      </w:r>
      <w:r w:rsidR="00A33B04" w:rsidRPr="00164246">
        <w:rPr>
          <w:sz w:val="22"/>
          <w:szCs w:val="22"/>
        </w:rPr>
        <w:t>P</w:t>
      </w:r>
      <w:r w:rsidR="00DC7F9E">
        <w:rPr>
          <w:sz w:val="22"/>
          <w:szCs w:val="22"/>
        </w:rPr>
        <w:t xml:space="preserve">odwykonawcą (dalszym </w:t>
      </w:r>
      <w:r w:rsidR="00A33B04" w:rsidRPr="00164246">
        <w:rPr>
          <w:sz w:val="22"/>
          <w:szCs w:val="22"/>
        </w:rPr>
        <w:t>P</w:t>
      </w:r>
      <w:r w:rsidRPr="00164246">
        <w:rPr>
          <w:sz w:val="22"/>
          <w:szCs w:val="22"/>
        </w:rPr>
        <w:t>odwykonawcą) i uzyskania przez Wyk</w:t>
      </w:r>
      <w:r w:rsidR="00DC7F9E">
        <w:rPr>
          <w:sz w:val="22"/>
          <w:szCs w:val="22"/>
        </w:rPr>
        <w:t xml:space="preserve">onawcę zgody na zawarcia umowy </w:t>
      </w:r>
      <w:r w:rsidRPr="00164246">
        <w:rPr>
          <w:sz w:val="22"/>
          <w:szCs w:val="22"/>
        </w:rPr>
        <w:t xml:space="preserve">o podwykonawstwo z </w:t>
      </w:r>
      <w:r w:rsidR="00A33B04" w:rsidRPr="00164246">
        <w:rPr>
          <w:sz w:val="22"/>
          <w:szCs w:val="22"/>
        </w:rPr>
        <w:t>P</w:t>
      </w:r>
      <w:r w:rsidRPr="00164246">
        <w:rPr>
          <w:sz w:val="22"/>
          <w:szCs w:val="22"/>
        </w:rPr>
        <w:t xml:space="preserve">odwykonawcą (dalszym </w:t>
      </w:r>
      <w:r w:rsidR="00A33B04" w:rsidRPr="00164246">
        <w:rPr>
          <w:sz w:val="22"/>
          <w:szCs w:val="22"/>
        </w:rPr>
        <w:t>P</w:t>
      </w:r>
      <w:r w:rsidRPr="00164246">
        <w:rPr>
          <w:sz w:val="22"/>
          <w:szCs w:val="22"/>
        </w:rPr>
        <w:t>odwykonawcą).</w:t>
      </w:r>
    </w:p>
    <w:p w14:paraId="13830CAE" w14:textId="58C84F25" w:rsidR="008064C3" w:rsidRPr="00164246" w:rsidRDefault="008064C3" w:rsidP="009C3D8A">
      <w:pPr>
        <w:widowControl/>
        <w:numPr>
          <w:ilvl w:val="0"/>
          <w:numId w:val="49"/>
        </w:numPr>
        <w:tabs>
          <w:tab w:val="clear" w:pos="720"/>
          <w:tab w:val="num" w:pos="426"/>
          <w:tab w:val="left" w:pos="1080"/>
        </w:tabs>
        <w:suppressAutoHyphens w:val="0"/>
        <w:ind w:left="426"/>
        <w:jc w:val="both"/>
        <w:rPr>
          <w:sz w:val="22"/>
          <w:szCs w:val="22"/>
        </w:rPr>
      </w:pPr>
      <w:r w:rsidRPr="00164246">
        <w:rPr>
          <w:sz w:val="22"/>
          <w:szCs w:val="22"/>
        </w:rPr>
        <w:t xml:space="preserve">W przypadku przystąpienia </w:t>
      </w:r>
      <w:r w:rsidR="00A33B04" w:rsidRPr="00164246">
        <w:rPr>
          <w:sz w:val="22"/>
          <w:szCs w:val="22"/>
        </w:rPr>
        <w:t>P</w:t>
      </w:r>
      <w:r w:rsidRPr="00164246">
        <w:rPr>
          <w:sz w:val="22"/>
          <w:szCs w:val="22"/>
        </w:rPr>
        <w:t xml:space="preserve">odwykonawcy do robót na inwestycji pomimo nieuzyskania przez Wykonawcę </w:t>
      </w:r>
      <w:r w:rsidR="0024155E" w:rsidRPr="00164246">
        <w:rPr>
          <w:sz w:val="22"/>
          <w:szCs w:val="22"/>
        </w:rPr>
        <w:t>(</w:t>
      </w:r>
      <w:r w:rsidR="00A33B04" w:rsidRPr="00164246">
        <w:rPr>
          <w:sz w:val="22"/>
          <w:szCs w:val="22"/>
        </w:rPr>
        <w:t>P</w:t>
      </w:r>
      <w:r w:rsidRPr="00164246">
        <w:rPr>
          <w:sz w:val="22"/>
          <w:szCs w:val="22"/>
        </w:rPr>
        <w:t>odwykonawcę) zgody na z</w:t>
      </w:r>
      <w:r w:rsidR="00DC7F9E">
        <w:rPr>
          <w:sz w:val="22"/>
          <w:szCs w:val="22"/>
        </w:rPr>
        <w:t xml:space="preserve">awarcie umowy o podwykonawstwo </w:t>
      </w:r>
      <w:r w:rsidRPr="00164246">
        <w:rPr>
          <w:sz w:val="22"/>
          <w:szCs w:val="22"/>
        </w:rPr>
        <w:t xml:space="preserve">z </w:t>
      </w:r>
      <w:r w:rsidR="00A33B04" w:rsidRPr="00164246">
        <w:rPr>
          <w:sz w:val="22"/>
          <w:szCs w:val="22"/>
        </w:rPr>
        <w:t>P</w:t>
      </w:r>
      <w:r w:rsidRPr="00164246">
        <w:rPr>
          <w:sz w:val="22"/>
          <w:szCs w:val="22"/>
        </w:rPr>
        <w:t xml:space="preserve">odwykonawcą (dalszym </w:t>
      </w:r>
      <w:r w:rsidR="00A33B04" w:rsidRPr="00164246">
        <w:rPr>
          <w:sz w:val="22"/>
          <w:szCs w:val="22"/>
        </w:rPr>
        <w:t>P</w:t>
      </w:r>
      <w:r w:rsidRPr="00164246">
        <w:rPr>
          <w:sz w:val="22"/>
          <w:szCs w:val="22"/>
        </w:rPr>
        <w:t xml:space="preserve">odwykonawcą) Zamawiający uprawniony będzie ponadto do odstąpienia od niniejszej umowy z Wykonawcą, w całości lub części, w terminie 3 (trzech) miesięcy od dnia uzyskania informacji o wykonywaniu na inwestycji robót przez </w:t>
      </w:r>
      <w:r w:rsidR="00A33B04" w:rsidRPr="00164246">
        <w:rPr>
          <w:sz w:val="22"/>
          <w:szCs w:val="22"/>
        </w:rPr>
        <w:t>P</w:t>
      </w:r>
      <w:r w:rsidRPr="00164246">
        <w:rPr>
          <w:sz w:val="22"/>
          <w:szCs w:val="22"/>
        </w:rPr>
        <w:t xml:space="preserve">odwykonawcę (dalszego </w:t>
      </w:r>
      <w:r w:rsidR="00A33B04" w:rsidRPr="00164246">
        <w:rPr>
          <w:sz w:val="22"/>
          <w:szCs w:val="22"/>
        </w:rPr>
        <w:t>P</w:t>
      </w:r>
      <w:r w:rsidRPr="00164246">
        <w:rPr>
          <w:sz w:val="22"/>
          <w:szCs w:val="22"/>
        </w:rPr>
        <w:t>odwykonawcę). W takim przypadku Wykonawca zobowiązany będzie do zapłaty Zamawiającemu kary umownej, w wysokości 10% wynagrodzenia umownego brutto, o którym mowa w § 4 ust. 2 umowy</w:t>
      </w:r>
    </w:p>
    <w:p w14:paraId="258A3678" w14:textId="34CD6EC9" w:rsidR="008064C3" w:rsidRPr="00164246" w:rsidRDefault="008064C3" w:rsidP="009C3D8A">
      <w:pPr>
        <w:widowControl/>
        <w:numPr>
          <w:ilvl w:val="0"/>
          <w:numId w:val="49"/>
        </w:numPr>
        <w:tabs>
          <w:tab w:val="clear" w:pos="720"/>
          <w:tab w:val="num" w:pos="426"/>
          <w:tab w:val="left" w:pos="1080"/>
        </w:tabs>
        <w:suppressAutoHyphens w:val="0"/>
        <w:ind w:left="426"/>
        <w:jc w:val="both"/>
        <w:rPr>
          <w:sz w:val="22"/>
          <w:szCs w:val="22"/>
        </w:rPr>
      </w:pPr>
      <w:r w:rsidRPr="00164246">
        <w:rPr>
          <w:sz w:val="22"/>
          <w:szCs w:val="22"/>
        </w:rPr>
        <w:t xml:space="preserve">Podwykonawcą (dalszym </w:t>
      </w:r>
      <w:r w:rsidR="00A33B04" w:rsidRPr="00164246">
        <w:rPr>
          <w:sz w:val="22"/>
          <w:szCs w:val="22"/>
        </w:rPr>
        <w:t>P</w:t>
      </w:r>
      <w:r w:rsidRPr="00164246">
        <w:rPr>
          <w:sz w:val="22"/>
          <w:szCs w:val="22"/>
        </w:rPr>
        <w:t>odwykonawcą) w rozumieniu niniejszej umowy jest każdy podmiot (osoba fizyczna, osoba prawna, jednostka organizacyjna nie posiadająca osobowości prawnej) wykonujący na podstawie umowy z Wykonawcą (</w:t>
      </w:r>
      <w:r w:rsidR="00A33B04" w:rsidRPr="00164246">
        <w:rPr>
          <w:sz w:val="22"/>
          <w:szCs w:val="22"/>
        </w:rPr>
        <w:t>P</w:t>
      </w:r>
      <w:r w:rsidRPr="00164246">
        <w:rPr>
          <w:sz w:val="22"/>
          <w:szCs w:val="22"/>
        </w:rPr>
        <w:t>odwykonawcą), zwanej umową o podwykonawstwo, jakiekolwiek roboty budowlane lub innego rodzaju prace (także na podstawie umowy o dzieło, umowy</w:t>
      </w:r>
      <w:r w:rsidR="00DC7F9E">
        <w:rPr>
          <w:sz w:val="22"/>
          <w:szCs w:val="22"/>
        </w:rPr>
        <w:t xml:space="preserve"> sprzedaży z montażem, dostawy </w:t>
      </w:r>
      <w:r w:rsidRPr="00164246">
        <w:rPr>
          <w:sz w:val="22"/>
          <w:szCs w:val="22"/>
        </w:rPr>
        <w:t>z montażem lub umowy zlecenia) na terenie budowy, z wyłączeniem kierownika robót.</w:t>
      </w:r>
    </w:p>
    <w:p w14:paraId="42586978" w14:textId="70A57320" w:rsidR="008064C3" w:rsidRPr="00164246" w:rsidRDefault="008064C3" w:rsidP="009C3D8A">
      <w:pPr>
        <w:widowControl/>
        <w:numPr>
          <w:ilvl w:val="0"/>
          <w:numId w:val="49"/>
        </w:numPr>
        <w:tabs>
          <w:tab w:val="clear" w:pos="720"/>
          <w:tab w:val="num" w:pos="426"/>
          <w:tab w:val="left" w:pos="1080"/>
        </w:tabs>
        <w:suppressAutoHyphens w:val="0"/>
        <w:ind w:left="426"/>
        <w:jc w:val="both"/>
        <w:rPr>
          <w:sz w:val="22"/>
          <w:szCs w:val="22"/>
        </w:rPr>
      </w:pPr>
      <w:r w:rsidRPr="00164246">
        <w:rPr>
          <w:sz w:val="22"/>
          <w:szCs w:val="22"/>
        </w:rPr>
        <w:t xml:space="preserve">Wykonawca jest zobowiązany wykazać i udokumentować Zamawiającemu, że </w:t>
      </w:r>
      <w:r w:rsidR="00A33B04" w:rsidRPr="00164246">
        <w:rPr>
          <w:sz w:val="22"/>
          <w:szCs w:val="22"/>
        </w:rPr>
        <w:t>P</w:t>
      </w:r>
      <w:r w:rsidRPr="00164246">
        <w:rPr>
          <w:sz w:val="22"/>
          <w:szCs w:val="22"/>
        </w:rPr>
        <w:t xml:space="preserve">odwykonawca (dalszy </w:t>
      </w:r>
      <w:r w:rsidR="00A33B04" w:rsidRPr="00164246">
        <w:rPr>
          <w:sz w:val="22"/>
          <w:szCs w:val="22"/>
        </w:rPr>
        <w:t>P</w:t>
      </w:r>
      <w:r w:rsidRPr="00164246">
        <w:rPr>
          <w:sz w:val="22"/>
          <w:szCs w:val="22"/>
        </w:rPr>
        <w:t xml:space="preserve">odwykonawca) lub osoby, którymi on się posługuje przy realizacji umowy o podwykonawstwo posiadają uprawnienia lub inne zasoby pozwalające im spełnić warunki udziału w niniejszym postępowaniu postawione przez Zamawiającego w </w:t>
      </w:r>
      <w:r w:rsidR="00F47835" w:rsidRPr="00164246">
        <w:rPr>
          <w:sz w:val="22"/>
          <w:szCs w:val="22"/>
        </w:rPr>
        <w:t xml:space="preserve">Rozdziale VI </w:t>
      </w:r>
      <w:r w:rsidRPr="00164246">
        <w:rPr>
          <w:sz w:val="22"/>
          <w:szCs w:val="22"/>
        </w:rPr>
        <w:t xml:space="preserve">pkt </w:t>
      </w:r>
      <w:r w:rsidR="00F47835" w:rsidRPr="00164246">
        <w:rPr>
          <w:sz w:val="22"/>
          <w:szCs w:val="22"/>
        </w:rPr>
        <w:t>4</w:t>
      </w:r>
      <w:r w:rsidRPr="00164246">
        <w:rPr>
          <w:sz w:val="22"/>
          <w:szCs w:val="22"/>
        </w:rPr>
        <w:t xml:space="preserve">) SWZ. Zmiana lub rezygnacja przez </w:t>
      </w:r>
      <w:r w:rsidR="00A33B04" w:rsidRPr="00164246">
        <w:rPr>
          <w:sz w:val="22"/>
          <w:szCs w:val="22"/>
        </w:rPr>
        <w:t>P</w:t>
      </w:r>
      <w:r w:rsidRPr="00164246">
        <w:rPr>
          <w:sz w:val="22"/>
          <w:szCs w:val="22"/>
        </w:rPr>
        <w:t xml:space="preserve">odwykonawcę z którejkolwiek z wyżej wymienionych osób wymaga uprzedniej zgody Wykonawcy oraz Zamawiającego, która zostanie udzielona po udowodnieniu przez </w:t>
      </w:r>
      <w:r w:rsidR="00A33B04" w:rsidRPr="00164246">
        <w:rPr>
          <w:sz w:val="22"/>
          <w:szCs w:val="22"/>
        </w:rPr>
        <w:t>P</w:t>
      </w:r>
      <w:r w:rsidRPr="00164246">
        <w:rPr>
          <w:sz w:val="22"/>
          <w:szCs w:val="22"/>
        </w:rPr>
        <w:t>odwykonawcę, iż zaproponowane osoby lub on sam spełniają ww. warunki.</w:t>
      </w:r>
    </w:p>
    <w:p w14:paraId="54D2EC32" w14:textId="45D2B001" w:rsidR="008064C3" w:rsidRPr="00164246" w:rsidRDefault="008064C3" w:rsidP="009C3D8A">
      <w:pPr>
        <w:widowControl/>
        <w:numPr>
          <w:ilvl w:val="0"/>
          <w:numId w:val="49"/>
        </w:numPr>
        <w:tabs>
          <w:tab w:val="clear" w:pos="720"/>
          <w:tab w:val="num" w:pos="426"/>
          <w:tab w:val="left" w:pos="1080"/>
        </w:tabs>
        <w:suppressAutoHyphens w:val="0"/>
        <w:ind w:left="426"/>
        <w:jc w:val="both"/>
        <w:rPr>
          <w:sz w:val="22"/>
          <w:szCs w:val="22"/>
        </w:rPr>
      </w:pPr>
      <w:r w:rsidRPr="00164246">
        <w:rPr>
          <w:sz w:val="22"/>
          <w:szCs w:val="22"/>
        </w:rPr>
        <w:t xml:space="preserve">Jeśli Wykonawca w toku postępowania o udzielenia zamówienia publicznego w wyniku, którego zawarto niniejszą umowę, powoływał się na zasoby innych podmiotów będących jego </w:t>
      </w:r>
      <w:r w:rsidR="00A33B04" w:rsidRPr="00164246">
        <w:rPr>
          <w:sz w:val="22"/>
          <w:szCs w:val="22"/>
        </w:rPr>
        <w:t>P</w:t>
      </w:r>
      <w:r w:rsidRPr="00164246">
        <w:rPr>
          <w:sz w:val="22"/>
          <w:szCs w:val="22"/>
        </w:rPr>
        <w:t xml:space="preserve">odwykonawcami, w zakresie wskazanym w art. 22a ust. 1 ustawy PZP, </w:t>
      </w:r>
      <w:r w:rsidRPr="00164246">
        <w:rPr>
          <w:bCs/>
          <w:sz w:val="22"/>
          <w:szCs w:val="22"/>
        </w:rPr>
        <w:t xml:space="preserve">w celu wykazania spełniania warunków udziału w postępowaniu, Wykonawca jest obowiązany wykazać, że proponowany inny </w:t>
      </w:r>
      <w:r w:rsidR="00A33B04" w:rsidRPr="00164246">
        <w:rPr>
          <w:bCs/>
          <w:sz w:val="22"/>
          <w:szCs w:val="22"/>
        </w:rPr>
        <w:t>P</w:t>
      </w:r>
      <w:r w:rsidRPr="00164246">
        <w:rPr>
          <w:bCs/>
          <w:sz w:val="22"/>
          <w:szCs w:val="22"/>
        </w:rPr>
        <w:t>odwykonawca lub on samodzielnie spełnia je w stopniu nie mniejszym niż dotychczasowy podmiot (</w:t>
      </w:r>
      <w:r w:rsidR="00A33B04" w:rsidRPr="00164246">
        <w:rPr>
          <w:bCs/>
          <w:sz w:val="22"/>
          <w:szCs w:val="22"/>
        </w:rPr>
        <w:t>P</w:t>
      </w:r>
      <w:r w:rsidRPr="00164246">
        <w:rPr>
          <w:bCs/>
          <w:sz w:val="22"/>
          <w:szCs w:val="22"/>
        </w:rPr>
        <w:t>odwykonawca).</w:t>
      </w:r>
      <w:r w:rsidRPr="00164246">
        <w:rPr>
          <w:sz w:val="22"/>
          <w:szCs w:val="22"/>
        </w:rPr>
        <w:t xml:space="preserve"> </w:t>
      </w:r>
    </w:p>
    <w:p w14:paraId="3ABC1E92" w14:textId="77777777" w:rsidR="008064C3" w:rsidRPr="00164246" w:rsidRDefault="008064C3" w:rsidP="008064C3">
      <w:pPr>
        <w:tabs>
          <w:tab w:val="left" w:pos="720"/>
        </w:tabs>
        <w:ind w:left="360"/>
        <w:rPr>
          <w:b/>
          <w:sz w:val="22"/>
          <w:szCs w:val="22"/>
        </w:rPr>
      </w:pPr>
    </w:p>
    <w:p w14:paraId="313F0F70" w14:textId="77777777" w:rsidR="00EA3A97" w:rsidRDefault="00EA3A97" w:rsidP="00DC7F9E">
      <w:pPr>
        <w:tabs>
          <w:tab w:val="left" w:pos="720"/>
        </w:tabs>
        <w:ind w:left="360" w:hanging="360"/>
        <w:rPr>
          <w:b/>
          <w:sz w:val="22"/>
          <w:szCs w:val="22"/>
        </w:rPr>
      </w:pPr>
    </w:p>
    <w:p w14:paraId="5DED89CC" w14:textId="4701F5CA" w:rsidR="008064C3" w:rsidRPr="00164246" w:rsidRDefault="008064C3" w:rsidP="00DC7F9E">
      <w:pPr>
        <w:tabs>
          <w:tab w:val="left" w:pos="720"/>
        </w:tabs>
        <w:ind w:left="360" w:hanging="360"/>
        <w:rPr>
          <w:b/>
          <w:sz w:val="22"/>
          <w:szCs w:val="22"/>
        </w:rPr>
      </w:pPr>
      <w:r w:rsidRPr="00164246">
        <w:rPr>
          <w:b/>
          <w:sz w:val="22"/>
          <w:szCs w:val="22"/>
        </w:rPr>
        <w:lastRenderedPageBreak/>
        <w:t>Materiały</w:t>
      </w:r>
    </w:p>
    <w:p w14:paraId="7CCC513D" w14:textId="77777777" w:rsidR="008064C3" w:rsidRPr="00164246" w:rsidRDefault="008064C3" w:rsidP="00DC7F9E">
      <w:pPr>
        <w:tabs>
          <w:tab w:val="left" w:pos="720"/>
        </w:tabs>
        <w:ind w:left="360" w:hanging="360"/>
        <w:rPr>
          <w:b/>
          <w:sz w:val="22"/>
          <w:szCs w:val="22"/>
        </w:rPr>
      </w:pPr>
      <w:r w:rsidRPr="00164246">
        <w:rPr>
          <w:b/>
          <w:sz w:val="22"/>
          <w:szCs w:val="22"/>
        </w:rPr>
        <w:t>§ 9</w:t>
      </w:r>
    </w:p>
    <w:p w14:paraId="2FEEFD89" w14:textId="3EF0ED4A" w:rsidR="00407556" w:rsidRPr="00164246" w:rsidRDefault="00407556" w:rsidP="000C76DA">
      <w:pPr>
        <w:widowControl/>
        <w:numPr>
          <w:ilvl w:val="0"/>
          <w:numId w:val="87"/>
        </w:numPr>
        <w:tabs>
          <w:tab w:val="clear" w:pos="360"/>
          <w:tab w:val="num" w:pos="426"/>
        </w:tabs>
        <w:suppressAutoHyphens w:val="0"/>
        <w:ind w:left="426"/>
        <w:jc w:val="both"/>
        <w:rPr>
          <w:sz w:val="22"/>
          <w:szCs w:val="22"/>
        </w:rPr>
      </w:pPr>
      <w:r w:rsidRPr="00164246">
        <w:rPr>
          <w:sz w:val="22"/>
          <w:szCs w:val="22"/>
        </w:rPr>
        <w:t>Wykonawca zobowiązany jest do używania materiałów wyłącznie o jakości odpowiadającej opisowi zawartemu w SWZ i jej załącznikach, a szczególnie w projekcie i Specyfikacji Technicznej Wykonania i Odbioru Robót (</w:t>
      </w:r>
      <w:proofErr w:type="spellStart"/>
      <w:r w:rsidRPr="00164246">
        <w:rPr>
          <w:sz w:val="22"/>
          <w:szCs w:val="22"/>
        </w:rPr>
        <w:t>STWiOR</w:t>
      </w:r>
      <w:proofErr w:type="spellEnd"/>
      <w:r w:rsidRPr="00164246">
        <w:rPr>
          <w:sz w:val="22"/>
          <w:szCs w:val="22"/>
        </w:rPr>
        <w:t>) oraz normom zawartym w dokumentacji technicznej, projektowej oraz specyfikacjach technicznych, mających wymagane przez powszechnie obowiązujące przepisy prawa RP oraz Unii Europejskiej, atesty, świadectwa i certyfikaty dopuszczające je do stosowania.</w:t>
      </w:r>
    </w:p>
    <w:p w14:paraId="7E814B0E" w14:textId="1CA93765" w:rsidR="00407556" w:rsidRPr="00164246" w:rsidRDefault="00407556" w:rsidP="000C76DA">
      <w:pPr>
        <w:widowControl/>
        <w:numPr>
          <w:ilvl w:val="0"/>
          <w:numId w:val="87"/>
        </w:numPr>
        <w:tabs>
          <w:tab w:val="clear" w:pos="360"/>
          <w:tab w:val="num" w:pos="426"/>
        </w:tabs>
        <w:suppressAutoHyphens w:val="0"/>
        <w:ind w:left="426"/>
        <w:jc w:val="both"/>
        <w:rPr>
          <w:sz w:val="22"/>
          <w:szCs w:val="22"/>
        </w:rPr>
      </w:pPr>
      <w:r w:rsidRPr="00164246">
        <w:rPr>
          <w:sz w:val="22"/>
          <w:szCs w:val="22"/>
        </w:rPr>
        <w:t>Wykonawca ma obowiązek przedstawić i przekazać Zamawiającemu świadectwa i inne dokumenty stwierdzające jakość użytych materiałów i wyrobów najpóźniej na 7 dni przed ich wbudowaniem.</w:t>
      </w:r>
    </w:p>
    <w:p w14:paraId="41295391" w14:textId="77777777" w:rsidR="00407556" w:rsidRPr="00164246" w:rsidRDefault="00407556" w:rsidP="000C76DA">
      <w:pPr>
        <w:widowControl/>
        <w:numPr>
          <w:ilvl w:val="0"/>
          <w:numId w:val="87"/>
        </w:numPr>
        <w:tabs>
          <w:tab w:val="clear" w:pos="360"/>
          <w:tab w:val="num" w:pos="426"/>
        </w:tabs>
        <w:suppressAutoHyphens w:val="0"/>
        <w:ind w:left="426"/>
        <w:jc w:val="both"/>
        <w:rPr>
          <w:sz w:val="22"/>
          <w:szCs w:val="22"/>
        </w:rPr>
      </w:pPr>
      <w:r w:rsidRPr="00164246">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6977C8B3" w14:textId="5C99D50A" w:rsidR="00407556" w:rsidRPr="00164246" w:rsidRDefault="00407556" w:rsidP="000C76DA">
      <w:pPr>
        <w:widowControl/>
        <w:numPr>
          <w:ilvl w:val="0"/>
          <w:numId w:val="87"/>
        </w:numPr>
        <w:tabs>
          <w:tab w:val="clear" w:pos="360"/>
          <w:tab w:val="num" w:pos="426"/>
        </w:tabs>
        <w:suppressAutoHyphens w:val="0"/>
        <w:ind w:left="426"/>
        <w:jc w:val="both"/>
        <w:rPr>
          <w:sz w:val="22"/>
          <w:szCs w:val="22"/>
        </w:rPr>
      </w:pPr>
      <w:r w:rsidRPr="00164246">
        <w:rPr>
          <w:sz w:val="22"/>
          <w:szCs w:val="22"/>
        </w:rPr>
        <w:t xml:space="preserve">Jeżeli w rezultacie przeprowadzenia badań, o których mowa w ust. </w:t>
      </w:r>
      <w:r w:rsidR="009E3A3E" w:rsidRPr="00164246">
        <w:rPr>
          <w:sz w:val="22"/>
          <w:szCs w:val="22"/>
        </w:rPr>
        <w:t>3</w:t>
      </w:r>
      <w:r w:rsidRPr="00164246">
        <w:rPr>
          <w:sz w:val="22"/>
          <w:szCs w:val="22"/>
        </w:rPr>
        <w:t>,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335B71DD" w14:textId="041D8C2A" w:rsidR="00407556" w:rsidRPr="00164246" w:rsidRDefault="00407556" w:rsidP="000C76DA">
      <w:pPr>
        <w:widowControl/>
        <w:numPr>
          <w:ilvl w:val="0"/>
          <w:numId w:val="87"/>
        </w:numPr>
        <w:tabs>
          <w:tab w:val="clear" w:pos="360"/>
          <w:tab w:val="num" w:pos="426"/>
        </w:tabs>
        <w:suppressAutoHyphens w:val="0"/>
        <w:ind w:left="426"/>
        <w:jc w:val="both"/>
        <w:rPr>
          <w:sz w:val="22"/>
          <w:szCs w:val="22"/>
        </w:rPr>
      </w:pPr>
      <w:r w:rsidRPr="00164246">
        <w:rPr>
          <w:sz w:val="22"/>
          <w:szCs w:val="22"/>
        </w:rPr>
        <w:t>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w:t>
      </w:r>
      <w:r w:rsidR="005C1912">
        <w:rPr>
          <w:sz w:val="22"/>
          <w:szCs w:val="22"/>
        </w:rPr>
        <w:t xml:space="preserve"> Zamawiający dokona akceptacji materiału budowlanego przed jego wbudowaniem na podstawie przedstawionej </w:t>
      </w:r>
      <w:r w:rsidR="00DC275F">
        <w:rPr>
          <w:sz w:val="22"/>
          <w:szCs w:val="22"/>
        </w:rPr>
        <w:t xml:space="preserve">przez  Wykonawcę </w:t>
      </w:r>
      <w:r w:rsidR="005C1912">
        <w:rPr>
          <w:sz w:val="22"/>
          <w:szCs w:val="22"/>
        </w:rPr>
        <w:t>Karty</w:t>
      </w:r>
      <w:r w:rsidR="00DC275F">
        <w:rPr>
          <w:sz w:val="22"/>
          <w:szCs w:val="22"/>
        </w:rPr>
        <w:t xml:space="preserve"> Zatwierdzenia Materiału.</w:t>
      </w:r>
    </w:p>
    <w:p w14:paraId="562C0845" w14:textId="77777777" w:rsidR="00407556" w:rsidRPr="00164246" w:rsidRDefault="00407556" w:rsidP="000C76DA">
      <w:pPr>
        <w:widowControl/>
        <w:numPr>
          <w:ilvl w:val="0"/>
          <w:numId w:val="87"/>
        </w:numPr>
        <w:tabs>
          <w:tab w:val="clear" w:pos="360"/>
          <w:tab w:val="num" w:pos="426"/>
        </w:tabs>
        <w:suppressAutoHyphens w:val="0"/>
        <w:ind w:left="426"/>
        <w:jc w:val="both"/>
        <w:rPr>
          <w:sz w:val="22"/>
          <w:szCs w:val="22"/>
        </w:rPr>
      </w:pPr>
      <w:r w:rsidRPr="00164246">
        <w:rPr>
          <w:sz w:val="22"/>
          <w:szCs w:val="22"/>
        </w:rPr>
        <w:t>Wykonawca przedstawi w celu dokonania wyboru i akceptacji przez Zamawiającego nie mniej niż trzy przykładowe elementy materiałów podstawowych i wyposażenia przynajmniej na 14 dni przed planowanym wbudowaniem lub dostawą.</w:t>
      </w:r>
    </w:p>
    <w:p w14:paraId="2615931B" w14:textId="77777777" w:rsidR="008064C3" w:rsidRPr="00164246" w:rsidRDefault="008064C3" w:rsidP="008064C3">
      <w:pPr>
        <w:rPr>
          <w:sz w:val="22"/>
          <w:szCs w:val="22"/>
          <w:highlight w:val="yellow"/>
        </w:rPr>
      </w:pPr>
    </w:p>
    <w:p w14:paraId="5E9FE760" w14:textId="77777777" w:rsidR="00DE79EC" w:rsidRPr="00164246" w:rsidRDefault="00DE79EC" w:rsidP="00DC7F9E">
      <w:pPr>
        <w:keepNext/>
        <w:widowControl/>
        <w:tabs>
          <w:tab w:val="left" w:pos="720"/>
        </w:tabs>
        <w:suppressAutoHyphens w:val="0"/>
        <w:ind w:left="360" w:hanging="360"/>
        <w:outlineLvl w:val="1"/>
        <w:rPr>
          <w:b/>
          <w:bCs/>
          <w:iCs/>
          <w:sz w:val="22"/>
          <w:szCs w:val="22"/>
        </w:rPr>
      </w:pPr>
      <w:r w:rsidRPr="00164246">
        <w:rPr>
          <w:b/>
          <w:bCs/>
          <w:iCs/>
          <w:sz w:val="22"/>
          <w:szCs w:val="22"/>
        </w:rPr>
        <w:t>Odbiór robót budowlanych</w:t>
      </w:r>
    </w:p>
    <w:p w14:paraId="377C2445" w14:textId="77777777" w:rsidR="00DE79EC" w:rsidRPr="00164246" w:rsidRDefault="00DE79EC" w:rsidP="00DC7F9E">
      <w:pPr>
        <w:tabs>
          <w:tab w:val="left" w:pos="720"/>
        </w:tabs>
        <w:ind w:left="360" w:hanging="360"/>
        <w:rPr>
          <w:b/>
          <w:sz w:val="22"/>
          <w:szCs w:val="22"/>
        </w:rPr>
      </w:pPr>
      <w:bookmarkStart w:id="10" w:name="_Hlk84857306"/>
      <w:r w:rsidRPr="00164246">
        <w:rPr>
          <w:b/>
          <w:sz w:val="22"/>
          <w:szCs w:val="22"/>
        </w:rPr>
        <w:t>§ 10</w:t>
      </w:r>
    </w:p>
    <w:bookmarkEnd w:id="10"/>
    <w:p w14:paraId="30882F1A" w14:textId="4D67E71B" w:rsidR="00DE79EC" w:rsidRPr="00164246" w:rsidRDefault="00DE79EC" w:rsidP="009C3D8A">
      <w:pPr>
        <w:widowControl/>
        <w:numPr>
          <w:ilvl w:val="0"/>
          <w:numId w:val="51"/>
        </w:numPr>
        <w:tabs>
          <w:tab w:val="left" w:pos="426"/>
          <w:tab w:val="num" w:pos="1495"/>
        </w:tabs>
        <w:suppressAutoHyphens w:val="0"/>
        <w:ind w:left="426"/>
        <w:jc w:val="both"/>
        <w:rPr>
          <w:sz w:val="22"/>
          <w:szCs w:val="22"/>
        </w:rPr>
      </w:pPr>
      <w:r w:rsidRPr="00164246">
        <w:rPr>
          <w:sz w:val="22"/>
          <w:szCs w:val="22"/>
        </w:rPr>
        <w:t xml:space="preserve">Roboty zanikające i ulegające zakryciu winny być zgłoszone Zamawiającemu, poprzez </w:t>
      </w:r>
      <w:r w:rsidR="00806A02" w:rsidRPr="00164246">
        <w:rPr>
          <w:sz w:val="22"/>
          <w:szCs w:val="22"/>
        </w:rPr>
        <w:t>zgłoszenie e-mailem</w:t>
      </w:r>
      <w:r w:rsidRPr="00164246">
        <w:rPr>
          <w:sz w:val="22"/>
          <w:szCs w:val="22"/>
        </w:rPr>
        <w:t xml:space="preserve">, do odbioru w terminie 3 dni roboczych przed ich zakończeniem. Odbiór zostanie dokonany przez przedstawicieli Zamawiającego i Wykonawcy w terminie nie dłuższym niż 3 dni robocze od daty ich zgłoszenia poprzez wpis do dziennika budowy. Jeżeli Wykonawca nie poinformuje o ww. robotach Zamawiającego, zobowiązany jest na żądanie Zamawiającego odkryć roboty lub wykonać odpowiednie odkrywki lub otwory niezbędne do zbadania robót, a następnie przywrócić roboty do stanu poprzedniego na swój koszt i ryzyko. </w:t>
      </w:r>
    </w:p>
    <w:p w14:paraId="7383CF96" w14:textId="77777777" w:rsidR="00DE79EC" w:rsidRPr="00164246" w:rsidRDefault="00DE79EC" w:rsidP="009C3D8A">
      <w:pPr>
        <w:widowControl/>
        <w:numPr>
          <w:ilvl w:val="0"/>
          <w:numId w:val="51"/>
        </w:numPr>
        <w:tabs>
          <w:tab w:val="left" w:pos="426"/>
          <w:tab w:val="num" w:pos="1495"/>
        </w:tabs>
        <w:suppressAutoHyphens w:val="0"/>
        <w:ind w:left="426"/>
        <w:jc w:val="both"/>
        <w:rPr>
          <w:sz w:val="22"/>
          <w:szCs w:val="22"/>
        </w:rPr>
      </w:pPr>
      <w:r w:rsidRPr="00164246">
        <w:rPr>
          <w:sz w:val="22"/>
          <w:szCs w:val="22"/>
        </w:rPr>
        <w:t>Odbiorom częściowym podlegają roboty oraz dostawy wyszczególnione w kosztorysie ofertowym, zakończone w 100%. Odbiory winny być dokonane przez przedstawicieli Zamawiającego i Wykonawcy w terminie nie dłuższym niż 7 dni roboczych od daty zgłoszenia poprzez wpis do dziennika budowy.</w:t>
      </w:r>
    </w:p>
    <w:p w14:paraId="22BF90D9" w14:textId="3FC866DB" w:rsidR="00DE79EC" w:rsidRPr="00164246" w:rsidRDefault="00DE79EC" w:rsidP="009C3D8A">
      <w:pPr>
        <w:widowControl/>
        <w:numPr>
          <w:ilvl w:val="0"/>
          <w:numId w:val="51"/>
        </w:numPr>
        <w:tabs>
          <w:tab w:val="left" w:pos="426"/>
          <w:tab w:val="num" w:pos="1495"/>
        </w:tabs>
        <w:suppressAutoHyphens w:val="0"/>
        <w:ind w:left="426"/>
        <w:jc w:val="both"/>
        <w:rPr>
          <w:sz w:val="22"/>
          <w:szCs w:val="22"/>
        </w:rPr>
      </w:pPr>
      <w:r w:rsidRPr="00164246">
        <w:rPr>
          <w:sz w:val="22"/>
          <w:szCs w:val="22"/>
        </w:rPr>
        <w:t xml:space="preserve">Przedmiotem odbioru końcowego jest wykonanie całego przedmiotu umowy, tj. wykonanie wszystkich czynności i prac określonych w § 1 ust. 1 i 2 umowy. Zgłoszenie gotowości do odbioru musi </w:t>
      </w:r>
      <w:r w:rsidR="006A0F06" w:rsidRPr="00164246">
        <w:rPr>
          <w:sz w:val="22"/>
          <w:szCs w:val="22"/>
        </w:rPr>
        <w:t xml:space="preserve">nastąpić w formie pisemnej i </w:t>
      </w:r>
      <w:r w:rsidRPr="00164246">
        <w:rPr>
          <w:sz w:val="22"/>
          <w:szCs w:val="22"/>
        </w:rPr>
        <w:t>zakończyć się w terminie wykonania umowy określonym w § 6 ust. 1 umowy. Odbiór winien być dokonany przez Zamawiającego w terminie do 14 dni roboczych liczonych od daty pisemnego zgłoszenia. Dla dokonania odbioru końcowego Wykonawca przedłoży Inspektorowi nadzoru niezbędne dokumenty wskazane w ust. 5 niniejszego paragrafu umowy.</w:t>
      </w:r>
    </w:p>
    <w:p w14:paraId="2A24A947" w14:textId="4E56D9BA" w:rsidR="00DE79EC" w:rsidRPr="00164246" w:rsidRDefault="00DE79EC" w:rsidP="009C3D8A">
      <w:pPr>
        <w:widowControl/>
        <w:numPr>
          <w:ilvl w:val="0"/>
          <w:numId w:val="51"/>
        </w:numPr>
        <w:tabs>
          <w:tab w:val="left" w:pos="426"/>
          <w:tab w:val="num" w:pos="1495"/>
        </w:tabs>
        <w:suppressAutoHyphens w:val="0"/>
        <w:ind w:left="426"/>
        <w:jc w:val="both"/>
        <w:rPr>
          <w:sz w:val="22"/>
          <w:szCs w:val="22"/>
        </w:rPr>
      </w:pPr>
      <w:r w:rsidRPr="00164246">
        <w:rPr>
          <w:sz w:val="22"/>
          <w:szCs w:val="22"/>
        </w:rPr>
        <w:t xml:space="preserve">W razie braku zgody Zamawiającego na odbiór końcowy, tj. odbiór przedmiotu umowy, </w:t>
      </w:r>
      <w:r w:rsidRPr="00164246">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w:t>
      </w:r>
      <w:r w:rsidRPr="00164246">
        <w:rPr>
          <w:sz w:val="22"/>
          <w:szCs w:val="22"/>
        </w:rPr>
        <w:lastRenderedPageBreak/>
        <w:t>utrudniające korzystanie z przedmiotu umowy zgodnie z jego przeznaczeniem, funkcją i zakładanymi paramet</w:t>
      </w:r>
      <w:r w:rsidR="00DC7F9E">
        <w:rPr>
          <w:sz w:val="22"/>
          <w:szCs w:val="22"/>
        </w:rPr>
        <w:t xml:space="preserve">rami techniczno-funkcjonalnymi </w:t>
      </w:r>
      <w:r w:rsidRPr="00164246">
        <w:rPr>
          <w:sz w:val="22"/>
          <w:szCs w:val="22"/>
        </w:rPr>
        <w:t xml:space="preserve">i użytkowymi. </w:t>
      </w:r>
    </w:p>
    <w:p w14:paraId="5B7ED777" w14:textId="0A44D505" w:rsidR="00DE79EC" w:rsidRPr="00164246" w:rsidRDefault="00DE79EC" w:rsidP="009C3D8A">
      <w:pPr>
        <w:widowControl/>
        <w:numPr>
          <w:ilvl w:val="0"/>
          <w:numId w:val="51"/>
        </w:numPr>
        <w:suppressAutoHyphens w:val="0"/>
        <w:ind w:left="426"/>
        <w:jc w:val="both"/>
        <w:rPr>
          <w:sz w:val="22"/>
          <w:szCs w:val="22"/>
        </w:rPr>
      </w:pPr>
      <w:r w:rsidRPr="00164246">
        <w:rPr>
          <w:sz w:val="22"/>
          <w:szCs w:val="22"/>
        </w:rPr>
        <w:t>Przy odbiorze końcowym Wykonawca zobowi</w:t>
      </w:r>
      <w:r w:rsidR="00DC7F9E">
        <w:rPr>
          <w:sz w:val="22"/>
          <w:szCs w:val="22"/>
        </w:rPr>
        <w:t xml:space="preserve">ązany jest dołączyć dokumenty, </w:t>
      </w:r>
      <w:r w:rsidRPr="00164246">
        <w:rPr>
          <w:sz w:val="22"/>
          <w:szCs w:val="22"/>
        </w:rPr>
        <w:t xml:space="preserve">w szczególności: </w:t>
      </w:r>
    </w:p>
    <w:p w14:paraId="2C1CE5CB" w14:textId="28AFCFEB" w:rsidR="00DE79EC" w:rsidRPr="00164246" w:rsidRDefault="00DE79EC" w:rsidP="009C3D8A">
      <w:pPr>
        <w:widowControl/>
        <w:numPr>
          <w:ilvl w:val="0"/>
          <w:numId w:val="52"/>
        </w:numPr>
        <w:suppressAutoHyphens w:val="0"/>
        <w:jc w:val="both"/>
        <w:rPr>
          <w:sz w:val="22"/>
          <w:szCs w:val="22"/>
        </w:rPr>
      </w:pPr>
      <w:r w:rsidRPr="00164246">
        <w:rPr>
          <w:sz w:val="22"/>
          <w:szCs w:val="22"/>
        </w:rPr>
        <w:t xml:space="preserve">dokumentację </w:t>
      </w:r>
      <w:r w:rsidR="00A33B04" w:rsidRPr="00164246">
        <w:rPr>
          <w:sz w:val="22"/>
          <w:szCs w:val="22"/>
        </w:rPr>
        <w:t>p</w:t>
      </w:r>
      <w:r w:rsidRPr="00164246">
        <w:rPr>
          <w:sz w:val="22"/>
          <w:szCs w:val="22"/>
        </w:rPr>
        <w:t xml:space="preserve">owykonawczą (2 egzemplarze wersji papierowej 1x wersja elektroniczna pdf oraz rysunki i schematy  </w:t>
      </w:r>
      <w:proofErr w:type="spellStart"/>
      <w:r w:rsidRPr="00164246">
        <w:rPr>
          <w:sz w:val="22"/>
          <w:szCs w:val="22"/>
        </w:rPr>
        <w:t>dwg</w:t>
      </w:r>
      <w:proofErr w:type="spellEnd"/>
      <w:r w:rsidRPr="00164246">
        <w:rPr>
          <w:sz w:val="22"/>
          <w:szCs w:val="22"/>
        </w:rPr>
        <w:t xml:space="preserve">), </w:t>
      </w:r>
    </w:p>
    <w:p w14:paraId="6BA8765C" w14:textId="77777777" w:rsidR="00DE79EC" w:rsidRPr="00164246" w:rsidRDefault="00DE79EC" w:rsidP="009C3D8A">
      <w:pPr>
        <w:widowControl/>
        <w:numPr>
          <w:ilvl w:val="0"/>
          <w:numId w:val="52"/>
        </w:numPr>
        <w:suppressAutoHyphens w:val="0"/>
        <w:jc w:val="both"/>
        <w:rPr>
          <w:sz w:val="22"/>
          <w:szCs w:val="22"/>
        </w:rPr>
      </w:pPr>
      <w:r w:rsidRPr="00164246">
        <w:rPr>
          <w:sz w:val="22"/>
          <w:szCs w:val="22"/>
        </w:rPr>
        <w:t>protokoły odbiorów robót, świadectwa jakości, deklaracje zgodności, certyfikaty, świadectwa wykonanych prób i atesty, dotyczące odbieranego elementu robót dokumenty gwarancyjne, instrukcje obsługi, eksploatacji, konserwacji.</w:t>
      </w:r>
    </w:p>
    <w:p w14:paraId="38D18A8E" w14:textId="77777777" w:rsidR="00DE79EC" w:rsidRPr="00164246" w:rsidRDefault="00DE79EC" w:rsidP="009C3D8A">
      <w:pPr>
        <w:widowControl/>
        <w:numPr>
          <w:ilvl w:val="0"/>
          <w:numId w:val="52"/>
        </w:numPr>
        <w:suppressAutoHyphens w:val="0"/>
        <w:jc w:val="both"/>
        <w:rPr>
          <w:sz w:val="22"/>
          <w:szCs w:val="22"/>
        </w:rPr>
      </w:pPr>
      <w:r w:rsidRPr="00164246">
        <w:rPr>
          <w:sz w:val="22"/>
          <w:szCs w:val="22"/>
        </w:rPr>
        <w:t>dokumenty gwarancyjne.</w:t>
      </w:r>
    </w:p>
    <w:p w14:paraId="48DCABCB" w14:textId="3B5E2392" w:rsidR="00DE79EC" w:rsidRPr="00164246" w:rsidRDefault="00DE79EC" w:rsidP="009C3D8A">
      <w:pPr>
        <w:widowControl/>
        <w:numPr>
          <w:ilvl w:val="0"/>
          <w:numId w:val="51"/>
        </w:numPr>
        <w:tabs>
          <w:tab w:val="num" w:pos="426"/>
        </w:tabs>
        <w:suppressAutoHyphens w:val="0"/>
        <w:ind w:left="426"/>
        <w:jc w:val="both"/>
        <w:rPr>
          <w:sz w:val="22"/>
          <w:szCs w:val="22"/>
        </w:rPr>
      </w:pPr>
      <w:r w:rsidRPr="00164246">
        <w:rPr>
          <w:sz w:val="22"/>
          <w:szCs w:val="22"/>
        </w:rPr>
        <w:t xml:space="preserve">Jeżeli w trakcie dokonywania odbioru przedmiotu umowy stwierdzono wady nieistotne, Zamawiający wyznaczy Wykonawcy stosowny termin do ich usunięcia. W sytuacji określonej w § 4 ust. 3 Zamawiający może żądać obniżenia wynagrodzenia należnego Wykonawcy. </w:t>
      </w:r>
    </w:p>
    <w:p w14:paraId="5840EC35" w14:textId="30718519" w:rsidR="00A741B7" w:rsidRPr="00164246" w:rsidRDefault="00DE79EC" w:rsidP="009C3D8A">
      <w:pPr>
        <w:widowControl/>
        <w:numPr>
          <w:ilvl w:val="0"/>
          <w:numId w:val="51"/>
        </w:numPr>
        <w:tabs>
          <w:tab w:val="num" w:pos="426"/>
        </w:tabs>
        <w:suppressAutoHyphens w:val="0"/>
        <w:ind w:left="426"/>
        <w:jc w:val="both"/>
        <w:rPr>
          <w:sz w:val="22"/>
          <w:szCs w:val="22"/>
        </w:rPr>
      </w:pPr>
      <w:r w:rsidRPr="00164246">
        <w:rPr>
          <w:sz w:val="22"/>
          <w:szCs w:val="22"/>
        </w:rPr>
        <w:t>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w:t>
      </w:r>
    </w:p>
    <w:p w14:paraId="0E0BE820" w14:textId="79D4D782" w:rsidR="00A741B7" w:rsidRPr="00164246" w:rsidRDefault="00A741B7" w:rsidP="00A741B7">
      <w:pPr>
        <w:widowControl/>
        <w:suppressAutoHyphens w:val="0"/>
        <w:jc w:val="both"/>
        <w:rPr>
          <w:sz w:val="22"/>
          <w:szCs w:val="22"/>
        </w:rPr>
      </w:pPr>
    </w:p>
    <w:p w14:paraId="53C593EB" w14:textId="77777777" w:rsidR="00A741B7" w:rsidRPr="00164246" w:rsidRDefault="00A741B7" w:rsidP="00DC7F9E">
      <w:pPr>
        <w:keepNext/>
        <w:widowControl/>
        <w:tabs>
          <w:tab w:val="left" w:pos="720"/>
        </w:tabs>
        <w:suppressAutoHyphens w:val="0"/>
        <w:ind w:left="360" w:hanging="360"/>
        <w:outlineLvl w:val="1"/>
        <w:rPr>
          <w:b/>
          <w:bCs/>
          <w:iCs/>
          <w:sz w:val="22"/>
          <w:szCs w:val="22"/>
        </w:rPr>
      </w:pPr>
      <w:r w:rsidRPr="00164246">
        <w:rPr>
          <w:b/>
          <w:bCs/>
          <w:iCs/>
          <w:sz w:val="22"/>
          <w:szCs w:val="22"/>
        </w:rPr>
        <w:t>Zasady rozliczeń</w:t>
      </w:r>
    </w:p>
    <w:p w14:paraId="179AEB76" w14:textId="1FD68AF9" w:rsidR="00A741B7" w:rsidRPr="00164246" w:rsidRDefault="00A741B7" w:rsidP="00DC7F9E">
      <w:pPr>
        <w:tabs>
          <w:tab w:val="left" w:pos="720"/>
        </w:tabs>
        <w:ind w:left="360" w:hanging="360"/>
        <w:rPr>
          <w:b/>
          <w:sz w:val="22"/>
          <w:szCs w:val="22"/>
        </w:rPr>
      </w:pPr>
      <w:r w:rsidRPr="00164246">
        <w:rPr>
          <w:b/>
          <w:sz w:val="22"/>
          <w:szCs w:val="22"/>
        </w:rPr>
        <w:t>§ 11</w:t>
      </w:r>
    </w:p>
    <w:p w14:paraId="0F553B03" w14:textId="37700742" w:rsidR="00A741B7" w:rsidRPr="00164246" w:rsidRDefault="000F39B0" w:rsidP="000C76DA">
      <w:pPr>
        <w:pStyle w:val="Akapitzlist"/>
        <w:numPr>
          <w:ilvl w:val="2"/>
          <w:numId w:val="98"/>
        </w:numPr>
        <w:ind w:left="567" w:hanging="425"/>
        <w:rPr>
          <w:sz w:val="22"/>
          <w:szCs w:val="22"/>
        </w:rPr>
      </w:pPr>
      <w:r w:rsidRPr="00164246">
        <w:rPr>
          <w:sz w:val="22"/>
          <w:szCs w:val="22"/>
        </w:rPr>
        <w:t xml:space="preserve">Wynagrodzenie za realizację przedmiotu umowy będzie płatne </w:t>
      </w:r>
      <w:r w:rsidR="00FF5D7F">
        <w:rPr>
          <w:sz w:val="22"/>
          <w:szCs w:val="22"/>
        </w:rPr>
        <w:t>jednorazowo</w:t>
      </w:r>
      <w:r w:rsidRPr="00164246">
        <w:rPr>
          <w:sz w:val="22"/>
          <w:szCs w:val="22"/>
        </w:rPr>
        <w:t xml:space="preserve">, przelewem na konto Wykonawcy w terminie do 30 dni od daty doręczenia faktur </w:t>
      </w:r>
      <w:r w:rsidR="00A741B7" w:rsidRPr="00164246">
        <w:rPr>
          <w:sz w:val="22"/>
          <w:szCs w:val="22"/>
        </w:rPr>
        <w:t xml:space="preserve">wraz z protokołem odbioru prac wykonanych w całości (100%), jednak nie wcześniej niż po przedstawieniu przez Wykonawcę Zamawiającemu dokumentów, o których mowa w § 11 ust. 6 zdanie 1, o ile przewidziano udział Podwykonawców przy realizacji umowy.  </w:t>
      </w:r>
    </w:p>
    <w:p w14:paraId="19755FCB" w14:textId="46555957" w:rsidR="000F39B0" w:rsidRPr="00164246" w:rsidRDefault="00DE79EC" w:rsidP="000C76DA">
      <w:pPr>
        <w:pStyle w:val="Akapitzlist"/>
        <w:numPr>
          <w:ilvl w:val="2"/>
          <w:numId w:val="98"/>
        </w:numPr>
        <w:ind w:left="567" w:hanging="425"/>
        <w:rPr>
          <w:sz w:val="22"/>
          <w:szCs w:val="22"/>
        </w:rPr>
      </w:pPr>
      <w:r w:rsidRPr="00164246">
        <w:rPr>
          <w:sz w:val="22"/>
          <w:szCs w:val="22"/>
        </w:rPr>
        <w:t xml:space="preserve">W przypadku wystawiania przez Wykonawcę ustrukturyzowanych faktur elektronicznych </w:t>
      </w:r>
      <w:r w:rsidRPr="00164246">
        <w:rPr>
          <w:sz w:val="22"/>
          <w:szCs w:val="22"/>
        </w:rPr>
        <w:br/>
        <w:t xml:space="preserve">w rozumieniu art. 6 ust. 1 ustawy z dnia 9 listopada 2018 r. o elektronicznym fakturowaniu </w:t>
      </w:r>
      <w:r w:rsidRPr="00164246">
        <w:rPr>
          <w:sz w:val="22"/>
          <w:szCs w:val="22"/>
        </w:rPr>
        <w:br/>
        <w:t>w zamówieniach publicznych, koncesjach na roboty budowlane lub usługi oraz partnerstwie publiczno-prywatnym (Dz. U. 20</w:t>
      </w:r>
      <w:r w:rsidR="00066D33" w:rsidRPr="00164246">
        <w:rPr>
          <w:sz w:val="22"/>
          <w:szCs w:val="22"/>
        </w:rPr>
        <w:t>20</w:t>
      </w:r>
      <w:r w:rsidRPr="00164246">
        <w:rPr>
          <w:sz w:val="22"/>
          <w:szCs w:val="22"/>
        </w:rPr>
        <w:t xml:space="preserve"> poz. </w:t>
      </w:r>
      <w:r w:rsidR="00066D33" w:rsidRPr="00164246">
        <w:rPr>
          <w:sz w:val="22"/>
          <w:szCs w:val="22"/>
        </w:rPr>
        <w:t>1666</w:t>
      </w:r>
      <w:r w:rsidRPr="00164246">
        <w:rPr>
          <w:sz w:val="22"/>
          <w:szCs w:val="22"/>
        </w:rPr>
        <w:t xml:space="preserve"> ze zm.) za pośrednictwem Platformy Elektronicznego Fakturowania dostępnej pod adresem: </w:t>
      </w:r>
      <w:hyperlink r:id="rId47" w:history="1">
        <w:r w:rsidRPr="00164246">
          <w:rPr>
            <w:color w:val="0000FF"/>
            <w:sz w:val="22"/>
            <w:szCs w:val="22"/>
            <w:u w:val="single"/>
          </w:rPr>
          <w:t>https://efaktura.gov.pl/</w:t>
        </w:r>
      </w:hyperlink>
      <w:r w:rsidRPr="00164246">
        <w:rPr>
          <w:sz w:val="22"/>
          <w:szCs w:val="22"/>
        </w:rPr>
        <w:t xml:space="preserve">, w polu „referencja”, Wykonawca wpisze następujący adres e-mail: ………………………………… </w:t>
      </w:r>
    </w:p>
    <w:p w14:paraId="2692C948" w14:textId="656C7455" w:rsidR="001C242C" w:rsidRPr="00164246" w:rsidRDefault="00DE79EC" w:rsidP="000C76DA">
      <w:pPr>
        <w:pStyle w:val="Akapitzlist"/>
        <w:numPr>
          <w:ilvl w:val="2"/>
          <w:numId w:val="98"/>
        </w:numPr>
        <w:ind w:left="567" w:hanging="425"/>
        <w:rPr>
          <w:sz w:val="22"/>
          <w:szCs w:val="22"/>
        </w:rPr>
      </w:pPr>
      <w:r w:rsidRPr="00164246">
        <w:rPr>
          <w:sz w:val="22"/>
          <w:szCs w:val="22"/>
        </w:rPr>
        <w:t>Podstawą do ustalenia kwot faktur</w:t>
      </w:r>
      <w:r w:rsidR="001C242C" w:rsidRPr="00164246">
        <w:rPr>
          <w:sz w:val="22"/>
          <w:szCs w:val="22"/>
        </w:rPr>
        <w:t>y</w:t>
      </w:r>
      <w:r w:rsidRPr="00164246">
        <w:rPr>
          <w:sz w:val="22"/>
          <w:szCs w:val="22"/>
        </w:rPr>
        <w:t xml:space="preserve"> częściow</w:t>
      </w:r>
      <w:r w:rsidR="001C242C" w:rsidRPr="00164246">
        <w:rPr>
          <w:sz w:val="22"/>
          <w:szCs w:val="22"/>
        </w:rPr>
        <w:t>ej</w:t>
      </w:r>
      <w:r w:rsidRPr="00164246">
        <w:rPr>
          <w:sz w:val="22"/>
          <w:szCs w:val="22"/>
        </w:rPr>
        <w:t xml:space="preserve"> będ</w:t>
      </w:r>
      <w:r w:rsidR="001C242C" w:rsidRPr="00164246">
        <w:rPr>
          <w:sz w:val="22"/>
          <w:szCs w:val="22"/>
        </w:rPr>
        <w:t>zie</w:t>
      </w:r>
      <w:r w:rsidRPr="00164246">
        <w:rPr>
          <w:sz w:val="22"/>
          <w:szCs w:val="22"/>
        </w:rPr>
        <w:t xml:space="preserve"> kosztorys ofertow</w:t>
      </w:r>
      <w:r w:rsidR="001C242C" w:rsidRPr="00164246">
        <w:rPr>
          <w:sz w:val="22"/>
          <w:szCs w:val="22"/>
        </w:rPr>
        <w:t>y</w:t>
      </w:r>
      <w:r w:rsidRPr="00164246">
        <w:rPr>
          <w:sz w:val="22"/>
          <w:szCs w:val="22"/>
        </w:rPr>
        <w:t>. Protok</w:t>
      </w:r>
      <w:r w:rsidR="001C242C" w:rsidRPr="00164246">
        <w:rPr>
          <w:sz w:val="22"/>
          <w:szCs w:val="22"/>
        </w:rPr>
        <w:t>ół</w:t>
      </w:r>
      <w:r w:rsidRPr="00164246">
        <w:rPr>
          <w:sz w:val="22"/>
          <w:szCs w:val="22"/>
        </w:rPr>
        <w:t xml:space="preserve"> odbioru części prac dla ich zafakturowania sporządza Wykonawca a podpisują kierownik robót i inspektorzy nadzoru ze strony Zamawiającego.</w:t>
      </w:r>
    </w:p>
    <w:p w14:paraId="028BAC8E" w14:textId="77777777" w:rsidR="001C242C" w:rsidRPr="00164246" w:rsidRDefault="00DE79EC" w:rsidP="000C76DA">
      <w:pPr>
        <w:pStyle w:val="Akapitzlist"/>
        <w:numPr>
          <w:ilvl w:val="2"/>
          <w:numId w:val="98"/>
        </w:numPr>
        <w:ind w:left="567" w:hanging="425"/>
        <w:rPr>
          <w:sz w:val="22"/>
          <w:szCs w:val="22"/>
        </w:rPr>
      </w:pPr>
      <w:r w:rsidRPr="00164246">
        <w:rPr>
          <w:sz w:val="22"/>
          <w:szCs w:val="22"/>
        </w:rPr>
        <w:t xml:space="preserve">Podstawą do wystawienia faktury końcowej za przedmiot umowy będzie protokół odbioru końcowego. Wykonawca zobowiązany jest dołączyć do faktury końcowej </w:t>
      </w:r>
      <w:r w:rsidR="0046645E" w:rsidRPr="00164246">
        <w:rPr>
          <w:sz w:val="22"/>
          <w:szCs w:val="22"/>
        </w:rPr>
        <w:t xml:space="preserve">także </w:t>
      </w:r>
      <w:r w:rsidRPr="00164246">
        <w:rPr>
          <w:sz w:val="22"/>
          <w:szCs w:val="22"/>
        </w:rPr>
        <w:t xml:space="preserve">rozliczenie końcowe z </w:t>
      </w:r>
      <w:r w:rsidR="00A33B04" w:rsidRPr="00164246">
        <w:rPr>
          <w:sz w:val="22"/>
          <w:szCs w:val="22"/>
        </w:rPr>
        <w:t>P</w:t>
      </w:r>
      <w:r w:rsidRPr="00164246">
        <w:rPr>
          <w:sz w:val="22"/>
          <w:szCs w:val="22"/>
        </w:rPr>
        <w:t xml:space="preserve">odwykonawcami (dalszymi </w:t>
      </w:r>
      <w:r w:rsidR="00A33B04" w:rsidRPr="00164246">
        <w:rPr>
          <w:sz w:val="22"/>
          <w:szCs w:val="22"/>
        </w:rPr>
        <w:t>P</w:t>
      </w:r>
      <w:r w:rsidRPr="00164246">
        <w:rPr>
          <w:sz w:val="22"/>
          <w:szCs w:val="22"/>
        </w:rPr>
        <w:t xml:space="preserve">odwykonawcami) z określeniem ich nazw, adresów, numerów kont bankowych oraz kwot należnych do zapłaty z tytułu wykonanych i odebranych prac. Rozliczenie końcowe przedmiotu umowy musi zawierać pisemne oświadczenia </w:t>
      </w:r>
      <w:r w:rsidR="00A33B04" w:rsidRPr="00164246">
        <w:rPr>
          <w:sz w:val="22"/>
          <w:szCs w:val="22"/>
        </w:rPr>
        <w:t>P</w:t>
      </w:r>
      <w:r w:rsidRPr="00164246">
        <w:rPr>
          <w:sz w:val="22"/>
          <w:szCs w:val="22"/>
        </w:rPr>
        <w:t xml:space="preserve">odwykonawców (dalszych </w:t>
      </w:r>
      <w:r w:rsidR="00A33B04" w:rsidRPr="00164246">
        <w:rPr>
          <w:sz w:val="22"/>
          <w:szCs w:val="22"/>
        </w:rPr>
        <w:t>P</w:t>
      </w:r>
      <w:r w:rsidRPr="00164246">
        <w:rPr>
          <w:sz w:val="22"/>
          <w:szCs w:val="22"/>
        </w:rPr>
        <w:t xml:space="preserve">odwykonawców), podpisane przez osoby uprawnione do ich reprezentacji, stwierdzające, że rozliczenie obejmuje pełny zakres zrealizowanych przez nich czynności i prac. </w:t>
      </w:r>
    </w:p>
    <w:p w14:paraId="7D9AC3CB" w14:textId="77777777" w:rsidR="001C242C" w:rsidRPr="00164246" w:rsidRDefault="00DE79EC" w:rsidP="000C76DA">
      <w:pPr>
        <w:pStyle w:val="Akapitzlist"/>
        <w:numPr>
          <w:ilvl w:val="2"/>
          <w:numId w:val="98"/>
        </w:numPr>
        <w:ind w:left="567" w:hanging="425"/>
        <w:rPr>
          <w:sz w:val="22"/>
          <w:szCs w:val="22"/>
        </w:rPr>
      </w:pPr>
      <w:r w:rsidRPr="00164246">
        <w:rPr>
          <w:sz w:val="22"/>
          <w:szCs w:val="22"/>
        </w:rPr>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7BA9C42D" w14:textId="77777777" w:rsidR="001C242C" w:rsidRPr="00164246" w:rsidRDefault="00DE79EC" w:rsidP="000C76DA">
      <w:pPr>
        <w:pStyle w:val="Akapitzlist"/>
        <w:numPr>
          <w:ilvl w:val="2"/>
          <w:numId w:val="98"/>
        </w:numPr>
        <w:ind w:left="567" w:hanging="425"/>
        <w:rPr>
          <w:sz w:val="22"/>
          <w:szCs w:val="22"/>
        </w:rPr>
      </w:pPr>
      <w:r w:rsidRPr="00164246">
        <w:rPr>
          <w:sz w:val="22"/>
          <w:szCs w:val="22"/>
        </w:rPr>
        <w:t xml:space="preserve">Najpóźniej na 10 dni roboczych przed upływem 30 dniowego terminu zapłaty faktury, Wykonawca dostarczy Zamawiającemu niebudzący wątpliwości dowód (w szczególności oświadczenie </w:t>
      </w:r>
      <w:r w:rsidR="00A33B04" w:rsidRPr="00164246">
        <w:rPr>
          <w:sz w:val="22"/>
          <w:szCs w:val="22"/>
        </w:rPr>
        <w:t>P</w:t>
      </w:r>
      <w:r w:rsidRPr="00164246">
        <w:rPr>
          <w:sz w:val="22"/>
          <w:szCs w:val="22"/>
        </w:rPr>
        <w:t xml:space="preserve">odwykonawcy(ów) lub bankowe potwierdzenie realizacji płatności na rzecz </w:t>
      </w:r>
      <w:r w:rsidR="00A33B04" w:rsidRPr="00164246">
        <w:rPr>
          <w:sz w:val="22"/>
          <w:szCs w:val="22"/>
        </w:rPr>
        <w:t>P</w:t>
      </w:r>
      <w:r w:rsidRPr="00164246">
        <w:rPr>
          <w:sz w:val="22"/>
          <w:szCs w:val="22"/>
        </w:rPr>
        <w:t xml:space="preserve">odwykonawcy(ów)), że dokonał zapłaty wynagrodzenia </w:t>
      </w:r>
      <w:r w:rsidR="00A33B04" w:rsidRPr="00164246">
        <w:rPr>
          <w:sz w:val="22"/>
          <w:szCs w:val="22"/>
        </w:rPr>
        <w:t>P</w:t>
      </w:r>
      <w:r w:rsidRPr="00164246">
        <w:rPr>
          <w:sz w:val="22"/>
          <w:szCs w:val="22"/>
        </w:rPr>
        <w:t xml:space="preserve">odwykonawców, odpowiadającego czynnościom i pracom objętym treścią Załącznika nr 1 do niniejszej umowy. W przypadku dostarczenia dowodów potwierdzenie realizacji płatności na rzecz </w:t>
      </w:r>
      <w:r w:rsidR="00A33B04" w:rsidRPr="00164246">
        <w:rPr>
          <w:sz w:val="22"/>
          <w:szCs w:val="22"/>
        </w:rPr>
        <w:t>P</w:t>
      </w:r>
      <w:r w:rsidRPr="00164246">
        <w:rPr>
          <w:sz w:val="22"/>
          <w:szCs w:val="22"/>
        </w:rPr>
        <w:t xml:space="preserve">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w:t>
      </w:r>
      <w:r w:rsidRPr="00164246">
        <w:rPr>
          <w:sz w:val="22"/>
          <w:szCs w:val="22"/>
        </w:rPr>
        <w:lastRenderedPageBreak/>
        <w:t xml:space="preserve">dostarczenia dowodów. Jeżeli Wykonawca nie dokonał zapłaty wynagrodzenia na rzecz </w:t>
      </w:r>
      <w:r w:rsidR="00A33B04" w:rsidRPr="00164246">
        <w:rPr>
          <w:sz w:val="22"/>
          <w:szCs w:val="22"/>
        </w:rPr>
        <w:t>P</w:t>
      </w:r>
      <w:r w:rsidRPr="00164246">
        <w:rPr>
          <w:sz w:val="22"/>
          <w:szCs w:val="22"/>
        </w:rPr>
        <w:t xml:space="preserve">odwykonawców, wówczas przedstawi listę niezapłaconych wierzytelności </w:t>
      </w:r>
      <w:r w:rsidR="00A33B04" w:rsidRPr="00164246">
        <w:rPr>
          <w:sz w:val="22"/>
          <w:szCs w:val="22"/>
        </w:rPr>
        <w:t>P</w:t>
      </w:r>
      <w:r w:rsidRPr="00164246">
        <w:rPr>
          <w:sz w:val="22"/>
          <w:szCs w:val="22"/>
        </w:rPr>
        <w:t xml:space="preserve">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w:t>
      </w:r>
      <w:r w:rsidR="00A33B04" w:rsidRPr="00164246">
        <w:rPr>
          <w:sz w:val="22"/>
          <w:szCs w:val="22"/>
        </w:rPr>
        <w:t>P</w:t>
      </w:r>
      <w:r w:rsidRPr="00164246">
        <w:rPr>
          <w:sz w:val="22"/>
          <w:szCs w:val="22"/>
        </w:rPr>
        <w:t xml:space="preserve">odwykonawcy i datę umowy o podwykonawstwo z </w:t>
      </w:r>
      <w:r w:rsidR="00A33B04" w:rsidRPr="00164246">
        <w:rPr>
          <w:sz w:val="22"/>
          <w:szCs w:val="22"/>
        </w:rPr>
        <w:t>P</w:t>
      </w:r>
      <w:r w:rsidRPr="00164246">
        <w:rPr>
          <w:sz w:val="22"/>
          <w:szCs w:val="22"/>
        </w:rPr>
        <w:t xml:space="preserve">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w:t>
      </w:r>
      <w:r w:rsidR="00A33B04" w:rsidRPr="00164246">
        <w:rPr>
          <w:sz w:val="22"/>
          <w:szCs w:val="22"/>
        </w:rPr>
        <w:t>P</w:t>
      </w:r>
      <w:r w:rsidRPr="00164246">
        <w:rPr>
          <w:sz w:val="22"/>
          <w:szCs w:val="22"/>
        </w:rPr>
        <w:t xml:space="preserve">odwykonawców wraz ze szczegółowym wyjaśnieniem przyczyn opóźnienia. W przypadku opisanym w zdaniu poprzednim Zamawiający dokona weryfikacji przedłożonych przez Wykonawcę dokumentów i wyjaśnień w terminie 14 dni od chwili ich przedłożenia. Zapłata wstrzymanej faktury na rzecz Wykonawcy nastąpi w terminie 14 dni od dostarczenia lub uzupełnieniu dowodów zapłaty </w:t>
      </w:r>
      <w:r w:rsidR="00A33B04" w:rsidRPr="00164246">
        <w:rPr>
          <w:sz w:val="22"/>
          <w:szCs w:val="22"/>
        </w:rPr>
        <w:t>P</w:t>
      </w:r>
      <w:r w:rsidRPr="00164246">
        <w:rPr>
          <w:sz w:val="22"/>
          <w:szCs w:val="22"/>
        </w:rPr>
        <w:t>odwykonawcom wymienionym w liście. Wykonawcy nie przysługuje prawo do żądania zapłaty odsetek za okres wstrzymania wypłaty wynagrodzenia w przypadkach określonych w § 11 ust. 5.</w:t>
      </w:r>
    </w:p>
    <w:p w14:paraId="51E5B333" w14:textId="77777777" w:rsidR="001C242C" w:rsidRPr="00164246" w:rsidRDefault="00DE79EC" w:rsidP="000C76DA">
      <w:pPr>
        <w:pStyle w:val="Akapitzlist"/>
        <w:numPr>
          <w:ilvl w:val="2"/>
          <w:numId w:val="98"/>
        </w:numPr>
        <w:ind w:left="567" w:hanging="425"/>
        <w:rPr>
          <w:sz w:val="22"/>
          <w:szCs w:val="22"/>
        </w:rPr>
      </w:pPr>
      <w:r w:rsidRPr="00164246">
        <w:rPr>
          <w:sz w:val="22"/>
          <w:szCs w:val="22"/>
        </w:rPr>
        <w:t xml:space="preserve">Zamawiający na każdym etapie realizacji niniejszej Umowy będzie upoważniony do dokonania zapłaty należności Wykonawcy z tytułu wykonania umowy bezpośrednio na rzecz </w:t>
      </w:r>
      <w:r w:rsidR="00A33B04" w:rsidRPr="00164246">
        <w:rPr>
          <w:sz w:val="22"/>
          <w:szCs w:val="22"/>
        </w:rPr>
        <w:t>P</w:t>
      </w:r>
      <w:r w:rsidRPr="00164246">
        <w:rPr>
          <w:sz w:val="22"/>
          <w:szCs w:val="22"/>
        </w:rPr>
        <w:t xml:space="preserve">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w:t>
      </w:r>
      <w:r w:rsidR="00A33B04" w:rsidRPr="00164246">
        <w:rPr>
          <w:sz w:val="22"/>
          <w:szCs w:val="22"/>
        </w:rPr>
        <w:t>P</w:t>
      </w:r>
      <w:r w:rsidRPr="00164246">
        <w:rPr>
          <w:sz w:val="22"/>
          <w:szCs w:val="22"/>
        </w:rPr>
        <w:t xml:space="preserve">odwykonawcy, lub w celu dokonania rozliczenia, o którym mowa w ust. 3 powyżej. Zamawiający niezwłocznie, jednak, nie później niż na co najmniej 7 dni roboczych przed planowaną realizacją bezpośredniego przelewu na konto </w:t>
      </w:r>
      <w:r w:rsidR="00A33B04" w:rsidRPr="00164246">
        <w:rPr>
          <w:sz w:val="22"/>
          <w:szCs w:val="22"/>
        </w:rPr>
        <w:t>P</w:t>
      </w:r>
      <w:r w:rsidRPr="00164246">
        <w:rPr>
          <w:sz w:val="22"/>
          <w:szCs w:val="22"/>
        </w:rPr>
        <w:t>odwykonawcy powiadamia Wykonawcę o powyższym zamiarze.</w:t>
      </w:r>
    </w:p>
    <w:p w14:paraId="182E38AC" w14:textId="4A26E9D7" w:rsidR="00DE79EC" w:rsidRPr="00164246" w:rsidRDefault="00DE79EC" w:rsidP="000C76DA">
      <w:pPr>
        <w:pStyle w:val="Akapitzlist"/>
        <w:numPr>
          <w:ilvl w:val="2"/>
          <w:numId w:val="98"/>
        </w:numPr>
        <w:ind w:left="567" w:hanging="425"/>
        <w:rPr>
          <w:sz w:val="22"/>
          <w:szCs w:val="22"/>
        </w:rPr>
      </w:pPr>
      <w:r w:rsidRPr="00164246">
        <w:rPr>
          <w:sz w:val="22"/>
          <w:szCs w:val="22"/>
        </w:rPr>
        <w:t xml:space="preserve">Wykonawca w terminie 7 dni od poinformowania go o zamiarze bezpośredniej zapłaty przez Zamawiającego </w:t>
      </w:r>
      <w:r w:rsidR="00A33B04" w:rsidRPr="00164246">
        <w:rPr>
          <w:sz w:val="22"/>
          <w:szCs w:val="22"/>
        </w:rPr>
        <w:t>P</w:t>
      </w:r>
      <w:r w:rsidRPr="00164246">
        <w:rPr>
          <w:sz w:val="22"/>
          <w:szCs w:val="22"/>
        </w:rPr>
        <w:t xml:space="preserve">odwykonawcy może wnieść pisemne uwagi dotyczące zasadności bezpośredniej zapłaty wynagrodzenia </w:t>
      </w:r>
      <w:r w:rsidR="00A33B04" w:rsidRPr="00164246">
        <w:rPr>
          <w:sz w:val="22"/>
          <w:szCs w:val="22"/>
        </w:rPr>
        <w:t>P</w:t>
      </w:r>
      <w:r w:rsidRPr="00164246">
        <w:rPr>
          <w:sz w:val="22"/>
          <w:szCs w:val="22"/>
        </w:rPr>
        <w:t>odwykonawcy. W razie wniesienia przez Wykonawcę pisemnych uwag, Zamawiający w terminie 7 dni od doręczenia mu pisma Wykonawcy zawierającego uwagi jest uprawniony do:</w:t>
      </w:r>
    </w:p>
    <w:p w14:paraId="4040DC00" w14:textId="0F557CC9" w:rsidR="00DE79EC" w:rsidRPr="00164246" w:rsidRDefault="00DE79EC" w:rsidP="009C3D8A">
      <w:pPr>
        <w:numPr>
          <w:ilvl w:val="0"/>
          <w:numId w:val="53"/>
        </w:numPr>
        <w:tabs>
          <w:tab w:val="left" w:pos="851"/>
        </w:tabs>
        <w:ind w:left="851"/>
        <w:jc w:val="both"/>
        <w:rPr>
          <w:sz w:val="22"/>
          <w:szCs w:val="22"/>
        </w:rPr>
      </w:pPr>
      <w:r w:rsidRPr="00164246">
        <w:rPr>
          <w:sz w:val="22"/>
          <w:szCs w:val="22"/>
        </w:rPr>
        <w:t xml:space="preserve">zaniechania przez niego bezpośredniej zapłaty wynagrodzenia </w:t>
      </w:r>
      <w:r w:rsidR="00A33B04" w:rsidRPr="00164246">
        <w:rPr>
          <w:sz w:val="22"/>
          <w:szCs w:val="22"/>
        </w:rPr>
        <w:t>P</w:t>
      </w:r>
      <w:r w:rsidRPr="00164246">
        <w:rPr>
          <w:sz w:val="22"/>
          <w:szCs w:val="22"/>
        </w:rPr>
        <w:t xml:space="preserve">odwykonawcy w razie wykazanie przez Wykonawcę niezasadności roszczenia </w:t>
      </w:r>
      <w:r w:rsidR="008F0990" w:rsidRPr="00164246">
        <w:rPr>
          <w:sz w:val="22"/>
          <w:szCs w:val="22"/>
        </w:rPr>
        <w:t>P</w:t>
      </w:r>
      <w:r w:rsidRPr="00164246">
        <w:rPr>
          <w:sz w:val="22"/>
          <w:szCs w:val="22"/>
        </w:rPr>
        <w:t>odwykonawcy</w:t>
      </w:r>
      <w:r w:rsidR="008060F0" w:rsidRPr="00164246">
        <w:rPr>
          <w:sz w:val="22"/>
          <w:szCs w:val="22"/>
        </w:rPr>
        <w:t>,</w:t>
      </w:r>
    </w:p>
    <w:p w14:paraId="1344CAB6" w14:textId="00537680" w:rsidR="00DE79EC" w:rsidRPr="00164246" w:rsidRDefault="00DE79EC" w:rsidP="009C3D8A">
      <w:pPr>
        <w:numPr>
          <w:ilvl w:val="0"/>
          <w:numId w:val="53"/>
        </w:numPr>
        <w:tabs>
          <w:tab w:val="left" w:pos="851"/>
        </w:tabs>
        <w:ind w:left="851"/>
        <w:jc w:val="both"/>
        <w:rPr>
          <w:sz w:val="22"/>
          <w:szCs w:val="22"/>
        </w:rPr>
      </w:pPr>
      <w:r w:rsidRPr="00164246">
        <w:rPr>
          <w:sz w:val="22"/>
          <w:szCs w:val="22"/>
        </w:rPr>
        <w:t xml:space="preserve">dokonania bezpośredniej zapłaty wynagrodzenia </w:t>
      </w:r>
      <w:r w:rsidR="008F0990" w:rsidRPr="00164246">
        <w:rPr>
          <w:sz w:val="22"/>
          <w:szCs w:val="22"/>
        </w:rPr>
        <w:t>P</w:t>
      </w:r>
      <w:r w:rsidRPr="00164246">
        <w:rPr>
          <w:sz w:val="22"/>
          <w:szCs w:val="22"/>
        </w:rPr>
        <w:t>odwykonawcy, jeżeli wykazał on zasadność takiej zapłaty udokumentowaną przedłożonymi Wykonawcy fakturami lub rachunkami</w:t>
      </w:r>
      <w:r w:rsidR="008060F0" w:rsidRPr="00164246">
        <w:rPr>
          <w:sz w:val="22"/>
          <w:szCs w:val="22"/>
        </w:rPr>
        <w:t>,</w:t>
      </w:r>
    </w:p>
    <w:p w14:paraId="11377EB8" w14:textId="77777777" w:rsidR="001C242C" w:rsidRPr="00164246" w:rsidRDefault="00DE79EC" w:rsidP="009C3D8A">
      <w:pPr>
        <w:numPr>
          <w:ilvl w:val="0"/>
          <w:numId w:val="53"/>
        </w:numPr>
        <w:tabs>
          <w:tab w:val="left" w:pos="851"/>
        </w:tabs>
        <w:ind w:left="851"/>
        <w:jc w:val="both"/>
        <w:rPr>
          <w:sz w:val="22"/>
          <w:szCs w:val="22"/>
        </w:rPr>
      </w:pPr>
      <w:r w:rsidRPr="00164246">
        <w:rPr>
          <w:sz w:val="22"/>
          <w:szCs w:val="22"/>
        </w:rPr>
        <w:t xml:space="preserve">złożenia do depozytu sądowego spornej kwoty na pokrycie wynagrodzenia </w:t>
      </w:r>
      <w:r w:rsidR="008F0990" w:rsidRPr="00164246">
        <w:rPr>
          <w:sz w:val="22"/>
          <w:szCs w:val="22"/>
        </w:rPr>
        <w:t>P</w:t>
      </w:r>
      <w:r w:rsidRPr="00164246">
        <w:rPr>
          <w:sz w:val="22"/>
          <w:szCs w:val="22"/>
        </w:rPr>
        <w:t>odwykonawcy w przypadku istnienia zasadniczej wątpliwości Zamawiającego, co do wysokości należnej zapłaty lub podmiotu, któremu płatność się należy</w:t>
      </w:r>
      <w:r w:rsidR="001C242C" w:rsidRPr="00164246">
        <w:rPr>
          <w:sz w:val="22"/>
          <w:szCs w:val="22"/>
        </w:rPr>
        <w:t>.</w:t>
      </w:r>
    </w:p>
    <w:p w14:paraId="1A9CDF1D" w14:textId="77777777" w:rsidR="001C242C" w:rsidRPr="00164246" w:rsidRDefault="00DE79EC" w:rsidP="000C76DA">
      <w:pPr>
        <w:pStyle w:val="Akapitzlist"/>
        <w:numPr>
          <w:ilvl w:val="2"/>
          <w:numId w:val="98"/>
        </w:numPr>
        <w:tabs>
          <w:tab w:val="left" w:pos="567"/>
        </w:tabs>
        <w:ind w:left="567" w:hanging="567"/>
        <w:rPr>
          <w:sz w:val="22"/>
          <w:szCs w:val="22"/>
        </w:rPr>
      </w:pPr>
      <w:r w:rsidRPr="00164246">
        <w:rPr>
          <w:sz w:val="22"/>
          <w:szCs w:val="22"/>
        </w:rPr>
        <w:t xml:space="preserve">Zamawiający dokona potrącenia kwoty wypłaconego wynagrodzenia bez odsetek bezpośrednio </w:t>
      </w:r>
      <w:r w:rsidR="008F0990" w:rsidRPr="00164246">
        <w:rPr>
          <w:sz w:val="22"/>
          <w:szCs w:val="22"/>
        </w:rPr>
        <w:t>P</w:t>
      </w:r>
      <w:r w:rsidRPr="00164246">
        <w:rPr>
          <w:sz w:val="22"/>
          <w:szCs w:val="22"/>
        </w:rPr>
        <w:t xml:space="preserve">odwykonawcy z wynagrodzenia wskazanego w § 4 ust. 2 niniejszej w przypadku dokonania bezpośredniej zapłaty </w:t>
      </w:r>
      <w:r w:rsidR="008F0990" w:rsidRPr="00164246">
        <w:rPr>
          <w:sz w:val="22"/>
          <w:szCs w:val="22"/>
        </w:rPr>
        <w:t>P</w:t>
      </w:r>
      <w:r w:rsidRPr="00164246">
        <w:rPr>
          <w:sz w:val="22"/>
          <w:szCs w:val="22"/>
        </w:rPr>
        <w:t>odwykonawcy przez Zamawiającego.</w:t>
      </w:r>
    </w:p>
    <w:p w14:paraId="6F3DE322" w14:textId="77777777" w:rsidR="001C242C" w:rsidRPr="00164246" w:rsidRDefault="00DE79EC" w:rsidP="000C76DA">
      <w:pPr>
        <w:pStyle w:val="Akapitzlist"/>
        <w:numPr>
          <w:ilvl w:val="2"/>
          <w:numId w:val="98"/>
        </w:numPr>
        <w:tabs>
          <w:tab w:val="left" w:pos="567"/>
        </w:tabs>
        <w:ind w:left="567" w:hanging="567"/>
        <w:rPr>
          <w:sz w:val="22"/>
          <w:szCs w:val="22"/>
        </w:rPr>
      </w:pPr>
      <w:r w:rsidRPr="00164246">
        <w:rPr>
          <w:sz w:val="22"/>
          <w:szCs w:val="22"/>
        </w:rPr>
        <w:t xml:space="preserve">Wykonawca w umowach z </w:t>
      </w:r>
      <w:r w:rsidR="008F0990" w:rsidRPr="00164246">
        <w:rPr>
          <w:sz w:val="22"/>
          <w:szCs w:val="22"/>
        </w:rPr>
        <w:t>P</w:t>
      </w:r>
      <w:r w:rsidRPr="00164246">
        <w:rPr>
          <w:sz w:val="22"/>
          <w:szCs w:val="22"/>
        </w:rPr>
        <w:t xml:space="preserve">odwykonawcami ustali termin płatności tak, aby przed zapłatą przez Zamawiającego faktury końcowej, zostały zapłacone przez Wykonawcę wszystkie faktury </w:t>
      </w:r>
      <w:r w:rsidR="008F0990" w:rsidRPr="00164246">
        <w:rPr>
          <w:sz w:val="22"/>
          <w:szCs w:val="22"/>
        </w:rPr>
        <w:t>P</w:t>
      </w:r>
      <w:r w:rsidRPr="00164246">
        <w:rPr>
          <w:sz w:val="22"/>
          <w:szCs w:val="22"/>
        </w:rPr>
        <w:t xml:space="preserve">odwykonawców. </w:t>
      </w:r>
    </w:p>
    <w:p w14:paraId="41348AAB" w14:textId="77777777" w:rsidR="001C242C" w:rsidRPr="00164246" w:rsidRDefault="00DE79EC" w:rsidP="000C76DA">
      <w:pPr>
        <w:pStyle w:val="Akapitzlist"/>
        <w:numPr>
          <w:ilvl w:val="2"/>
          <w:numId w:val="98"/>
        </w:numPr>
        <w:tabs>
          <w:tab w:val="left" w:pos="567"/>
        </w:tabs>
        <w:ind w:left="567" w:hanging="567"/>
        <w:rPr>
          <w:sz w:val="22"/>
          <w:szCs w:val="22"/>
        </w:rPr>
      </w:pPr>
      <w:r w:rsidRPr="00164246">
        <w:rPr>
          <w:sz w:val="22"/>
          <w:szCs w:val="22"/>
        </w:rPr>
        <w:t>Strony uznają, że zgodnie z istotą wiążącego ich stosunku prawnego Wykonawca, na zasadzie art. 647</w:t>
      </w:r>
      <w:r w:rsidRPr="00164246">
        <w:rPr>
          <w:sz w:val="22"/>
          <w:szCs w:val="22"/>
          <w:vertAlign w:val="superscript"/>
        </w:rPr>
        <w:t>1</w:t>
      </w:r>
      <w:r w:rsidRPr="00164246">
        <w:rPr>
          <w:sz w:val="22"/>
          <w:szCs w:val="22"/>
        </w:rPr>
        <w:t xml:space="preserve"> § 5 KC w zw. z art. 465 ust. 8 ustawy PZP, jest współodpowiedzialny z Uniwersytetem Jagiellońskim w Krakowie, za zapłatę wynagrodzenia swoim </w:t>
      </w:r>
      <w:r w:rsidR="008F0990" w:rsidRPr="00164246">
        <w:rPr>
          <w:sz w:val="22"/>
          <w:szCs w:val="22"/>
        </w:rPr>
        <w:t>P</w:t>
      </w:r>
      <w:r w:rsidRPr="00164246">
        <w:rPr>
          <w:sz w:val="22"/>
          <w:szCs w:val="22"/>
        </w:rPr>
        <w:t xml:space="preserve">odwykonawcom, w związku z czym gdyby Zamawiający jako współdłużnik solidarny zapłacił takie należne </w:t>
      </w:r>
      <w:r w:rsidR="008F0990" w:rsidRPr="00164246">
        <w:rPr>
          <w:sz w:val="22"/>
          <w:szCs w:val="22"/>
        </w:rPr>
        <w:t>P</w:t>
      </w:r>
      <w:r w:rsidRPr="00164246">
        <w:rPr>
          <w:sz w:val="22"/>
          <w:szCs w:val="22"/>
        </w:rPr>
        <w:t xml:space="preserve">odwykonawcy wynagrodzenie, Wykonawca jest zobowiązany zwrócić Zamawiającemu wszelkie poniesione z tego tytułu lub w związku z tym wydatki, w tym w szczególności zapłacone wynagrodzenie </w:t>
      </w:r>
      <w:r w:rsidR="008F0990" w:rsidRPr="00164246">
        <w:rPr>
          <w:sz w:val="22"/>
          <w:szCs w:val="22"/>
        </w:rPr>
        <w:t>P</w:t>
      </w:r>
      <w:r w:rsidRPr="00164246">
        <w:rPr>
          <w:sz w:val="22"/>
          <w:szCs w:val="22"/>
        </w:rPr>
        <w:t xml:space="preserve">odwykonawców, odsetki za opóźnienie w płatności, uzasadnione i poniesione koszty obsługi prawnej Zamawiającego, w wysokości odpowiadającej rynkowym stawkom za taką obsługę, w </w:t>
      </w:r>
      <w:r w:rsidRPr="00164246">
        <w:rPr>
          <w:sz w:val="22"/>
          <w:szCs w:val="22"/>
        </w:rPr>
        <w:lastRenderedPageBreak/>
        <w:t>terminie do 3 (trzech) dni od dnia otrzymania od Zamawiającego wezwania do zapłaty. Zamawiający może potrącić wymienione należności z wynagrodzenia należnego Wykonawcy lub z zabezpieczenia należytego wykonania umowy.</w:t>
      </w:r>
    </w:p>
    <w:p w14:paraId="466985A0" w14:textId="77777777" w:rsidR="006F5E65" w:rsidRPr="00164246" w:rsidRDefault="00DE79EC" w:rsidP="000C76DA">
      <w:pPr>
        <w:pStyle w:val="Akapitzlist"/>
        <w:numPr>
          <w:ilvl w:val="2"/>
          <w:numId w:val="98"/>
        </w:numPr>
        <w:tabs>
          <w:tab w:val="left" w:pos="567"/>
        </w:tabs>
        <w:ind w:left="567" w:hanging="567"/>
        <w:rPr>
          <w:sz w:val="22"/>
          <w:szCs w:val="22"/>
        </w:rPr>
      </w:pPr>
      <w:r w:rsidRPr="00164246">
        <w:rPr>
          <w:sz w:val="22"/>
          <w:szCs w:val="22"/>
        </w:rPr>
        <w:t xml:space="preserve">Wykonawca zobowiązany jest do wskazania numeru rachunku, który został ujawniony </w:t>
      </w:r>
      <w:r w:rsidRPr="00164246">
        <w:rPr>
          <w:sz w:val="22"/>
          <w:szCs w:val="22"/>
        </w:rPr>
        <w:br/>
        <w:t>w wykazie podmiotów zarejestrowanych jako podatnicy VAT, niezarejestrowanych oraz wykreślonych i przywróconych do rejestru VAT prowadzonym przez Szefa Krajowej Administracji Skarbowej (dalej: „Biała lista”).</w:t>
      </w:r>
    </w:p>
    <w:p w14:paraId="1DF710A4" w14:textId="374753E0" w:rsidR="006F5E65" w:rsidRPr="00164246" w:rsidRDefault="006F5E65" w:rsidP="000C76DA">
      <w:pPr>
        <w:pStyle w:val="Akapitzlist"/>
        <w:numPr>
          <w:ilvl w:val="2"/>
          <w:numId w:val="98"/>
        </w:numPr>
        <w:tabs>
          <w:tab w:val="left" w:pos="567"/>
        </w:tabs>
        <w:ind w:left="567" w:hanging="567"/>
        <w:rPr>
          <w:sz w:val="22"/>
          <w:szCs w:val="22"/>
        </w:rPr>
      </w:pPr>
      <w:r w:rsidRPr="00164246">
        <w:rPr>
          <w:rFonts w:eastAsia="Microsoft Sans Serif"/>
          <w:bCs/>
          <w:sz w:val="22"/>
          <w:szCs w:val="22"/>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3985F8F0" w14:textId="0BBD9744" w:rsidR="001C242C" w:rsidRPr="00164246" w:rsidRDefault="00DE79EC" w:rsidP="000C76DA">
      <w:pPr>
        <w:pStyle w:val="Akapitzlist"/>
        <w:numPr>
          <w:ilvl w:val="2"/>
          <w:numId w:val="98"/>
        </w:numPr>
        <w:tabs>
          <w:tab w:val="left" w:pos="567"/>
        </w:tabs>
        <w:ind w:left="567" w:hanging="567"/>
        <w:rPr>
          <w:sz w:val="22"/>
          <w:szCs w:val="22"/>
        </w:rPr>
      </w:pPr>
      <w:r w:rsidRPr="00164246">
        <w:rPr>
          <w:rFonts w:eastAsia="Microsoft Sans Serif"/>
          <w:bCs/>
          <w:sz w:val="22"/>
          <w:szCs w:val="22"/>
        </w:rPr>
        <w:t xml:space="preserve">Zamawiający w przypadku, gdy Wykonawca jest zarejestrowany jako czynny podatnik podatku od towarów i usług Zamawiający </w:t>
      </w:r>
      <w:r w:rsidR="007B7E0E" w:rsidRPr="00164246">
        <w:rPr>
          <w:rFonts w:eastAsia="Microsoft Sans Serif"/>
          <w:bCs/>
          <w:sz w:val="22"/>
          <w:szCs w:val="22"/>
        </w:rPr>
        <w:t xml:space="preserve">może </w:t>
      </w:r>
      <w:r w:rsidRPr="00164246">
        <w:rPr>
          <w:rFonts w:eastAsia="Microsoft Sans Serif"/>
          <w:bCs/>
          <w:sz w:val="22"/>
          <w:szCs w:val="22"/>
        </w:rPr>
        <w:t>dokona</w:t>
      </w:r>
      <w:r w:rsidR="007B7E0E" w:rsidRPr="00164246">
        <w:rPr>
          <w:rFonts w:eastAsia="Microsoft Sans Serif"/>
          <w:bCs/>
          <w:sz w:val="22"/>
          <w:szCs w:val="22"/>
        </w:rPr>
        <w:t>ć</w:t>
      </w:r>
      <w:r w:rsidRPr="00164246">
        <w:rPr>
          <w:rFonts w:eastAsia="Microsoft Sans Serif"/>
          <w:bCs/>
          <w:sz w:val="22"/>
          <w:szCs w:val="22"/>
        </w:rPr>
        <w:t xml:space="preserve"> płatności wynagrodzenia z zastosowaniem mechanizmu podzielonej płatności, to jest w sposób wskazany w art. 108a ust. 2 ustawy z dnia 11 marca 2004 r. o podatku od towarów i usług (t. j. Dz. U. 202</w:t>
      </w:r>
      <w:r w:rsidR="00D0547F" w:rsidRPr="00164246">
        <w:rPr>
          <w:rFonts w:eastAsia="Microsoft Sans Serif"/>
          <w:bCs/>
          <w:sz w:val="22"/>
          <w:szCs w:val="22"/>
        </w:rPr>
        <w:t>3</w:t>
      </w:r>
      <w:r w:rsidRPr="00164246">
        <w:rPr>
          <w:rFonts w:eastAsia="Microsoft Sans Serif"/>
          <w:bCs/>
          <w:sz w:val="22"/>
          <w:szCs w:val="22"/>
        </w:rPr>
        <w:t xml:space="preserve"> poz. </w:t>
      </w:r>
      <w:r w:rsidR="00D0547F" w:rsidRPr="00164246">
        <w:rPr>
          <w:rFonts w:eastAsia="Microsoft Sans Serif"/>
          <w:bCs/>
          <w:sz w:val="22"/>
          <w:szCs w:val="22"/>
        </w:rPr>
        <w:t>1570</w:t>
      </w:r>
      <w:r w:rsidRPr="00164246">
        <w:rPr>
          <w:rFonts w:eastAsia="Microsoft Sans Serif"/>
          <w:bCs/>
          <w:sz w:val="22"/>
          <w:szCs w:val="22"/>
        </w:rPr>
        <w:t xml:space="preserve"> ze zm.). Postanowień zdania 1. nie stosuje się, gdy przedmiot umowy stanowi czynność zwolnioną z podatku VAT albo jest on objęty 0% stawką podatku VAT.</w:t>
      </w:r>
    </w:p>
    <w:p w14:paraId="13C188E7" w14:textId="77777777" w:rsidR="001C242C" w:rsidRPr="00164246" w:rsidRDefault="00DE79EC" w:rsidP="000C76DA">
      <w:pPr>
        <w:pStyle w:val="Akapitzlist"/>
        <w:numPr>
          <w:ilvl w:val="2"/>
          <w:numId w:val="98"/>
        </w:numPr>
        <w:tabs>
          <w:tab w:val="left" w:pos="567"/>
        </w:tabs>
        <w:ind w:left="567" w:hanging="567"/>
        <w:rPr>
          <w:sz w:val="22"/>
          <w:szCs w:val="22"/>
        </w:rPr>
      </w:pPr>
      <w:r w:rsidRPr="00164246">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5C609670" w14:textId="58EF55D9" w:rsidR="001C242C" w:rsidRPr="00164246" w:rsidRDefault="00DE79EC" w:rsidP="000C76DA">
      <w:pPr>
        <w:pStyle w:val="Akapitzlist"/>
        <w:numPr>
          <w:ilvl w:val="2"/>
          <w:numId w:val="98"/>
        </w:numPr>
        <w:tabs>
          <w:tab w:val="left" w:pos="567"/>
        </w:tabs>
        <w:ind w:left="567" w:hanging="567"/>
        <w:rPr>
          <w:sz w:val="22"/>
          <w:szCs w:val="22"/>
        </w:rPr>
      </w:pPr>
      <w:r w:rsidRPr="00164246">
        <w:rPr>
          <w:rFonts w:eastAsia="Microsoft Sans Serif"/>
          <w:bCs/>
          <w:sz w:val="22"/>
          <w:szCs w:val="22"/>
        </w:rPr>
        <w:t>Zamawiający dokona płatności wynagrodzenia przelewem z rachunku Zamawiającego, na rachunek bankowy Wykonawcy wskazany w fakturze</w:t>
      </w:r>
      <w:r w:rsidR="00337F8B" w:rsidRPr="00164246">
        <w:rPr>
          <w:rFonts w:eastAsia="Microsoft Sans Serif"/>
          <w:bCs/>
          <w:sz w:val="22"/>
          <w:szCs w:val="22"/>
        </w:rPr>
        <w:t xml:space="preserve">, z zastrzeżeniem postanowień ust. </w:t>
      </w:r>
      <w:r w:rsidR="001C0846" w:rsidRPr="00164246">
        <w:rPr>
          <w:rFonts w:eastAsia="Microsoft Sans Serif"/>
          <w:bCs/>
          <w:sz w:val="22"/>
          <w:szCs w:val="22"/>
        </w:rPr>
        <w:t>13</w:t>
      </w:r>
      <w:r w:rsidR="005A16DC" w:rsidRPr="00164246">
        <w:rPr>
          <w:rFonts w:eastAsia="Microsoft Sans Serif"/>
          <w:bCs/>
          <w:sz w:val="22"/>
          <w:szCs w:val="22"/>
        </w:rPr>
        <w:t xml:space="preserve"> i 14</w:t>
      </w:r>
    </w:p>
    <w:p w14:paraId="4776818F" w14:textId="75767482" w:rsidR="00DE79EC" w:rsidRPr="00164246" w:rsidRDefault="00DE79EC" w:rsidP="000C76DA">
      <w:pPr>
        <w:pStyle w:val="Akapitzlist"/>
        <w:numPr>
          <w:ilvl w:val="2"/>
          <w:numId w:val="98"/>
        </w:numPr>
        <w:tabs>
          <w:tab w:val="left" w:pos="567"/>
        </w:tabs>
        <w:ind w:left="567" w:hanging="567"/>
        <w:rPr>
          <w:sz w:val="22"/>
          <w:szCs w:val="22"/>
        </w:rPr>
      </w:pPr>
      <w:r w:rsidRPr="00164246">
        <w:rPr>
          <w:sz w:val="22"/>
          <w:szCs w:val="22"/>
        </w:rPr>
        <w:t>Faktura winna być wystawiana w następujący sposób:</w:t>
      </w:r>
    </w:p>
    <w:p w14:paraId="28551E6C" w14:textId="77777777" w:rsidR="00DE79EC" w:rsidRPr="00164246" w:rsidRDefault="00DE79EC" w:rsidP="009E599F">
      <w:pPr>
        <w:widowControl/>
        <w:autoSpaceDE w:val="0"/>
        <w:ind w:left="426"/>
        <w:jc w:val="both"/>
        <w:rPr>
          <w:sz w:val="22"/>
          <w:szCs w:val="22"/>
        </w:rPr>
      </w:pPr>
      <w:r w:rsidRPr="00164246">
        <w:rPr>
          <w:sz w:val="22"/>
          <w:szCs w:val="22"/>
        </w:rPr>
        <w:t xml:space="preserve">Uniwersytet Jagielloński, ul. Gołębia 24, 31-007 Kraków, </w:t>
      </w:r>
    </w:p>
    <w:p w14:paraId="647CD60C" w14:textId="77777777" w:rsidR="00DE79EC" w:rsidRPr="00164246" w:rsidRDefault="00DE79EC" w:rsidP="009E599F">
      <w:pPr>
        <w:widowControl/>
        <w:autoSpaceDE w:val="0"/>
        <w:ind w:left="426"/>
        <w:jc w:val="both"/>
        <w:rPr>
          <w:sz w:val="22"/>
          <w:szCs w:val="22"/>
        </w:rPr>
      </w:pPr>
      <w:r w:rsidRPr="00164246">
        <w:rPr>
          <w:sz w:val="22"/>
          <w:szCs w:val="22"/>
        </w:rPr>
        <w:t xml:space="preserve">NIP: 675-000-22-36, REGON: 000001270 </w:t>
      </w:r>
    </w:p>
    <w:p w14:paraId="7DDE8B3A" w14:textId="34A9FD75" w:rsidR="00CE5522" w:rsidRPr="00164246" w:rsidRDefault="00DE79EC" w:rsidP="001C242C">
      <w:pPr>
        <w:widowControl/>
        <w:autoSpaceDE w:val="0"/>
        <w:ind w:left="426"/>
        <w:jc w:val="both"/>
        <w:rPr>
          <w:sz w:val="22"/>
          <w:szCs w:val="22"/>
        </w:rPr>
      </w:pPr>
      <w:r w:rsidRPr="00164246">
        <w:rPr>
          <w:sz w:val="22"/>
          <w:szCs w:val="22"/>
        </w:rPr>
        <w:t>i opatrzona dopiskiem, dla jakiej Jednostki Zamawiającego zamówienie zrealizowano.</w:t>
      </w:r>
    </w:p>
    <w:p w14:paraId="56BC224F" w14:textId="10022DE8" w:rsidR="00DE79EC" w:rsidRPr="00164246" w:rsidRDefault="00DE79EC" w:rsidP="000C76DA">
      <w:pPr>
        <w:pStyle w:val="Akapitzlist"/>
        <w:numPr>
          <w:ilvl w:val="2"/>
          <w:numId w:val="98"/>
        </w:numPr>
        <w:autoSpaceDE w:val="0"/>
        <w:ind w:left="426" w:hanging="426"/>
        <w:rPr>
          <w:sz w:val="22"/>
          <w:szCs w:val="22"/>
        </w:rPr>
      </w:pPr>
      <w:r w:rsidRPr="00164246">
        <w:rPr>
          <w:sz w:val="22"/>
          <w:szCs w:val="22"/>
        </w:rPr>
        <w:t>Miejscem płatności jest Bank Zamawiającego, a zapłata następuje w dniu zlecenia przelewu przez Zamawiającego.</w:t>
      </w:r>
    </w:p>
    <w:p w14:paraId="79E528C4" w14:textId="77777777" w:rsidR="0057331E" w:rsidRPr="00164246" w:rsidRDefault="0057331E" w:rsidP="00DE79EC">
      <w:pPr>
        <w:ind w:left="426"/>
        <w:jc w:val="both"/>
        <w:rPr>
          <w:sz w:val="22"/>
          <w:szCs w:val="22"/>
        </w:rPr>
      </w:pPr>
    </w:p>
    <w:p w14:paraId="6759E5AE" w14:textId="77777777" w:rsidR="008064C3" w:rsidRPr="00164246" w:rsidRDefault="008064C3" w:rsidP="008064C3">
      <w:pPr>
        <w:tabs>
          <w:tab w:val="left" w:pos="720"/>
        </w:tabs>
        <w:rPr>
          <w:b/>
          <w:sz w:val="22"/>
          <w:szCs w:val="22"/>
        </w:rPr>
      </w:pPr>
      <w:r w:rsidRPr="00164246">
        <w:rPr>
          <w:b/>
          <w:sz w:val="22"/>
          <w:szCs w:val="22"/>
        </w:rPr>
        <w:t>Zabezpieczenie należytego wykonania umowy</w:t>
      </w:r>
    </w:p>
    <w:p w14:paraId="7ECD356D" w14:textId="77777777" w:rsidR="008064C3" w:rsidRPr="00164246" w:rsidRDefault="008064C3" w:rsidP="008064C3">
      <w:pPr>
        <w:tabs>
          <w:tab w:val="left" w:pos="720"/>
        </w:tabs>
        <w:rPr>
          <w:b/>
          <w:sz w:val="22"/>
          <w:szCs w:val="22"/>
        </w:rPr>
      </w:pPr>
      <w:r w:rsidRPr="00164246">
        <w:rPr>
          <w:b/>
          <w:sz w:val="22"/>
          <w:szCs w:val="22"/>
        </w:rPr>
        <w:t>§ 12</w:t>
      </w:r>
    </w:p>
    <w:p w14:paraId="2187820C" w14:textId="77777777" w:rsidR="008064C3" w:rsidRPr="00164246" w:rsidRDefault="008064C3" w:rsidP="009C3D8A">
      <w:pPr>
        <w:widowControl/>
        <w:numPr>
          <w:ilvl w:val="0"/>
          <w:numId w:val="54"/>
        </w:numPr>
        <w:tabs>
          <w:tab w:val="left" w:pos="426"/>
        </w:tabs>
        <w:suppressAutoHyphens w:val="0"/>
        <w:ind w:left="426"/>
        <w:jc w:val="both"/>
        <w:rPr>
          <w:sz w:val="22"/>
          <w:szCs w:val="22"/>
        </w:rPr>
      </w:pPr>
      <w:r w:rsidRPr="00164246">
        <w:rPr>
          <w:sz w:val="22"/>
          <w:szCs w:val="22"/>
        </w:rPr>
        <w:t>Wykonawca złożył przed podpisaniem umowy zabezpieczenie należytego wykonania umowy w wysokości 5% kwoty brutto wynagrodzenia umownego, tj. w wysokości …………….. PLN (słownie: …………………………… złote 00/100).</w:t>
      </w:r>
    </w:p>
    <w:p w14:paraId="6694CC1E" w14:textId="77777777" w:rsidR="008064C3" w:rsidRPr="00164246" w:rsidRDefault="008064C3" w:rsidP="009C3D8A">
      <w:pPr>
        <w:widowControl/>
        <w:numPr>
          <w:ilvl w:val="0"/>
          <w:numId w:val="54"/>
        </w:numPr>
        <w:tabs>
          <w:tab w:val="left" w:pos="426"/>
        </w:tabs>
        <w:suppressAutoHyphens w:val="0"/>
        <w:ind w:left="426"/>
        <w:jc w:val="both"/>
        <w:rPr>
          <w:sz w:val="22"/>
          <w:szCs w:val="22"/>
        </w:rPr>
      </w:pPr>
      <w:r w:rsidRPr="00164246">
        <w:rPr>
          <w:sz w:val="22"/>
          <w:szCs w:val="22"/>
        </w:rPr>
        <w:t>Zabezpieczenie należytego wykonania umowy zostało złożone w formie …………………….. (w przypadku zabezpieczenia składane w formie innej niż pieniężna musi być ono bezwarunkowe oraz nieodwołalne).</w:t>
      </w:r>
    </w:p>
    <w:p w14:paraId="756778DB" w14:textId="409B0874" w:rsidR="008064C3" w:rsidRPr="00164246" w:rsidRDefault="008064C3" w:rsidP="009C3D8A">
      <w:pPr>
        <w:widowControl/>
        <w:numPr>
          <w:ilvl w:val="0"/>
          <w:numId w:val="54"/>
        </w:numPr>
        <w:tabs>
          <w:tab w:val="left" w:pos="426"/>
        </w:tabs>
        <w:suppressAutoHyphens w:val="0"/>
        <w:ind w:left="426"/>
        <w:jc w:val="both"/>
        <w:rPr>
          <w:sz w:val="22"/>
          <w:szCs w:val="22"/>
        </w:rPr>
      </w:pPr>
      <w:r w:rsidRPr="00164246">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w:t>
      </w:r>
      <w:r w:rsidR="00EA5E77">
        <w:rPr>
          <w:sz w:val="22"/>
          <w:szCs w:val="22"/>
        </w:rPr>
        <w:t xml:space="preserve"> lub gwarancji</w:t>
      </w:r>
      <w:r w:rsidRPr="00164246">
        <w:rPr>
          <w:sz w:val="22"/>
          <w:szCs w:val="22"/>
        </w:rPr>
        <w:t>, które zwróci Wykonawcy nie później niż w 15 dniu po upływie okresu rękojmi za wady.</w:t>
      </w:r>
    </w:p>
    <w:p w14:paraId="1D946139" w14:textId="77777777" w:rsidR="008064C3" w:rsidRPr="00164246" w:rsidRDefault="008064C3" w:rsidP="009C3D8A">
      <w:pPr>
        <w:widowControl/>
        <w:numPr>
          <w:ilvl w:val="0"/>
          <w:numId w:val="54"/>
        </w:numPr>
        <w:tabs>
          <w:tab w:val="left" w:pos="426"/>
        </w:tabs>
        <w:suppressAutoHyphens w:val="0"/>
        <w:ind w:left="426"/>
        <w:jc w:val="both"/>
        <w:rPr>
          <w:sz w:val="22"/>
          <w:szCs w:val="22"/>
        </w:rPr>
      </w:pPr>
      <w:r w:rsidRPr="00164246">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60627E54" w14:textId="072E2F99" w:rsidR="008064C3" w:rsidRPr="00164246" w:rsidRDefault="008064C3" w:rsidP="009C3D8A">
      <w:pPr>
        <w:widowControl/>
        <w:numPr>
          <w:ilvl w:val="0"/>
          <w:numId w:val="54"/>
        </w:numPr>
        <w:tabs>
          <w:tab w:val="left" w:pos="426"/>
        </w:tabs>
        <w:suppressAutoHyphens w:val="0"/>
        <w:ind w:left="426"/>
        <w:jc w:val="both"/>
        <w:rPr>
          <w:sz w:val="22"/>
          <w:szCs w:val="22"/>
        </w:rPr>
      </w:pPr>
      <w:r w:rsidRPr="00164246">
        <w:rPr>
          <w:sz w:val="22"/>
          <w:szCs w:val="22"/>
        </w:rPr>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821C25" w:rsidRPr="00164246">
        <w:rPr>
          <w:sz w:val="22"/>
          <w:szCs w:val="22"/>
        </w:rPr>
        <w:t>1,5</w:t>
      </w:r>
      <w:r w:rsidRPr="00164246">
        <w:rPr>
          <w:sz w:val="22"/>
          <w:szCs w:val="22"/>
        </w:rPr>
        <w:t xml:space="preserve">% wynagrodzenia brutto w formie przewidzianej jako obligatoryjna zgodnie z art. </w:t>
      </w:r>
      <w:r w:rsidR="00112078" w:rsidRPr="00164246">
        <w:rPr>
          <w:sz w:val="22"/>
          <w:szCs w:val="22"/>
        </w:rPr>
        <w:t>450</w:t>
      </w:r>
      <w:r w:rsidRPr="00164246">
        <w:rPr>
          <w:sz w:val="22"/>
          <w:szCs w:val="22"/>
        </w:rPr>
        <w:t xml:space="preserve"> ust. 1 PZP.</w:t>
      </w:r>
    </w:p>
    <w:p w14:paraId="3D954651" w14:textId="77777777" w:rsidR="008064C3" w:rsidRPr="00164246" w:rsidRDefault="008064C3" w:rsidP="009C3D8A">
      <w:pPr>
        <w:widowControl/>
        <w:numPr>
          <w:ilvl w:val="0"/>
          <w:numId w:val="54"/>
        </w:numPr>
        <w:tabs>
          <w:tab w:val="left" w:pos="426"/>
        </w:tabs>
        <w:suppressAutoHyphens w:val="0"/>
        <w:ind w:left="426"/>
        <w:jc w:val="both"/>
        <w:rPr>
          <w:sz w:val="22"/>
          <w:szCs w:val="22"/>
        </w:rPr>
      </w:pPr>
      <w:r w:rsidRPr="00164246">
        <w:rPr>
          <w:sz w:val="22"/>
          <w:szCs w:val="22"/>
        </w:rPr>
        <w:lastRenderedPageBreak/>
        <w:t xml:space="preserve">W przypadku nieprzedłużenia lub niewniesienia nowego zabezpieczenia najpóźniej </w:t>
      </w:r>
      <w:r w:rsidRPr="00164246">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22B75730" w14:textId="229BF3D7" w:rsidR="008064C3" w:rsidRPr="00164246" w:rsidRDefault="008064C3" w:rsidP="009C3D8A">
      <w:pPr>
        <w:widowControl/>
        <w:numPr>
          <w:ilvl w:val="0"/>
          <w:numId w:val="54"/>
        </w:numPr>
        <w:tabs>
          <w:tab w:val="left" w:pos="426"/>
        </w:tabs>
        <w:suppressAutoHyphens w:val="0"/>
        <w:ind w:left="426"/>
        <w:jc w:val="both"/>
        <w:rPr>
          <w:sz w:val="22"/>
          <w:szCs w:val="22"/>
        </w:rPr>
      </w:pPr>
      <w:r w:rsidRPr="00164246">
        <w:rPr>
          <w:sz w:val="22"/>
          <w:szCs w:val="22"/>
        </w:rPr>
        <w:t xml:space="preserve">Wykonawca zobowiązany jest do doręczenia Zamawiającemu oryginału dokumentu obejmującego gwarancję, o której mowa w ust. 4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6E988408" w14:textId="77777777" w:rsidR="008064C3" w:rsidRPr="00164246" w:rsidRDefault="008064C3" w:rsidP="008064C3">
      <w:pPr>
        <w:widowControl/>
        <w:tabs>
          <w:tab w:val="left" w:pos="720"/>
        </w:tabs>
        <w:suppressAutoHyphens w:val="0"/>
        <w:rPr>
          <w:b/>
          <w:sz w:val="22"/>
          <w:szCs w:val="22"/>
        </w:rPr>
      </w:pPr>
    </w:p>
    <w:p w14:paraId="5D9D72D9" w14:textId="77777777" w:rsidR="008064C3" w:rsidRPr="00164246" w:rsidRDefault="008064C3" w:rsidP="008064C3">
      <w:pPr>
        <w:widowControl/>
        <w:tabs>
          <w:tab w:val="left" w:pos="720"/>
        </w:tabs>
        <w:suppressAutoHyphens w:val="0"/>
        <w:rPr>
          <w:b/>
          <w:sz w:val="22"/>
          <w:szCs w:val="22"/>
        </w:rPr>
      </w:pPr>
      <w:r w:rsidRPr="00164246">
        <w:rPr>
          <w:b/>
          <w:sz w:val="22"/>
          <w:szCs w:val="22"/>
        </w:rPr>
        <w:t>Rękojmia za wady</w:t>
      </w:r>
    </w:p>
    <w:p w14:paraId="7C4BDFE5" w14:textId="77777777" w:rsidR="008064C3" w:rsidRPr="00164246" w:rsidRDefault="008064C3" w:rsidP="008064C3">
      <w:pPr>
        <w:widowControl/>
        <w:tabs>
          <w:tab w:val="left" w:pos="720"/>
        </w:tabs>
        <w:suppressAutoHyphens w:val="0"/>
        <w:rPr>
          <w:b/>
          <w:sz w:val="22"/>
          <w:szCs w:val="22"/>
        </w:rPr>
      </w:pPr>
      <w:r w:rsidRPr="00164246">
        <w:rPr>
          <w:b/>
          <w:sz w:val="22"/>
          <w:szCs w:val="22"/>
        </w:rPr>
        <w:t>§ 13</w:t>
      </w:r>
    </w:p>
    <w:p w14:paraId="05D95812" w14:textId="77777777" w:rsidR="008064C3" w:rsidRPr="00164246" w:rsidRDefault="008064C3" w:rsidP="009C3D8A">
      <w:pPr>
        <w:widowControl/>
        <w:numPr>
          <w:ilvl w:val="0"/>
          <w:numId w:val="55"/>
        </w:numPr>
        <w:tabs>
          <w:tab w:val="left" w:pos="426"/>
        </w:tabs>
        <w:suppressAutoHyphens w:val="0"/>
        <w:ind w:left="426"/>
        <w:jc w:val="both"/>
        <w:rPr>
          <w:sz w:val="22"/>
          <w:szCs w:val="22"/>
        </w:rPr>
      </w:pPr>
      <w:r w:rsidRPr="00164246">
        <w:rPr>
          <w:sz w:val="22"/>
          <w:szCs w:val="22"/>
        </w:rPr>
        <w:t xml:space="preserve">Wykonawca odpowiada z tytułu rękojmi za wady przedmiotu umowy, które ujawnią się </w:t>
      </w:r>
      <w:r w:rsidRPr="00164246">
        <w:rPr>
          <w:sz w:val="22"/>
          <w:szCs w:val="22"/>
        </w:rPr>
        <w:br/>
        <w:t>w terminie 60</w:t>
      </w:r>
      <w:r w:rsidRPr="00164246">
        <w:rPr>
          <w:b/>
          <w:sz w:val="22"/>
          <w:szCs w:val="22"/>
        </w:rPr>
        <w:t xml:space="preserve"> </w:t>
      </w:r>
      <w:r w:rsidRPr="00164246">
        <w:rPr>
          <w:sz w:val="22"/>
          <w:szCs w:val="22"/>
        </w:rPr>
        <w:t>miesięcy liczonych od dnia zakończenia realizacji przedmiotu umowy potwierdzonego odbiorem końcowym.</w:t>
      </w:r>
    </w:p>
    <w:p w14:paraId="7E145206" w14:textId="5B194F17" w:rsidR="008064C3" w:rsidRPr="00164246" w:rsidRDefault="008064C3" w:rsidP="009C3D8A">
      <w:pPr>
        <w:widowControl/>
        <w:numPr>
          <w:ilvl w:val="0"/>
          <w:numId w:val="55"/>
        </w:numPr>
        <w:tabs>
          <w:tab w:val="left" w:pos="426"/>
        </w:tabs>
        <w:suppressAutoHyphens w:val="0"/>
        <w:ind w:left="426"/>
        <w:jc w:val="both"/>
        <w:rPr>
          <w:sz w:val="22"/>
          <w:szCs w:val="22"/>
        </w:rPr>
      </w:pPr>
      <w:r w:rsidRPr="00164246">
        <w:rPr>
          <w:sz w:val="22"/>
          <w:szCs w:val="22"/>
        </w:rPr>
        <w:t xml:space="preserve">W razie stwierdzenia wad przedmiotu umowy lub jego części Zamawiający może żądać ich usunięcia w wyznaczonym stosownym terminie, nie dłuższym niż 14 dni. </w:t>
      </w:r>
      <w:r w:rsidR="00E8554E" w:rsidRPr="00164246">
        <w:rPr>
          <w:sz w:val="22"/>
          <w:szCs w:val="22"/>
        </w:rPr>
        <w:br/>
      </w:r>
      <w:r w:rsidRPr="00164246">
        <w:rPr>
          <w:sz w:val="22"/>
          <w:szCs w:val="22"/>
        </w:rPr>
        <w:t xml:space="preserve">W przypadku konieczności sprowadzenia przez Wykonawcę specjalistycznych części zamiennych termin może zostać wydłużony do 30 dni. Do usunięcia wady stosuje się odpowiednio postanowienia § 14 ust. 9 oraz § 14 ust. 10 niniejszej umowy. </w:t>
      </w:r>
    </w:p>
    <w:p w14:paraId="6C9BA5D1" w14:textId="77777777" w:rsidR="008064C3" w:rsidRPr="00164246" w:rsidRDefault="008064C3" w:rsidP="008064C3">
      <w:pPr>
        <w:widowControl/>
        <w:tabs>
          <w:tab w:val="left" w:pos="720"/>
        </w:tabs>
        <w:suppressAutoHyphens w:val="0"/>
        <w:ind w:left="360"/>
        <w:rPr>
          <w:b/>
          <w:sz w:val="22"/>
          <w:szCs w:val="22"/>
        </w:rPr>
      </w:pPr>
    </w:p>
    <w:p w14:paraId="2A3523A9" w14:textId="77777777" w:rsidR="008064C3" w:rsidRPr="00164246" w:rsidRDefault="008064C3" w:rsidP="00DC7F9E">
      <w:pPr>
        <w:widowControl/>
        <w:tabs>
          <w:tab w:val="left" w:pos="720"/>
        </w:tabs>
        <w:suppressAutoHyphens w:val="0"/>
        <w:ind w:left="360" w:hanging="360"/>
        <w:rPr>
          <w:b/>
          <w:sz w:val="22"/>
          <w:szCs w:val="22"/>
        </w:rPr>
      </w:pPr>
      <w:r w:rsidRPr="00164246">
        <w:rPr>
          <w:b/>
          <w:sz w:val="22"/>
          <w:szCs w:val="22"/>
        </w:rPr>
        <w:t>Gwarancja</w:t>
      </w:r>
    </w:p>
    <w:p w14:paraId="53A5D10D" w14:textId="77777777" w:rsidR="008064C3" w:rsidRPr="00164246" w:rsidRDefault="008064C3" w:rsidP="00DC7F9E">
      <w:pPr>
        <w:tabs>
          <w:tab w:val="left" w:pos="720"/>
        </w:tabs>
        <w:ind w:left="360" w:hanging="360"/>
        <w:rPr>
          <w:b/>
          <w:sz w:val="22"/>
          <w:szCs w:val="22"/>
        </w:rPr>
      </w:pPr>
      <w:r w:rsidRPr="00164246">
        <w:rPr>
          <w:b/>
          <w:sz w:val="22"/>
          <w:szCs w:val="22"/>
        </w:rPr>
        <w:t>§ 14</w:t>
      </w:r>
    </w:p>
    <w:p w14:paraId="1B51C494" w14:textId="1C4EE296" w:rsidR="00E7376C" w:rsidRPr="00164246" w:rsidRDefault="00E7376C" w:rsidP="009C3D8A">
      <w:pPr>
        <w:widowControl/>
        <w:numPr>
          <w:ilvl w:val="0"/>
          <w:numId w:val="56"/>
        </w:numPr>
        <w:suppressAutoHyphens w:val="0"/>
        <w:jc w:val="both"/>
        <w:rPr>
          <w:strike/>
          <w:sz w:val="22"/>
          <w:szCs w:val="22"/>
        </w:rPr>
      </w:pPr>
      <w:r w:rsidRPr="00164246">
        <w:rPr>
          <w:sz w:val="22"/>
          <w:szCs w:val="22"/>
        </w:rPr>
        <w:t xml:space="preserve">Wykonawca udziela Zamawiającemu </w:t>
      </w:r>
      <w:r w:rsidR="0068242C" w:rsidRPr="00DC7F9E">
        <w:rPr>
          <w:b/>
          <w:sz w:val="22"/>
          <w:szCs w:val="22"/>
        </w:rPr>
        <w:t>36</w:t>
      </w:r>
      <w:r w:rsidRPr="00164246">
        <w:rPr>
          <w:b/>
          <w:sz w:val="22"/>
          <w:szCs w:val="22"/>
        </w:rPr>
        <w:t xml:space="preserve"> miesięczny</w:t>
      </w:r>
      <w:r w:rsidRPr="00164246">
        <w:rPr>
          <w:sz w:val="22"/>
          <w:szCs w:val="22"/>
        </w:rPr>
        <w:t xml:space="preserve"> okres gwarancji na wykonane roboty prac remontowo – budowlane oraz gwarancję na urządzenia i elementy wyposażenia odpowiednio do okresu gwarancji udzielanej przez producenta</w:t>
      </w:r>
      <w:r w:rsidR="0068242C" w:rsidRPr="00164246">
        <w:rPr>
          <w:sz w:val="22"/>
          <w:szCs w:val="22"/>
        </w:rPr>
        <w:t>,</w:t>
      </w:r>
      <w:r w:rsidRPr="00164246">
        <w:rPr>
          <w:sz w:val="22"/>
          <w:szCs w:val="22"/>
        </w:rPr>
        <w:t xml:space="preserve"> liczony od daty odbioru końcowego przedmiotu umowy.</w:t>
      </w:r>
    </w:p>
    <w:p w14:paraId="2AEF27FA" w14:textId="77777777" w:rsidR="008064C3" w:rsidRPr="00164246" w:rsidRDefault="008064C3" w:rsidP="009C3D8A">
      <w:pPr>
        <w:widowControl/>
        <w:numPr>
          <w:ilvl w:val="0"/>
          <w:numId w:val="56"/>
        </w:numPr>
        <w:suppressAutoHyphens w:val="0"/>
        <w:jc w:val="both"/>
        <w:rPr>
          <w:strike/>
          <w:sz w:val="22"/>
          <w:szCs w:val="22"/>
        </w:rPr>
      </w:pPr>
      <w:r w:rsidRPr="00164246">
        <w:rPr>
          <w:sz w:val="22"/>
          <w:szCs w:val="22"/>
        </w:rPr>
        <w:t xml:space="preserve">Wykonawca będzie usuwał wady (usterki) w okresie odpowiedzialności swoim kosztem </w:t>
      </w:r>
      <w:r w:rsidRPr="00164246">
        <w:rPr>
          <w:sz w:val="22"/>
          <w:szCs w:val="22"/>
        </w:rPr>
        <w:br/>
        <w:t>i staraniem.</w:t>
      </w:r>
    </w:p>
    <w:p w14:paraId="33DD5CDD" w14:textId="77777777" w:rsidR="008064C3" w:rsidRPr="00164246" w:rsidRDefault="008064C3" w:rsidP="009C3D8A">
      <w:pPr>
        <w:widowControl/>
        <w:numPr>
          <w:ilvl w:val="0"/>
          <w:numId w:val="56"/>
        </w:numPr>
        <w:suppressAutoHyphens w:val="0"/>
        <w:jc w:val="both"/>
        <w:rPr>
          <w:strike/>
          <w:sz w:val="22"/>
          <w:szCs w:val="22"/>
        </w:rPr>
      </w:pPr>
      <w:r w:rsidRPr="00164246">
        <w:rPr>
          <w:sz w:val="22"/>
          <w:szCs w:val="22"/>
        </w:rPr>
        <w:t>Zamawiający jest uprawniony do wykonywania uprawnień z gwarancji niezależnie od przysługujących mu uprawnień z tytułu rękojmi.</w:t>
      </w:r>
    </w:p>
    <w:p w14:paraId="4E406938" w14:textId="20F551DD" w:rsidR="008064C3" w:rsidRPr="00164246" w:rsidRDefault="008064C3" w:rsidP="009C3D8A">
      <w:pPr>
        <w:widowControl/>
        <w:numPr>
          <w:ilvl w:val="0"/>
          <w:numId w:val="56"/>
        </w:numPr>
        <w:suppressAutoHyphens w:val="0"/>
        <w:jc w:val="both"/>
        <w:rPr>
          <w:strike/>
          <w:sz w:val="22"/>
          <w:szCs w:val="22"/>
        </w:rPr>
      </w:pPr>
      <w:r w:rsidRPr="00164246">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18116881" w14:textId="77777777" w:rsidR="008064C3" w:rsidRPr="00164246" w:rsidRDefault="008064C3" w:rsidP="009C3D8A">
      <w:pPr>
        <w:widowControl/>
        <w:numPr>
          <w:ilvl w:val="0"/>
          <w:numId w:val="56"/>
        </w:numPr>
        <w:suppressAutoHyphens w:val="0"/>
        <w:jc w:val="both"/>
        <w:rPr>
          <w:strike/>
          <w:sz w:val="22"/>
          <w:szCs w:val="22"/>
        </w:rPr>
      </w:pPr>
      <w:r w:rsidRPr="00164246">
        <w:rPr>
          <w:sz w:val="22"/>
          <w:szCs w:val="22"/>
        </w:rP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6EE2EA90" w14:textId="2ADB2FDC" w:rsidR="008064C3" w:rsidRPr="00164246" w:rsidRDefault="008064C3" w:rsidP="009C3D8A">
      <w:pPr>
        <w:widowControl/>
        <w:numPr>
          <w:ilvl w:val="0"/>
          <w:numId w:val="56"/>
        </w:numPr>
        <w:suppressAutoHyphens w:val="0"/>
        <w:jc w:val="both"/>
        <w:rPr>
          <w:sz w:val="22"/>
          <w:szCs w:val="22"/>
        </w:rPr>
      </w:pPr>
      <w:r w:rsidRPr="00164246">
        <w:rPr>
          <w:sz w:val="22"/>
          <w:szCs w:val="22"/>
        </w:rPr>
        <w:t xml:space="preserve">Naprawa gwarancyjna będzie wykonana w terminie nie dłuższym niż 14 dni </w:t>
      </w:r>
      <w:r w:rsidR="00E8554E" w:rsidRPr="00164246">
        <w:rPr>
          <w:sz w:val="22"/>
          <w:szCs w:val="22"/>
        </w:rPr>
        <w:br/>
      </w:r>
      <w:r w:rsidRPr="00164246">
        <w:rPr>
          <w:sz w:val="22"/>
          <w:szCs w:val="22"/>
        </w:rPr>
        <w:t>z wyłączeniem dni ustawowo wolnych od pracy, licząc od dnia przyjęcia zgłoszenia przez serwis (e-mailem). W przypadku konieczności sprowadzenia specjalistycznych części zamiennych, termin ten nie może być dłuższy niż 30 dni, chyba, że Strony uzgodnią inny termin, co zostanie potwierdzone pisemnym protokołem konieczności</w:t>
      </w:r>
      <w:r w:rsidR="00BA298B" w:rsidRPr="00164246">
        <w:rPr>
          <w:sz w:val="22"/>
          <w:szCs w:val="22"/>
        </w:rPr>
        <w:t>.</w:t>
      </w:r>
    </w:p>
    <w:p w14:paraId="124D7E04" w14:textId="77777777" w:rsidR="008064C3" w:rsidRPr="00164246" w:rsidRDefault="008064C3" w:rsidP="009C3D8A">
      <w:pPr>
        <w:widowControl/>
        <w:numPr>
          <w:ilvl w:val="0"/>
          <w:numId w:val="56"/>
        </w:numPr>
        <w:suppressAutoHyphens w:val="0"/>
        <w:jc w:val="both"/>
        <w:rPr>
          <w:sz w:val="22"/>
          <w:szCs w:val="22"/>
        </w:rPr>
      </w:pPr>
      <w:r w:rsidRPr="00164246">
        <w:rPr>
          <w:sz w:val="22"/>
          <w:szCs w:val="22"/>
        </w:rPr>
        <w:t>Okres gwarancji na naprawiane elementy ulega automatycznemu przedłużeniu o okres naprawy, tj. czas liczony od zgłoszenia do usunięcia awarii czy usterki.</w:t>
      </w:r>
    </w:p>
    <w:p w14:paraId="41E821EA" w14:textId="77777777" w:rsidR="008064C3" w:rsidRPr="00164246" w:rsidRDefault="008064C3" w:rsidP="009C3D8A">
      <w:pPr>
        <w:widowControl/>
        <w:numPr>
          <w:ilvl w:val="0"/>
          <w:numId w:val="56"/>
        </w:numPr>
        <w:suppressAutoHyphens w:val="0"/>
        <w:jc w:val="both"/>
        <w:rPr>
          <w:sz w:val="22"/>
          <w:szCs w:val="22"/>
        </w:rPr>
      </w:pPr>
      <w:r w:rsidRPr="00164246">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0169EC46" w14:textId="77777777" w:rsidR="008064C3" w:rsidRPr="00164246" w:rsidRDefault="008064C3" w:rsidP="009C3D8A">
      <w:pPr>
        <w:widowControl/>
        <w:numPr>
          <w:ilvl w:val="0"/>
          <w:numId w:val="56"/>
        </w:numPr>
        <w:suppressAutoHyphens w:val="0"/>
        <w:jc w:val="both"/>
        <w:rPr>
          <w:sz w:val="22"/>
          <w:szCs w:val="22"/>
        </w:rPr>
      </w:pPr>
      <w:r w:rsidRPr="00164246">
        <w:rPr>
          <w:sz w:val="22"/>
          <w:szCs w:val="22"/>
        </w:rPr>
        <w:lastRenderedPageBreak/>
        <w:t>Wykonawca ma obowiązek poinformowania Zamawiającego o przystąpieniu do usuwania wady (usterki). Usunięcie wady (usterki) będzie stwierdzone protokolarnie, po uprzednim zawiadomieniu przez Wykonawcę Zamawiającego o jej usunięciu.</w:t>
      </w:r>
    </w:p>
    <w:p w14:paraId="5799D9DF" w14:textId="77777777" w:rsidR="008064C3" w:rsidRPr="00164246" w:rsidRDefault="008064C3" w:rsidP="009C3D8A">
      <w:pPr>
        <w:widowControl/>
        <w:numPr>
          <w:ilvl w:val="0"/>
          <w:numId w:val="56"/>
        </w:numPr>
        <w:suppressAutoHyphens w:val="0"/>
        <w:jc w:val="both"/>
        <w:rPr>
          <w:sz w:val="22"/>
          <w:szCs w:val="22"/>
        </w:rPr>
      </w:pPr>
      <w:r w:rsidRPr="00164246">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444832CE" w14:textId="77777777" w:rsidR="008064C3" w:rsidRPr="00164246" w:rsidRDefault="008064C3" w:rsidP="009C3D8A">
      <w:pPr>
        <w:widowControl/>
        <w:numPr>
          <w:ilvl w:val="0"/>
          <w:numId w:val="56"/>
        </w:numPr>
        <w:suppressAutoHyphens w:val="0"/>
        <w:jc w:val="both"/>
        <w:rPr>
          <w:strike/>
          <w:sz w:val="22"/>
          <w:szCs w:val="22"/>
        </w:rPr>
      </w:pPr>
      <w:r w:rsidRPr="00164246">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20D1D245" w14:textId="77777777" w:rsidR="008064C3" w:rsidRPr="00164246" w:rsidRDefault="008064C3" w:rsidP="008064C3">
      <w:pPr>
        <w:tabs>
          <w:tab w:val="left" w:pos="720"/>
        </w:tabs>
        <w:ind w:left="360"/>
        <w:rPr>
          <w:b/>
          <w:sz w:val="22"/>
          <w:szCs w:val="22"/>
          <w:highlight w:val="yellow"/>
        </w:rPr>
      </w:pPr>
    </w:p>
    <w:p w14:paraId="2C7C54D8" w14:textId="77777777" w:rsidR="008064C3" w:rsidRPr="00164246" w:rsidRDefault="008064C3" w:rsidP="00DC7F9E">
      <w:pPr>
        <w:tabs>
          <w:tab w:val="left" w:pos="720"/>
        </w:tabs>
        <w:ind w:left="360" w:hanging="360"/>
        <w:rPr>
          <w:b/>
          <w:sz w:val="22"/>
          <w:szCs w:val="22"/>
        </w:rPr>
      </w:pPr>
      <w:r w:rsidRPr="00164246">
        <w:rPr>
          <w:b/>
          <w:sz w:val="22"/>
          <w:szCs w:val="22"/>
        </w:rPr>
        <w:t xml:space="preserve">Odstąpienie od umowy </w:t>
      </w:r>
    </w:p>
    <w:p w14:paraId="38CFA9A7" w14:textId="77777777" w:rsidR="008064C3" w:rsidRPr="00164246" w:rsidRDefault="008064C3" w:rsidP="00DC7F9E">
      <w:pPr>
        <w:tabs>
          <w:tab w:val="left" w:pos="720"/>
        </w:tabs>
        <w:ind w:left="360" w:hanging="360"/>
        <w:rPr>
          <w:b/>
          <w:sz w:val="22"/>
          <w:szCs w:val="22"/>
        </w:rPr>
      </w:pPr>
      <w:r w:rsidRPr="00164246">
        <w:rPr>
          <w:b/>
          <w:sz w:val="22"/>
          <w:szCs w:val="22"/>
        </w:rPr>
        <w:t>§ 15</w:t>
      </w:r>
    </w:p>
    <w:p w14:paraId="11AC3494" w14:textId="77777777" w:rsidR="008064C3" w:rsidRPr="00164246" w:rsidRDefault="008064C3" w:rsidP="009C3D8A">
      <w:pPr>
        <w:widowControl/>
        <w:numPr>
          <w:ilvl w:val="0"/>
          <w:numId w:val="57"/>
        </w:numPr>
        <w:suppressAutoHyphens w:val="0"/>
        <w:ind w:left="426"/>
        <w:jc w:val="both"/>
        <w:rPr>
          <w:sz w:val="22"/>
          <w:szCs w:val="22"/>
        </w:rPr>
      </w:pPr>
      <w:r w:rsidRPr="00164246">
        <w:rPr>
          <w:sz w:val="22"/>
          <w:szCs w:val="22"/>
        </w:rPr>
        <w:t>Oprócz przypadków wymienionych w Kodeksie cywilnym Stronom przysługuje prawo odstąpienia od niniejszej umowy w razie zaistnienia okoliczności wskazanych w ust. 2.</w:t>
      </w:r>
    </w:p>
    <w:p w14:paraId="1669BB21" w14:textId="6124581F" w:rsidR="008064C3" w:rsidRPr="00164246" w:rsidRDefault="008064C3" w:rsidP="009C3D8A">
      <w:pPr>
        <w:widowControl/>
        <w:numPr>
          <w:ilvl w:val="0"/>
          <w:numId w:val="57"/>
        </w:numPr>
        <w:suppressAutoHyphens w:val="0"/>
        <w:ind w:left="426"/>
        <w:jc w:val="both"/>
        <w:rPr>
          <w:sz w:val="22"/>
          <w:szCs w:val="22"/>
        </w:rPr>
      </w:pPr>
      <w:r w:rsidRPr="00164246">
        <w:rPr>
          <w:sz w:val="22"/>
          <w:szCs w:val="22"/>
        </w:rPr>
        <w:t xml:space="preserve">Zamawiający może odstąpić od umowy, nie wcześniej niż w terminie 7 (siedmiu) dni </w:t>
      </w:r>
      <w:r w:rsidR="00E8554E" w:rsidRPr="00164246">
        <w:rPr>
          <w:sz w:val="22"/>
          <w:szCs w:val="22"/>
        </w:rPr>
        <w:br/>
      </w:r>
      <w:r w:rsidR="007005D5" w:rsidRPr="00164246">
        <w:rPr>
          <w:sz w:val="22"/>
          <w:szCs w:val="22"/>
        </w:rPr>
        <w:t xml:space="preserve">i nie później </w:t>
      </w:r>
      <w:r w:rsidR="00180526" w:rsidRPr="00164246">
        <w:rPr>
          <w:sz w:val="22"/>
          <w:szCs w:val="22"/>
        </w:rPr>
        <w:t xml:space="preserve">niż w terminie 60 dni </w:t>
      </w:r>
      <w:r w:rsidRPr="00164246">
        <w:rPr>
          <w:sz w:val="22"/>
          <w:szCs w:val="22"/>
        </w:rPr>
        <w:t>od dnia powzięcia wiadomości o tym, że:</w:t>
      </w:r>
    </w:p>
    <w:p w14:paraId="713C9EA7" w14:textId="2F1FE976" w:rsidR="008064C3" w:rsidRPr="00164246" w:rsidRDefault="008064C3" w:rsidP="009C3D8A">
      <w:pPr>
        <w:widowControl/>
        <w:numPr>
          <w:ilvl w:val="0"/>
          <w:numId w:val="58"/>
        </w:numPr>
        <w:tabs>
          <w:tab w:val="left" w:pos="851"/>
        </w:tabs>
        <w:suppressAutoHyphens w:val="0"/>
        <w:ind w:left="851"/>
        <w:jc w:val="both"/>
        <w:rPr>
          <w:sz w:val="22"/>
          <w:szCs w:val="22"/>
        </w:rPr>
      </w:pPr>
      <w:r w:rsidRPr="00164246">
        <w:rPr>
          <w:sz w:val="22"/>
          <w:szCs w:val="22"/>
        </w:rPr>
        <w:t xml:space="preserve">Wykonawca na skutek swojej niewypłacalności nie wykonuje zobowiązań pieniężnych przez okres co najmniej </w:t>
      </w:r>
      <w:r w:rsidR="0024155E" w:rsidRPr="00164246">
        <w:rPr>
          <w:sz w:val="22"/>
          <w:szCs w:val="22"/>
        </w:rPr>
        <w:t>3</w:t>
      </w:r>
      <w:r w:rsidR="007A15D6" w:rsidRPr="00164246">
        <w:rPr>
          <w:sz w:val="22"/>
          <w:szCs w:val="22"/>
        </w:rPr>
        <w:t xml:space="preserve"> miesięcy,</w:t>
      </w:r>
    </w:p>
    <w:p w14:paraId="3D9F5951" w14:textId="77777777" w:rsidR="008064C3" w:rsidRPr="00164246" w:rsidRDefault="008064C3" w:rsidP="009C3D8A">
      <w:pPr>
        <w:widowControl/>
        <w:numPr>
          <w:ilvl w:val="0"/>
          <w:numId w:val="58"/>
        </w:numPr>
        <w:tabs>
          <w:tab w:val="left" w:pos="851"/>
        </w:tabs>
        <w:suppressAutoHyphens w:val="0"/>
        <w:ind w:left="851"/>
        <w:jc w:val="both"/>
        <w:rPr>
          <w:sz w:val="22"/>
          <w:szCs w:val="22"/>
        </w:rPr>
      </w:pPr>
      <w:r w:rsidRPr="00164246">
        <w:rPr>
          <w:sz w:val="22"/>
          <w:szCs w:val="22"/>
        </w:rPr>
        <w:t>została podjęta likwidacja Wykonawcy,</w:t>
      </w:r>
    </w:p>
    <w:p w14:paraId="25323A97" w14:textId="77777777" w:rsidR="008064C3" w:rsidRPr="00164246" w:rsidRDefault="008064C3" w:rsidP="009C3D8A">
      <w:pPr>
        <w:widowControl/>
        <w:numPr>
          <w:ilvl w:val="0"/>
          <w:numId w:val="58"/>
        </w:numPr>
        <w:tabs>
          <w:tab w:val="left" w:pos="851"/>
        </w:tabs>
        <w:suppressAutoHyphens w:val="0"/>
        <w:ind w:left="851"/>
        <w:jc w:val="both"/>
        <w:rPr>
          <w:sz w:val="22"/>
          <w:szCs w:val="22"/>
        </w:rPr>
      </w:pPr>
      <w:r w:rsidRPr="00164246">
        <w:rPr>
          <w:sz w:val="22"/>
          <w:szCs w:val="22"/>
        </w:rPr>
        <w:t>wystąpiło u Wykonawcy znaczne zadłużenie, w szczególności skierowanie przeciwko Wykonawcy zajęć komorniczych lub innych zajęć uprawnionych organów o łącznej wartości przekraczającej 200 000,00 PLN (słownie: dwieście tysięcy złotych),</w:t>
      </w:r>
    </w:p>
    <w:p w14:paraId="12FE753F" w14:textId="77777777" w:rsidR="008064C3" w:rsidRPr="00164246" w:rsidRDefault="008064C3" w:rsidP="009C3D8A">
      <w:pPr>
        <w:widowControl/>
        <w:numPr>
          <w:ilvl w:val="0"/>
          <w:numId w:val="58"/>
        </w:numPr>
        <w:tabs>
          <w:tab w:val="left" w:pos="851"/>
        </w:tabs>
        <w:suppressAutoHyphens w:val="0"/>
        <w:ind w:left="851"/>
        <w:jc w:val="both"/>
        <w:rPr>
          <w:sz w:val="22"/>
          <w:szCs w:val="22"/>
        </w:rPr>
      </w:pPr>
      <w:r w:rsidRPr="00164246">
        <w:rPr>
          <w:sz w:val="22"/>
          <w:szCs w:val="22"/>
        </w:rPr>
        <w:t>Wykonawca zaniechał realizacji przedmiotu umowy, tj. w sposób nieprzerwany nie realizuje go przez okres 30 dni, z przyczyn, za które odpowiada Wykonawca,</w:t>
      </w:r>
    </w:p>
    <w:p w14:paraId="46E4A2D1" w14:textId="01E2B254" w:rsidR="008064C3" w:rsidRPr="00164246" w:rsidRDefault="008064C3" w:rsidP="009C3D8A">
      <w:pPr>
        <w:widowControl/>
        <w:numPr>
          <w:ilvl w:val="0"/>
          <w:numId w:val="58"/>
        </w:numPr>
        <w:tabs>
          <w:tab w:val="left" w:pos="851"/>
        </w:tabs>
        <w:suppressAutoHyphens w:val="0"/>
        <w:ind w:left="851"/>
        <w:jc w:val="both"/>
        <w:rPr>
          <w:sz w:val="22"/>
          <w:szCs w:val="22"/>
        </w:rPr>
      </w:pPr>
      <w:r w:rsidRPr="00164246">
        <w:rPr>
          <w:sz w:val="22"/>
          <w:szCs w:val="22"/>
        </w:rPr>
        <w:t xml:space="preserve">Wykonawca bez uzasadnionego powodu nie rozpoczął realizacji przedmiotu umowy lub w przypadku wstrzymania prac przez Zamawiającego, nie podjął ich w ciągu </w:t>
      </w:r>
      <w:r w:rsidR="00E8554E" w:rsidRPr="00164246">
        <w:rPr>
          <w:sz w:val="22"/>
          <w:szCs w:val="22"/>
        </w:rPr>
        <w:br/>
      </w:r>
      <w:r w:rsidRPr="00164246">
        <w:rPr>
          <w:sz w:val="22"/>
          <w:szCs w:val="22"/>
        </w:rPr>
        <w:t xml:space="preserve">7 dni od chwili otrzymania decyzji o ich podjęciu od Zamawiającego, </w:t>
      </w:r>
    </w:p>
    <w:p w14:paraId="4C46F6DB" w14:textId="77777777" w:rsidR="008064C3" w:rsidRPr="00164246" w:rsidRDefault="008064C3" w:rsidP="009C3D8A">
      <w:pPr>
        <w:widowControl/>
        <w:numPr>
          <w:ilvl w:val="0"/>
          <w:numId w:val="58"/>
        </w:numPr>
        <w:tabs>
          <w:tab w:val="left" w:pos="851"/>
        </w:tabs>
        <w:suppressAutoHyphens w:val="0"/>
        <w:ind w:left="851"/>
        <w:jc w:val="both"/>
        <w:rPr>
          <w:sz w:val="22"/>
          <w:szCs w:val="22"/>
        </w:rPr>
      </w:pPr>
      <w:r w:rsidRPr="00164246">
        <w:rPr>
          <w:sz w:val="22"/>
          <w:szCs w:val="22"/>
        </w:rPr>
        <w:t>Wykonawca wykonuje przedmiot umowy wadliwie oraz nie reaguje na polecenia Zamawiającego dotyczące poprawek i zmian sposobu wykonania w wyznaczonym mu na piśmie przez Zamawiającego terminie,</w:t>
      </w:r>
    </w:p>
    <w:p w14:paraId="5978FB9C" w14:textId="77777777" w:rsidR="008064C3" w:rsidRPr="00164246" w:rsidRDefault="008064C3" w:rsidP="009C3D8A">
      <w:pPr>
        <w:widowControl/>
        <w:numPr>
          <w:ilvl w:val="0"/>
          <w:numId w:val="58"/>
        </w:numPr>
        <w:tabs>
          <w:tab w:val="left" w:pos="851"/>
        </w:tabs>
        <w:suppressAutoHyphens w:val="0"/>
        <w:ind w:left="851"/>
        <w:jc w:val="both"/>
        <w:rPr>
          <w:sz w:val="22"/>
          <w:szCs w:val="22"/>
        </w:rPr>
      </w:pPr>
      <w:r w:rsidRPr="00164246">
        <w:rPr>
          <w:sz w:val="22"/>
          <w:szCs w:val="22"/>
        </w:rPr>
        <w:t>Wykonawca spowodował zwłokę w wykonaniu przedmiotu umowy w stosunku do terminu realizacji powyżej 1 miesiąca,</w:t>
      </w:r>
    </w:p>
    <w:p w14:paraId="11597787" w14:textId="13FD6200" w:rsidR="008064C3" w:rsidRPr="00164246" w:rsidRDefault="008064C3" w:rsidP="009C3D8A">
      <w:pPr>
        <w:widowControl/>
        <w:numPr>
          <w:ilvl w:val="0"/>
          <w:numId w:val="58"/>
        </w:numPr>
        <w:tabs>
          <w:tab w:val="left" w:pos="851"/>
        </w:tabs>
        <w:suppressAutoHyphens w:val="0"/>
        <w:ind w:left="851"/>
        <w:jc w:val="both"/>
        <w:rPr>
          <w:sz w:val="22"/>
          <w:szCs w:val="22"/>
        </w:rPr>
      </w:pPr>
      <w:r w:rsidRPr="00164246">
        <w:rPr>
          <w:sz w:val="22"/>
          <w:szCs w:val="22"/>
        </w:rPr>
        <w:t xml:space="preserve">Zaistniały okoliczności wskazane w § 8 ust. 9 umowy, chyba, że powierzenie tych czynności i prac </w:t>
      </w:r>
      <w:r w:rsidR="008F0990" w:rsidRPr="00164246">
        <w:rPr>
          <w:sz w:val="22"/>
          <w:szCs w:val="22"/>
        </w:rPr>
        <w:t>P</w:t>
      </w:r>
      <w:r w:rsidRPr="00164246">
        <w:rPr>
          <w:sz w:val="22"/>
          <w:szCs w:val="22"/>
        </w:rPr>
        <w:t>odwykonawcom było konieczne z powodu niedających się przewidzieć okoliczności, w szczególności z powodu wystąpienia siły wyższej,</w:t>
      </w:r>
    </w:p>
    <w:p w14:paraId="304B2014" w14:textId="77777777" w:rsidR="008064C3" w:rsidRPr="00164246" w:rsidRDefault="008064C3" w:rsidP="009C3D8A">
      <w:pPr>
        <w:widowControl/>
        <w:numPr>
          <w:ilvl w:val="0"/>
          <w:numId w:val="58"/>
        </w:numPr>
        <w:tabs>
          <w:tab w:val="left" w:pos="851"/>
        </w:tabs>
        <w:suppressAutoHyphens w:val="0"/>
        <w:ind w:left="851"/>
        <w:jc w:val="both"/>
        <w:rPr>
          <w:sz w:val="22"/>
          <w:szCs w:val="22"/>
        </w:rPr>
      </w:pPr>
      <w:r w:rsidRPr="00164246">
        <w:rPr>
          <w:sz w:val="22"/>
          <w:szCs w:val="22"/>
        </w:rPr>
        <w:t>Wykonawca nie zastosował się do żądania Zamawiającego, o którym mowa w § 3 ust. 4 zdanie 2,</w:t>
      </w:r>
    </w:p>
    <w:p w14:paraId="4D1A7548" w14:textId="3EA7E73C" w:rsidR="008064C3" w:rsidRPr="00164246" w:rsidRDefault="008064C3" w:rsidP="009C3D8A">
      <w:pPr>
        <w:widowControl/>
        <w:numPr>
          <w:ilvl w:val="0"/>
          <w:numId w:val="58"/>
        </w:numPr>
        <w:tabs>
          <w:tab w:val="left" w:pos="851"/>
        </w:tabs>
        <w:suppressAutoHyphens w:val="0"/>
        <w:ind w:left="851"/>
        <w:jc w:val="both"/>
        <w:rPr>
          <w:sz w:val="22"/>
          <w:szCs w:val="22"/>
        </w:rPr>
      </w:pPr>
      <w:r w:rsidRPr="00164246">
        <w:rPr>
          <w:sz w:val="22"/>
          <w:szCs w:val="22"/>
        </w:rPr>
        <w:t xml:space="preserve">zaistniały okoliczności wskazane w § 10 ust. </w:t>
      </w:r>
      <w:r w:rsidR="005C78F3" w:rsidRPr="00164246">
        <w:rPr>
          <w:sz w:val="22"/>
          <w:szCs w:val="22"/>
        </w:rPr>
        <w:t>7</w:t>
      </w:r>
      <w:r w:rsidRPr="00164246">
        <w:rPr>
          <w:sz w:val="22"/>
          <w:szCs w:val="22"/>
        </w:rPr>
        <w:t xml:space="preserve"> umowy,</w:t>
      </w:r>
    </w:p>
    <w:p w14:paraId="0B123914" w14:textId="3385C863" w:rsidR="008064C3" w:rsidRPr="00164246" w:rsidRDefault="008064C3" w:rsidP="009C3D8A">
      <w:pPr>
        <w:widowControl/>
        <w:numPr>
          <w:ilvl w:val="0"/>
          <w:numId w:val="58"/>
        </w:numPr>
        <w:tabs>
          <w:tab w:val="left" w:pos="851"/>
        </w:tabs>
        <w:suppressAutoHyphens w:val="0"/>
        <w:ind w:left="851"/>
        <w:jc w:val="both"/>
        <w:rPr>
          <w:sz w:val="22"/>
          <w:szCs w:val="22"/>
        </w:rPr>
      </w:pPr>
      <w:r w:rsidRPr="00164246">
        <w:rPr>
          <w:sz w:val="22"/>
          <w:szCs w:val="22"/>
        </w:rPr>
        <w:t xml:space="preserve">Zamawiający, dokonał trzech bezpośrednich zapłat wynagrodzenia należnego </w:t>
      </w:r>
      <w:r w:rsidR="008F0990" w:rsidRPr="00164246">
        <w:rPr>
          <w:sz w:val="22"/>
          <w:szCs w:val="22"/>
        </w:rPr>
        <w:t>P</w:t>
      </w:r>
      <w:r w:rsidRPr="00164246">
        <w:rPr>
          <w:sz w:val="22"/>
          <w:szCs w:val="22"/>
        </w:rPr>
        <w:t>odwykonawcy - w przypadkach określonych w niniejszej umowie.</w:t>
      </w:r>
    </w:p>
    <w:p w14:paraId="552479A6" w14:textId="77777777" w:rsidR="00180526" w:rsidRPr="00164246" w:rsidRDefault="00180526" w:rsidP="009C3D8A">
      <w:pPr>
        <w:widowControl/>
        <w:numPr>
          <w:ilvl w:val="0"/>
          <w:numId w:val="58"/>
        </w:numPr>
        <w:tabs>
          <w:tab w:val="left" w:pos="851"/>
        </w:tabs>
        <w:suppressAutoHyphens w:val="0"/>
        <w:ind w:left="851"/>
        <w:jc w:val="both"/>
        <w:rPr>
          <w:sz w:val="22"/>
          <w:szCs w:val="22"/>
        </w:rPr>
      </w:pPr>
      <w:r w:rsidRPr="00164246">
        <w:rPr>
          <w:sz w:val="22"/>
          <w:szCs w:val="22"/>
        </w:rPr>
        <w:t xml:space="preserve"> Wysokość kar umownych przekroczyła 55% wynagrodzenia, o którym mowa w § 4 ust. 2  </w:t>
      </w:r>
    </w:p>
    <w:p w14:paraId="735BB6C9" w14:textId="77777777" w:rsidR="00B2194A" w:rsidRPr="00164246" w:rsidRDefault="00FA6A94" w:rsidP="009C3D8A">
      <w:pPr>
        <w:widowControl/>
        <w:numPr>
          <w:ilvl w:val="0"/>
          <w:numId w:val="57"/>
        </w:numPr>
        <w:suppressAutoHyphens w:val="0"/>
        <w:ind w:left="426"/>
        <w:jc w:val="both"/>
        <w:rPr>
          <w:sz w:val="22"/>
          <w:szCs w:val="22"/>
          <w:shd w:val="clear" w:color="auto" w:fill="FFFFFF"/>
        </w:rPr>
      </w:pPr>
      <w:r w:rsidRPr="00164246">
        <w:rPr>
          <w:sz w:val="22"/>
          <w:szCs w:val="22"/>
          <w:shd w:val="clear" w:color="auto" w:fill="FFFFFF"/>
        </w:rPr>
        <w:t>Zam</w:t>
      </w:r>
      <w:r w:rsidR="00EA4F89" w:rsidRPr="00164246">
        <w:rPr>
          <w:sz w:val="22"/>
          <w:szCs w:val="22"/>
          <w:shd w:val="clear" w:color="auto" w:fill="FFFFFF"/>
        </w:rPr>
        <w:t>awiający może odstąpić od umowy</w:t>
      </w:r>
      <w:r w:rsidR="00B2194A" w:rsidRPr="00164246">
        <w:rPr>
          <w:sz w:val="22"/>
          <w:szCs w:val="22"/>
          <w:shd w:val="clear" w:color="auto" w:fill="FFFFFF"/>
        </w:rPr>
        <w:t>:</w:t>
      </w:r>
    </w:p>
    <w:p w14:paraId="208022ED" w14:textId="77777777" w:rsidR="007F7EDC" w:rsidRPr="00164246" w:rsidRDefault="00FA6A94" w:rsidP="000C76DA">
      <w:pPr>
        <w:pStyle w:val="Akapitzlist"/>
        <w:numPr>
          <w:ilvl w:val="3"/>
          <w:numId w:val="98"/>
        </w:numPr>
        <w:rPr>
          <w:sz w:val="22"/>
          <w:szCs w:val="22"/>
        </w:rPr>
      </w:pPr>
      <w:r w:rsidRPr="00164246">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EA4F89" w:rsidRPr="00164246">
        <w:rPr>
          <w:sz w:val="22"/>
          <w:szCs w:val="22"/>
          <w:shd w:val="clear" w:color="auto" w:fill="FFFFFF"/>
        </w:rPr>
        <w:t xml:space="preserve"> (art. 456 ust. 1 pkt 1 PZP</w:t>
      </w:r>
      <w:r w:rsidR="007F7EDC" w:rsidRPr="00164246">
        <w:rPr>
          <w:sz w:val="22"/>
          <w:szCs w:val="22"/>
          <w:shd w:val="clear" w:color="auto" w:fill="FFFFFF"/>
        </w:rPr>
        <w:t>)</w:t>
      </w:r>
      <w:r w:rsidR="0011420A" w:rsidRPr="00164246">
        <w:rPr>
          <w:sz w:val="22"/>
          <w:szCs w:val="22"/>
          <w:shd w:val="clear" w:color="auto" w:fill="FFFFFF"/>
        </w:rPr>
        <w:t>.</w:t>
      </w:r>
    </w:p>
    <w:p w14:paraId="6EC892C5" w14:textId="77777777" w:rsidR="00D573F2" w:rsidRPr="00164246" w:rsidRDefault="00654E99" w:rsidP="000C76DA">
      <w:pPr>
        <w:pStyle w:val="Akapitzlist"/>
        <w:numPr>
          <w:ilvl w:val="3"/>
          <w:numId w:val="98"/>
        </w:numPr>
        <w:rPr>
          <w:sz w:val="22"/>
          <w:szCs w:val="22"/>
        </w:rPr>
      </w:pPr>
      <w:r w:rsidRPr="00164246">
        <w:rPr>
          <w:sz w:val="22"/>
          <w:szCs w:val="22"/>
          <w:shd w:val="clear" w:color="auto" w:fill="FFFFFF"/>
        </w:rPr>
        <w:t xml:space="preserve">gdy </w:t>
      </w:r>
      <w:r w:rsidR="00D573F2" w:rsidRPr="00164246">
        <w:rPr>
          <w:sz w:val="22"/>
          <w:szCs w:val="22"/>
          <w:shd w:val="clear" w:color="auto" w:fill="FFFFFF"/>
        </w:rPr>
        <w:t>dokonano zmiany umowy z naruszeniem art. 454 i art. 455 PZP</w:t>
      </w:r>
      <w:r w:rsidR="007F7EDC" w:rsidRPr="00164246">
        <w:rPr>
          <w:sz w:val="22"/>
          <w:szCs w:val="22"/>
          <w:shd w:val="clear" w:color="auto" w:fill="FFFFFF"/>
        </w:rPr>
        <w:t>)</w:t>
      </w:r>
      <w:r w:rsidR="00D573F2" w:rsidRPr="00164246">
        <w:rPr>
          <w:sz w:val="22"/>
          <w:szCs w:val="22"/>
          <w:shd w:val="clear" w:color="auto" w:fill="FFFFFF"/>
        </w:rPr>
        <w:t>,</w:t>
      </w:r>
    </w:p>
    <w:p w14:paraId="1FB38402" w14:textId="01EEBF9D" w:rsidR="00D573F2" w:rsidRPr="00164246" w:rsidRDefault="008F0990" w:rsidP="000C76DA">
      <w:pPr>
        <w:pStyle w:val="Akapitzlist"/>
        <w:numPr>
          <w:ilvl w:val="3"/>
          <w:numId w:val="98"/>
        </w:numPr>
        <w:rPr>
          <w:color w:val="333333"/>
          <w:sz w:val="22"/>
          <w:szCs w:val="22"/>
        </w:rPr>
      </w:pPr>
      <w:r w:rsidRPr="00164246">
        <w:rPr>
          <w:color w:val="333333"/>
          <w:sz w:val="22"/>
          <w:szCs w:val="22"/>
        </w:rPr>
        <w:t>W</w:t>
      </w:r>
      <w:r w:rsidR="00D573F2" w:rsidRPr="00164246">
        <w:rPr>
          <w:color w:val="333333"/>
          <w:sz w:val="22"/>
          <w:szCs w:val="22"/>
        </w:rPr>
        <w:t>ykonawca w chwili zawarcia umowy podlegał wykluczeniu na podstawie art. 108 PZP,</w:t>
      </w:r>
    </w:p>
    <w:p w14:paraId="44DBFEB1" w14:textId="4A2F702D" w:rsidR="00D573F2" w:rsidRPr="00164246" w:rsidRDefault="00D573F2" w:rsidP="000C76DA">
      <w:pPr>
        <w:pStyle w:val="Akapitzlist"/>
        <w:numPr>
          <w:ilvl w:val="3"/>
          <w:numId w:val="98"/>
        </w:numPr>
        <w:rPr>
          <w:color w:val="333333"/>
          <w:sz w:val="22"/>
          <w:szCs w:val="22"/>
        </w:rPr>
      </w:pPr>
      <w:r w:rsidRPr="00164246">
        <w:rPr>
          <w:color w:val="333333"/>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w:t>
      </w:r>
      <w:bookmarkStart w:id="11" w:name="_Hlk65068545"/>
      <w:r w:rsidRPr="00164246">
        <w:rPr>
          <w:color w:val="333333"/>
          <w:sz w:val="22"/>
          <w:szCs w:val="22"/>
        </w:rPr>
        <w:t>dyrektywy</w:t>
      </w:r>
      <w:bookmarkEnd w:id="11"/>
      <w:r w:rsidRPr="00164246">
        <w:rPr>
          <w:color w:val="333333"/>
          <w:sz w:val="22"/>
          <w:szCs w:val="22"/>
        </w:rPr>
        <w:t xml:space="preserve"> 2014/24/UE, dyrektywy</w:t>
      </w:r>
      <w:r w:rsidRPr="00164246">
        <w:rPr>
          <w:sz w:val="22"/>
          <w:szCs w:val="22"/>
        </w:rPr>
        <w:t xml:space="preserve"> </w:t>
      </w:r>
      <w:r w:rsidRPr="00164246">
        <w:rPr>
          <w:color w:val="333333"/>
          <w:sz w:val="22"/>
          <w:szCs w:val="22"/>
        </w:rPr>
        <w:lastRenderedPageBreak/>
        <w:t>2014/25/UE i dyrektywy</w:t>
      </w:r>
      <w:r w:rsidRPr="00164246">
        <w:rPr>
          <w:sz w:val="22"/>
          <w:szCs w:val="22"/>
        </w:rPr>
        <w:t xml:space="preserve"> </w:t>
      </w:r>
      <w:r w:rsidRPr="00164246">
        <w:rPr>
          <w:color w:val="333333"/>
          <w:sz w:val="22"/>
          <w:szCs w:val="22"/>
        </w:rPr>
        <w:t xml:space="preserve">2009/81/WE, z uwagi na to, że </w:t>
      </w:r>
      <w:r w:rsidR="00FA1FC2" w:rsidRPr="00164246">
        <w:rPr>
          <w:color w:val="333333"/>
          <w:sz w:val="22"/>
          <w:szCs w:val="22"/>
        </w:rPr>
        <w:t>Z</w:t>
      </w:r>
      <w:r w:rsidRPr="00164246">
        <w:rPr>
          <w:color w:val="333333"/>
          <w:sz w:val="22"/>
          <w:szCs w:val="22"/>
        </w:rPr>
        <w:t>amawiający udzielił zamówienia z naruszeniem prawa Unii Europejskiej.</w:t>
      </w:r>
    </w:p>
    <w:p w14:paraId="46C6AE75" w14:textId="77777777" w:rsidR="00314C95" w:rsidRPr="00164246" w:rsidRDefault="00314C95" w:rsidP="009C3D8A">
      <w:pPr>
        <w:widowControl/>
        <w:numPr>
          <w:ilvl w:val="0"/>
          <w:numId w:val="57"/>
        </w:numPr>
        <w:suppressAutoHyphens w:val="0"/>
        <w:ind w:left="426"/>
        <w:jc w:val="both"/>
        <w:rPr>
          <w:sz w:val="22"/>
          <w:szCs w:val="22"/>
        </w:rPr>
      </w:pPr>
      <w:r w:rsidRPr="00164246">
        <w:rPr>
          <w:sz w:val="22"/>
          <w:szCs w:val="22"/>
        </w:rPr>
        <w:t>Wykonawcy nie przysługuje odszkodowanie z tytułu odstąpienia przez Zamawiającego od umowy z powodu okoliczności leżących po stronie Wykonawcy lub w przypadku określonym w ust. 4 niniejszego paragrafu umowy.</w:t>
      </w:r>
    </w:p>
    <w:p w14:paraId="4F1F9665" w14:textId="77777777" w:rsidR="008064C3" w:rsidRPr="00164246" w:rsidRDefault="008064C3" w:rsidP="009C3D8A">
      <w:pPr>
        <w:widowControl/>
        <w:numPr>
          <w:ilvl w:val="0"/>
          <w:numId w:val="57"/>
        </w:numPr>
        <w:suppressAutoHyphens w:val="0"/>
        <w:ind w:left="426"/>
        <w:jc w:val="both"/>
        <w:rPr>
          <w:color w:val="000000"/>
          <w:sz w:val="22"/>
          <w:szCs w:val="22"/>
        </w:rPr>
      </w:pPr>
      <w:r w:rsidRPr="00164246">
        <w:rPr>
          <w:sz w:val="22"/>
          <w:szCs w:val="22"/>
        </w:rPr>
        <w:t xml:space="preserve">W razie odstąpienia od umowy albo </w:t>
      </w:r>
      <w:r w:rsidR="00D83703" w:rsidRPr="00164246">
        <w:rPr>
          <w:sz w:val="22"/>
          <w:szCs w:val="22"/>
        </w:rPr>
        <w:t xml:space="preserve">jej </w:t>
      </w:r>
      <w:r w:rsidRPr="00164246">
        <w:rPr>
          <w:sz w:val="22"/>
          <w:szCs w:val="22"/>
        </w:rPr>
        <w:t>rozwiązania Wykonawca:</w:t>
      </w:r>
    </w:p>
    <w:p w14:paraId="779D60CF" w14:textId="4DE86E4A" w:rsidR="008064C3" w:rsidRPr="00164246" w:rsidRDefault="008064C3" w:rsidP="009C3D8A">
      <w:pPr>
        <w:widowControl/>
        <w:numPr>
          <w:ilvl w:val="0"/>
          <w:numId w:val="59"/>
        </w:numPr>
        <w:tabs>
          <w:tab w:val="left" w:pos="709"/>
        </w:tabs>
        <w:suppressAutoHyphens w:val="0"/>
        <w:ind w:left="851" w:hanging="425"/>
        <w:jc w:val="both"/>
        <w:rPr>
          <w:sz w:val="22"/>
          <w:szCs w:val="22"/>
        </w:rPr>
      </w:pPr>
      <w:r w:rsidRPr="00164246">
        <w:rPr>
          <w:sz w:val="22"/>
          <w:szCs w:val="22"/>
        </w:rPr>
        <w:t xml:space="preserve"> przy udziale Zamawiającego sporządzi szczegółowy</w:t>
      </w:r>
      <w:r w:rsidR="00DC7F9E">
        <w:rPr>
          <w:sz w:val="22"/>
          <w:szCs w:val="22"/>
        </w:rPr>
        <w:t xml:space="preserve"> protokół inwentaryzacji robót </w:t>
      </w:r>
      <w:r w:rsidRPr="00164246">
        <w:rPr>
          <w:sz w:val="22"/>
          <w:szCs w:val="22"/>
        </w:rPr>
        <w:t>w toku wg stanu na dzień odstąpienia,</w:t>
      </w:r>
    </w:p>
    <w:p w14:paraId="6B97D00B" w14:textId="77777777" w:rsidR="008064C3" w:rsidRPr="00164246" w:rsidRDefault="008064C3" w:rsidP="009C3D8A">
      <w:pPr>
        <w:widowControl/>
        <w:numPr>
          <w:ilvl w:val="0"/>
          <w:numId w:val="59"/>
        </w:numPr>
        <w:tabs>
          <w:tab w:val="left" w:pos="709"/>
        </w:tabs>
        <w:suppressAutoHyphens w:val="0"/>
        <w:ind w:left="851" w:hanging="425"/>
        <w:jc w:val="both"/>
        <w:rPr>
          <w:sz w:val="22"/>
          <w:szCs w:val="22"/>
        </w:rPr>
      </w:pPr>
      <w:r w:rsidRPr="00164246">
        <w:rPr>
          <w:sz w:val="22"/>
          <w:szCs w:val="22"/>
        </w:rPr>
        <w:t xml:space="preserve"> zgłosi do dokonania przez Zamawiającego odbiór robót przerwanych oraz zabezpieczających, jeżeli odstąpienie od umowy nastąpiło z przyczyn, za które odpowiada Wykonawca.</w:t>
      </w:r>
    </w:p>
    <w:p w14:paraId="673CC440" w14:textId="77777777" w:rsidR="00DC7F9E" w:rsidRDefault="008064C3" w:rsidP="00DC7F9E">
      <w:pPr>
        <w:widowControl/>
        <w:numPr>
          <w:ilvl w:val="0"/>
          <w:numId w:val="57"/>
        </w:numPr>
        <w:suppressAutoHyphens w:val="0"/>
        <w:ind w:left="426"/>
        <w:jc w:val="both"/>
        <w:rPr>
          <w:sz w:val="22"/>
          <w:szCs w:val="22"/>
        </w:rPr>
      </w:pPr>
      <w:r w:rsidRPr="00164246">
        <w:rPr>
          <w:sz w:val="22"/>
          <w:szCs w:val="22"/>
        </w:rPr>
        <w:t>Zamawiający dokona odbioru robót oraz zapłaty wynagrodzenia za roboty, które zostały wykonane do dnia odstąpienia albo rozwiązania umowy, pod warunkiem ich należytego, w tym zgodnego z umową wykonania</w:t>
      </w:r>
      <w:r w:rsidR="00B609C9" w:rsidRPr="00164246">
        <w:rPr>
          <w:sz w:val="22"/>
          <w:szCs w:val="22"/>
        </w:rPr>
        <w:t xml:space="preserve"> i odebrania przez Zamawiającego</w:t>
      </w:r>
      <w:r w:rsidRPr="00164246">
        <w:rPr>
          <w:sz w:val="22"/>
          <w:szCs w:val="22"/>
        </w:rPr>
        <w:t>.</w:t>
      </w:r>
    </w:p>
    <w:p w14:paraId="69CB1813" w14:textId="77777777" w:rsidR="00DC7F9E" w:rsidRDefault="008064C3" w:rsidP="00DC7F9E">
      <w:pPr>
        <w:widowControl/>
        <w:numPr>
          <w:ilvl w:val="0"/>
          <w:numId w:val="57"/>
        </w:numPr>
        <w:suppressAutoHyphens w:val="0"/>
        <w:ind w:left="426"/>
        <w:jc w:val="both"/>
        <w:rPr>
          <w:sz w:val="22"/>
          <w:szCs w:val="22"/>
        </w:rPr>
      </w:pPr>
      <w:r w:rsidRPr="00DC7F9E">
        <w:rPr>
          <w:sz w:val="22"/>
          <w:szCs w:val="22"/>
        </w:rPr>
        <w:t>Odstąpienie od umowy albo rozwiązanie niniejszej umowy powinno nastąpić w formie pisemnej pod rygorem nieważności takiego oświadczenia i powinno zawierać uzasadnienie.</w:t>
      </w:r>
      <w:r w:rsidRPr="00DC7F9E">
        <w:rPr>
          <w:color w:val="000000"/>
          <w:sz w:val="22"/>
          <w:szCs w:val="22"/>
        </w:rPr>
        <w:t xml:space="preserve"> </w:t>
      </w:r>
    </w:p>
    <w:p w14:paraId="33DC987A" w14:textId="2F677828" w:rsidR="008064C3" w:rsidRPr="00DC7F9E" w:rsidRDefault="008064C3" w:rsidP="00DC7F9E">
      <w:pPr>
        <w:widowControl/>
        <w:numPr>
          <w:ilvl w:val="0"/>
          <w:numId w:val="57"/>
        </w:numPr>
        <w:suppressAutoHyphens w:val="0"/>
        <w:ind w:left="426"/>
        <w:jc w:val="both"/>
        <w:rPr>
          <w:sz w:val="22"/>
          <w:szCs w:val="22"/>
        </w:rPr>
      </w:pPr>
      <w:r w:rsidRPr="00DC7F9E">
        <w:rPr>
          <w:sz w:val="22"/>
          <w:szCs w:val="22"/>
        </w:rPr>
        <w:t>Odstąpienie od umowy albo rozwiązania niniejszej umowy nie wpływa na i</w:t>
      </w:r>
      <w:r w:rsidR="00DC7F9E" w:rsidRPr="00DC7F9E">
        <w:rPr>
          <w:sz w:val="22"/>
          <w:szCs w:val="22"/>
        </w:rPr>
        <w:t xml:space="preserve">stnienie </w:t>
      </w:r>
      <w:r w:rsidRPr="00DC7F9E">
        <w:rPr>
          <w:sz w:val="22"/>
          <w:szCs w:val="22"/>
        </w:rPr>
        <w:t>i skuteczność roszczeń o zapłatę kar umownych.</w:t>
      </w:r>
    </w:p>
    <w:p w14:paraId="30D24EEC" w14:textId="77777777" w:rsidR="008064C3" w:rsidRPr="00164246" w:rsidRDefault="008064C3" w:rsidP="008064C3">
      <w:pPr>
        <w:widowControl/>
        <w:tabs>
          <w:tab w:val="left" w:pos="0"/>
        </w:tabs>
        <w:suppressAutoHyphens w:val="0"/>
        <w:rPr>
          <w:b/>
          <w:sz w:val="22"/>
          <w:szCs w:val="22"/>
        </w:rPr>
      </w:pPr>
    </w:p>
    <w:p w14:paraId="0F2A7BF8" w14:textId="77777777" w:rsidR="008064C3" w:rsidRPr="00164246" w:rsidRDefault="008064C3" w:rsidP="0004213E">
      <w:pPr>
        <w:widowControl/>
        <w:tabs>
          <w:tab w:val="left" w:pos="0"/>
        </w:tabs>
        <w:suppressAutoHyphens w:val="0"/>
        <w:rPr>
          <w:sz w:val="22"/>
          <w:szCs w:val="22"/>
        </w:rPr>
      </w:pPr>
      <w:r w:rsidRPr="00164246">
        <w:rPr>
          <w:b/>
          <w:sz w:val="22"/>
          <w:szCs w:val="22"/>
        </w:rPr>
        <w:t>Kary umowne</w:t>
      </w:r>
    </w:p>
    <w:p w14:paraId="6BE29077" w14:textId="77777777" w:rsidR="008064C3" w:rsidRPr="00164246" w:rsidRDefault="008064C3" w:rsidP="007F7EDC">
      <w:pPr>
        <w:tabs>
          <w:tab w:val="left" w:pos="0"/>
        </w:tabs>
        <w:rPr>
          <w:b/>
          <w:sz w:val="22"/>
          <w:szCs w:val="22"/>
        </w:rPr>
      </w:pPr>
      <w:r w:rsidRPr="00164246">
        <w:rPr>
          <w:b/>
          <w:sz w:val="22"/>
          <w:szCs w:val="22"/>
        </w:rPr>
        <w:t>§ 16</w:t>
      </w:r>
    </w:p>
    <w:p w14:paraId="6DCD07FC" w14:textId="77777777" w:rsidR="008064C3" w:rsidRPr="00164246" w:rsidRDefault="008064C3" w:rsidP="000C76DA">
      <w:pPr>
        <w:pStyle w:val="Tekstpodstawowy"/>
        <w:numPr>
          <w:ilvl w:val="0"/>
          <w:numId w:val="60"/>
        </w:numPr>
        <w:tabs>
          <w:tab w:val="left" w:pos="426"/>
        </w:tabs>
        <w:spacing w:line="240" w:lineRule="auto"/>
        <w:ind w:left="426"/>
        <w:rPr>
          <w:rFonts w:ascii="Times New Roman" w:hAnsi="Times New Roman" w:cs="Times New Roman"/>
          <w:sz w:val="22"/>
          <w:szCs w:val="22"/>
        </w:rPr>
      </w:pPr>
      <w:r w:rsidRPr="00164246">
        <w:rPr>
          <w:rFonts w:ascii="Times New Roman" w:hAnsi="Times New Roman" w:cs="Times New Roman"/>
          <w:sz w:val="22"/>
          <w:szCs w:val="22"/>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6DB837F8" w14:textId="77777777" w:rsidR="008064C3" w:rsidRPr="00164246" w:rsidRDefault="008064C3" w:rsidP="000C76DA">
      <w:pPr>
        <w:pStyle w:val="Tekstpodstawowy"/>
        <w:numPr>
          <w:ilvl w:val="0"/>
          <w:numId w:val="60"/>
        </w:numPr>
        <w:tabs>
          <w:tab w:val="left" w:pos="426"/>
        </w:tabs>
        <w:spacing w:line="240" w:lineRule="auto"/>
        <w:ind w:left="426"/>
        <w:rPr>
          <w:rFonts w:ascii="Times New Roman" w:hAnsi="Times New Roman" w:cs="Times New Roman"/>
          <w:sz w:val="22"/>
          <w:szCs w:val="22"/>
        </w:rPr>
      </w:pPr>
      <w:r w:rsidRPr="00164246">
        <w:rPr>
          <w:rFonts w:ascii="Times New Roman" w:hAnsi="Times New Roman" w:cs="Times New Roman"/>
          <w:sz w:val="22"/>
          <w:szCs w:val="22"/>
        </w:rPr>
        <w:t>Wykonawca zapłaci Zamawiającemu, niezależne od okoliczności wskazanej w § 8 ust. 8 lit. a) lub § 8 ust. 9 umowy, karę umowną w przypadku:</w:t>
      </w:r>
    </w:p>
    <w:p w14:paraId="4F4814D0" w14:textId="77777777" w:rsidR="008064C3" w:rsidRPr="00164246" w:rsidRDefault="008064C3" w:rsidP="000C76DA">
      <w:pPr>
        <w:pStyle w:val="Tekstpodstawowy"/>
        <w:numPr>
          <w:ilvl w:val="0"/>
          <w:numId w:val="61"/>
        </w:numPr>
        <w:spacing w:line="240" w:lineRule="auto"/>
        <w:ind w:left="709" w:hanging="283"/>
        <w:rPr>
          <w:rFonts w:ascii="Times New Roman" w:hAnsi="Times New Roman" w:cs="Times New Roman"/>
          <w:sz w:val="22"/>
          <w:szCs w:val="22"/>
        </w:rPr>
      </w:pPr>
      <w:r w:rsidRPr="00164246">
        <w:rPr>
          <w:rFonts w:ascii="Times New Roman" w:hAnsi="Times New Roman" w:cs="Times New Roman"/>
          <w:sz w:val="22"/>
          <w:szCs w:val="22"/>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1B5342CF" w14:textId="77777777" w:rsidR="008064C3" w:rsidRPr="00164246" w:rsidRDefault="008064C3" w:rsidP="000C76DA">
      <w:pPr>
        <w:pStyle w:val="Tekstpodstawowy"/>
        <w:numPr>
          <w:ilvl w:val="0"/>
          <w:numId w:val="61"/>
        </w:numPr>
        <w:spacing w:line="240" w:lineRule="auto"/>
        <w:ind w:left="709"/>
        <w:rPr>
          <w:rFonts w:ascii="Times New Roman" w:hAnsi="Times New Roman" w:cs="Times New Roman"/>
          <w:sz w:val="22"/>
          <w:szCs w:val="22"/>
        </w:rPr>
      </w:pPr>
      <w:r w:rsidRPr="00164246">
        <w:rPr>
          <w:rFonts w:ascii="Times New Roman" w:hAnsi="Times New Roman" w:cs="Times New Roman"/>
          <w:sz w:val="22"/>
          <w:szCs w:val="22"/>
        </w:rPr>
        <w:t>zwłoki w wykonaniu przedmiotu umowy w wysokości 0,</w:t>
      </w:r>
      <w:r w:rsidR="00E7376C" w:rsidRPr="00164246">
        <w:rPr>
          <w:rFonts w:ascii="Times New Roman" w:hAnsi="Times New Roman" w:cs="Times New Roman"/>
          <w:sz w:val="22"/>
          <w:szCs w:val="22"/>
        </w:rPr>
        <w:t>2</w:t>
      </w:r>
      <w:r w:rsidRPr="00164246">
        <w:rPr>
          <w:rFonts w:ascii="Times New Roman" w:hAnsi="Times New Roman" w:cs="Times New Roman"/>
          <w:sz w:val="22"/>
          <w:szCs w:val="22"/>
        </w:rPr>
        <w:t xml:space="preserve">% wynagrodzenia brutto ustalonego w § 4 ust. 2 umowy za każdy dzień zwłoki w odniesieniu do terminu zakończenia realizacji przedmiotu umowy, określonego w § 6 ust. 1 umowy, </w:t>
      </w:r>
    </w:p>
    <w:p w14:paraId="6436D178" w14:textId="5BED99F2" w:rsidR="008064C3" w:rsidRPr="00164246" w:rsidRDefault="008064C3" w:rsidP="000C76DA">
      <w:pPr>
        <w:pStyle w:val="Tekstpodstawowy"/>
        <w:numPr>
          <w:ilvl w:val="0"/>
          <w:numId w:val="61"/>
        </w:numPr>
        <w:spacing w:line="240" w:lineRule="auto"/>
        <w:ind w:left="709"/>
        <w:rPr>
          <w:rFonts w:ascii="Times New Roman" w:hAnsi="Times New Roman" w:cs="Times New Roman"/>
          <w:sz w:val="22"/>
          <w:szCs w:val="22"/>
        </w:rPr>
      </w:pPr>
      <w:r w:rsidRPr="00164246">
        <w:rPr>
          <w:rFonts w:ascii="Times New Roman" w:hAnsi="Times New Roman" w:cs="Times New Roman"/>
          <w:sz w:val="22"/>
          <w:szCs w:val="22"/>
        </w:rPr>
        <w:t xml:space="preserve">zwłoki w usunięciu wad przedmiotu umowy stwierdzonych przy odbiorze, </w:t>
      </w:r>
      <w:r w:rsidR="00E8554E" w:rsidRPr="00164246">
        <w:rPr>
          <w:rFonts w:ascii="Times New Roman" w:hAnsi="Times New Roman" w:cs="Times New Roman"/>
          <w:sz w:val="22"/>
          <w:szCs w:val="22"/>
        </w:rPr>
        <w:br/>
      </w:r>
      <w:r w:rsidRPr="00164246">
        <w:rPr>
          <w:rFonts w:ascii="Times New Roman" w:hAnsi="Times New Roman" w:cs="Times New Roman"/>
          <w:sz w:val="22"/>
          <w:szCs w:val="22"/>
        </w:rPr>
        <w:t>w wysokości 0,2% wynagrodzenia brutto ustalonego w § 4 ust. 2 umowy za każdy dzień zwłoki, licząc od następnego dnia po upływie terminu określonego przez Zamawiającego w celu usunięcia wad,</w:t>
      </w:r>
    </w:p>
    <w:p w14:paraId="260ED35E" w14:textId="77777777" w:rsidR="008064C3" w:rsidRPr="00164246" w:rsidRDefault="008064C3" w:rsidP="000C76DA">
      <w:pPr>
        <w:pStyle w:val="Tekstpodstawowy"/>
        <w:numPr>
          <w:ilvl w:val="0"/>
          <w:numId w:val="61"/>
        </w:numPr>
        <w:spacing w:line="240" w:lineRule="auto"/>
        <w:ind w:left="709"/>
        <w:rPr>
          <w:rFonts w:ascii="Times New Roman" w:hAnsi="Times New Roman" w:cs="Times New Roman"/>
          <w:sz w:val="22"/>
          <w:szCs w:val="22"/>
        </w:rPr>
      </w:pPr>
      <w:r w:rsidRPr="00164246">
        <w:rPr>
          <w:rFonts w:ascii="Times New Roman" w:hAnsi="Times New Roman" w:cs="Times New Roman"/>
          <w:sz w:val="22"/>
          <w:szCs w:val="22"/>
        </w:rPr>
        <w:t xml:space="preserve">zwłoki w usunięciu wad i usterek stwierdzonych w okresie gwarancji lub rękojmi </w:t>
      </w:r>
      <w:r w:rsidRPr="00164246">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13 ust. 2 albo § 14 ust. 6 umowy,</w:t>
      </w:r>
    </w:p>
    <w:p w14:paraId="21CF90C5" w14:textId="20F7B548" w:rsidR="008064C3" w:rsidRPr="00164246" w:rsidRDefault="008064C3" w:rsidP="000C76DA">
      <w:pPr>
        <w:pStyle w:val="Tekstpodstawowy"/>
        <w:numPr>
          <w:ilvl w:val="0"/>
          <w:numId w:val="61"/>
        </w:numPr>
        <w:spacing w:line="240" w:lineRule="auto"/>
        <w:ind w:left="709"/>
        <w:rPr>
          <w:rFonts w:ascii="Times New Roman" w:hAnsi="Times New Roman" w:cs="Times New Roman"/>
          <w:sz w:val="22"/>
          <w:szCs w:val="22"/>
        </w:rPr>
      </w:pPr>
      <w:r w:rsidRPr="00164246">
        <w:rPr>
          <w:rFonts w:ascii="Times New Roman" w:hAnsi="Times New Roman" w:cs="Times New Roman"/>
          <w:sz w:val="22"/>
          <w:szCs w:val="22"/>
        </w:rPr>
        <w:t xml:space="preserve">braku zapłaty lub zwłoki w zapłacie wymagalnego wynagrodzenia należnego </w:t>
      </w:r>
      <w:r w:rsidR="008F0990" w:rsidRPr="00164246">
        <w:rPr>
          <w:rFonts w:ascii="Times New Roman" w:hAnsi="Times New Roman" w:cs="Times New Roman"/>
          <w:sz w:val="22"/>
          <w:szCs w:val="22"/>
        </w:rPr>
        <w:t>P</w:t>
      </w:r>
      <w:r w:rsidRPr="00164246">
        <w:rPr>
          <w:rFonts w:ascii="Times New Roman" w:hAnsi="Times New Roman" w:cs="Times New Roman"/>
          <w:sz w:val="22"/>
          <w:szCs w:val="22"/>
        </w:rPr>
        <w:t>odwykonawcy w wysokości 0,2 % wynagrodzenia brutto ustalonego w § 4 ust. 2, za każdy dzień zwłoki w odniesieniu do terminu płatności, określonego w § 11 ust 1,</w:t>
      </w:r>
    </w:p>
    <w:p w14:paraId="32F1A451" w14:textId="77777777" w:rsidR="008064C3" w:rsidRPr="00164246" w:rsidRDefault="008064C3" w:rsidP="000C76DA">
      <w:pPr>
        <w:pStyle w:val="Tekstpodstawowy"/>
        <w:numPr>
          <w:ilvl w:val="0"/>
          <w:numId w:val="61"/>
        </w:numPr>
        <w:spacing w:line="240" w:lineRule="auto"/>
        <w:ind w:left="709"/>
        <w:rPr>
          <w:rFonts w:ascii="Times New Roman" w:hAnsi="Times New Roman" w:cs="Times New Roman"/>
          <w:sz w:val="22"/>
          <w:szCs w:val="22"/>
        </w:rPr>
      </w:pPr>
      <w:r w:rsidRPr="00164246">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7B398D97" w14:textId="41E00A68" w:rsidR="008064C3" w:rsidRPr="00164246" w:rsidRDefault="008064C3" w:rsidP="000C76DA">
      <w:pPr>
        <w:pStyle w:val="Tekstpodstawowy"/>
        <w:numPr>
          <w:ilvl w:val="0"/>
          <w:numId w:val="61"/>
        </w:numPr>
        <w:tabs>
          <w:tab w:val="left" w:pos="720"/>
        </w:tabs>
        <w:spacing w:line="240" w:lineRule="auto"/>
        <w:ind w:left="709"/>
        <w:rPr>
          <w:rFonts w:ascii="Times New Roman" w:hAnsi="Times New Roman" w:cs="Times New Roman"/>
          <w:sz w:val="22"/>
          <w:szCs w:val="22"/>
        </w:rPr>
      </w:pPr>
      <w:r w:rsidRPr="00164246">
        <w:rPr>
          <w:rFonts w:ascii="Times New Roman" w:hAnsi="Times New Roman" w:cs="Times New Roman"/>
          <w:sz w:val="22"/>
          <w:szCs w:val="22"/>
        </w:rPr>
        <w:t xml:space="preserve">braku zmiany umowy o podwykonawstwo w zakresie terminu zapłaty wynagrodzenia </w:t>
      </w:r>
      <w:r w:rsidR="008F0990" w:rsidRPr="00164246">
        <w:rPr>
          <w:rFonts w:ascii="Times New Roman" w:hAnsi="Times New Roman" w:cs="Times New Roman"/>
          <w:sz w:val="22"/>
          <w:szCs w:val="22"/>
        </w:rPr>
        <w:t>P</w:t>
      </w:r>
      <w:r w:rsidRPr="00164246">
        <w:rPr>
          <w:rFonts w:ascii="Times New Roman" w:hAnsi="Times New Roman" w:cs="Times New Roman"/>
          <w:sz w:val="22"/>
          <w:szCs w:val="22"/>
        </w:rPr>
        <w:t>odwykonawcy poprzez jego skrócenie do terminu określonego w § 11 ust. 1, pomimo wniesienia przez Zamawiającego zastrzeżeń albo sprzeciwu, w wysokości 5 000,00 PLN za każdy przypadek niedochowania obowiązków Wykonawcy w tym zakresie,</w:t>
      </w:r>
    </w:p>
    <w:p w14:paraId="69F9D5B6" w14:textId="77777777" w:rsidR="008064C3" w:rsidRPr="00164246" w:rsidRDefault="008064C3" w:rsidP="000C76DA">
      <w:pPr>
        <w:pStyle w:val="Tekstpodstawowy"/>
        <w:numPr>
          <w:ilvl w:val="0"/>
          <w:numId w:val="61"/>
        </w:numPr>
        <w:tabs>
          <w:tab w:val="left" w:pos="720"/>
        </w:tabs>
        <w:spacing w:line="240" w:lineRule="auto"/>
        <w:ind w:left="709"/>
        <w:rPr>
          <w:rFonts w:ascii="Times New Roman" w:hAnsi="Times New Roman" w:cs="Times New Roman"/>
          <w:b/>
          <w:sz w:val="22"/>
          <w:szCs w:val="22"/>
        </w:rPr>
      </w:pPr>
      <w:r w:rsidRPr="00164246">
        <w:rPr>
          <w:rFonts w:ascii="Times New Roman" w:hAnsi="Times New Roman" w:cs="Times New Roman"/>
          <w:sz w:val="22"/>
          <w:szCs w:val="22"/>
        </w:rPr>
        <w:t xml:space="preserve">zwłoki w przedłożeniu zanonimizowanych kopii dokumentów pracowników wykonujących czynności wskazane w § 2 ust. 3 umowy w wysokości 500,00 PLN (słownie: pięćset złotych) </w:t>
      </w:r>
      <w:r w:rsidRPr="00164246">
        <w:rPr>
          <w:rFonts w:ascii="Times New Roman" w:hAnsi="Times New Roman" w:cs="Times New Roman"/>
          <w:sz w:val="22"/>
          <w:szCs w:val="22"/>
        </w:rPr>
        <w:lastRenderedPageBreak/>
        <w:t>za każdy dzień opóźnienia licząc od dnia następnego po upływie terminu określonego w § 2 ust. 4 umowy;</w:t>
      </w:r>
    </w:p>
    <w:p w14:paraId="30888AB3" w14:textId="77777777" w:rsidR="008064C3" w:rsidRPr="00164246" w:rsidRDefault="00D13188" w:rsidP="000C76DA">
      <w:pPr>
        <w:pStyle w:val="Tekstpodstawowy"/>
        <w:numPr>
          <w:ilvl w:val="0"/>
          <w:numId w:val="60"/>
        </w:numPr>
        <w:tabs>
          <w:tab w:val="left" w:pos="720"/>
        </w:tabs>
        <w:spacing w:line="240" w:lineRule="auto"/>
        <w:ind w:left="426"/>
        <w:rPr>
          <w:rFonts w:ascii="Times New Roman" w:hAnsi="Times New Roman" w:cs="Times New Roman"/>
          <w:sz w:val="22"/>
          <w:szCs w:val="22"/>
        </w:rPr>
      </w:pPr>
      <w:r w:rsidRPr="00164246">
        <w:rPr>
          <w:rFonts w:ascii="Times New Roman" w:hAnsi="Times New Roman" w:cs="Times New Roman"/>
          <w:b/>
          <w:sz w:val="22"/>
          <w:szCs w:val="22"/>
        </w:rPr>
        <w:t xml:space="preserve"> </w:t>
      </w:r>
      <w:r w:rsidR="008064C3" w:rsidRPr="00164246">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013DB7DE" w14:textId="77777777" w:rsidR="008064C3" w:rsidRPr="00164246" w:rsidRDefault="008064C3" w:rsidP="000C76DA">
      <w:pPr>
        <w:pStyle w:val="Tekstpodstawowy"/>
        <w:numPr>
          <w:ilvl w:val="0"/>
          <w:numId w:val="60"/>
        </w:numPr>
        <w:spacing w:line="240" w:lineRule="auto"/>
        <w:ind w:left="426"/>
        <w:rPr>
          <w:rFonts w:ascii="Times New Roman" w:hAnsi="Times New Roman" w:cs="Times New Roman"/>
          <w:sz w:val="22"/>
          <w:szCs w:val="22"/>
        </w:rPr>
      </w:pPr>
      <w:r w:rsidRPr="00164246">
        <w:rPr>
          <w:rFonts w:ascii="Times New Roman" w:hAnsi="Times New Roman" w:cs="Times New Roman"/>
          <w:sz w:val="22"/>
          <w:szCs w:val="22"/>
        </w:rPr>
        <w:t xml:space="preserve">Strony mogą dochodzić na zasadach ogólnych odszkodowania przewyższającego wysokość zastrzeżonych kar umownych, przy czym kary umowne określone w ust. 1 oraz 2 mają charakter </w:t>
      </w:r>
      <w:proofErr w:type="spellStart"/>
      <w:r w:rsidRPr="00164246">
        <w:rPr>
          <w:rFonts w:ascii="Times New Roman" w:hAnsi="Times New Roman" w:cs="Times New Roman"/>
          <w:sz w:val="22"/>
          <w:szCs w:val="22"/>
        </w:rPr>
        <w:t>zaliczalny</w:t>
      </w:r>
      <w:proofErr w:type="spellEnd"/>
      <w:r w:rsidRPr="00164246">
        <w:rPr>
          <w:rFonts w:ascii="Times New Roman" w:hAnsi="Times New Roman" w:cs="Times New Roman"/>
          <w:sz w:val="22"/>
          <w:szCs w:val="22"/>
        </w:rPr>
        <w:t xml:space="preserve"> na poczet przedmiotowego odszkodowania uzupełniającego dochodzonego przez daną Stronę.</w:t>
      </w:r>
    </w:p>
    <w:p w14:paraId="37C37406" w14:textId="77777777" w:rsidR="008064C3" w:rsidRPr="00164246" w:rsidRDefault="008064C3" w:rsidP="000C76DA">
      <w:pPr>
        <w:pStyle w:val="Tekstpodstawowy"/>
        <w:numPr>
          <w:ilvl w:val="0"/>
          <w:numId w:val="60"/>
        </w:numPr>
        <w:tabs>
          <w:tab w:val="left" w:pos="426"/>
        </w:tabs>
        <w:spacing w:line="240" w:lineRule="auto"/>
        <w:ind w:left="426"/>
        <w:rPr>
          <w:rFonts w:ascii="Times New Roman" w:hAnsi="Times New Roman" w:cs="Times New Roman"/>
          <w:sz w:val="22"/>
          <w:szCs w:val="22"/>
        </w:rPr>
      </w:pPr>
      <w:r w:rsidRPr="00164246">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6046E2BF" w14:textId="77777777" w:rsidR="002D241A" w:rsidRPr="00164246" w:rsidRDefault="002D241A" w:rsidP="000C76DA">
      <w:pPr>
        <w:pStyle w:val="Tekstpodstawowy"/>
        <w:numPr>
          <w:ilvl w:val="0"/>
          <w:numId w:val="60"/>
        </w:numPr>
        <w:spacing w:line="240" w:lineRule="auto"/>
        <w:ind w:left="426"/>
        <w:rPr>
          <w:rFonts w:ascii="Times New Roman" w:hAnsi="Times New Roman" w:cs="Times New Roman"/>
          <w:sz w:val="22"/>
          <w:szCs w:val="22"/>
        </w:rPr>
      </w:pPr>
      <w:r w:rsidRPr="00164246">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1A759327" w14:textId="77777777" w:rsidR="008064C3" w:rsidRPr="00164246" w:rsidRDefault="008064C3" w:rsidP="000C76DA">
      <w:pPr>
        <w:widowControl/>
        <w:numPr>
          <w:ilvl w:val="0"/>
          <w:numId w:val="60"/>
        </w:numPr>
        <w:tabs>
          <w:tab w:val="left" w:pos="426"/>
        </w:tabs>
        <w:suppressAutoHyphens w:val="0"/>
        <w:ind w:left="426"/>
        <w:jc w:val="both"/>
        <w:rPr>
          <w:iCs/>
          <w:sz w:val="22"/>
          <w:szCs w:val="22"/>
        </w:rPr>
      </w:pPr>
      <w:r w:rsidRPr="00164246">
        <w:rPr>
          <w:sz w:val="22"/>
          <w:szCs w:val="22"/>
        </w:rPr>
        <w:t>Zapłata kar umownych nie zwalnia Wykonawcy od obowiązku wykonania umowy.</w:t>
      </w:r>
    </w:p>
    <w:p w14:paraId="2B9B09E0" w14:textId="77777777" w:rsidR="00E665DD" w:rsidRPr="00164246" w:rsidRDefault="00E665DD" w:rsidP="00E665DD">
      <w:pPr>
        <w:widowControl/>
        <w:tabs>
          <w:tab w:val="left" w:pos="426"/>
        </w:tabs>
        <w:suppressAutoHyphens w:val="0"/>
        <w:ind w:left="426"/>
        <w:jc w:val="both"/>
        <w:rPr>
          <w:iCs/>
          <w:sz w:val="22"/>
          <w:szCs w:val="22"/>
        </w:rPr>
      </w:pPr>
    </w:p>
    <w:p w14:paraId="75D68D85" w14:textId="77777777" w:rsidR="008064C3" w:rsidRPr="00164246" w:rsidRDefault="008064C3" w:rsidP="00DC7F9E">
      <w:pPr>
        <w:pStyle w:val="Nagwek2"/>
        <w:tabs>
          <w:tab w:val="left" w:pos="720"/>
        </w:tabs>
        <w:spacing w:before="0" w:after="0" w:line="240" w:lineRule="auto"/>
        <w:ind w:left="360" w:hanging="360"/>
        <w:jc w:val="center"/>
        <w:rPr>
          <w:rFonts w:ascii="Times New Roman" w:hAnsi="Times New Roman" w:cs="Times New Roman"/>
          <w:i w:val="0"/>
          <w:sz w:val="22"/>
          <w:szCs w:val="22"/>
        </w:rPr>
      </w:pPr>
      <w:r w:rsidRPr="00164246">
        <w:rPr>
          <w:rFonts w:ascii="Times New Roman" w:hAnsi="Times New Roman" w:cs="Times New Roman"/>
          <w:i w:val="0"/>
          <w:sz w:val="22"/>
          <w:szCs w:val="22"/>
        </w:rPr>
        <w:t>Siła wyższa</w:t>
      </w:r>
    </w:p>
    <w:p w14:paraId="43001B88" w14:textId="77777777" w:rsidR="008064C3" w:rsidRPr="00164246" w:rsidRDefault="008064C3" w:rsidP="00DC7F9E">
      <w:pPr>
        <w:pStyle w:val="Nagwek2"/>
        <w:tabs>
          <w:tab w:val="left" w:pos="720"/>
        </w:tabs>
        <w:spacing w:before="0" w:after="0" w:line="240" w:lineRule="auto"/>
        <w:ind w:left="360" w:hanging="360"/>
        <w:jc w:val="center"/>
        <w:rPr>
          <w:rFonts w:ascii="Times New Roman" w:hAnsi="Times New Roman" w:cs="Times New Roman"/>
          <w:i w:val="0"/>
          <w:sz w:val="22"/>
          <w:szCs w:val="22"/>
        </w:rPr>
      </w:pPr>
      <w:r w:rsidRPr="00164246">
        <w:rPr>
          <w:rFonts w:ascii="Times New Roman" w:hAnsi="Times New Roman" w:cs="Times New Roman"/>
          <w:i w:val="0"/>
          <w:sz w:val="22"/>
          <w:szCs w:val="22"/>
        </w:rPr>
        <w:t>§ 17</w:t>
      </w:r>
    </w:p>
    <w:p w14:paraId="762CFFC1" w14:textId="3006F030" w:rsidR="008064C3" w:rsidRPr="00164246" w:rsidRDefault="00D573F2" w:rsidP="000C76DA">
      <w:pPr>
        <w:widowControl/>
        <w:numPr>
          <w:ilvl w:val="0"/>
          <w:numId w:val="62"/>
        </w:numPr>
        <w:suppressAutoHyphens w:val="0"/>
        <w:ind w:left="426"/>
        <w:jc w:val="both"/>
        <w:rPr>
          <w:sz w:val="22"/>
          <w:szCs w:val="22"/>
        </w:rPr>
      </w:pPr>
      <w:r w:rsidRPr="00164246">
        <w:rPr>
          <w:sz w:val="22"/>
          <w:szCs w:val="22"/>
        </w:rPr>
        <w:t xml:space="preserve">Przez siłę wyższą, rozumie się zdarzenie niezależne od Wykonawcy, nie wynikające </w:t>
      </w:r>
      <w:r w:rsidR="00E8554E" w:rsidRPr="00164246">
        <w:rPr>
          <w:sz w:val="22"/>
          <w:szCs w:val="22"/>
        </w:rPr>
        <w:br/>
      </w:r>
      <w:r w:rsidRPr="00164246">
        <w:rPr>
          <w:sz w:val="22"/>
          <w:szCs w:val="22"/>
        </w:rPr>
        <w:t xml:space="preserve">z jego i jego </w:t>
      </w:r>
      <w:r w:rsidR="008F0990" w:rsidRPr="00164246">
        <w:rPr>
          <w:sz w:val="22"/>
          <w:szCs w:val="22"/>
        </w:rPr>
        <w:t>P</w:t>
      </w:r>
      <w:r w:rsidRPr="00164246">
        <w:rPr>
          <w:sz w:val="22"/>
          <w:szCs w:val="22"/>
        </w:rPr>
        <w:t>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r w:rsidR="00280EB3" w:rsidRPr="00164246">
        <w:rPr>
          <w:sz w:val="22"/>
          <w:szCs w:val="22"/>
        </w:rPr>
        <w:t>.</w:t>
      </w:r>
    </w:p>
    <w:p w14:paraId="375C76AA" w14:textId="77777777" w:rsidR="008064C3" w:rsidRPr="00164246" w:rsidRDefault="008064C3" w:rsidP="000C76DA">
      <w:pPr>
        <w:widowControl/>
        <w:numPr>
          <w:ilvl w:val="0"/>
          <w:numId w:val="62"/>
        </w:numPr>
        <w:suppressAutoHyphens w:val="0"/>
        <w:ind w:left="426"/>
        <w:jc w:val="both"/>
        <w:rPr>
          <w:sz w:val="22"/>
          <w:szCs w:val="22"/>
        </w:rPr>
      </w:pPr>
      <w:r w:rsidRPr="00164246">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714132CB" w14:textId="77777777" w:rsidR="008064C3" w:rsidRPr="00164246" w:rsidRDefault="008064C3" w:rsidP="000C76DA">
      <w:pPr>
        <w:widowControl/>
        <w:numPr>
          <w:ilvl w:val="0"/>
          <w:numId w:val="62"/>
        </w:numPr>
        <w:suppressAutoHyphens w:val="0"/>
        <w:ind w:left="426"/>
        <w:jc w:val="both"/>
        <w:rPr>
          <w:sz w:val="22"/>
          <w:szCs w:val="22"/>
        </w:rPr>
      </w:pPr>
      <w:r w:rsidRPr="00164246">
        <w:rPr>
          <w:sz w:val="22"/>
          <w:szCs w:val="22"/>
        </w:rPr>
        <w:t>Bieg terminów określonych w niniejszej umowie ulega zawieszeniu przez czas trwania przeszkody spowodowanej siłą wyższą.</w:t>
      </w:r>
    </w:p>
    <w:p w14:paraId="75F03E82" w14:textId="77777777" w:rsidR="00DE62AB" w:rsidRPr="00164246" w:rsidRDefault="00DE62AB" w:rsidP="008064C3">
      <w:pPr>
        <w:tabs>
          <w:tab w:val="left" w:pos="720"/>
        </w:tabs>
        <w:ind w:left="360"/>
        <w:rPr>
          <w:b/>
          <w:sz w:val="22"/>
          <w:szCs w:val="22"/>
        </w:rPr>
      </w:pPr>
    </w:p>
    <w:p w14:paraId="46301167" w14:textId="1C9AE87B" w:rsidR="008064C3" w:rsidRPr="00164246" w:rsidRDefault="008064C3" w:rsidP="00DC7F9E">
      <w:pPr>
        <w:tabs>
          <w:tab w:val="left" w:pos="720"/>
        </w:tabs>
        <w:ind w:left="360" w:hanging="360"/>
        <w:rPr>
          <w:b/>
          <w:sz w:val="22"/>
          <w:szCs w:val="22"/>
        </w:rPr>
      </w:pPr>
      <w:r w:rsidRPr="00164246">
        <w:rPr>
          <w:b/>
          <w:sz w:val="22"/>
          <w:szCs w:val="22"/>
        </w:rPr>
        <w:t>Poufność</w:t>
      </w:r>
    </w:p>
    <w:p w14:paraId="3D187EA6" w14:textId="77777777" w:rsidR="008064C3" w:rsidRPr="00164246" w:rsidRDefault="008064C3" w:rsidP="00DC7F9E">
      <w:pPr>
        <w:tabs>
          <w:tab w:val="left" w:pos="720"/>
        </w:tabs>
        <w:ind w:left="360" w:hanging="360"/>
        <w:rPr>
          <w:b/>
          <w:sz w:val="22"/>
          <w:szCs w:val="22"/>
        </w:rPr>
      </w:pPr>
      <w:r w:rsidRPr="00164246">
        <w:rPr>
          <w:b/>
          <w:sz w:val="22"/>
          <w:szCs w:val="22"/>
        </w:rPr>
        <w:t>§ 18</w:t>
      </w:r>
    </w:p>
    <w:p w14:paraId="6FBF8529" w14:textId="77777777" w:rsidR="008064C3" w:rsidRPr="00164246" w:rsidRDefault="008064C3" w:rsidP="000C76DA">
      <w:pPr>
        <w:numPr>
          <w:ilvl w:val="0"/>
          <w:numId w:val="63"/>
        </w:numPr>
        <w:tabs>
          <w:tab w:val="left" w:pos="360"/>
        </w:tabs>
        <w:ind w:left="284"/>
        <w:jc w:val="both"/>
        <w:rPr>
          <w:sz w:val="22"/>
          <w:szCs w:val="22"/>
        </w:rPr>
      </w:pPr>
      <w:r w:rsidRPr="00164246">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25D431AD" w14:textId="1E5FC2E9" w:rsidR="008064C3" w:rsidRPr="00DC7F9E" w:rsidRDefault="008064C3" w:rsidP="000C76DA">
      <w:pPr>
        <w:numPr>
          <w:ilvl w:val="0"/>
          <w:numId w:val="63"/>
        </w:numPr>
        <w:tabs>
          <w:tab w:val="left" w:pos="284"/>
        </w:tabs>
        <w:ind w:left="284"/>
        <w:jc w:val="both"/>
        <w:rPr>
          <w:sz w:val="22"/>
          <w:szCs w:val="22"/>
        </w:rPr>
      </w:pPr>
      <w:r w:rsidRPr="00164246">
        <w:rPr>
          <w:sz w:val="22"/>
          <w:szCs w:val="22"/>
        </w:rPr>
        <w:t xml:space="preserve">Wykonawca zobowiązuje się do utrzymania w ścisłej </w:t>
      </w:r>
      <w:r w:rsidR="00DC7F9E">
        <w:rPr>
          <w:sz w:val="22"/>
          <w:szCs w:val="22"/>
        </w:rPr>
        <w:t xml:space="preserve">tajemnicy wszelkich informacji, </w:t>
      </w:r>
      <w:r w:rsidR="00DC7F9E">
        <w:rPr>
          <w:sz w:val="22"/>
          <w:szCs w:val="22"/>
        </w:rPr>
        <w:br/>
      </w:r>
      <w:r w:rsidRPr="00DC7F9E">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588281C7" w14:textId="77777777" w:rsidR="008064C3" w:rsidRPr="00164246" w:rsidRDefault="008064C3" w:rsidP="000C76DA">
      <w:pPr>
        <w:numPr>
          <w:ilvl w:val="0"/>
          <w:numId w:val="63"/>
        </w:numPr>
        <w:tabs>
          <w:tab w:val="left" w:pos="284"/>
        </w:tabs>
        <w:ind w:left="284"/>
        <w:jc w:val="both"/>
        <w:rPr>
          <w:sz w:val="22"/>
          <w:szCs w:val="22"/>
        </w:rPr>
      </w:pPr>
      <w:r w:rsidRPr="00164246">
        <w:rPr>
          <w:sz w:val="22"/>
          <w:szCs w:val="22"/>
        </w:rPr>
        <w:t xml:space="preserve">Strony podejmą odpowiednie kroki dla zachowania poufności przez osoby wykonujące </w:t>
      </w:r>
    </w:p>
    <w:p w14:paraId="21B99785" w14:textId="77777777" w:rsidR="008064C3" w:rsidRPr="00164246" w:rsidRDefault="008064C3" w:rsidP="008064C3">
      <w:pPr>
        <w:tabs>
          <w:tab w:val="left" w:pos="360"/>
        </w:tabs>
        <w:ind w:left="284"/>
        <w:jc w:val="both"/>
        <w:rPr>
          <w:sz w:val="22"/>
          <w:szCs w:val="22"/>
        </w:rPr>
      </w:pPr>
      <w:r w:rsidRPr="00164246">
        <w:rPr>
          <w:sz w:val="22"/>
          <w:szCs w:val="22"/>
        </w:rPr>
        <w:t>w ich imieniu obowiązki w ramach umowy.</w:t>
      </w:r>
    </w:p>
    <w:p w14:paraId="67F69631" w14:textId="6EAA2EC0" w:rsidR="008064C3" w:rsidRPr="00164246" w:rsidRDefault="008064C3" w:rsidP="000C76DA">
      <w:pPr>
        <w:numPr>
          <w:ilvl w:val="0"/>
          <w:numId w:val="63"/>
        </w:numPr>
        <w:tabs>
          <w:tab w:val="left" w:pos="284"/>
        </w:tabs>
        <w:ind w:left="284"/>
        <w:jc w:val="both"/>
        <w:rPr>
          <w:sz w:val="22"/>
          <w:szCs w:val="22"/>
        </w:rPr>
      </w:pPr>
      <w:r w:rsidRPr="00164246">
        <w:rPr>
          <w:sz w:val="22"/>
          <w:szCs w:val="22"/>
        </w:rPr>
        <w:t>Wykonawca zobowiązuje się do zachowania w tajemnicy wszelkich informacji uzyskanych w trakcie realizacji umowy.</w:t>
      </w:r>
    </w:p>
    <w:p w14:paraId="11D06B9F" w14:textId="77777777" w:rsidR="00E8554E" w:rsidRPr="00164246" w:rsidRDefault="00E8554E" w:rsidP="00EA3A97">
      <w:pPr>
        <w:tabs>
          <w:tab w:val="left" w:pos="284"/>
        </w:tabs>
        <w:ind w:left="-76"/>
        <w:jc w:val="both"/>
        <w:rPr>
          <w:sz w:val="22"/>
          <w:szCs w:val="22"/>
        </w:rPr>
      </w:pPr>
    </w:p>
    <w:p w14:paraId="79ECBD93" w14:textId="77777777" w:rsidR="00130F93" w:rsidRPr="00164246" w:rsidRDefault="00130F93" w:rsidP="00DC7F9E">
      <w:pPr>
        <w:tabs>
          <w:tab w:val="left" w:pos="720"/>
        </w:tabs>
        <w:ind w:left="360" w:hanging="360"/>
        <w:rPr>
          <w:b/>
          <w:sz w:val="22"/>
          <w:szCs w:val="22"/>
        </w:rPr>
      </w:pPr>
      <w:bookmarkStart w:id="12" w:name="_Hlk67316092"/>
      <w:r w:rsidRPr="00164246">
        <w:rPr>
          <w:b/>
          <w:sz w:val="22"/>
          <w:szCs w:val="22"/>
        </w:rPr>
        <w:t>Zmiana umowy</w:t>
      </w:r>
    </w:p>
    <w:p w14:paraId="0A31A033" w14:textId="77777777" w:rsidR="00130F93" w:rsidRPr="00164246" w:rsidRDefault="00130F93" w:rsidP="00DC7F9E">
      <w:pPr>
        <w:tabs>
          <w:tab w:val="left" w:pos="720"/>
        </w:tabs>
        <w:ind w:left="360" w:hanging="360"/>
        <w:rPr>
          <w:b/>
          <w:sz w:val="22"/>
          <w:szCs w:val="22"/>
        </w:rPr>
      </w:pPr>
      <w:r w:rsidRPr="00164246">
        <w:rPr>
          <w:b/>
          <w:sz w:val="22"/>
          <w:szCs w:val="22"/>
        </w:rPr>
        <w:t>§ 19</w:t>
      </w:r>
    </w:p>
    <w:p w14:paraId="2CDB784E" w14:textId="77777777" w:rsidR="00130F93" w:rsidRPr="00164246" w:rsidRDefault="00130F93" w:rsidP="000C76DA">
      <w:pPr>
        <w:pStyle w:val="Lista"/>
        <w:numPr>
          <w:ilvl w:val="0"/>
          <w:numId w:val="79"/>
        </w:numPr>
        <w:ind w:left="284"/>
        <w:jc w:val="both"/>
        <w:rPr>
          <w:sz w:val="22"/>
          <w:szCs w:val="22"/>
        </w:rPr>
      </w:pPr>
      <w:r w:rsidRPr="00164246">
        <w:rPr>
          <w:sz w:val="22"/>
          <w:szCs w:val="22"/>
        </w:rPr>
        <w:t>Strony dopuszczają</w:t>
      </w:r>
      <w:r w:rsidRPr="00164246">
        <w:rPr>
          <w:sz w:val="22"/>
          <w:szCs w:val="22"/>
          <w:highlight w:val="white"/>
        </w:rPr>
        <w:t>, poza zmianami wskazanymi w art. 455 Ustawy, możliwość zmiany umowy bez obowiązku przeprowadzania nowego postępowania w następujących przypadkach i zakresach:</w:t>
      </w:r>
      <w:r w:rsidRPr="00164246">
        <w:rPr>
          <w:sz w:val="22"/>
          <w:szCs w:val="22"/>
          <w:highlight w:val="white"/>
          <w:shd w:val="clear" w:color="auto" w:fill="FFFFFF"/>
        </w:rPr>
        <w:lastRenderedPageBreak/>
        <w:tab/>
      </w:r>
    </w:p>
    <w:p w14:paraId="7AA30F84" w14:textId="52E89A43" w:rsidR="00130F93" w:rsidRPr="00164246" w:rsidRDefault="00130F93" w:rsidP="000C76DA">
      <w:pPr>
        <w:pStyle w:val="Lista2"/>
        <w:numPr>
          <w:ilvl w:val="0"/>
          <w:numId w:val="78"/>
        </w:numPr>
        <w:ind w:left="567"/>
        <w:jc w:val="both"/>
        <w:rPr>
          <w:sz w:val="22"/>
          <w:szCs w:val="22"/>
          <w:shd w:val="clear" w:color="auto" w:fill="FFFFFF"/>
        </w:rPr>
      </w:pPr>
      <w:r w:rsidRPr="00164246">
        <w:rPr>
          <w:sz w:val="22"/>
          <w:szCs w:val="22"/>
        </w:rPr>
        <w:t xml:space="preserve">zmiana terminu wykonania zamówienia, </w:t>
      </w:r>
      <w:r w:rsidRPr="00164246">
        <w:rPr>
          <w:sz w:val="22"/>
          <w:szCs w:val="22"/>
          <w:shd w:val="clear" w:color="auto" w:fill="FFFFFF"/>
        </w:rPr>
        <w:t xml:space="preserve">lub innych postanowień umowy (w tym zmiana sposobu wykonywania umowy, zmiana zakresu świadczenia </w:t>
      </w:r>
      <w:r w:rsidR="008F0990" w:rsidRPr="00164246">
        <w:rPr>
          <w:sz w:val="22"/>
          <w:szCs w:val="22"/>
          <w:shd w:val="clear" w:color="auto" w:fill="FFFFFF"/>
        </w:rPr>
        <w:t>W</w:t>
      </w:r>
      <w:r w:rsidRPr="00164246">
        <w:rPr>
          <w:sz w:val="22"/>
          <w:szCs w:val="22"/>
          <w:shd w:val="clear" w:color="auto" w:fill="FFFFFF"/>
        </w:rPr>
        <w:t xml:space="preserve">ykonawcy i odpowiadająca mu zmiana wynagrodzenia </w:t>
      </w:r>
      <w:r w:rsidR="008F0990" w:rsidRPr="00164246">
        <w:rPr>
          <w:sz w:val="22"/>
          <w:szCs w:val="22"/>
          <w:shd w:val="clear" w:color="auto" w:fill="FFFFFF"/>
        </w:rPr>
        <w:t>W</w:t>
      </w:r>
      <w:r w:rsidRPr="00164246">
        <w:rPr>
          <w:sz w:val="22"/>
          <w:szCs w:val="22"/>
          <w:shd w:val="clear" w:color="auto" w:fill="FFFFFF"/>
        </w:rPr>
        <w:t>ykonawcy) wywołana wystąpieniem siły wyższej mającej bezpośredni wpływ na terminowość i sposób wykonania niniejszej umowy.</w:t>
      </w:r>
    </w:p>
    <w:p w14:paraId="5C972A38" w14:textId="77777777" w:rsidR="00130F93" w:rsidRPr="00164246" w:rsidRDefault="00130F93" w:rsidP="000C76DA">
      <w:pPr>
        <w:pStyle w:val="Lista2"/>
        <w:numPr>
          <w:ilvl w:val="0"/>
          <w:numId w:val="78"/>
        </w:numPr>
        <w:ind w:left="567"/>
        <w:jc w:val="both"/>
        <w:rPr>
          <w:sz w:val="22"/>
          <w:szCs w:val="22"/>
        </w:rPr>
      </w:pPr>
      <w:r w:rsidRPr="00164246">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w:t>
      </w:r>
      <w:r w:rsidR="009C412B" w:rsidRPr="00164246">
        <w:rPr>
          <w:sz w:val="22"/>
          <w:szCs w:val="22"/>
        </w:rPr>
        <w:t xml:space="preserve">. </w:t>
      </w:r>
      <w:r w:rsidR="00EA438C" w:rsidRPr="00164246">
        <w:rPr>
          <w:sz w:val="22"/>
          <w:szCs w:val="22"/>
        </w:rPr>
        <w:t xml:space="preserve">Zmniejszenie zakresu przedmiotu umowy nie będzie </w:t>
      </w:r>
      <w:r w:rsidR="00FA4178" w:rsidRPr="00164246">
        <w:rPr>
          <w:sz w:val="22"/>
          <w:szCs w:val="22"/>
        </w:rPr>
        <w:t xml:space="preserve">większe niż </w:t>
      </w:r>
      <w:r w:rsidR="009849F1" w:rsidRPr="00164246">
        <w:rPr>
          <w:sz w:val="22"/>
          <w:szCs w:val="22"/>
        </w:rPr>
        <w:t>15</w:t>
      </w:r>
      <w:r w:rsidR="00FA4178" w:rsidRPr="00164246">
        <w:rPr>
          <w:sz w:val="22"/>
          <w:szCs w:val="22"/>
        </w:rPr>
        <w:t>% jego wartości</w:t>
      </w:r>
      <w:r w:rsidR="00CE5F4A" w:rsidRPr="00164246">
        <w:rPr>
          <w:sz w:val="22"/>
          <w:szCs w:val="22"/>
        </w:rPr>
        <w:t>.</w:t>
      </w:r>
    </w:p>
    <w:p w14:paraId="2E3B9C82" w14:textId="77777777" w:rsidR="00130F93" w:rsidRPr="00164246" w:rsidRDefault="00130F93" w:rsidP="000C76DA">
      <w:pPr>
        <w:pStyle w:val="Lista2"/>
        <w:numPr>
          <w:ilvl w:val="0"/>
          <w:numId w:val="78"/>
        </w:numPr>
        <w:ind w:left="567"/>
        <w:jc w:val="both"/>
        <w:rPr>
          <w:sz w:val="22"/>
          <w:szCs w:val="22"/>
        </w:rPr>
      </w:pPr>
      <w:r w:rsidRPr="00164246">
        <w:rPr>
          <w:sz w:val="22"/>
          <w:szCs w:val="22"/>
        </w:rPr>
        <w:t>zmiany postanowień umowy związane ze:</w:t>
      </w:r>
    </w:p>
    <w:p w14:paraId="3FEFEBDC" w14:textId="77777777" w:rsidR="00130F93" w:rsidRPr="00164246" w:rsidRDefault="00130F93" w:rsidP="00130F93">
      <w:pPr>
        <w:pStyle w:val="Lista3"/>
        <w:jc w:val="both"/>
        <w:rPr>
          <w:sz w:val="22"/>
          <w:szCs w:val="22"/>
        </w:rPr>
      </w:pPr>
      <w:r w:rsidRPr="00164246">
        <w:rPr>
          <w:sz w:val="22"/>
          <w:szCs w:val="22"/>
        </w:rPr>
        <w:t>a)</w:t>
      </w:r>
      <w:r w:rsidRPr="00164246">
        <w:rPr>
          <w:sz w:val="22"/>
          <w:szCs w:val="22"/>
        </w:rPr>
        <w:tab/>
        <w:t>zmianą danych identyfikacyjnych (w tym adresowych i teleadresowych) Strony umowy i osób reprezentujących Strony (w szczególności z powodu nieprzewidzianych zmian organizacyjnych, choroby, wypadków losowych),</w:t>
      </w:r>
    </w:p>
    <w:p w14:paraId="72383F72" w14:textId="77777777" w:rsidR="00130F93" w:rsidRPr="00164246" w:rsidRDefault="00130F93" w:rsidP="00130F93">
      <w:pPr>
        <w:pStyle w:val="Lista3"/>
        <w:jc w:val="both"/>
        <w:rPr>
          <w:sz w:val="22"/>
          <w:szCs w:val="22"/>
        </w:rPr>
      </w:pPr>
      <w:r w:rsidRPr="00164246">
        <w:rPr>
          <w:sz w:val="22"/>
          <w:szCs w:val="22"/>
        </w:rPr>
        <w:t>b)</w:t>
      </w:r>
      <w:r w:rsidRPr="00164246">
        <w:rPr>
          <w:sz w:val="22"/>
          <w:szCs w:val="22"/>
        </w:rPr>
        <w:tab/>
        <w:t>zmianą numeru rachunku bankowego Wykonawcy wskazanego w niniejszej umowie,</w:t>
      </w:r>
    </w:p>
    <w:p w14:paraId="72E6E129" w14:textId="77777777" w:rsidR="00130F93" w:rsidRPr="00164246" w:rsidRDefault="00130F93" w:rsidP="00130F93">
      <w:pPr>
        <w:pStyle w:val="Lista3"/>
        <w:jc w:val="both"/>
        <w:rPr>
          <w:sz w:val="22"/>
          <w:szCs w:val="22"/>
        </w:rPr>
      </w:pPr>
      <w:r w:rsidRPr="00164246">
        <w:rPr>
          <w:sz w:val="22"/>
          <w:szCs w:val="22"/>
        </w:rPr>
        <w:t>c)</w:t>
      </w:r>
      <w:r w:rsidRPr="00164246">
        <w:rPr>
          <w:sz w:val="22"/>
          <w:szCs w:val="22"/>
        </w:rPr>
        <w:tab/>
        <w:t>wystąpieniem oczywistych omyłek pisarskich i rachunkowych w treści niniejszej umowy,</w:t>
      </w:r>
    </w:p>
    <w:p w14:paraId="1E58DFB4" w14:textId="77777777" w:rsidR="00130F93" w:rsidRPr="00164246" w:rsidRDefault="00130F93" w:rsidP="00130F93">
      <w:pPr>
        <w:pStyle w:val="Lista3"/>
        <w:jc w:val="both"/>
        <w:rPr>
          <w:sz w:val="22"/>
          <w:szCs w:val="22"/>
        </w:rPr>
      </w:pPr>
      <w:r w:rsidRPr="00164246">
        <w:rPr>
          <w:sz w:val="22"/>
          <w:szCs w:val="22"/>
        </w:rPr>
        <w:t>d)</w:t>
      </w:r>
      <w:r w:rsidRPr="00164246">
        <w:rPr>
          <w:sz w:val="22"/>
          <w:szCs w:val="22"/>
        </w:rPr>
        <w:tab/>
        <w:t xml:space="preserve">zmianą w KRS, wpisie do </w:t>
      </w:r>
      <w:proofErr w:type="spellStart"/>
      <w:r w:rsidRPr="00164246">
        <w:rPr>
          <w:sz w:val="22"/>
          <w:szCs w:val="22"/>
        </w:rPr>
        <w:t>CEiDG</w:t>
      </w:r>
      <w:proofErr w:type="spellEnd"/>
      <w:r w:rsidRPr="00164246">
        <w:rPr>
          <w:sz w:val="22"/>
          <w:szCs w:val="22"/>
        </w:rPr>
        <w:t xml:space="preserve"> w trakcie realizacji zamówienia dotyczące Wykonawcy,</w:t>
      </w:r>
    </w:p>
    <w:p w14:paraId="528AAEF7" w14:textId="77777777" w:rsidR="00130F93" w:rsidRPr="00164246" w:rsidRDefault="00130F93" w:rsidP="00130F93">
      <w:pPr>
        <w:pStyle w:val="Lista3"/>
        <w:jc w:val="both"/>
        <w:rPr>
          <w:sz w:val="22"/>
          <w:szCs w:val="22"/>
        </w:rPr>
      </w:pPr>
      <w:r w:rsidRPr="00164246">
        <w:rPr>
          <w:sz w:val="22"/>
          <w:szCs w:val="22"/>
        </w:rPr>
        <w:t>e)</w:t>
      </w:r>
      <w:r w:rsidRPr="00164246">
        <w:rPr>
          <w:sz w:val="22"/>
          <w:szCs w:val="22"/>
        </w:rPr>
        <w:tab/>
        <w:t>zmianą formy zabezpieczenia należytego wykonania umowy,</w:t>
      </w:r>
    </w:p>
    <w:p w14:paraId="2D672AE0" w14:textId="77777777" w:rsidR="00130F93" w:rsidRPr="00164246" w:rsidRDefault="00130F93" w:rsidP="00130F93">
      <w:pPr>
        <w:pStyle w:val="Lista3"/>
        <w:jc w:val="both"/>
        <w:rPr>
          <w:sz w:val="22"/>
          <w:szCs w:val="22"/>
        </w:rPr>
      </w:pPr>
      <w:r w:rsidRPr="00164246">
        <w:rPr>
          <w:sz w:val="22"/>
          <w:szCs w:val="22"/>
        </w:rPr>
        <w:t>f)</w:t>
      </w:r>
      <w:r w:rsidRPr="00164246">
        <w:rPr>
          <w:sz w:val="22"/>
          <w:szCs w:val="22"/>
        </w:rPr>
        <w:tab/>
        <w:t>zmianą zabezpieczenia należytego wykonania umowy w związku ze zmianą warunków realizacji umowy,</w:t>
      </w:r>
    </w:p>
    <w:p w14:paraId="69E4917D" w14:textId="77777777" w:rsidR="007E0AB0" w:rsidRPr="00164246" w:rsidRDefault="00130F93" w:rsidP="000C76DA">
      <w:pPr>
        <w:pStyle w:val="Lista2"/>
        <w:numPr>
          <w:ilvl w:val="0"/>
          <w:numId w:val="78"/>
        </w:numPr>
        <w:ind w:left="567"/>
        <w:jc w:val="both"/>
        <w:rPr>
          <w:sz w:val="22"/>
          <w:szCs w:val="22"/>
          <w:lang w:eastAsia="ar-SA"/>
        </w:rPr>
      </w:pPr>
      <w:r w:rsidRPr="00164246">
        <w:rPr>
          <w:sz w:val="22"/>
          <w:szCs w:val="22"/>
          <w:lang w:eastAsia="ar-SA"/>
        </w:rPr>
        <w:t>zmiany terminu wykonania zamówienia wskutek wystąpienia okoliczności leżących wyłącznie po stronie Zamawiającego, w tym w szczególności wstrzymanie realizacji umowy,</w:t>
      </w:r>
    </w:p>
    <w:p w14:paraId="00AE5882" w14:textId="77777777" w:rsidR="00130F93" w:rsidRPr="00164246" w:rsidRDefault="009F1E71" w:rsidP="000C76DA">
      <w:pPr>
        <w:pStyle w:val="Lista2"/>
        <w:numPr>
          <w:ilvl w:val="0"/>
          <w:numId w:val="78"/>
        </w:numPr>
        <w:ind w:left="567"/>
        <w:jc w:val="both"/>
        <w:rPr>
          <w:sz w:val="22"/>
          <w:szCs w:val="22"/>
          <w:lang w:eastAsia="ar-SA"/>
        </w:rPr>
      </w:pPr>
      <w:r w:rsidRPr="00164246">
        <w:rPr>
          <w:sz w:val="22"/>
          <w:szCs w:val="22"/>
          <w:lang w:eastAsia="ar-SA"/>
        </w:rPr>
        <w:t>zmiany terminu wykonania zamówienia wskutek</w:t>
      </w:r>
      <w:r w:rsidR="008E1A8F" w:rsidRPr="00164246">
        <w:rPr>
          <w:sz w:val="22"/>
          <w:szCs w:val="22"/>
          <w:lang w:eastAsia="ar-SA"/>
        </w:rPr>
        <w:t xml:space="preserve"> </w:t>
      </w:r>
      <w:r w:rsidR="00804285" w:rsidRPr="00164246">
        <w:rPr>
          <w:sz w:val="22"/>
          <w:szCs w:val="22"/>
          <w:lang w:eastAsia="ar-SA"/>
        </w:rPr>
        <w:t xml:space="preserve">opóźnień w udostępnieniu poszczególnych lokali przez ich użytkowników.  </w:t>
      </w:r>
    </w:p>
    <w:p w14:paraId="3B861C83" w14:textId="77777777" w:rsidR="00130F93" w:rsidRPr="00164246" w:rsidRDefault="00130F93" w:rsidP="000C76DA">
      <w:pPr>
        <w:pStyle w:val="Lista2"/>
        <w:numPr>
          <w:ilvl w:val="0"/>
          <w:numId w:val="78"/>
        </w:numPr>
        <w:ind w:left="567"/>
        <w:jc w:val="both"/>
        <w:rPr>
          <w:sz w:val="22"/>
          <w:szCs w:val="22"/>
          <w:lang w:eastAsia="ar-SA"/>
        </w:rPr>
      </w:pPr>
      <w:r w:rsidRPr="00164246">
        <w:rPr>
          <w:sz w:val="22"/>
          <w:szCs w:val="22"/>
          <w:lang w:eastAsia="ar-SA"/>
        </w:rPr>
        <w:t>zmiana terminu wykonania zamówienia, zmiana postanowień umowy wskutek zmiany przepisów prawa Unii Europejskiej lub prawa krajowego.</w:t>
      </w:r>
    </w:p>
    <w:p w14:paraId="2300AAA7" w14:textId="77777777" w:rsidR="00130F93" w:rsidRPr="00164246" w:rsidRDefault="00130F93" w:rsidP="000C76DA">
      <w:pPr>
        <w:pStyle w:val="Lista"/>
        <w:numPr>
          <w:ilvl w:val="0"/>
          <w:numId w:val="79"/>
        </w:numPr>
        <w:ind w:left="284"/>
        <w:jc w:val="both"/>
        <w:rPr>
          <w:color w:val="FF0000"/>
          <w:sz w:val="22"/>
          <w:szCs w:val="22"/>
        </w:rPr>
      </w:pPr>
      <w:r w:rsidRPr="00164246">
        <w:rPr>
          <w:sz w:val="22"/>
          <w:szCs w:val="22"/>
        </w:rPr>
        <w:t xml:space="preserve">Strona występująca o zmianę postanowień niniejszej umowy zobowiązana jest do udokumentowania zaistnienia okoliczności, o których mowa w ust. 1. </w:t>
      </w:r>
      <w:r w:rsidRPr="00164246">
        <w:rPr>
          <w:sz w:val="22"/>
          <w:szCs w:val="22"/>
          <w:highlight w:val="white"/>
        </w:rPr>
        <w:t xml:space="preserve">Wniosek o zmianę postanowień niniejszej umowy musi być wyrażony </w:t>
      </w:r>
      <w:r w:rsidRPr="00164246">
        <w:rPr>
          <w:rFonts w:eastAsia="Palatino Linotype"/>
          <w:sz w:val="22"/>
          <w:szCs w:val="22"/>
        </w:rPr>
        <w:t>w formie pisemnej</w:t>
      </w:r>
      <w:r w:rsidRPr="00164246">
        <w:rPr>
          <w:sz w:val="22"/>
          <w:szCs w:val="22"/>
        </w:rPr>
        <w:t xml:space="preserve"> na zasadach wskazanych w art. 78 lub 78</w:t>
      </w:r>
      <w:r w:rsidRPr="00164246">
        <w:rPr>
          <w:sz w:val="22"/>
          <w:szCs w:val="22"/>
          <w:vertAlign w:val="superscript"/>
        </w:rPr>
        <w:t>1</w:t>
      </w:r>
      <w:r w:rsidRPr="00164246">
        <w:rPr>
          <w:sz w:val="22"/>
          <w:szCs w:val="22"/>
        </w:rPr>
        <w:t xml:space="preserve"> Kodeksu cywilnego</w:t>
      </w:r>
      <w:r w:rsidRPr="00164246">
        <w:rPr>
          <w:sz w:val="22"/>
          <w:szCs w:val="22"/>
          <w:highlight w:val="white"/>
        </w:rPr>
        <w:t>.</w:t>
      </w:r>
    </w:p>
    <w:bookmarkEnd w:id="12"/>
    <w:p w14:paraId="6B9F9E89" w14:textId="77777777" w:rsidR="00130F93" w:rsidRPr="00164246" w:rsidRDefault="00130F93" w:rsidP="008064C3">
      <w:pPr>
        <w:tabs>
          <w:tab w:val="left" w:pos="720"/>
        </w:tabs>
        <w:ind w:left="360"/>
        <w:rPr>
          <w:b/>
          <w:sz w:val="22"/>
          <w:szCs w:val="22"/>
        </w:rPr>
      </w:pPr>
    </w:p>
    <w:p w14:paraId="6591CDC0" w14:textId="77777777" w:rsidR="008064C3" w:rsidRPr="00164246" w:rsidRDefault="008064C3" w:rsidP="00DC7F9E">
      <w:pPr>
        <w:tabs>
          <w:tab w:val="left" w:pos="720"/>
        </w:tabs>
        <w:ind w:left="360" w:hanging="360"/>
        <w:rPr>
          <w:b/>
          <w:sz w:val="22"/>
          <w:szCs w:val="22"/>
        </w:rPr>
      </w:pPr>
      <w:r w:rsidRPr="00164246">
        <w:rPr>
          <w:b/>
          <w:sz w:val="22"/>
          <w:szCs w:val="22"/>
        </w:rPr>
        <w:t>Postanowienia końcowe</w:t>
      </w:r>
    </w:p>
    <w:p w14:paraId="258F32D1" w14:textId="77777777" w:rsidR="008064C3" w:rsidRPr="00164246" w:rsidRDefault="008064C3" w:rsidP="00DC7F9E">
      <w:pPr>
        <w:tabs>
          <w:tab w:val="left" w:pos="720"/>
        </w:tabs>
        <w:ind w:left="360" w:hanging="360"/>
        <w:rPr>
          <w:b/>
          <w:sz w:val="22"/>
          <w:szCs w:val="22"/>
        </w:rPr>
      </w:pPr>
      <w:r w:rsidRPr="00164246">
        <w:rPr>
          <w:b/>
          <w:sz w:val="22"/>
          <w:szCs w:val="22"/>
        </w:rPr>
        <w:t xml:space="preserve">§ </w:t>
      </w:r>
      <w:r w:rsidR="00B06C8D" w:rsidRPr="00164246">
        <w:rPr>
          <w:b/>
          <w:sz w:val="22"/>
          <w:szCs w:val="22"/>
        </w:rPr>
        <w:t>20</w:t>
      </w:r>
    </w:p>
    <w:p w14:paraId="019D3D44" w14:textId="77777777" w:rsidR="008064C3" w:rsidRPr="00164246" w:rsidRDefault="008064C3" w:rsidP="000C76DA">
      <w:pPr>
        <w:widowControl/>
        <w:numPr>
          <w:ilvl w:val="0"/>
          <w:numId w:val="64"/>
        </w:numPr>
        <w:tabs>
          <w:tab w:val="left" w:pos="284"/>
        </w:tabs>
        <w:suppressAutoHyphens w:val="0"/>
        <w:ind w:left="284"/>
        <w:jc w:val="both"/>
        <w:rPr>
          <w:sz w:val="22"/>
          <w:szCs w:val="22"/>
        </w:rPr>
      </w:pPr>
      <w:r w:rsidRPr="00164246">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08441C2B" w14:textId="77777777" w:rsidR="008064C3" w:rsidRPr="00164246" w:rsidRDefault="008064C3" w:rsidP="000C76DA">
      <w:pPr>
        <w:widowControl/>
        <w:numPr>
          <w:ilvl w:val="0"/>
          <w:numId w:val="64"/>
        </w:numPr>
        <w:tabs>
          <w:tab w:val="left" w:pos="284"/>
        </w:tabs>
        <w:suppressAutoHyphens w:val="0"/>
        <w:ind w:left="284"/>
        <w:jc w:val="both"/>
        <w:rPr>
          <w:sz w:val="22"/>
          <w:szCs w:val="22"/>
        </w:rPr>
      </w:pPr>
      <w:r w:rsidRPr="00164246">
        <w:rPr>
          <w:sz w:val="22"/>
          <w:szCs w:val="22"/>
        </w:rPr>
        <w:t>Wszelkie zmiany, w tym uzupełnienia niniejszej umowy, rozwiązanie lub odstąpienie od umowy wymagają formy pisemnej pod rygorem nieważności.</w:t>
      </w:r>
    </w:p>
    <w:p w14:paraId="37F95585" w14:textId="77777777" w:rsidR="008064C3" w:rsidRPr="00164246" w:rsidRDefault="008064C3" w:rsidP="000C76DA">
      <w:pPr>
        <w:widowControl/>
        <w:numPr>
          <w:ilvl w:val="0"/>
          <w:numId w:val="64"/>
        </w:numPr>
        <w:tabs>
          <w:tab w:val="left" w:pos="284"/>
        </w:tabs>
        <w:suppressAutoHyphens w:val="0"/>
        <w:ind w:left="284"/>
        <w:jc w:val="both"/>
        <w:rPr>
          <w:sz w:val="22"/>
          <w:szCs w:val="22"/>
        </w:rPr>
      </w:pPr>
      <w:r w:rsidRPr="00164246">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352A19F" w14:textId="36C3C17F" w:rsidR="008064C3" w:rsidRPr="00164246" w:rsidRDefault="008064C3" w:rsidP="000C76DA">
      <w:pPr>
        <w:widowControl/>
        <w:numPr>
          <w:ilvl w:val="0"/>
          <w:numId w:val="64"/>
        </w:numPr>
        <w:tabs>
          <w:tab w:val="left" w:pos="284"/>
        </w:tabs>
        <w:suppressAutoHyphens w:val="0"/>
        <w:ind w:left="284"/>
        <w:jc w:val="both"/>
        <w:rPr>
          <w:sz w:val="22"/>
          <w:szCs w:val="22"/>
        </w:rPr>
      </w:pPr>
      <w:r w:rsidRPr="00164246">
        <w:rPr>
          <w:sz w:val="22"/>
          <w:szCs w:val="22"/>
        </w:rPr>
        <w:t>Wykonawca pokryje wszelkie koszty i opłaty związane z realizacją umowy między innymi przeglądów</w:t>
      </w:r>
      <w:r w:rsidR="007A15D6" w:rsidRPr="00164246">
        <w:rPr>
          <w:sz w:val="22"/>
          <w:szCs w:val="22"/>
        </w:rPr>
        <w:t xml:space="preserve"> i</w:t>
      </w:r>
      <w:r w:rsidRPr="00164246">
        <w:rPr>
          <w:sz w:val="22"/>
          <w:szCs w:val="22"/>
        </w:rPr>
        <w:t xml:space="preserve"> odbiorów</w:t>
      </w:r>
      <w:r w:rsidR="007A15D6" w:rsidRPr="00164246">
        <w:rPr>
          <w:sz w:val="22"/>
          <w:szCs w:val="22"/>
        </w:rPr>
        <w:t xml:space="preserve"> instalacji elektrycznych.</w:t>
      </w:r>
    </w:p>
    <w:p w14:paraId="440F523D" w14:textId="77777777" w:rsidR="008064C3" w:rsidRPr="00164246" w:rsidRDefault="008064C3" w:rsidP="000C76DA">
      <w:pPr>
        <w:widowControl/>
        <w:numPr>
          <w:ilvl w:val="0"/>
          <w:numId w:val="64"/>
        </w:numPr>
        <w:tabs>
          <w:tab w:val="left" w:pos="284"/>
        </w:tabs>
        <w:suppressAutoHyphens w:val="0"/>
        <w:ind w:left="284"/>
        <w:jc w:val="both"/>
        <w:rPr>
          <w:sz w:val="22"/>
          <w:szCs w:val="22"/>
        </w:rPr>
      </w:pPr>
      <w:r w:rsidRPr="00164246">
        <w:rPr>
          <w:sz w:val="22"/>
          <w:szCs w:val="22"/>
        </w:rPr>
        <w:t>Wykonawca przedłoży Zamawiającemu listy pracowników upoważnionych do wykonywania prac oraz zapewni odzież roboczą, jak i identyfikatory pozwalające na jednoznaczną identyfikację pracowników.</w:t>
      </w:r>
    </w:p>
    <w:p w14:paraId="1AD2C335" w14:textId="77777777" w:rsidR="00355364" w:rsidRPr="00164246" w:rsidRDefault="008064C3" w:rsidP="000C76DA">
      <w:pPr>
        <w:widowControl/>
        <w:numPr>
          <w:ilvl w:val="0"/>
          <w:numId w:val="64"/>
        </w:numPr>
        <w:tabs>
          <w:tab w:val="left" w:pos="284"/>
        </w:tabs>
        <w:suppressAutoHyphens w:val="0"/>
        <w:ind w:left="284"/>
        <w:jc w:val="both"/>
        <w:rPr>
          <w:sz w:val="22"/>
          <w:szCs w:val="22"/>
        </w:rPr>
      </w:pPr>
      <w:r w:rsidRPr="00164246">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229781F3" w14:textId="77777777" w:rsidR="008064C3" w:rsidRPr="00164246" w:rsidRDefault="008064C3" w:rsidP="000C76DA">
      <w:pPr>
        <w:widowControl/>
        <w:numPr>
          <w:ilvl w:val="0"/>
          <w:numId w:val="64"/>
        </w:numPr>
        <w:tabs>
          <w:tab w:val="left" w:pos="284"/>
        </w:tabs>
        <w:suppressAutoHyphens w:val="0"/>
        <w:ind w:left="284"/>
        <w:jc w:val="both"/>
        <w:rPr>
          <w:sz w:val="22"/>
          <w:szCs w:val="22"/>
        </w:rPr>
      </w:pPr>
      <w:r w:rsidRPr="00164246">
        <w:rPr>
          <w:snapToGrid w:val="0"/>
          <w:sz w:val="22"/>
          <w:szCs w:val="22"/>
        </w:rPr>
        <w:lastRenderedPageBreak/>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29611BE0" w14:textId="77777777" w:rsidR="008064C3" w:rsidRPr="00164246" w:rsidRDefault="008064C3" w:rsidP="000C76DA">
      <w:pPr>
        <w:widowControl/>
        <w:numPr>
          <w:ilvl w:val="0"/>
          <w:numId w:val="64"/>
        </w:numPr>
        <w:tabs>
          <w:tab w:val="left" w:pos="284"/>
        </w:tabs>
        <w:suppressAutoHyphens w:val="0"/>
        <w:ind w:left="284"/>
        <w:jc w:val="both"/>
        <w:rPr>
          <w:sz w:val="22"/>
          <w:szCs w:val="22"/>
        </w:rPr>
      </w:pPr>
      <w:r w:rsidRPr="00164246">
        <w:rPr>
          <w:sz w:val="22"/>
          <w:szCs w:val="22"/>
        </w:rPr>
        <w:t>Strony zobowiązują się do każdorazowego powiadamiania się listem poleconym o zmianie adresu swojej siedziby, pod rygorem uznania za skutecznie doręczoną korespondencję wysłaną pod dotychczas znany adres.</w:t>
      </w:r>
    </w:p>
    <w:p w14:paraId="0D7716A0" w14:textId="77777777" w:rsidR="008064C3" w:rsidRPr="00164246" w:rsidRDefault="008064C3" w:rsidP="000C76DA">
      <w:pPr>
        <w:widowControl/>
        <w:numPr>
          <w:ilvl w:val="0"/>
          <w:numId w:val="64"/>
        </w:numPr>
        <w:tabs>
          <w:tab w:val="left" w:pos="284"/>
        </w:tabs>
        <w:suppressAutoHyphens w:val="0"/>
        <w:ind w:left="284"/>
        <w:jc w:val="both"/>
        <w:rPr>
          <w:sz w:val="22"/>
          <w:szCs w:val="22"/>
        </w:rPr>
      </w:pPr>
      <w:r w:rsidRPr="00164246">
        <w:rPr>
          <w:sz w:val="22"/>
          <w:szCs w:val="22"/>
        </w:rPr>
        <w:t xml:space="preserve">Strony ustalają, iż pod pojęciem dni roboczych rozumieją dni od poniedziałku do piątku, </w:t>
      </w:r>
      <w:r w:rsidRPr="00164246">
        <w:rPr>
          <w:sz w:val="22"/>
          <w:szCs w:val="22"/>
        </w:rPr>
        <w:br/>
        <w:t xml:space="preserve">z wyłączeniem dni ustawowo wolnych od pracy . </w:t>
      </w:r>
    </w:p>
    <w:p w14:paraId="2CABBF15" w14:textId="77777777" w:rsidR="008064C3" w:rsidRPr="00164246" w:rsidRDefault="008064C3" w:rsidP="000C76DA">
      <w:pPr>
        <w:widowControl/>
        <w:numPr>
          <w:ilvl w:val="0"/>
          <w:numId w:val="64"/>
        </w:numPr>
        <w:tabs>
          <w:tab w:val="left" w:pos="284"/>
        </w:tabs>
        <w:suppressAutoHyphens w:val="0"/>
        <w:ind w:left="284"/>
        <w:jc w:val="both"/>
        <w:rPr>
          <w:sz w:val="22"/>
          <w:szCs w:val="22"/>
        </w:rPr>
      </w:pPr>
      <w:r w:rsidRPr="00164246">
        <w:rPr>
          <w:sz w:val="22"/>
          <w:szCs w:val="22"/>
        </w:rPr>
        <w:t>Wszelkie spory wynikające z niniejszej umowy będą rozstrzygane przez Sąd właściwy dla siedziby Zamawiającego.</w:t>
      </w:r>
    </w:p>
    <w:p w14:paraId="53CE62FE" w14:textId="7B54DC18" w:rsidR="008064C3" w:rsidRPr="00164246" w:rsidRDefault="008064C3" w:rsidP="000C76DA">
      <w:pPr>
        <w:widowControl/>
        <w:numPr>
          <w:ilvl w:val="0"/>
          <w:numId w:val="64"/>
        </w:numPr>
        <w:tabs>
          <w:tab w:val="left" w:pos="284"/>
        </w:tabs>
        <w:suppressAutoHyphens w:val="0"/>
        <w:ind w:left="284"/>
        <w:jc w:val="both"/>
        <w:rPr>
          <w:sz w:val="22"/>
          <w:szCs w:val="22"/>
        </w:rPr>
      </w:pPr>
      <w:r w:rsidRPr="00164246">
        <w:rPr>
          <w:sz w:val="22"/>
          <w:szCs w:val="22"/>
        </w:rPr>
        <w:t xml:space="preserve">W sprawach nieunormowanych niniejszą umową mają zastosowanie przepisy ustawy </w:t>
      </w:r>
      <w:r w:rsidR="00E8554E" w:rsidRPr="00164246">
        <w:rPr>
          <w:sz w:val="22"/>
          <w:szCs w:val="22"/>
        </w:rPr>
        <w:br/>
      </w:r>
      <w:r w:rsidRPr="00164246">
        <w:rPr>
          <w:sz w:val="22"/>
          <w:szCs w:val="22"/>
        </w:rPr>
        <w:t xml:space="preserve">z dnia 23 kwietnia 1964 r. – Kodeks cywilny (t. j. Dz. U. </w:t>
      </w:r>
      <w:r w:rsidR="002E7407" w:rsidRPr="00164246">
        <w:rPr>
          <w:sz w:val="22"/>
          <w:szCs w:val="22"/>
        </w:rPr>
        <w:t>202</w:t>
      </w:r>
      <w:r w:rsidR="00DA100E" w:rsidRPr="00164246">
        <w:rPr>
          <w:sz w:val="22"/>
          <w:szCs w:val="22"/>
        </w:rPr>
        <w:t>3</w:t>
      </w:r>
      <w:r w:rsidR="002E7407" w:rsidRPr="00164246">
        <w:rPr>
          <w:sz w:val="22"/>
          <w:szCs w:val="22"/>
        </w:rPr>
        <w:t xml:space="preserve"> </w:t>
      </w:r>
      <w:r w:rsidRPr="00164246">
        <w:rPr>
          <w:sz w:val="22"/>
          <w:szCs w:val="22"/>
        </w:rPr>
        <w:t xml:space="preserve">poz. </w:t>
      </w:r>
      <w:r w:rsidR="00DA100E" w:rsidRPr="00164246">
        <w:rPr>
          <w:sz w:val="22"/>
          <w:szCs w:val="22"/>
        </w:rPr>
        <w:t>1610</w:t>
      </w:r>
      <w:r w:rsidRPr="00164246">
        <w:rPr>
          <w:sz w:val="22"/>
          <w:szCs w:val="22"/>
        </w:rPr>
        <w:t xml:space="preserve"> z późn. zm.), ustawy z dnia </w:t>
      </w:r>
      <w:r w:rsidR="00FF5D7F">
        <w:rPr>
          <w:sz w:val="22"/>
          <w:szCs w:val="22"/>
        </w:rPr>
        <w:t>11 września 2019</w:t>
      </w:r>
      <w:r w:rsidRPr="00164246">
        <w:rPr>
          <w:sz w:val="22"/>
          <w:szCs w:val="22"/>
        </w:rPr>
        <w:t xml:space="preserve"> r. – Prawo zamówień publicznych (t. j. Dz. U. </w:t>
      </w:r>
      <w:r w:rsidR="00EB4044" w:rsidRPr="00164246">
        <w:rPr>
          <w:sz w:val="22"/>
          <w:szCs w:val="22"/>
        </w:rPr>
        <w:t>202</w:t>
      </w:r>
      <w:r w:rsidR="00E05325" w:rsidRPr="00164246">
        <w:rPr>
          <w:sz w:val="22"/>
          <w:szCs w:val="22"/>
        </w:rPr>
        <w:t>3</w:t>
      </w:r>
      <w:r w:rsidR="00EB4044" w:rsidRPr="00164246">
        <w:rPr>
          <w:sz w:val="22"/>
          <w:szCs w:val="22"/>
        </w:rPr>
        <w:t xml:space="preserve"> </w:t>
      </w:r>
      <w:r w:rsidRPr="00164246">
        <w:rPr>
          <w:sz w:val="22"/>
          <w:szCs w:val="22"/>
        </w:rPr>
        <w:t xml:space="preserve">poz. </w:t>
      </w:r>
      <w:r w:rsidR="00E05325" w:rsidRPr="00164246">
        <w:rPr>
          <w:sz w:val="22"/>
          <w:szCs w:val="22"/>
        </w:rPr>
        <w:t>1605</w:t>
      </w:r>
      <w:r w:rsidRPr="00164246">
        <w:rPr>
          <w:sz w:val="22"/>
          <w:szCs w:val="22"/>
        </w:rPr>
        <w:t xml:space="preserve"> z późn. zm.), ustawy z dnia 7 lipca 1994 r. – Prawo budowlane (t. j. Dz. U. 202</w:t>
      </w:r>
      <w:r w:rsidR="00AB03F3" w:rsidRPr="00164246">
        <w:rPr>
          <w:sz w:val="22"/>
          <w:szCs w:val="22"/>
        </w:rPr>
        <w:t>3</w:t>
      </w:r>
      <w:r w:rsidRPr="00164246">
        <w:rPr>
          <w:sz w:val="22"/>
          <w:szCs w:val="22"/>
        </w:rPr>
        <w:t xml:space="preserve"> poz. </w:t>
      </w:r>
      <w:r w:rsidR="00AB03F3" w:rsidRPr="00164246">
        <w:rPr>
          <w:sz w:val="22"/>
          <w:szCs w:val="22"/>
        </w:rPr>
        <w:t>682</w:t>
      </w:r>
      <w:r w:rsidRPr="00164246">
        <w:rPr>
          <w:sz w:val="22"/>
          <w:szCs w:val="22"/>
        </w:rPr>
        <w:t xml:space="preserve"> z późn. zm.), innych chorób zakaźnych oraz wywołanych nimi sytuacji kryzysowych (Dz. U. 202</w:t>
      </w:r>
      <w:r w:rsidR="00DE62AB" w:rsidRPr="00164246">
        <w:rPr>
          <w:sz w:val="22"/>
          <w:szCs w:val="22"/>
        </w:rPr>
        <w:t>1</w:t>
      </w:r>
      <w:r w:rsidRPr="00164246">
        <w:rPr>
          <w:sz w:val="22"/>
          <w:szCs w:val="22"/>
        </w:rPr>
        <w:t xml:space="preserve"> poz. </w:t>
      </w:r>
      <w:r w:rsidR="00DE62AB" w:rsidRPr="00164246">
        <w:rPr>
          <w:sz w:val="22"/>
          <w:szCs w:val="22"/>
        </w:rPr>
        <w:t>2095</w:t>
      </w:r>
      <w:r w:rsidRPr="00164246">
        <w:rPr>
          <w:sz w:val="22"/>
          <w:szCs w:val="22"/>
        </w:rPr>
        <w:t xml:space="preserve"> z późn. zm.) wraz z przepisami wykonawczymi.</w:t>
      </w:r>
    </w:p>
    <w:p w14:paraId="2FB8865D" w14:textId="77777777" w:rsidR="00A17AB9" w:rsidRPr="00164246" w:rsidRDefault="008064C3" w:rsidP="000C76DA">
      <w:pPr>
        <w:widowControl/>
        <w:numPr>
          <w:ilvl w:val="0"/>
          <w:numId w:val="64"/>
        </w:numPr>
        <w:tabs>
          <w:tab w:val="left" w:pos="284"/>
        </w:tabs>
        <w:suppressAutoHyphens w:val="0"/>
        <w:ind w:left="284"/>
        <w:jc w:val="both"/>
        <w:rPr>
          <w:sz w:val="22"/>
          <w:szCs w:val="22"/>
        </w:rPr>
      </w:pPr>
      <w:r w:rsidRPr="00164246">
        <w:rPr>
          <w:sz w:val="22"/>
          <w:szCs w:val="22"/>
        </w:rPr>
        <w:t>Umowę sporządzono w dwóch jednobrzmiących egzemplarzach, po jednym dla każdej ze Stron.</w:t>
      </w:r>
    </w:p>
    <w:p w14:paraId="55075A54" w14:textId="77777777" w:rsidR="00A17AB9" w:rsidRPr="00164246" w:rsidRDefault="00A17AB9" w:rsidP="000C76DA">
      <w:pPr>
        <w:widowControl/>
        <w:numPr>
          <w:ilvl w:val="0"/>
          <w:numId w:val="64"/>
        </w:numPr>
        <w:tabs>
          <w:tab w:val="left" w:pos="284"/>
        </w:tabs>
        <w:suppressAutoHyphens w:val="0"/>
        <w:ind w:left="284"/>
        <w:jc w:val="both"/>
        <w:rPr>
          <w:sz w:val="22"/>
          <w:szCs w:val="22"/>
        </w:rPr>
      </w:pPr>
      <w:r w:rsidRPr="00164246">
        <w:rPr>
          <w:snapToGrid w:val="0"/>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1621195E" w14:textId="77777777" w:rsidR="00A17AB9" w:rsidRPr="00164246" w:rsidRDefault="00A17AB9" w:rsidP="008064C3">
      <w:pPr>
        <w:widowControl/>
        <w:suppressAutoHyphens w:val="0"/>
        <w:jc w:val="both"/>
        <w:rPr>
          <w:i/>
          <w:sz w:val="22"/>
          <w:szCs w:val="22"/>
          <w:u w:val="single"/>
        </w:rPr>
      </w:pPr>
    </w:p>
    <w:p w14:paraId="0ED6DE41" w14:textId="77777777" w:rsidR="008064C3" w:rsidRPr="00164246" w:rsidRDefault="008064C3" w:rsidP="008064C3">
      <w:pPr>
        <w:widowControl/>
        <w:suppressAutoHyphens w:val="0"/>
        <w:jc w:val="both"/>
        <w:rPr>
          <w:i/>
          <w:sz w:val="22"/>
          <w:szCs w:val="22"/>
          <w:u w:val="single"/>
        </w:rPr>
      </w:pPr>
      <w:r w:rsidRPr="00164246">
        <w:rPr>
          <w:i/>
          <w:sz w:val="22"/>
          <w:szCs w:val="22"/>
          <w:u w:val="single"/>
        </w:rPr>
        <w:t>Załączniki do umowy:</w:t>
      </w:r>
    </w:p>
    <w:p w14:paraId="64191271" w14:textId="1E0FFD5F" w:rsidR="008064C3" w:rsidRPr="00164246" w:rsidRDefault="008064C3" w:rsidP="000C76DA">
      <w:pPr>
        <w:widowControl/>
        <w:numPr>
          <w:ilvl w:val="0"/>
          <w:numId w:val="65"/>
        </w:numPr>
        <w:suppressAutoHyphens w:val="0"/>
        <w:jc w:val="both"/>
        <w:rPr>
          <w:i/>
          <w:sz w:val="22"/>
          <w:szCs w:val="22"/>
        </w:rPr>
      </w:pPr>
      <w:r w:rsidRPr="00164246">
        <w:rPr>
          <w:i/>
          <w:sz w:val="22"/>
          <w:szCs w:val="22"/>
        </w:rPr>
        <w:t xml:space="preserve">Załącznik nr 1 – lista </w:t>
      </w:r>
      <w:r w:rsidR="008F0990" w:rsidRPr="00164246">
        <w:rPr>
          <w:i/>
          <w:sz w:val="22"/>
          <w:szCs w:val="22"/>
        </w:rPr>
        <w:t>P</w:t>
      </w:r>
      <w:r w:rsidRPr="00164246">
        <w:rPr>
          <w:i/>
          <w:sz w:val="22"/>
          <w:szCs w:val="22"/>
        </w:rPr>
        <w:t>odwykonawców z określeniem zakresu i wartości robót przewidzianych do wykonania, o ile są przewidziani na etapie zawarcia umowy.</w:t>
      </w:r>
    </w:p>
    <w:p w14:paraId="77BBA8FE" w14:textId="06FFE1A2" w:rsidR="00C00C05" w:rsidRPr="00164246" w:rsidRDefault="00B82924" w:rsidP="000C76DA">
      <w:pPr>
        <w:widowControl/>
        <w:numPr>
          <w:ilvl w:val="0"/>
          <w:numId w:val="65"/>
        </w:numPr>
        <w:suppressAutoHyphens w:val="0"/>
        <w:jc w:val="both"/>
        <w:rPr>
          <w:i/>
          <w:iCs/>
          <w:sz w:val="22"/>
          <w:szCs w:val="22"/>
        </w:rPr>
      </w:pPr>
      <w:r w:rsidRPr="00164246">
        <w:rPr>
          <w:i/>
          <w:iCs/>
          <w:sz w:val="22"/>
          <w:szCs w:val="22"/>
        </w:rPr>
        <w:t xml:space="preserve">Załącznik nr 2 </w:t>
      </w:r>
      <w:r w:rsidR="00C00C05" w:rsidRPr="00164246">
        <w:rPr>
          <w:i/>
          <w:iCs/>
          <w:sz w:val="22"/>
          <w:szCs w:val="22"/>
        </w:rPr>
        <w:t xml:space="preserve">harmonogram rzeczowo-finansowy realizacji przedmiotu umowy </w:t>
      </w:r>
    </w:p>
    <w:p w14:paraId="044F3899" w14:textId="58557D6D" w:rsidR="005C7678" w:rsidRPr="00164246" w:rsidRDefault="00B82924" w:rsidP="000C76DA">
      <w:pPr>
        <w:widowControl/>
        <w:numPr>
          <w:ilvl w:val="0"/>
          <w:numId w:val="65"/>
        </w:numPr>
        <w:suppressAutoHyphens w:val="0"/>
        <w:jc w:val="both"/>
        <w:rPr>
          <w:i/>
          <w:sz w:val="22"/>
          <w:szCs w:val="22"/>
        </w:rPr>
      </w:pPr>
      <w:r w:rsidRPr="00164246">
        <w:rPr>
          <w:i/>
          <w:sz w:val="22"/>
          <w:szCs w:val="22"/>
        </w:rPr>
        <w:t xml:space="preserve">Załącznik nr 3 </w:t>
      </w:r>
      <w:r w:rsidR="005C7678" w:rsidRPr="00164246">
        <w:rPr>
          <w:i/>
          <w:sz w:val="22"/>
          <w:szCs w:val="22"/>
        </w:rPr>
        <w:t>Oświadczenie RODO</w:t>
      </w:r>
    </w:p>
    <w:p w14:paraId="6BAF03B5" w14:textId="77777777" w:rsidR="00A5283F" w:rsidRPr="00164246" w:rsidRDefault="00A5283F" w:rsidP="008064C3">
      <w:pPr>
        <w:widowControl/>
        <w:tabs>
          <w:tab w:val="left" w:pos="720"/>
        </w:tabs>
        <w:suppressAutoHyphens w:val="0"/>
        <w:ind w:left="360"/>
        <w:jc w:val="both"/>
        <w:rPr>
          <w:sz w:val="22"/>
          <w:szCs w:val="22"/>
        </w:rPr>
      </w:pPr>
    </w:p>
    <w:p w14:paraId="342E3A7B" w14:textId="77777777" w:rsidR="008064C3" w:rsidRPr="00164246" w:rsidRDefault="008064C3" w:rsidP="008064C3">
      <w:pPr>
        <w:widowControl/>
        <w:tabs>
          <w:tab w:val="left" w:pos="720"/>
        </w:tabs>
        <w:suppressAutoHyphens w:val="0"/>
        <w:ind w:left="360"/>
        <w:jc w:val="both"/>
        <w:rPr>
          <w:sz w:val="22"/>
          <w:szCs w:val="22"/>
        </w:rPr>
      </w:pPr>
      <w:r w:rsidRPr="00164246">
        <w:rPr>
          <w:sz w:val="22"/>
          <w:szCs w:val="22"/>
        </w:rPr>
        <w:t xml:space="preserve">   ………………………………                                 ………………………………</w:t>
      </w:r>
    </w:p>
    <w:p w14:paraId="6C8640BF" w14:textId="77777777" w:rsidR="002D1BF9" w:rsidRPr="00164246" w:rsidRDefault="008064C3" w:rsidP="008064C3">
      <w:pPr>
        <w:widowControl/>
        <w:suppressAutoHyphens w:val="0"/>
        <w:ind w:left="360"/>
        <w:jc w:val="left"/>
        <w:outlineLvl w:val="0"/>
        <w:rPr>
          <w:b/>
          <w:sz w:val="22"/>
          <w:szCs w:val="22"/>
          <w:u w:val="single"/>
        </w:rPr>
      </w:pPr>
      <w:r w:rsidRPr="00164246">
        <w:rPr>
          <w:i/>
          <w:sz w:val="22"/>
          <w:szCs w:val="22"/>
        </w:rPr>
        <w:tab/>
      </w:r>
      <w:r w:rsidRPr="00164246">
        <w:rPr>
          <w:i/>
          <w:sz w:val="22"/>
          <w:szCs w:val="22"/>
        </w:rPr>
        <w:tab/>
        <w:t>Zamawiający</w:t>
      </w:r>
      <w:r w:rsidRPr="00164246">
        <w:rPr>
          <w:i/>
          <w:sz w:val="22"/>
          <w:szCs w:val="22"/>
        </w:rPr>
        <w:tab/>
      </w:r>
      <w:r w:rsidRPr="00164246">
        <w:rPr>
          <w:i/>
          <w:sz w:val="22"/>
          <w:szCs w:val="22"/>
        </w:rPr>
        <w:tab/>
      </w:r>
      <w:r w:rsidRPr="00164246">
        <w:rPr>
          <w:i/>
          <w:sz w:val="22"/>
          <w:szCs w:val="22"/>
        </w:rPr>
        <w:tab/>
      </w:r>
      <w:r w:rsidRPr="00164246">
        <w:rPr>
          <w:i/>
          <w:sz w:val="22"/>
          <w:szCs w:val="22"/>
        </w:rPr>
        <w:tab/>
      </w:r>
      <w:r w:rsidRPr="00164246">
        <w:rPr>
          <w:i/>
          <w:sz w:val="22"/>
          <w:szCs w:val="22"/>
        </w:rPr>
        <w:tab/>
      </w:r>
      <w:r w:rsidR="00A17AB9" w:rsidRPr="00164246">
        <w:rPr>
          <w:i/>
          <w:sz w:val="22"/>
          <w:szCs w:val="22"/>
        </w:rPr>
        <w:t xml:space="preserve">      Wykonawca</w:t>
      </w:r>
    </w:p>
    <w:sectPr w:rsidR="002D1BF9" w:rsidRPr="00164246" w:rsidSect="00907E7D">
      <w:headerReference w:type="default" r:id="rId48"/>
      <w:footerReference w:type="even" r:id="rId49"/>
      <w:footerReference w:type="default" r:id="rId50"/>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900D0" w14:textId="77777777" w:rsidR="00616A4C" w:rsidRDefault="00616A4C">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D21C869" w14:textId="77777777" w:rsidR="00616A4C" w:rsidRDefault="00616A4C">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04543F" w:rsidRPr="009328EB" w14:paraId="5D18FCFD" w14:textId="77777777" w:rsidTr="006420BC">
      <w:tc>
        <w:tcPr>
          <w:tcW w:w="5570" w:type="dxa"/>
        </w:tcPr>
        <w:p w14:paraId="52C81FE0" w14:textId="77777777" w:rsidR="0004543F" w:rsidRPr="009328EB" w:rsidRDefault="0004543F" w:rsidP="006420BC">
          <w:pPr>
            <w:pStyle w:val="Stopka"/>
            <w:rPr>
              <w:rFonts w:ascii="Arial Narrow" w:hAnsi="Arial Narrow" w:cs="Tahoma"/>
              <w:i/>
              <w:sz w:val="16"/>
              <w:szCs w:val="18"/>
            </w:rPr>
          </w:pPr>
          <w:r w:rsidRPr="009328EB">
            <w:rPr>
              <w:rFonts w:ascii="Arial Narrow" w:hAnsi="Arial Narrow" w:cs="Tahoma"/>
              <w:i/>
              <w:sz w:val="16"/>
              <w:szCs w:val="18"/>
            </w:rPr>
            <w:t>……………………………………..</w:t>
          </w:r>
        </w:p>
        <w:p w14:paraId="627BBEB1" w14:textId="77777777" w:rsidR="0004543F" w:rsidRPr="009328EB" w:rsidRDefault="0004543F"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04F7294" w14:textId="77777777" w:rsidR="0004543F" w:rsidRPr="009328EB" w:rsidRDefault="0004543F"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42EB6F48" w14:textId="77777777" w:rsidR="0004543F" w:rsidRPr="009328EB" w:rsidRDefault="0004543F"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22AE5BF7" w14:textId="77777777" w:rsidR="0004543F" w:rsidRDefault="000454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56CD" w14:textId="77777777" w:rsidR="0004543F" w:rsidRPr="00A76BCB" w:rsidRDefault="0004543F"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6B9DB68" w14:textId="332370D7" w:rsidR="0004543F" w:rsidRPr="00CE7D23" w:rsidRDefault="0004543F"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8A76ED">
      <w:rPr>
        <w:rFonts w:ascii="Times New Roman" w:hAnsi="Times New Roman" w:cs="Times New Roman"/>
        <w:b/>
        <w:i/>
        <w:noProof/>
        <w:sz w:val="20"/>
        <w:szCs w:val="20"/>
      </w:rPr>
      <w:t>21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8A76ED">
      <w:rPr>
        <w:rFonts w:ascii="Times New Roman" w:hAnsi="Times New Roman" w:cs="Times New Roman"/>
        <w:b/>
        <w:i/>
        <w:noProof/>
        <w:sz w:val="20"/>
        <w:szCs w:val="20"/>
      </w:rPr>
      <w:t>48</w:t>
    </w:r>
    <w:r w:rsidRPr="00CE7D23">
      <w:rPr>
        <w:rFonts w:ascii="Times New Roman" w:hAnsi="Times New Roman" w:cs="Times New Roman"/>
        <w:b/>
        <w:i/>
        <w:sz w:val="20"/>
        <w:szCs w:val="20"/>
      </w:rPr>
      <w:fldChar w:fldCharType="end"/>
    </w:r>
  </w:p>
  <w:p w14:paraId="2322CB99" w14:textId="77777777" w:rsidR="0004543F" w:rsidRPr="00B773B4" w:rsidRDefault="0004543F"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13EC9" w14:textId="77777777" w:rsidR="00616A4C" w:rsidRDefault="00616A4C">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44EE9D0B" w14:textId="77777777" w:rsidR="00616A4C" w:rsidRDefault="00616A4C">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6633" w14:textId="627C23C2" w:rsidR="000755EC" w:rsidRPr="000755EC" w:rsidRDefault="000755EC" w:rsidP="001C7A8A">
    <w:pPr>
      <w:widowControl/>
      <w:tabs>
        <w:tab w:val="center" w:pos="4536"/>
        <w:tab w:val="right" w:pos="9072"/>
      </w:tabs>
      <w:suppressAutoHyphens w:val="0"/>
      <w:jc w:val="both"/>
      <w:rPr>
        <w:i/>
        <w:iCs/>
        <w:sz w:val="20"/>
        <w:szCs w:val="20"/>
      </w:rPr>
    </w:pPr>
    <w:bookmarkStart w:id="13" w:name="_Hlk149908646"/>
    <w:r w:rsidRPr="000755EC">
      <w:rPr>
        <w:i/>
        <w:iCs/>
        <w:sz w:val="20"/>
        <w:szCs w:val="20"/>
      </w:rPr>
      <w:t xml:space="preserve">Wykonanie modernizacji instalacji wody dejonizowanej klasy pierwszej budynku Małopolskie Centrum Biotechnologii UJ </w:t>
    </w:r>
    <w:bookmarkEnd w:id="13"/>
    <w:r w:rsidRPr="000755EC">
      <w:rPr>
        <w:i/>
        <w:iCs/>
        <w:sz w:val="20"/>
        <w:szCs w:val="20"/>
      </w:rPr>
      <w:t>przy ul. Gronostajowej 7A w Krakowie</w:t>
    </w:r>
  </w:p>
  <w:p w14:paraId="03160E69" w14:textId="17737E57" w:rsidR="0004543F" w:rsidRPr="00FC644D" w:rsidRDefault="0004543F" w:rsidP="005C7F97">
    <w:pPr>
      <w:widowControl/>
      <w:tabs>
        <w:tab w:val="center" w:pos="4536"/>
        <w:tab w:val="right" w:pos="9072"/>
      </w:tabs>
      <w:suppressAutoHyphens w:val="0"/>
      <w:jc w:val="right"/>
      <w:rPr>
        <w:rFonts w:cs="Arial"/>
        <w:sz w:val="20"/>
        <w:szCs w:val="20"/>
      </w:rPr>
    </w:pPr>
    <w:r w:rsidRPr="00FC644D">
      <w:rPr>
        <w:i/>
        <w:iCs/>
        <w:sz w:val="20"/>
        <w:szCs w:val="20"/>
      </w:rPr>
      <w:t>Znak sprawy:  80</w:t>
    </w:r>
    <w:r w:rsidRPr="00FC644D">
      <w:rPr>
        <w:rFonts w:cs="Arial"/>
        <w:sz w:val="20"/>
        <w:szCs w:val="20"/>
      </w:rPr>
      <w:t>.272.</w:t>
    </w:r>
    <w:r w:rsidR="000755EC">
      <w:rPr>
        <w:rFonts w:cs="Arial"/>
        <w:sz w:val="20"/>
        <w:szCs w:val="20"/>
      </w:rPr>
      <w:t>258</w:t>
    </w:r>
    <w:r w:rsidRPr="00FC644D">
      <w:rPr>
        <w:rFonts w:cs="Arial"/>
        <w:sz w:val="20"/>
        <w:szCs w:val="20"/>
      </w:rPr>
      <w:t>.202</w:t>
    </w:r>
    <w:r w:rsidR="000755EC">
      <w:rPr>
        <w:rFonts w:cs="Arial"/>
        <w:sz w:val="20"/>
        <w:szCs w:val="20"/>
      </w:rPr>
      <w:t>4</w:t>
    </w:r>
  </w:p>
  <w:p w14:paraId="01AF93A8" w14:textId="77777777" w:rsidR="0004543F" w:rsidRPr="005C7F97" w:rsidRDefault="0004543F" w:rsidP="005C7F97">
    <w:pPr>
      <w:widowControl/>
      <w:tabs>
        <w:tab w:val="center" w:pos="4536"/>
        <w:tab w:val="right" w:pos="9072"/>
      </w:tabs>
      <w:suppressAutoHyphens w:val="0"/>
      <w:jc w:val="right"/>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644"/>
        </w:tabs>
        <w:ind w:left="644"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4440ED"/>
    <w:multiLevelType w:val="hybridMultilevel"/>
    <w:tmpl w:val="FC9C9822"/>
    <w:lvl w:ilvl="0" w:tplc="CE1C9C3C">
      <w:start w:val="1"/>
      <w:numFmt w:val="lowerLetter"/>
      <w:lvlText w:val="%1)"/>
      <w:lvlJc w:val="left"/>
      <w:pPr>
        <w:ind w:left="720" w:hanging="360"/>
      </w:pPr>
    </w:lvl>
    <w:lvl w:ilvl="1" w:tplc="134EF688">
      <w:start w:val="1"/>
      <w:numFmt w:val="lowerLetter"/>
      <w:lvlText w:val="%2)"/>
      <w:lvlJc w:val="left"/>
      <w:pPr>
        <w:ind w:left="720" w:hanging="360"/>
      </w:pPr>
    </w:lvl>
    <w:lvl w:ilvl="2" w:tplc="601456F6">
      <w:start w:val="1"/>
      <w:numFmt w:val="lowerLetter"/>
      <w:lvlText w:val="%3)"/>
      <w:lvlJc w:val="left"/>
      <w:pPr>
        <w:ind w:left="720" w:hanging="360"/>
      </w:pPr>
    </w:lvl>
    <w:lvl w:ilvl="3" w:tplc="B7EA0370">
      <w:start w:val="1"/>
      <w:numFmt w:val="lowerLetter"/>
      <w:lvlText w:val="%4)"/>
      <w:lvlJc w:val="left"/>
      <w:pPr>
        <w:ind w:left="720" w:hanging="360"/>
      </w:pPr>
    </w:lvl>
    <w:lvl w:ilvl="4" w:tplc="528425F2">
      <w:start w:val="1"/>
      <w:numFmt w:val="lowerLetter"/>
      <w:lvlText w:val="%5)"/>
      <w:lvlJc w:val="left"/>
      <w:pPr>
        <w:ind w:left="720" w:hanging="360"/>
      </w:pPr>
    </w:lvl>
    <w:lvl w:ilvl="5" w:tplc="21CC0EC0">
      <w:start w:val="1"/>
      <w:numFmt w:val="lowerLetter"/>
      <w:lvlText w:val="%6)"/>
      <w:lvlJc w:val="left"/>
      <w:pPr>
        <w:ind w:left="720" w:hanging="360"/>
      </w:pPr>
    </w:lvl>
    <w:lvl w:ilvl="6" w:tplc="60D2AE6A">
      <w:start w:val="1"/>
      <w:numFmt w:val="lowerLetter"/>
      <w:lvlText w:val="%7)"/>
      <w:lvlJc w:val="left"/>
      <w:pPr>
        <w:ind w:left="720" w:hanging="360"/>
      </w:pPr>
    </w:lvl>
    <w:lvl w:ilvl="7" w:tplc="9DC2A628">
      <w:start w:val="1"/>
      <w:numFmt w:val="lowerLetter"/>
      <w:lvlText w:val="%8)"/>
      <w:lvlJc w:val="left"/>
      <w:pPr>
        <w:ind w:left="720" w:hanging="360"/>
      </w:pPr>
    </w:lvl>
    <w:lvl w:ilvl="8" w:tplc="C7CC7772">
      <w:start w:val="1"/>
      <w:numFmt w:val="lowerLetter"/>
      <w:lvlText w:val="%9)"/>
      <w:lvlJc w:val="left"/>
      <w:pPr>
        <w:ind w:left="720" w:hanging="360"/>
      </w:pPr>
    </w:lvl>
  </w:abstractNum>
  <w:abstractNum w:abstractNumId="16"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6D2F8B"/>
    <w:multiLevelType w:val="multilevel"/>
    <w:tmpl w:val="66D67D0E"/>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0"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1"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1217285B"/>
    <w:multiLevelType w:val="hybridMultilevel"/>
    <w:tmpl w:val="C4B618FC"/>
    <w:lvl w:ilvl="0" w:tplc="03FE99D8">
      <w:start w:val="1"/>
      <w:numFmt w:val="decimal"/>
      <w:lvlText w:val="%1."/>
      <w:lvlJc w:val="left"/>
      <w:pPr>
        <w:ind w:left="360" w:hanging="360"/>
      </w:pPr>
      <w:rPr>
        <w:b w:val="0"/>
        <w:bCs w:val="0"/>
      </w:rPr>
    </w:lvl>
    <w:lvl w:ilvl="1" w:tplc="3F88C7BE">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4F1D24"/>
    <w:multiLevelType w:val="hybridMultilevel"/>
    <w:tmpl w:val="56E4F28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4" w15:restartNumberingAfterBreak="0">
    <w:nsid w:val="14A41964"/>
    <w:multiLevelType w:val="multilevel"/>
    <w:tmpl w:val="09BA68C4"/>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4FA60D9"/>
    <w:multiLevelType w:val="hybridMultilevel"/>
    <w:tmpl w:val="821E1EC8"/>
    <w:lvl w:ilvl="0" w:tplc="0415000F">
      <w:start w:val="1"/>
      <w:numFmt w:val="decimal"/>
      <w:lvlText w:val="%1."/>
      <w:lvlJc w:val="left"/>
      <w:pPr>
        <w:tabs>
          <w:tab w:val="num" w:pos="360"/>
        </w:tabs>
        <w:ind w:left="360" w:hanging="360"/>
      </w:p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7"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4" w15:restartNumberingAfterBreak="0">
    <w:nsid w:val="1F6A4D65"/>
    <w:multiLevelType w:val="hybridMultilevel"/>
    <w:tmpl w:val="63B6989E"/>
    <w:lvl w:ilvl="0" w:tplc="9498382A">
      <w:start w:val="1"/>
      <w:numFmt w:val="decimal"/>
      <w:lvlText w:val="%1)"/>
      <w:lvlJc w:val="left"/>
      <w:pPr>
        <w:tabs>
          <w:tab w:val="num" w:pos="720"/>
        </w:tabs>
        <w:ind w:left="720" w:hanging="360"/>
      </w:pPr>
      <w:rPr>
        <w:rFonts w:ascii="Times New Roman" w:eastAsia="Calibri" w:hAnsi="Times New Roman"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0"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1" w15:restartNumberingAfterBreak="0">
    <w:nsid w:val="27F10B78"/>
    <w:multiLevelType w:val="multilevel"/>
    <w:tmpl w:val="5A16970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4214" w:hanging="1800"/>
      </w:pPr>
      <w:rPr>
        <w:rFonts w:hint="default"/>
      </w:rPr>
    </w:lvl>
  </w:abstractNum>
  <w:abstractNum w:abstractNumId="42" w15:restartNumberingAfterBreak="0">
    <w:nsid w:val="28CF4102"/>
    <w:multiLevelType w:val="hybridMultilevel"/>
    <w:tmpl w:val="6FAEE082"/>
    <w:lvl w:ilvl="0" w:tplc="879E4FBC">
      <w:start w:val="1"/>
      <w:numFmt w:val="decimal"/>
      <w:lvlText w:val="%1."/>
      <w:lvlJc w:val="left"/>
      <w:pPr>
        <w:tabs>
          <w:tab w:val="num" w:pos="644"/>
        </w:tabs>
        <w:ind w:left="644"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0D3916"/>
    <w:multiLevelType w:val="hybridMultilevel"/>
    <w:tmpl w:val="02747F0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8E0E240E">
      <w:start w:val="1"/>
      <w:numFmt w:val="decimal"/>
      <w:lvlText w:val="%4)"/>
      <w:lvlJc w:val="left"/>
      <w:pPr>
        <w:tabs>
          <w:tab w:val="num" w:pos="2880"/>
        </w:tabs>
        <w:ind w:left="2880" w:hanging="360"/>
      </w:pPr>
      <w:rPr>
        <w:rFonts w:ascii="Times New Roman" w:eastAsia="Times New Roman" w:hAnsi="Times New Roman" w:cs="Times New Roman"/>
        <w:b w:val="0"/>
        <w:bCs w:val="0"/>
        <w:i w:val="0"/>
        <w:iCs w:val="0"/>
        <w:color w:val="auto"/>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5"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6"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7"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9" w15:restartNumberingAfterBreak="0">
    <w:nsid w:val="31A66E0E"/>
    <w:multiLevelType w:val="multilevel"/>
    <w:tmpl w:val="9F5E56D2"/>
    <w:lvl w:ilvl="0">
      <w:start w:val="2"/>
      <w:numFmt w:val="decimal"/>
      <w:lvlText w:val="%1"/>
      <w:lvlJc w:val="left"/>
      <w:pPr>
        <w:ind w:left="360" w:hanging="360"/>
      </w:pPr>
      <w:rPr>
        <w:rFonts w:cs="Times New Roman" w:hint="default"/>
      </w:rPr>
    </w:lvl>
    <w:lvl w:ilvl="1">
      <w:start w:val="1"/>
      <w:numFmt w:val="lowerLetter"/>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0"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1" w15:restartNumberingAfterBreak="0">
    <w:nsid w:val="34C531D3"/>
    <w:multiLevelType w:val="hybridMultilevel"/>
    <w:tmpl w:val="1168120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6C2A95"/>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3" w15:restartNumberingAfterBreak="0">
    <w:nsid w:val="37B25724"/>
    <w:multiLevelType w:val="hybridMultilevel"/>
    <w:tmpl w:val="20D62BF2"/>
    <w:lvl w:ilvl="0" w:tplc="C678702E">
      <w:start w:val="1"/>
      <w:numFmt w:val="lowerLetter"/>
      <w:lvlText w:val="%1."/>
      <w:lvlJc w:val="left"/>
      <w:pPr>
        <w:ind w:left="1770" w:hanging="360"/>
      </w:pPr>
      <w:rPr>
        <w:rFonts w:hint="default"/>
      </w:rPr>
    </w:lvl>
    <w:lvl w:ilvl="1" w:tplc="F7200EB2">
      <w:start w:val="1"/>
      <w:numFmt w:val="lowerLetter"/>
      <w:lvlText w:val="%2)"/>
      <w:lvlJc w:val="left"/>
      <w:pPr>
        <w:ind w:left="2490" w:hanging="360"/>
      </w:pPr>
      <w:rPr>
        <w:rFonts w:ascii="Times New Roman" w:eastAsia="Times New Roman" w:hAnsi="Times New Roman" w:cs="Times New Roman"/>
      </w:rPr>
    </w:lvl>
    <w:lvl w:ilvl="2" w:tplc="5B5C427A">
      <w:start w:val="1"/>
      <w:numFmt w:val="upperRoman"/>
      <w:lvlText w:val="%3."/>
      <w:lvlJc w:val="left"/>
      <w:pPr>
        <w:ind w:left="3750" w:hanging="720"/>
      </w:pPr>
      <w:rPr>
        <w:rFonts w:hint="default"/>
      </w:rPr>
    </w:lvl>
    <w:lvl w:ilvl="3" w:tplc="3CFA9024">
      <w:start w:val="1"/>
      <w:numFmt w:val="decimal"/>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4"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15:restartNumberingAfterBreak="0">
    <w:nsid w:val="394419F2"/>
    <w:multiLevelType w:val="hybridMultilevel"/>
    <w:tmpl w:val="587AA72C"/>
    <w:lvl w:ilvl="0" w:tplc="F27E4BF8">
      <w:start w:val="1"/>
      <w:numFmt w:val="lowerLetter"/>
      <w:lvlText w:val="%1)"/>
      <w:lvlJc w:val="left"/>
      <w:pPr>
        <w:ind w:left="720" w:hanging="360"/>
      </w:pPr>
      <w:rPr>
        <w:rFonts w:cs="Times New Roman"/>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F10FFF"/>
    <w:multiLevelType w:val="multilevel"/>
    <w:tmpl w:val="9BE890A0"/>
    <w:lvl w:ilvl="0">
      <w:start w:val="4"/>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Calibri" w:hAnsi="Times New Roman" w:cs="Times New Roman"/>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1"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3" w15:restartNumberingAfterBreak="0">
    <w:nsid w:val="3E8D5E38"/>
    <w:multiLevelType w:val="hybridMultilevel"/>
    <w:tmpl w:val="9A0C4EF6"/>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4"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5" w15:restartNumberingAfterBreak="0">
    <w:nsid w:val="3FB37846"/>
    <w:multiLevelType w:val="hybridMultilevel"/>
    <w:tmpl w:val="24682F2E"/>
    <w:lvl w:ilvl="0" w:tplc="3FFAD142">
      <w:start w:val="1"/>
      <w:numFmt w:val="lowerLetter"/>
      <w:lvlText w:val="%1)"/>
      <w:lvlJc w:val="left"/>
      <w:pPr>
        <w:ind w:left="1494" w:hanging="360"/>
      </w:pPr>
      <w:rPr>
        <w:rFonts w:ascii="Times New Roman" w:hAnsi="Times New Roman" w:cs="Times New Roman" w:hint="default"/>
        <w:sz w:val="22"/>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6"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7"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8"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9" w15:restartNumberingAfterBreak="0">
    <w:nsid w:val="42E345E3"/>
    <w:multiLevelType w:val="hybridMultilevel"/>
    <w:tmpl w:val="7750A90E"/>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31804DB0">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4" w15:restartNumberingAfterBreak="0">
    <w:nsid w:val="4DCE1DD2"/>
    <w:multiLevelType w:val="multilevel"/>
    <w:tmpl w:val="75BC529E"/>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75"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6"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CE2644"/>
    <w:multiLevelType w:val="hybridMultilevel"/>
    <w:tmpl w:val="D99CF698"/>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B044CD4E">
      <w:start w:val="1"/>
      <w:numFmt w:val="decimal"/>
      <w:lvlText w:val="%2)"/>
      <w:lvlJc w:val="left"/>
      <w:pPr>
        <w:ind w:left="2498" w:hanging="295"/>
      </w:pPr>
      <w:rPr>
        <w:rFonts w:ascii="Times New Roman" w:eastAsia="Times New Roman" w:hAnsi="Times New Roman" w:cs="Times New Roman" w:hint="default"/>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7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0"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2" w15:restartNumberingAfterBreak="0">
    <w:nsid w:val="54D06A34"/>
    <w:multiLevelType w:val="hybridMultilevel"/>
    <w:tmpl w:val="74A2C5F4"/>
    <w:lvl w:ilvl="0" w:tplc="C5DAB15A">
      <w:start w:val="1"/>
      <w:numFmt w:val="lowerLetter"/>
      <w:lvlText w:val="%1)"/>
      <w:lvlJc w:val="left"/>
      <w:pPr>
        <w:ind w:left="1430" w:hanging="360"/>
      </w:pPr>
      <w:rPr>
        <w:rFonts w:hint="default"/>
        <w:color w:val="auto"/>
      </w:rPr>
    </w:lvl>
    <w:lvl w:ilvl="1" w:tplc="04150019">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3" w15:restartNumberingAfterBreak="0">
    <w:nsid w:val="56FD6B5C"/>
    <w:multiLevelType w:val="hybridMultilevel"/>
    <w:tmpl w:val="28B4FF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5"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6" w15:restartNumberingAfterBreak="0">
    <w:nsid w:val="5CD80322"/>
    <w:multiLevelType w:val="hybridMultilevel"/>
    <w:tmpl w:val="537E94BA"/>
    <w:lvl w:ilvl="0" w:tplc="FFFFFFFF">
      <w:start w:val="1"/>
      <w:numFmt w:val="upperRoman"/>
      <w:lvlText w:val="%1."/>
      <w:lvlJc w:val="left"/>
      <w:pPr>
        <w:ind w:left="1080" w:hanging="720"/>
      </w:pPr>
      <w:rPr>
        <w:rFonts w:hint="default"/>
      </w:r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89" w15:restartNumberingAfterBreak="0">
    <w:nsid w:val="5F6D26B7"/>
    <w:multiLevelType w:val="hybridMultilevel"/>
    <w:tmpl w:val="4D16B596"/>
    <w:lvl w:ilvl="0" w:tplc="FFFFFFFF">
      <w:start w:val="1"/>
      <w:numFmt w:val="decimal"/>
      <w:lvlText w:val="%1."/>
      <w:lvlJc w:val="left"/>
      <w:pPr>
        <w:tabs>
          <w:tab w:val="num" w:pos="360"/>
        </w:tabs>
        <w:ind w:left="360" w:hanging="360"/>
      </w:pPr>
      <w:rPr>
        <w:rFonts w:cs="Times New Roman"/>
      </w:rPr>
    </w:lvl>
    <w:lvl w:ilvl="1" w:tplc="FFFFFFFF">
      <w:start w:val="100"/>
      <w:numFmt w:val="bullet"/>
      <w:lvlText w:val="-"/>
      <w:lvlJc w:val="left"/>
      <w:pPr>
        <w:tabs>
          <w:tab w:val="num" w:pos="1080"/>
        </w:tabs>
        <w:ind w:left="1080" w:hanging="360"/>
      </w:pPr>
      <w:rPr>
        <w:rFonts w:ascii="Times New Roman" w:eastAsia="Times New Roman" w:hAnsi="Times New Roman" w:hint="default"/>
      </w:rPr>
    </w:lvl>
    <w:lvl w:ilvl="2" w:tplc="FFFFFFFF">
      <w:start w:val="1"/>
      <w:numFmt w:val="decimal"/>
      <w:lvlText w:val="%3."/>
      <w:lvlJc w:val="left"/>
      <w:pPr>
        <w:tabs>
          <w:tab w:val="num" w:pos="1980"/>
        </w:tabs>
        <w:ind w:left="1980" w:hanging="360"/>
      </w:pPr>
      <w:rPr>
        <w:rFonts w:cs="Times New Roman"/>
      </w:rPr>
    </w:lvl>
    <w:lvl w:ilvl="3" w:tplc="FFFFFFFF">
      <w:start w:val="1"/>
      <w:numFmt w:val="lowerLetter"/>
      <w:lvlText w:val="%4)"/>
      <w:lvlJc w:val="left"/>
      <w:pPr>
        <w:tabs>
          <w:tab w:val="num" w:pos="786"/>
        </w:tabs>
        <w:ind w:left="786" w:hanging="360"/>
      </w:pPr>
      <w:rPr>
        <w:rFonts w:cs="Times New Roman" w:hint="default"/>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0"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1"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3"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4" w15:restartNumberingAfterBreak="0">
    <w:nsid w:val="69A406D8"/>
    <w:multiLevelType w:val="hybridMultilevel"/>
    <w:tmpl w:val="F8881498"/>
    <w:lvl w:ilvl="0" w:tplc="04150001">
      <w:start w:val="1"/>
      <w:numFmt w:val="decimal"/>
      <w:lvlText w:val="%1."/>
      <w:lvlJc w:val="left"/>
      <w:pPr>
        <w:tabs>
          <w:tab w:val="num" w:pos="644"/>
        </w:tabs>
        <w:ind w:left="644"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5"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6" w15:restartNumberingAfterBreak="0">
    <w:nsid w:val="6B3528D6"/>
    <w:multiLevelType w:val="hybridMultilevel"/>
    <w:tmpl w:val="A49A3C66"/>
    <w:lvl w:ilvl="0" w:tplc="ABDA4D80">
      <w:start w:val="2"/>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9"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0"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3AE3BF6"/>
    <w:multiLevelType w:val="hybridMultilevel"/>
    <w:tmpl w:val="361AC9F0"/>
    <w:lvl w:ilvl="0" w:tplc="AB42993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EE7589"/>
    <w:multiLevelType w:val="multilevel"/>
    <w:tmpl w:val="1B8C49F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2)"/>
      <w:lvlJc w:val="left"/>
      <w:pPr>
        <w:tabs>
          <w:tab w:val="num" w:pos="720"/>
        </w:tabs>
        <w:ind w:left="720" w:hanging="360"/>
      </w:pPr>
      <w:rPr>
        <w:rFonts w:ascii="Times New Roman" w:eastAsia="Times New Roman" w:hAnsi="Times New Roman" w:cs="Times New Roman"/>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3" w15:restartNumberingAfterBreak="0">
    <w:nsid w:val="7A167483"/>
    <w:multiLevelType w:val="hybridMultilevel"/>
    <w:tmpl w:val="02049D40"/>
    <w:lvl w:ilvl="0" w:tplc="04150017">
      <w:start w:val="1"/>
      <w:numFmt w:val="lowerLetter"/>
      <w:lvlText w:val="%1)"/>
      <w:lvlJc w:val="left"/>
      <w:pPr>
        <w:ind w:left="1211"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4"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5"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6" w15:restartNumberingAfterBreak="0">
    <w:nsid w:val="7EE851A1"/>
    <w:multiLevelType w:val="multilevel"/>
    <w:tmpl w:val="85404FC0"/>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9687204">
    <w:abstractNumId w:val="34"/>
  </w:num>
  <w:num w:numId="2" w16cid:durableId="2027632197">
    <w:abstractNumId w:val="99"/>
    <w:lvlOverride w:ilvl="0">
      <w:lvl w:ilvl="0" w:tplc="EEEEAE54">
        <w:start w:val="1"/>
        <w:numFmt w:val="decimal"/>
        <w:lvlText w:val="%1."/>
        <w:lvlJc w:val="left"/>
        <w:pPr>
          <w:tabs>
            <w:tab w:val="num" w:pos="720"/>
          </w:tabs>
          <w:ind w:left="720" w:hanging="360"/>
        </w:pPr>
        <w:rPr>
          <w:rFonts w:cs="Times New Roman"/>
          <w:b w:val="0"/>
        </w:rPr>
      </w:lvl>
    </w:lvlOverride>
  </w:num>
  <w:num w:numId="3" w16cid:durableId="926379949">
    <w:abstractNumId w:val="23"/>
  </w:num>
  <w:num w:numId="4" w16cid:durableId="120271713">
    <w:abstractNumId w:val="27"/>
  </w:num>
  <w:num w:numId="5" w16cid:durableId="686450134">
    <w:abstractNumId w:val="81"/>
  </w:num>
  <w:num w:numId="6" w16cid:durableId="237251532">
    <w:abstractNumId w:val="72"/>
  </w:num>
  <w:num w:numId="7" w16cid:durableId="1097403927">
    <w:abstractNumId w:val="40"/>
  </w:num>
  <w:num w:numId="8" w16cid:durableId="1655527871">
    <w:abstractNumId w:val="47"/>
  </w:num>
  <w:num w:numId="9" w16cid:durableId="12336628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9152016">
    <w:abstractNumId w:val="94"/>
  </w:num>
  <w:num w:numId="11" w16cid:durableId="735399982">
    <w:abstractNumId w:val="95"/>
  </w:num>
  <w:num w:numId="12" w16cid:durableId="758409311">
    <w:abstractNumId w:val="60"/>
  </w:num>
  <w:num w:numId="13" w16cid:durableId="1633366003">
    <w:abstractNumId w:val="90"/>
  </w:num>
  <w:num w:numId="14" w16cid:durableId="16021762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6719108">
    <w:abstractNumId w:val="99"/>
  </w:num>
  <w:num w:numId="16" w16cid:durableId="486098189">
    <w:abstractNumId w:val="65"/>
  </w:num>
  <w:num w:numId="17" w16cid:durableId="1907760958">
    <w:abstractNumId w:val="28"/>
  </w:num>
  <w:num w:numId="18" w16cid:durableId="1139685073">
    <w:abstractNumId w:val="69"/>
  </w:num>
  <w:num w:numId="19" w16cid:durableId="1926037687">
    <w:abstractNumId w:val="43"/>
  </w:num>
  <w:num w:numId="20" w16cid:durableId="1899390979">
    <w:abstractNumId w:val="77"/>
  </w:num>
  <w:num w:numId="21" w16cid:durableId="465665355">
    <w:abstractNumId w:val="36"/>
  </w:num>
  <w:num w:numId="22" w16cid:durableId="652683295">
    <w:abstractNumId w:val="91"/>
  </w:num>
  <w:num w:numId="23" w16cid:durableId="33358327">
    <w:abstractNumId w:val="12"/>
  </w:num>
  <w:num w:numId="24" w16cid:durableId="1512178750">
    <w:abstractNumId w:val="57"/>
  </w:num>
  <w:num w:numId="25" w16cid:durableId="528221630">
    <w:abstractNumId w:val="25"/>
  </w:num>
  <w:num w:numId="26" w16cid:durableId="1504314694">
    <w:abstractNumId w:val="8"/>
  </w:num>
  <w:num w:numId="27" w16cid:durableId="1506894543">
    <w:abstractNumId w:val="100"/>
  </w:num>
  <w:num w:numId="28" w16cid:durableId="398989875">
    <w:abstractNumId w:val="14"/>
  </w:num>
  <w:num w:numId="29" w16cid:durableId="68235652">
    <w:abstractNumId w:val="80"/>
  </w:num>
  <w:num w:numId="30" w16cid:durableId="544562529">
    <w:abstractNumId w:val="51"/>
  </w:num>
  <w:num w:numId="31" w16cid:durableId="302976628">
    <w:abstractNumId w:val="97"/>
  </w:num>
  <w:num w:numId="32" w16cid:durableId="271935887">
    <w:abstractNumId w:val="31"/>
  </w:num>
  <w:num w:numId="33" w16cid:durableId="66925105">
    <w:abstractNumId w:val="13"/>
  </w:num>
  <w:num w:numId="34" w16cid:durableId="8534175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7983426">
    <w:abstractNumId w:val="54"/>
  </w:num>
  <w:num w:numId="36" w16cid:durableId="1322546123">
    <w:abstractNumId w:val="101"/>
  </w:num>
  <w:num w:numId="37" w16cid:durableId="1135102686">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1155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9902019">
    <w:abstractNumId w:val="106"/>
  </w:num>
  <w:num w:numId="40" w16cid:durableId="597833471">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103179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23975014">
    <w:abstractNumId w:val="6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35080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376767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0693807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2901458">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7241400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985884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086738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19558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90322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922219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11035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995194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439620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51298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166485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5967985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43810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265410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2981989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780507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12648936">
    <w:abstractNumId w:val="70"/>
  </w:num>
  <w:num w:numId="64" w16cid:durableId="6731863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499206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08966140">
    <w:abstractNumId w:val="41"/>
  </w:num>
  <w:num w:numId="67" w16cid:durableId="100670779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95587578">
    <w:abstractNumId w:val="87"/>
  </w:num>
  <w:num w:numId="69" w16cid:durableId="1009409642">
    <w:abstractNumId w:val="50"/>
  </w:num>
  <w:num w:numId="70" w16cid:durableId="1298071756">
    <w:abstractNumId w:val="14"/>
    <w:lvlOverride w:ilvl="0">
      <w:startOverride w:val="1"/>
    </w:lvlOverride>
  </w:num>
  <w:num w:numId="71" w16cid:durableId="958495037">
    <w:abstractNumId w:val="14"/>
    <w:lvlOverride w:ilvl="0">
      <w:startOverride w:val="1"/>
    </w:lvlOverride>
  </w:num>
  <w:num w:numId="72" w16cid:durableId="956061752">
    <w:abstractNumId w:val="52"/>
  </w:num>
  <w:num w:numId="73" w16cid:durableId="459225348">
    <w:abstractNumId w:val="9"/>
  </w:num>
  <w:num w:numId="74" w16cid:durableId="1345133393">
    <w:abstractNumId w:val="45"/>
  </w:num>
  <w:num w:numId="75" w16cid:durableId="301817210">
    <w:abstractNumId w:val="21"/>
  </w:num>
  <w:num w:numId="76" w16cid:durableId="1528718405">
    <w:abstractNumId w:val="67"/>
  </w:num>
  <w:num w:numId="77" w16cid:durableId="87314812">
    <w:abstractNumId w:val="16"/>
  </w:num>
  <w:num w:numId="78" w16cid:durableId="1433087124">
    <w:abstractNumId w:val="66"/>
  </w:num>
  <w:num w:numId="79" w16cid:durableId="960574991">
    <w:abstractNumId w:val="7"/>
  </w:num>
  <w:num w:numId="80" w16cid:durableId="1522821992">
    <w:abstractNumId w:val="30"/>
  </w:num>
  <w:num w:numId="81" w16cid:durableId="1080327619">
    <w:abstractNumId w:val="42"/>
  </w:num>
  <w:num w:numId="82" w16cid:durableId="374349564">
    <w:abstractNumId w:val="58"/>
  </w:num>
  <w:num w:numId="83" w16cid:durableId="336886502">
    <w:abstractNumId w:val="82"/>
  </w:num>
  <w:num w:numId="84" w16cid:durableId="470561585">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922952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73380041">
    <w:abstractNumId w:val="26"/>
  </w:num>
  <w:num w:numId="87" w16cid:durableId="741102073">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22482822">
    <w:abstractNumId w:val="96"/>
  </w:num>
  <w:num w:numId="89" w16cid:durableId="1616329483">
    <w:abstractNumId w:val="22"/>
  </w:num>
  <w:num w:numId="90" w16cid:durableId="1279725157">
    <w:abstractNumId w:val="33"/>
  </w:num>
  <w:num w:numId="91" w16cid:durableId="1960838156">
    <w:abstractNumId w:val="53"/>
  </w:num>
  <w:num w:numId="92" w16cid:durableId="333806867">
    <w:abstractNumId w:val="24"/>
  </w:num>
  <w:num w:numId="93" w16cid:durableId="2097555303">
    <w:abstractNumId w:val="68"/>
  </w:num>
  <w:num w:numId="94" w16cid:durableId="1687050696">
    <w:abstractNumId w:val="105"/>
  </w:num>
  <w:num w:numId="95" w16cid:durableId="1384645948">
    <w:abstractNumId w:val="76"/>
  </w:num>
  <w:num w:numId="96" w16cid:durableId="659161947">
    <w:abstractNumId w:val="11"/>
  </w:num>
  <w:num w:numId="97" w16cid:durableId="808941671">
    <w:abstractNumId w:val="86"/>
  </w:num>
  <w:num w:numId="98" w16cid:durableId="188640979">
    <w:abstractNumId w:val="89"/>
  </w:num>
  <w:num w:numId="99" w16cid:durableId="1420130797">
    <w:abstractNumId w:val="83"/>
  </w:num>
  <w:num w:numId="100" w16cid:durableId="402145301">
    <w:abstractNumId w:val="74"/>
  </w:num>
  <w:num w:numId="101" w16cid:durableId="1741056399">
    <w:abstractNumId w:val="93"/>
  </w:num>
  <w:num w:numId="102" w16cid:durableId="1850027136">
    <w:abstractNumId w:val="1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3906"/>
    <w:rsid w:val="0000496D"/>
    <w:rsid w:val="0000609A"/>
    <w:rsid w:val="00006B57"/>
    <w:rsid w:val="00006E4D"/>
    <w:rsid w:val="0000732F"/>
    <w:rsid w:val="00007BD8"/>
    <w:rsid w:val="000119D5"/>
    <w:rsid w:val="00013A64"/>
    <w:rsid w:val="0001433C"/>
    <w:rsid w:val="000171B1"/>
    <w:rsid w:val="00024162"/>
    <w:rsid w:val="00024864"/>
    <w:rsid w:val="00026566"/>
    <w:rsid w:val="000316C4"/>
    <w:rsid w:val="00036CFA"/>
    <w:rsid w:val="0004213E"/>
    <w:rsid w:val="00042D0E"/>
    <w:rsid w:val="00044549"/>
    <w:rsid w:val="000449B4"/>
    <w:rsid w:val="0004543F"/>
    <w:rsid w:val="00045579"/>
    <w:rsid w:val="00046276"/>
    <w:rsid w:val="0005019D"/>
    <w:rsid w:val="00050B54"/>
    <w:rsid w:val="000510C6"/>
    <w:rsid w:val="000512CC"/>
    <w:rsid w:val="00051CB3"/>
    <w:rsid w:val="000526E5"/>
    <w:rsid w:val="00054B03"/>
    <w:rsid w:val="00057BB4"/>
    <w:rsid w:val="0006067E"/>
    <w:rsid w:val="0006313D"/>
    <w:rsid w:val="00063D40"/>
    <w:rsid w:val="00063EBF"/>
    <w:rsid w:val="00066D33"/>
    <w:rsid w:val="00070216"/>
    <w:rsid w:val="00070AE8"/>
    <w:rsid w:val="00072BA6"/>
    <w:rsid w:val="00072F41"/>
    <w:rsid w:val="00073068"/>
    <w:rsid w:val="000755EC"/>
    <w:rsid w:val="000759DD"/>
    <w:rsid w:val="0007771B"/>
    <w:rsid w:val="000801C2"/>
    <w:rsid w:val="000808A6"/>
    <w:rsid w:val="00080C08"/>
    <w:rsid w:val="000813C0"/>
    <w:rsid w:val="000821BD"/>
    <w:rsid w:val="000829C9"/>
    <w:rsid w:val="00082A2C"/>
    <w:rsid w:val="00084F1D"/>
    <w:rsid w:val="000852F8"/>
    <w:rsid w:val="0008607C"/>
    <w:rsid w:val="00086644"/>
    <w:rsid w:val="0008699F"/>
    <w:rsid w:val="00087D00"/>
    <w:rsid w:val="00092EAC"/>
    <w:rsid w:val="00092FDF"/>
    <w:rsid w:val="00095F0C"/>
    <w:rsid w:val="0009662C"/>
    <w:rsid w:val="00097F3A"/>
    <w:rsid w:val="00097FCC"/>
    <w:rsid w:val="000A00BB"/>
    <w:rsid w:val="000A2346"/>
    <w:rsid w:val="000A332A"/>
    <w:rsid w:val="000A378F"/>
    <w:rsid w:val="000A38B0"/>
    <w:rsid w:val="000A3DFC"/>
    <w:rsid w:val="000A4E59"/>
    <w:rsid w:val="000A6677"/>
    <w:rsid w:val="000A7123"/>
    <w:rsid w:val="000A77EA"/>
    <w:rsid w:val="000B0C1C"/>
    <w:rsid w:val="000B1341"/>
    <w:rsid w:val="000B18F6"/>
    <w:rsid w:val="000B21BD"/>
    <w:rsid w:val="000B21C2"/>
    <w:rsid w:val="000B30F8"/>
    <w:rsid w:val="000B31EB"/>
    <w:rsid w:val="000B3CF8"/>
    <w:rsid w:val="000C17BD"/>
    <w:rsid w:val="000C1CB3"/>
    <w:rsid w:val="000C1D6F"/>
    <w:rsid w:val="000C4C36"/>
    <w:rsid w:val="000C588F"/>
    <w:rsid w:val="000C62A3"/>
    <w:rsid w:val="000C76B2"/>
    <w:rsid w:val="000C76DA"/>
    <w:rsid w:val="000D037D"/>
    <w:rsid w:val="000D05A6"/>
    <w:rsid w:val="000D12E9"/>
    <w:rsid w:val="000D1887"/>
    <w:rsid w:val="000D1D85"/>
    <w:rsid w:val="000D2356"/>
    <w:rsid w:val="000D26F0"/>
    <w:rsid w:val="000D2DDF"/>
    <w:rsid w:val="000D69E8"/>
    <w:rsid w:val="000D777C"/>
    <w:rsid w:val="000D79D3"/>
    <w:rsid w:val="000D7DAE"/>
    <w:rsid w:val="000E148A"/>
    <w:rsid w:val="000E1A44"/>
    <w:rsid w:val="000E2ACA"/>
    <w:rsid w:val="000E4520"/>
    <w:rsid w:val="000E74E0"/>
    <w:rsid w:val="000F1A2F"/>
    <w:rsid w:val="000F2FF3"/>
    <w:rsid w:val="000F3297"/>
    <w:rsid w:val="000F39B0"/>
    <w:rsid w:val="000F443B"/>
    <w:rsid w:val="000F6733"/>
    <w:rsid w:val="000F67D9"/>
    <w:rsid w:val="000F7D32"/>
    <w:rsid w:val="00100B0D"/>
    <w:rsid w:val="00101154"/>
    <w:rsid w:val="001013F5"/>
    <w:rsid w:val="00103A8B"/>
    <w:rsid w:val="0010406F"/>
    <w:rsid w:val="0010483F"/>
    <w:rsid w:val="00105036"/>
    <w:rsid w:val="00105240"/>
    <w:rsid w:val="001053FB"/>
    <w:rsid w:val="00105E8D"/>
    <w:rsid w:val="001073DC"/>
    <w:rsid w:val="0010766E"/>
    <w:rsid w:val="00112078"/>
    <w:rsid w:val="001125C0"/>
    <w:rsid w:val="001134BE"/>
    <w:rsid w:val="0011420A"/>
    <w:rsid w:val="00114352"/>
    <w:rsid w:val="00115A0C"/>
    <w:rsid w:val="00115CF8"/>
    <w:rsid w:val="00116B77"/>
    <w:rsid w:val="001209B7"/>
    <w:rsid w:val="00121213"/>
    <w:rsid w:val="00121804"/>
    <w:rsid w:val="001232D5"/>
    <w:rsid w:val="001239C9"/>
    <w:rsid w:val="00125A85"/>
    <w:rsid w:val="00125E05"/>
    <w:rsid w:val="0013004D"/>
    <w:rsid w:val="00130D40"/>
    <w:rsid w:val="00130F93"/>
    <w:rsid w:val="0013340F"/>
    <w:rsid w:val="001349F4"/>
    <w:rsid w:val="001363DE"/>
    <w:rsid w:val="001377D1"/>
    <w:rsid w:val="0014070B"/>
    <w:rsid w:val="00141E0E"/>
    <w:rsid w:val="001435D4"/>
    <w:rsid w:val="001503CC"/>
    <w:rsid w:val="001506F2"/>
    <w:rsid w:val="00150D5D"/>
    <w:rsid w:val="001532DB"/>
    <w:rsid w:val="00153B36"/>
    <w:rsid w:val="0015608E"/>
    <w:rsid w:val="00156AA1"/>
    <w:rsid w:val="00156F77"/>
    <w:rsid w:val="00157009"/>
    <w:rsid w:val="00157F0F"/>
    <w:rsid w:val="001622C2"/>
    <w:rsid w:val="00163882"/>
    <w:rsid w:val="00164246"/>
    <w:rsid w:val="001668DD"/>
    <w:rsid w:val="00167FCF"/>
    <w:rsid w:val="00172AEF"/>
    <w:rsid w:val="00172DDC"/>
    <w:rsid w:val="00173DF7"/>
    <w:rsid w:val="00174AFB"/>
    <w:rsid w:val="001767ED"/>
    <w:rsid w:val="001778EE"/>
    <w:rsid w:val="00177BED"/>
    <w:rsid w:val="00180526"/>
    <w:rsid w:val="00180917"/>
    <w:rsid w:val="0018129F"/>
    <w:rsid w:val="00184E7D"/>
    <w:rsid w:val="001858B9"/>
    <w:rsid w:val="00186596"/>
    <w:rsid w:val="00190F78"/>
    <w:rsid w:val="001911C7"/>
    <w:rsid w:val="001918E4"/>
    <w:rsid w:val="00191F7A"/>
    <w:rsid w:val="00192371"/>
    <w:rsid w:val="00192F3F"/>
    <w:rsid w:val="00193655"/>
    <w:rsid w:val="00194392"/>
    <w:rsid w:val="001949BB"/>
    <w:rsid w:val="00195D41"/>
    <w:rsid w:val="001A0566"/>
    <w:rsid w:val="001A0595"/>
    <w:rsid w:val="001A1B90"/>
    <w:rsid w:val="001A1EB1"/>
    <w:rsid w:val="001A23DD"/>
    <w:rsid w:val="001A251D"/>
    <w:rsid w:val="001A32C4"/>
    <w:rsid w:val="001A483D"/>
    <w:rsid w:val="001A4FC2"/>
    <w:rsid w:val="001A6A2C"/>
    <w:rsid w:val="001A6B45"/>
    <w:rsid w:val="001B0255"/>
    <w:rsid w:val="001B1751"/>
    <w:rsid w:val="001B2C9A"/>
    <w:rsid w:val="001B3681"/>
    <w:rsid w:val="001B3B78"/>
    <w:rsid w:val="001B42CA"/>
    <w:rsid w:val="001B5EC9"/>
    <w:rsid w:val="001B739C"/>
    <w:rsid w:val="001B7A83"/>
    <w:rsid w:val="001C0846"/>
    <w:rsid w:val="001C12B3"/>
    <w:rsid w:val="001C17B5"/>
    <w:rsid w:val="001C229D"/>
    <w:rsid w:val="001C22DE"/>
    <w:rsid w:val="001C242C"/>
    <w:rsid w:val="001C5701"/>
    <w:rsid w:val="001C6637"/>
    <w:rsid w:val="001C6E83"/>
    <w:rsid w:val="001C72C5"/>
    <w:rsid w:val="001C744B"/>
    <w:rsid w:val="001C7A8A"/>
    <w:rsid w:val="001D06A5"/>
    <w:rsid w:val="001D07A3"/>
    <w:rsid w:val="001D0B7F"/>
    <w:rsid w:val="001D1E39"/>
    <w:rsid w:val="001D1FB0"/>
    <w:rsid w:val="001D25CB"/>
    <w:rsid w:val="001D298A"/>
    <w:rsid w:val="001D39A6"/>
    <w:rsid w:val="001D7FDA"/>
    <w:rsid w:val="001E0F1D"/>
    <w:rsid w:val="001E0F5B"/>
    <w:rsid w:val="001E1977"/>
    <w:rsid w:val="001E1D90"/>
    <w:rsid w:val="001E358D"/>
    <w:rsid w:val="001E3AF8"/>
    <w:rsid w:val="001E3C62"/>
    <w:rsid w:val="001E54F2"/>
    <w:rsid w:val="001E78A7"/>
    <w:rsid w:val="001F222B"/>
    <w:rsid w:val="001F2EF2"/>
    <w:rsid w:val="001F3719"/>
    <w:rsid w:val="001F39F9"/>
    <w:rsid w:val="001F4BA7"/>
    <w:rsid w:val="001F4E5A"/>
    <w:rsid w:val="001F5457"/>
    <w:rsid w:val="001F57F1"/>
    <w:rsid w:val="001F59D0"/>
    <w:rsid w:val="001F6BCE"/>
    <w:rsid w:val="001F75E1"/>
    <w:rsid w:val="001F7882"/>
    <w:rsid w:val="00200483"/>
    <w:rsid w:val="00201A2C"/>
    <w:rsid w:val="00202270"/>
    <w:rsid w:val="00202EB5"/>
    <w:rsid w:val="00203AE6"/>
    <w:rsid w:val="0020515F"/>
    <w:rsid w:val="00205681"/>
    <w:rsid w:val="002071FA"/>
    <w:rsid w:val="00212B63"/>
    <w:rsid w:val="00214A4A"/>
    <w:rsid w:val="0022159D"/>
    <w:rsid w:val="00225B63"/>
    <w:rsid w:val="00226A5D"/>
    <w:rsid w:val="00227237"/>
    <w:rsid w:val="0022739A"/>
    <w:rsid w:val="002277FB"/>
    <w:rsid w:val="00227A47"/>
    <w:rsid w:val="002302AB"/>
    <w:rsid w:val="00231CA5"/>
    <w:rsid w:val="0023220C"/>
    <w:rsid w:val="0023363C"/>
    <w:rsid w:val="00233931"/>
    <w:rsid w:val="002342A4"/>
    <w:rsid w:val="00236543"/>
    <w:rsid w:val="002367EA"/>
    <w:rsid w:val="00236C1E"/>
    <w:rsid w:val="00241368"/>
    <w:rsid w:val="0024155E"/>
    <w:rsid w:val="00241AA2"/>
    <w:rsid w:val="00241C95"/>
    <w:rsid w:val="002421B1"/>
    <w:rsid w:val="0024238D"/>
    <w:rsid w:val="00246DC4"/>
    <w:rsid w:val="00246FCC"/>
    <w:rsid w:val="002472A2"/>
    <w:rsid w:val="00247939"/>
    <w:rsid w:val="00247ACB"/>
    <w:rsid w:val="00251B2E"/>
    <w:rsid w:val="00252CBB"/>
    <w:rsid w:val="002535B9"/>
    <w:rsid w:val="0025541E"/>
    <w:rsid w:val="00256CB5"/>
    <w:rsid w:val="00256E5C"/>
    <w:rsid w:val="002616A5"/>
    <w:rsid w:val="00261783"/>
    <w:rsid w:val="00262F49"/>
    <w:rsid w:val="0026312C"/>
    <w:rsid w:val="002651A6"/>
    <w:rsid w:val="00265CA6"/>
    <w:rsid w:val="002663D4"/>
    <w:rsid w:val="00267554"/>
    <w:rsid w:val="00267B1A"/>
    <w:rsid w:val="00267D4D"/>
    <w:rsid w:val="00270DCE"/>
    <w:rsid w:val="00271637"/>
    <w:rsid w:val="00272150"/>
    <w:rsid w:val="00273CE3"/>
    <w:rsid w:val="00274721"/>
    <w:rsid w:val="00274F30"/>
    <w:rsid w:val="002752C5"/>
    <w:rsid w:val="0027663E"/>
    <w:rsid w:val="00276A17"/>
    <w:rsid w:val="00276D78"/>
    <w:rsid w:val="00277A2B"/>
    <w:rsid w:val="00280344"/>
    <w:rsid w:val="00280EB3"/>
    <w:rsid w:val="00281F82"/>
    <w:rsid w:val="0028265A"/>
    <w:rsid w:val="00284D5C"/>
    <w:rsid w:val="00285C0D"/>
    <w:rsid w:val="00286036"/>
    <w:rsid w:val="002862A0"/>
    <w:rsid w:val="002879DA"/>
    <w:rsid w:val="002953B3"/>
    <w:rsid w:val="0029566C"/>
    <w:rsid w:val="002967C9"/>
    <w:rsid w:val="00296CED"/>
    <w:rsid w:val="00296F74"/>
    <w:rsid w:val="002A06D8"/>
    <w:rsid w:val="002A3A4B"/>
    <w:rsid w:val="002A54E7"/>
    <w:rsid w:val="002A5D3A"/>
    <w:rsid w:val="002A663A"/>
    <w:rsid w:val="002A6F06"/>
    <w:rsid w:val="002A7C7D"/>
    <w:rsid w:val="002B0296"/>
    <w:rsid w:val="002B2191"/>
    <w:rsid w:val="002B271E"/>
    <w:rsid w:val="002B2AA9"/>
    <w:rsid w:val="002B2CCE"/>
    <w:rsid w:val="002B43B0"/>
    <w:rsid w:val="002B4562"/>
    <w:rsid w:val="002B4DB8"/>
    <w:rsid w:val="002B55E6"/>
    <w:rsid w:val="002B59AE"/>
    <w:rsid w:val="002B5ECD"/>
    <w:rsid w:val="002C06C8"/>
    <w:rsid w:val="002C07A2"/>
    <w:rsid w:val="002C08B4"/>
    <w:rsid w:val="002C24A0"/>
    <w:rsid w:val="002C25C3"/>
    <w:rsid w:val="002C3CB4"/>
    <w:rsid w:val="002C56FD"/>
    <w:rsid w:val="002C66B6"/>
    <w:rsid w:val="002D1BF9"/>
    <w:rsid w:val="002D241A"/>
    <w:rsid w:val="002D2E2F"/>
    <w:rsid w:val="002D2E5A"/>
    <w:rsid w:val="002D3BB2"/>
    <w:rsid w:val="002D740B"/>
    <w:rsid w:val="002D78FF"/>
    <w:rsid w:val="002E070D"/>
    <w:rsid w:val="002E0FAB"/>
    <w:rsid w:val="002E2E6F"/>
    <w:rsid w:val="002E3308"/>
    <w:rsid w:val="002E37CB"/>
    <w:rsid w:val="002E7407"/>
    <w:rsid w:val="002F3490"/>
    <w:rsid w:val="002F4E92"/>
    <w:rsid w:val="002F5054"/>
    <w:rsid w:val="002F5A0C"/>
    <w:rsid w:val="002F767E"/>
    <w:rsid w:val="002F7CAF"/>
    <w:rsid w:val="003028D1"/>
    <w:rsid w:val="003054F7"/>
    <w:rsid w:val="00307632"/>
    <w:rsid w:val="0030799F"/>
    <w:rsid w:val="0031116F"/>
    <w:rsid w:val="003114BE"/>
    <w:rsid w:val="00314990"/>
    <w:rsid w:val="00314C95"/>
    <w:rsid w:val="00323395"/>
    <w:rsid w:val="00323464"/>
    <w:rsid w:val="00323880"/>
    <w:rsid w:val="00323EEA"/>
    <w:rsid w:val="00324826"/>
    <w:rsid w:val="00324D26"/>
    <w:rsid w:val="00324F92"/>
    <w:rsid w:val="00325C16"/>
    <w:rsid w:val="00330ADB"/>
    <w:rsid w:val="00331549"/>
    <w:rsid w:val="0033177F"/>
    <w:rsid w:val="00331FCD"/>
    <w:rsid w:val="0033209F"/>
    <w:rsid w:val="003339AF"/>
    <w:rsid w:val="00333B41"/>
    <w:rsid w:val="003347DE"/>
    <w:rsid w:val="00334D9F"/>
    <w:rsid w:val="00334E34"/>
    <w:rsid w:val="0033560C"/>
    <w:rsid w:val="00335DD7"/>
    <w:rsid w:val="0033728D"/>
    <w:rsid w:val="00337D67"/>
    <w:rsid w:val="00337F8B"/>
    <w:rsid w:val="00340DE3"/>
    <w:rsid w:val="00341593"/>
    <w:rsid w:val="00343E90"/>
    <w:rsid w:val="00345031"/>
    <w:rsid w:val="003462F9"/>
    <w:rsid w:val="0034780B"/>
    <w:rsid w:val="003503BA"/>
    <w:rsid w:val="00351EB9"/>
    <w:rsid w:val="00353617"/>
    <w:rsid w:val="003537AA"/>
    <w:rsid w:val="00355364"/>
    <w:rsid w:val="00356D71"/>
    <w:rsid w:val="00357C5D"/>
    <w:rsid w:val="0036149D"/>
    <w:rsid w:val="003617E1"/>
    <w:rsid w:val="00362A6A"/>
    <w:rsid w:val="00362E0D"/>
    <w:rsid w:val="00363808"/>
    <w:rsid w:val="00363BAC"/>
    <w:rsid w:val="00363E59"/>
    <w:rsid w:val="00364738"/>
    <w:rsid w:val="0036683E"/>
    <w:rsid w:val="00366885"/>
    <w:rsid w:val="00366D48"/>
    <w:rsid w:val="00370B18"/>
    <w:rsid w:val="00371856"/>
    <w:rsid w:val="00375515"/>
    <w:rsid w:val="003757A2"/>
    <w:rsid w:val="0037637D"/>
    <w:rsid w:val="003765E0"/>
    <w:rsid w:val="003769ED"/>
    <w:rsid w:val="00380A4A"/>
    <w:rsid w:val="00381C85"/>
    <w:rsid w:val="0038337B"/>
    <w:rsid w:val="0038544E"/>
    <w:rsid w:val="00385BB2"/>
    <w:rsid w:val="003930A1"/>
    <w:rsid w:val="00393388"/>
    <w:rsid w:val="00395B3F"/>
    <w:rsid w:val="00396230"/>
    <w:rsid w:val="003970C6"/>
    <w:rsid w:val="003A0081"/>
    <w:rsid w:val="003A08E9"/>
    <w:rsid w:val="003A0DA3"/>
    <w:rsid w:val="003A56CC"/>
    <w:rsid w:val="003A66F4"/>
    <w:rsid w:val="003A7840"/>
    <w:rsid w:val="003B01EB"/>
    <w:rsid w:val="003B0F3F"/>
    <w:rsid w:val="003B16B9"/>
    <w:rsid w:val="003B259E"/>
    <w:rsid w:val="003B2C66"/>
    <w:rsid w:val="003B3108"/>
    <w:rsid w:val="003B37E1"/>
    <w:rsid w:val="003B5FE3"/>
    <w:rsid w:val="003B69FC"/>
    <w:rsid w:val="003B6F96"/>
    <w:rsid w:val="003B7E15"/>
    <w:rsid w:val="003C051A"/>
    <w:rsid w:val="003C1001"/>
    <w:rsid w:val="003C5181"/>
    <w:rsid w:val="003C5937"/>
    <w:rsid w:val="003D0278"/>
    <w:rsid w:val="003D02E7"/>
    <w:rsid w:val="003D44BB"/>
    <w:rsid w:val="003D565E"/>
    <w:rsid w:val="003D642A"/>
    <w:rsid w:val="003D74BD"/>
    <w:rsid w:val="003D7575"/>
    <w:rsid w:val="003D75C0"/>
    <w:rsid w:val="003E00A8"/>
    <w:rsid w:val="003E03F7"/>
    <w:rsid w:val="003E076D"/>
    <w:rsid w:val="003E225B"/>
    <w:rsid w:val="003E2642"/>
    <w:rsid w:val="003E4E08"/>
    <w:rsid w:val="003E632F"/>
    <w:rsid w:val="003E6BD0"/>
    <w:rsid w:val="003E72E5"/>
    <w:rsid w:val="003E7443"/>
    <w:rsid w:val="003E74B5"/>
    <w:rsid w:val="003F0079"/>
    <w:rsid w:val="003F0972"/>
    <w:rsid w:val="003F232C"/>
    <w:rsid w:val="003F34E3"/>
    <w:rsid w:val="003F5BDA"/>
    <w:rsid w:val="003F6DAB"/>
    <w:rsid w:val="003F7011"/>
    <w:rsid w:val="003F724A"/>
    <w:rsid w:val="004008C0"/>
    <w:rsid w:val="00400F08"/>
    <w:rsid w:val="004022ED"/>
    <w:rsid w:val="0040236A"/>
    <w:rsid w:val="00403852"/>
    <w:rsid w:val="00404F6D"/>
    <w:rsid w:val="00405D04"/>
    <w:rsid w:val="00407178"/>
    <w:rsid w:val="00407556"/>
    <w:rsid w:val="00410D29"/>
    <w:rsid w:val="00411516"/>
    <w:rsid w:val="00411CE8"/>
    <w:rsid w:val="00412B6F"/>
    <w:rsid w:val="00412F58"/>
    <w:rsid w:val="00413834"/>
    <w:rsid w:val="00414389"/>
    <w:rsid w:val="00415233"/>
    <w:rsid w:val="00416006"/>
    <w:rsid w:val="00416691"/>
    <w:rsid w:val="0041766E"/>
    <w:rsid w:val="00421E87"/>
    <w:rsid w:val="004224FA"/>
    <w:rsid w:val="00423A61"/>
    <w:rsid w:val="00423CAE"/>
    <w:rsid w:val="0042519D"/>
    <w:rsid w:val="00426048"/>
    <w:rsid w:val="004261F0"/>
    <w:rsid w:val="00426259"/>
    <w:rsid w:val="00430057"/>
    <w:rsid w:val="00431125"/>
    <w:rsid w:val="00433069"/>
    <w:rsid w:val="00433E24"/>
    <w:rsid w:val="00433F29"/>
    <w:rsid w:val="00435F69"/>
    <w:rsid w:val="00437EB1"/>
    <w:rsid w:val="0044052A"/>
    <w:rsid w:val="00441C4B"/>
    <w:rsid w:val="00442894"/>
    <w:rsid w:val="0044550F"/>
    <w:rsid w:val="00446E48"/>
    <w:rsid w:val="00450630"/>
    <w:rsid w:val="00450FE2"/>
    <w:rsid w:val="0045273C"/>
    <w:rsid w:val="00454AAE"/>
    <w:rsid w:val="00455991"/>
    <w:rsid w:val="00455FE3"/>
    <w:rsid w:val="00456C60"/>
    <w:rsid w:val="00456DA3"/>
    <w:rsid w:val="00457343"/>
    <w:rsid w:val="004610A8"/>
    <w:rsid w:val="004624E9"/>
    <w:rsid w:val="00462768"/>
    <w:rsid w:val="00463EAB"/>
    <w:rsid w:val="004652EB"/>
    <w:rsid w:val="00465340"/>
    <w:rsid w:val="004659CE"/>
    <w:rsid w:val="00465B21"/>
    <w:rsid w:val="00465C76"/>
    <w:rsid w:val="0046645E"/>
    <w:rsid w:val="00470D62"/>
    <w:rsid w:val="004716E3"/>
    <w:rsid w:val="00472B0D"/>
    <w:rsid w:val="00475848"/>
    <w:rsid w:val="004763BE"/>
    <w:rsid w:val="0047710D"/>
    <w:rsid w:val="00477594"/>
    <w:rsid w:val="00480117"/>
    <w:rsid w:val="00480AE0"/>
    <w:rsid w:val="00480BA1"/>
    <w:rsid w:val="00482008"/>
    <w:rsid w:val="0048313B"/>
    <w:rsid w:val="00483FDF"/>
    <w:rsid w:val="00485115"/>
    <w:rsid w:val="00485F04"/>
    <w:rsid w:val="00491540"/>
    <w:rsid w:val="00491E99"/>
    <w:rsid w:val="004924C1"/>
    <w:rsid w:val="004925DD"/>
    <w:rsid w:val="004942B6"/>
    <w:rsid w:val="004946BA"/>
    <w:rsid w:val="00495EE8"/>
    <w:rsid w:val="004960E4"/>
    <w:rsid w:val="0049623C"/>
    <w:rsid w:val="00496701"/>
    <w:rsid w:val="0049729F"/>
    <w:rsid w:val="0049778D"/>
    <w:rsid w:val="004A17AD"/>
    <w:rsid w:val="004A187E"/>
    <w:rsid w:val="004A2497"/>
    <w:rsid w:val="004A3190"/>
    <w:rsid w:val="004A59B7"/>
    <w:rsid w:val="004A5B95"/>
    <w:rsid w:val="004A5ED3"/>
    <w:rsid w:val="004B3A50"/>
    <w:rsid w:val="004B3B60"/>
    <w:rsid w:val="004B412D"/>
    <w:rsid w:val="004B44C9"/>
    <w:rsid w:val="004B4FBA"/>
    <w:rsid w:val="004B54EB"/>
    <w:rsid w:val="004B5C80"/>
    <w:rsid w:val="004B656F"/>
    <w:rsid w:val="004B6B15"/>
    <w:rsid w:val="004C097E"/>
    <w:rsid w:val="004C0AE2"/>
    <w:rsid w:val="004C2002"/>
    <w:rsid w:val="004C288C"/>
    <w:rsid w:val="004C31BD"/>
    <w:rsid w:val="004C349B"/>
    <w:rsid w:val="004C48FE"/>
    <w:rsid w:val="004C68CE"/>
    <w:rsid w:val="004C7530"/>
    <w:rsid w:val="004D2A55"/>
    <w:rsid w:val="004D4BBF"/>
    <w:rsid w:val="004D4F92"/>
    <w:rsid w:val="004D6C2E"/>
    <w:rsid w:val="004D7CDA"/>
    <w:rsid w:val="004D7E53"/>
    <w:rsid w:val="004E0190"/>
    <w:rsid w:val="004E082E"/>
    <w:rsid w:val="004E0903"/>
    <w:rsid w:val="004E1A97"/>
    <w:rsid w:val="004E1EB0"/>
    <w:rsid w:val="004E3E82"/>
    <w:rsid w:val="004E3EFB"/>
    <w:rsid w:val="004E4E21"/>
    <w:rsid w:val="004E5C93"/>
    <w:rsid w:val="004E63EC"/>
    <w:rsid w:val="004F459B"/>
    <w:rsid w:val="004F5C92"/>
    <w:rsid w:val="004F78AE"/>
    <w:rsid w:val="0050020E"/>
    <w:rsid w:val="00501155"/>
    <w:rsid w:val="005011FF"/>
    <w:rsid w:val="00503971"/>
    <w:rsid w:val="005043BE"/>
    <w:rsid w:val="005053BC"/>
    <w:rsid w:val="00506A73"/>
    <w:rsid w:val="005079FD"/>
    <w:rsid w:val="00510025"/>
    <w:rsid w:val="005107E6"/>
    <w:rsid w:val="00513084"/>
    <w:rsid w:val="00513449"/>
    <w:rsid w:val="00513628"/>
    <w:rsid w:val="0051377E"/>
    <w:rsid w:val="00513A53"/>
    <w:rsid w:val="00513D09"/>
    <w:rsid w:val="005141BC"/>
    <w:rsid w:val="0051454D"/>
    <w:rsid w:val="00515FB5"/>
    <w:rsid w:val="0052112B"/>
    <w:rsid w:val="00522DEF"/>
    <w:rsid w:val="0052511E"/>
    <w:rsid w:val="00525A4B"/>
    <w:rsid w:val="005279B6"/>
    <w:rsid w:val="00527DEF"/>
    <w:rsid w:val="00530779"/>
    <w:rsid w:val="00532307"/>
    <w:rsid w:val="00533AA0"/>
    <w:rsid w:val="0053419F"/>
    <w:rsid w:val="00534617"/>
    <w:rsid w:val="005355A1"/>
    <w:rsid w:val="00537D98"/>
    <w:rsid w:val="00540E96"/>
    <w:rsid w:val="00540F9D"/>
    <w:rsid w:val="0054208E"/>
    <w:rsid w:val="00544358"/>
    <w:rsid w:val="00545026"/>
    <w:rsid w:val="00547A25"/>
    <w:rsid w:val="00547F04"/>
    <w:rsid w:val="005501CA"/>
    <w:rsid w:val="0055045B"/>
    <w:rsid w:val="00550E5B"/>
    <w:rsid w:val="005518A1"/>
    <w:rsid w:val="00551F59"/>
    <w:rsid w:val="0055340F"/>
    <w:rsid w:val="00555B62"/>
    <w:rsid w:val="00555D51"/>
    <w:rsid w:val="00556ED3"/>
    <w:rsid w:val="00556F9B"/>
    <w:rsid w:val="00561B13"/>
    <w:rsid w:val="00562CD6"/>
    <w:rsid w:val="00563A5A"/>
    <w:rsid w:val="00566EE2"/>
    <w:rsid w:val="005704FB"/>
    <w:rsid w:val="005711D3"/>
    <w:rsid w:val="005712BB"/>
    <w:rsid w:val="0057196F"/>
    <w:rsid w:val="00571AC1"/>
    <w:rsid w:val="0057225E"/>
    <w:rsid w:val="00572A9F"/>
    <w:rsid w:val="0057331E"/>
    <w:rsid w:val="00574D2D"/>
    <w:rsid w:val="00575156"/>
    <w:rsid w:val="00580121"/>
    <w:rsid w:val="0058053A"/>
    <w:rsid w:val="0058580C"/>
    <w:rsid w:val="00585CA9"/>
    <w:rsid w:val="005862CA"/>
    <w:rsid w:val="0058669E"/>
    <w:rsid w:val="005867A6"/>
    <w:rsid w:val="00586B6F"/>
    <w:rsid w:val="005875C6"/>
    <w:rsid w:val="005907C7"/>
    <w:rsid w:val="005910C4"/>
    <w:rsid w:val="005928BC"/>
    <w:rsid w:val="00592E8A"/>
    <w:rsid w:val="005936BF"/>
    <w:rsid w:val="00596BEE"/>
    <w:rsid w:val="00597DDC"/>
    <w:rsid w:val="005A0997"/>
    <w:rsid w:val="005A0B13"/>
    <w:rsid w:val="005A16DC"/>
    <w:rsid w:val="005A442D"/>
    <w:rsid w:val="005A4A1D"/>
    <w:rsid w:val="005A5EB1"/>
    <w:rsid w:val="005A60E3"/>
    <w:rsid w:val="005A62F0"/>
    <w:rsid w:val="005A71A2"/>
    <w:rsid w:val="005B01A1"/>
    <w:rsid w:val="005B0444"/>
    <w:rsid w:val="005B0B37"/>
    <w:rsid w:val="005B3965"/>
    <w:rsid w:val="005B3BD9"/>
    <w:rsid w:val="005B7402"/>
    <w:rsid w:val="005C119E"/>
    <w:rsid w:val="005C1912"/>
    <w:rsid w:val="005C3713"/>
    <w:rsid w:val="005C46DD"/>
    <w:rsid w:val="005C5A33"/>
    <w:rsid w:val="005C7678"/>
    <w:rsid w:val="005C78F3"/>
    <w:rsid w:val="005C7F97"/>
    <w:rsid w:val="005D071F"/>
    <w:rsid w:val="005D0FC0"/>
    <w:rsid w:val="005D27AC"/>
    <w:rsid w:val="005D2ACE"/>
    <w:rsid w:val="005D4624"/>
    <w:rsid w:val="005D4A42"/>
    <w:rsid w:val="005D5176"/>
    <w:rsid w:val="005D5253"/>
    <w:rsid w:val="005D548B"/>
    <w:rsid w:val="005D5F8E"/>
    <w:rsid w:val="005D6D0D"/>
    <w:rsid w:val="005D7C83"/>
    <w:rsid w:val="005E070B"/>
    <w:rsid w:val="005E271C"/>
    <w:rsid w:val="005E372F"/>
    <w:rsid w:val="005E5EC9"/>
    <w:rsid w:val="005E7C68"/>
    <w:rsid w:val="005F0C2E"/>
    <w:rsid w:val="005F1156"/>
    <w:rsid w:val="005F31E9"/>
    <w:rsid w:val="005F36D5"/>
    <w:rsid w:val="005F503A"/>
    <w:rsid w:val="005F5CA7"/>
    <w:rsid w:val="005F695A"/>
    <w:rsid w:val="00600114"/>
    <w:rsid w:val="006007A9"/>
    <w:rsid w:val="0060098B"/>
    <w:rsid w:val="00603408"/>
    <w:rsid w:val="006038C2"/>
    <w:rsid w:val="00604313"/>
    <w:rsid w:val="0060530B"/>
    <w:rsid w:val="006068DE"/>
    <w:rsid w:val="00606B0A"/>
    <w:rsid w:val="0060736C"/>
    <w:rsid w:val="0060788C"/>
    <w:rsid w:val="00612CDE"/>
    <w:rsid w:val="00615F7E"/>
    <w:rsid w:val="00615FEA"/>
    <w:rsid w:val="00616A4C"/>
    <w:rsid w:val="00616F73"/>
    <w:rsid w:val="00617EB7"/>
    <w:rsid w:val="00623B40"/>
    <w:rsid w:val="00624BA1"/>
    <w:rsid w:val="00630286"/>
    <w:rsid w:val="00630404"/>
    <w:rsid w:val="0063167B"/>
    <w:rsid w:val="00631AAF"/>
    <w:rsid w:val="00632F1E"/>
    <w:rsid w:val="00633492"/>
    <w:rsid w:val="00633AD1"/>
    <w:rsid w:val="006342AC"/>
    <w:rsid w:val="00635088"/>
    <w:rsid w:val="00635968"/>
    <w:rsid w:val="00635AFE"/>
    <w:rsid w:val="00635CAF"/>
    <w:rsid w:val="00640EF8"/>
    <w:rsid w:val="00640F11"/>
    <w:rsid w:val="00641EFE"/>
    <w:rsid w:val="006420BC"/>
    <w:rsid w:val="006420D3"/>
    <w:rsid w:val="006438E9"/>
    <w:rsid w:val="0064519E"/>
    <w:rsid w:val="00645AD7"/>
    <w:rsid w:val="006475B3"/>
    <w:rsid w:val="0064780D"/>
    <w:rsid w:val="00647B80"/>
    <w:rsid w:val="00650AEC"/>
    <w:rsid w:val="0065122E"/>
    <w:rsid w:val="00651267"/>
    <w:rsid w:val="006518A6"/>
    <w:rsid w:val="00652697"/>
    <w:rsid w:val="00652825"/>
    <w:rsid w:val="00652BCE"/>
    <w:rsid w:val="00652DCF"/>
    <w:rsid w:val="0065498A"/>
    <w:rsid w:val="00654E99"/>
    <w:rsid w:val="00656295"/>
    <w:rsid w:val="006562A7"/>
    <w:rsid w:val="006570DA"/>
    <w:rsid w:val="00657F8B"/>
    <w:rsid w:val="00660514"/>
    <w:rsid w:val="00662F22"/>
    <w:rsid w:val="00663E5E"/>
    <w:rsid w:val="00664552"/>
    <w:rsid w:val="00664DDE"/>
    <w:rsid w:val="006655A7"/>
    <w:rsid w:val="00666D28"/>
    <w:rsid w:val="00673745"/>
    <w:rsid w:val="006748CA"/>
    <w:rsid w:val="00674CE9"/>
    <w:rsid w:val="00676444"/>
    <w:rsid w:val="0067707C"/>
    <w:rsid w:val="006776F6"/>
    <w:rsid w:val="00680F6A"/>
    <w:rsid w:val="0068242C"/>
    <w:rsid w:val="0068310F"/>
    <w:rsid w:val="00685DF9"/>
    <w:rsid w:val="00687E7C"/>
    <w:rsid w:val="00690B4F"/>
    <w:rsid w:val="00690CC3"/>
    <w:rsid w:val="00693E53"/>
    <w:rsid w:val="00693E94"/>
    <w:rsid w:val="006945D5"/>
    <w:rsid w:val="0069485A"/>
    <w:rsid w:val="00695592"/>
    <w:rsid w:val="0069605D"/>
    <w:rsid w:val="00696DBC"/>
    <w:rsid w:val="00696E7F"/>
    <w:rsid w:val="00697A02"/>
    <w:rsid w:val="006A0F06"/>
    <w:rsid w:val="006A23BF"/>
    <w:rsid w:val="006A30FD"/>
    <w:rsid w:val="006A414C"/>
    <w:rsid w:val="006A4962"/>
    <w:rsid w:val="006A5C54"/>
    <w:rsid w:val="006A5EEF"/>
    <w:rsid w:val="006A6266"/>
    <w:rsid w:val="006A6E1F"/>
    <w:rsid w:val="006B0D18"/>
    <w:rsid w:val="006B1E83"/>
    <w:rsid w:val="006B2716"/>
    <w:rsid w:val="006B4041"/>
    <w:rsid w:val="006B43AA"/>
    <w:rsid w:val="006B79ED"/>
    <w:rsid w:val="006B7EAB"/>
    <w:rsid w:val="006C03A5"/>
    <w:rsid w:val="006C2A0C"/>
    <w:rsid w:val="006C4854"/>
    <w:rsid w:val="006C4F71"/>
    <w:rsid w:val="006C6010"/>
    <w:rsid w:val="006C7759"/>
    <w:rsid w:val="006C7A04"/>
    <w:rsid w:val="006C7A9F"/>
    <w:rsid w:val="006D0270"/>
    <w:rsid w:val="006D1F85"/>
    <w:rsid w:val="006D2B9B"/>
    <w:rsid w:val="006D3A2F"/>
    <w:rsid w:val="006D4334"/>
    <w:rsid w:val="006D6BB2"/>
    <w:rsid w:val="006D6E53"/>
    <w:rsid w:val="006D6F6D"/>
    <w:rsid w:val="006D7528"/>
    <w:rsid w:val="006D7D6E"/>
    <w:rsid w:val="006E0491"/>
    <w:rsid w:val="006E202F"/>
    <w:rsid w:val="006E30C8"/>
    <w:rsid w:val="006E45DB"/>
    <w:rsid w:val="006E64F6"/>
    <w:rsid w:val="006F1071"/>
    <w:rsid w:val="006F3C01"/>
    <w:rsid w:val="006F4A4A"/>
    <w:rsid w:val="006F5E65"/>
    <w:rsid w:val="006F6297"/>
    <w:rsid w:val="007005D5"/>
    <w:rsid w:val="00701943"/>
    <w:rsid w:val="00702EFD"/>
    <w:rsid w:val="00703E8B"/>
    <w:rsid w:val="00704297"/>
    <w:rsid w:val="00705D67"/>
    <w:rsid w:val="007111A6"/>
    <w:rsid w:val="00712D07"/>
    <w:rsid w:val="007157A5"/>
    <w:rsid w:val="00717568"/>
    <w:rsid w:val="0071769E"/>
    <w:rsid w:val="00717D7B"/>
    <w:rsid w:val="0072078B"/>
    <w:rsid w:val="0072143F"/>
    <w:rsid w:val="007214D2"/>
    <w:rsid w:val="007249D8"/>
    <w:rsid w:val="00726173"/>
    <w:rsid w:val="00726518"/>
    <w:rsid w:val="007272B4"/>
    <w:rsid w:val="00727F6B"/>
    <w:rsid w:val="007318D9"/>
    <w:rsid w:val="00731990"/>
    <w:rsid w:val="007330A8"/>
    <w:rsid w:val="007361EA"/>
    <w:rsid w:val="007365CB"/>
    <w:rsid w:val="00736B17"/>
    <w:rsid w:val="007408FD"/>
    <w:rsid w:val="00743D45"/>
    <w:rsid w:val="00746362"/>
    <w:rsid w:val="0074785F"/>
    <w:rsid w:val="00750607"/>
    <w:rsid w:val="00751534"/>
    <w:rsid w:val="0075326D"/>
    <w:rsid w:val="00753B90"/>
    <w:rsid w:val="007551F0"/>
    <w:rsid w:val="00760AB6"/>
    <w:rsid w:val="00761232"/>
    <w:rsid w:val="00762E9F"/>
    <w:rsid w:val="00763114"/>
    <w:rsid w:val="0076350A"/>
    <w:rsid w:val="007715D6"/>
    <w:rsid w:val="00773C56"/>
    <w:rsid w:val="007741FC"/>
    <w:rsid w:val="007743DF"/>
    <w:rsid w:val="00775AC7"/>
    <w:rsid w:val="007771D8"/>
    <w:rsid w:val="007831E8"/>
    <w:rsid w:val="007840CD"/>
    <w:rsid w:val="007849D5"/>
    <w:rsid w:val="00785B01"/>
    <w:rsid w:val="00786F61"/>
    <w:rsid w:val="0078761A"/>
    <w:rsid w:val="0079047F"/>
    <w:rsid w:val="00791229"/>
    <w:rsid w:val="00791C8C"/>
    <w:rsid w:val="00791E29"/>
    <w:rsid w:val="00793EAB"/>
    <w:rsid w:val="0079505D"/>
    <w:rsid w:val="0079540A"/>
    <w:rsid w:val="00797029"/>
    <w:rsid w:val="0079735D"/>
    <w:rsid w:val="007976EC"/>
    <w:rsid w:val="007A0079"/>
    <w:rsid w:val="007A00E7"/>
    <w:rsid w:val="007A15D6"/>
    <w:rsid w:val="007A1E73"/>
    <w:rsid w:val="007A28E4"/>
    <w:rsid w:val="007A4566"/>
    <w:rsid w:val="007B0B8C"/>
    <w:rsid w:val="007B0C7D"/>
    <w:rsid w:val="007B1CCE"/>
    <w:rsid w:val="007B2249"/>
    <w:rsid w:val="007B24FD"/>
    <w:rsid w:val="007B5923"/>
    <w:rsid w:val="007B64E5"/>
    <w:rsid w:val="007B6DC9"/>
    <w:rsid w:val="007B7E0E"/>
    <w:rsid w:val="007C1D0F"/>
    <w:rsid w:val="007C3D47"/>
    <w:rsid w:val="007C60DF"/>
    <w:rsid w:val="007C7CDA"/>
    <w:rsid w:val="007D00E2"/>
    <w:rsid w:val="007D2004"/>
    <w:rsid w:val="007D2478"/>
    <w:rsid w:val="007D3B1C"/>
    <w:rsid w:val="007D5897"/>
    <w:rsid w:val="007D5C09"/>
    <w:rsid w:val="007D6ECE"/>
    <w:rsid w:val="007E0AB0"/>
    <w:rsid w:val="007E2BD4"/>
    <w:rsid w:val="007E357D"/>
    <w:rsid w:val="007E3BBA"/>
    <w:rsid w:val="007E4402"/>
    <w:rsid w:val="007E6254"/>
    <w:rsid w:val="007E6EB2"/>
    <w:rsid w:val="007E71CB"/>
    <w:rsid w:val="007F030F"/>
    <w:rsid w:val="007F0345"/>
    <w:rsid w:val="007F198D"/>
    <w:rsid w:val="007F1C75"/>
    <w:rsid w:val="007F1D41"/>
    <w:rsid w:val="007F1F8E"/>
    <w:rsid w:val="007F2506"/>
    <w:rsid w:val="007F49A3"/>
    <w:rsid w:val="007F4A52"/>
    <w:rsid w:val="007F600C"/>
    <w:rsid w:val="007F732C"/>
    <w:rsid w:val="007F75C1"/>
    <w:rsid w:val="007F7EDC"/>
    <w:rsid w:val="00800EB7"/>
    <w:rsid w:val="00804285"/>
    <w:rsid w:val="00805955"/>
    <w:rsid w:val="00805A9F"/>
    <w:rsid w:val="008060F0"/>
    <w:rsid w:val="008064C3"/>
    <w:rsid w:val="00806A02"/>
    <w:rsid w:val="00807767"/>
    <w:rsid w:val="00807FA7"/>
    <w:rsid w:val="008110DA"/>
    <w:rsid w:val="00812219"/>
    <w:rsid w:val="0081335E"/>
    <w:rsid w:val="00813712"/>
    <w:rsid w:val="00814073"/>
    <w:rsid w:val="008149C4"/>
    <w:rsid w:val="00821984"/>
    <w:rsid w:val="00821C25"/>
    <w:rsid w:val="00822D91"/>
    <w:rsid w:val="00823136"/>
    <w:rsid w:val="0082447D"/>
    <w:rsid w:val="00824FBA"/>
    <w:rsid w:val="008276FB"/>
    <w:rsid w:val="0083100C"/>
    <w:rsid w:val="00832094"/>
    <w:rsid w:val="0083636C"/>
    <w:rsid w:val="00836EB9"/>
    <w:rsid w:val="0084012E"/>
    <w:rsid w:val="0084087C"/>
    <w:rsid w:val="008417BD"/>
    <w:rsid w:val="00842C8F"/>
    <w:rsid w:val="008432A9"/>
    <w:rsid w:val="0084438B"/>
    <w:rsid w:val="0084588F"/>
    <w:rsid w:val="0084626B"/>
    <w:rsid w:val="008463F6"/>
    <w:rsid w:val="00847875"/>
    <w:rsid w:val="00850317"/>
    <w:rsid w:val="00850CAA"/>
    <w:rsid w:val="00851D70"/>
    <w:rsid w:val="008539A4"/>
    <w:rsid w:val="0085503D"/>
    <w:rsid w:val="008578DD"/>
    <w:rsid w:val="008621DB"/>
    <w:rsid w:val="0086324C"/>
    <w:rsid w:val="0086368D"/>
    <w:rsid w:val="00863FDF"/>
    <w:rsid w:val="0086529D"/>
    <w:rsid w:val="0086582D"/>
    <w:rsid w:val="0086706B"/>
    <w:rsid w:val="0087129C"/>
    <w:rsid w:val="00873BBF"/>
    <w:rsid w:val="00874424"/>
    <w:rsid w:val="008755E5"/>
    <w:rsid w:val="0087675D"/>
    <w:rsid w:val="00876AB6"/>
    <w:rsid w:val="00877B14"/>
    <w:rsid w:val="0088101C"/>
    <w:rsid w:val="0088101E"/>
    <w:rsid w:val="00882709"/>
    <w:rsid w:val="008832E3"/>
    <w:rsid w:val="00884403"/>
    <w:rsid w:val="00884771"/>
    <w:rsid w:val="00885881"/>
    <w:rsid w:val="00885D8B"/>
    <w:rsid w:val="00887427"/>
    <w:rsid w:val="00887871"/>
    <w:rsid w:val="00890249"/>
    <w:rsid w:val="00890825"/>
    <w:rsid w:val="00891AEC"/>
    <w:rsid w:val="00892893"/>
    <w:rsid w:val="0089348A"/>
    <w:rsid w:val="00894668"/>
    <w:rsid w:val="00894A7C"/>
    <w:rsid w:val="00895AA9"/>
    <w:rsid w:val="008A47FE"/>
    <w:rsid w:val="008A5C07"/>
    <w:rsid w:val="008A6095"/>
    <w:rsid w:val="008A6210"/>
    <w:rsid w:val="008A6FAE"/>
    <w:rsid w:val="008A76ED"/>
    <w:rsid w:val="008A7831"/>
    <w:rsid w:val="008B083E"/>
    <w:rsid w:val="008B3C9F"/>
    <w:rsid w:val="008B7790"/>
    <w:rsid w:val="008C312E"/>
    <w:rsid w:val="008C41F8"/>
    <w:rsid w:val="008C562C"/>
    <w:rsid w:val="008C57DF"/>
    <w:rsid w:val="008C67F5"/>
    <w:rsid w:val="008C684A"/>
    <w:rsid w:val="008C69E5"/>
    <w:rsid w:val="008C7F05"/>
    <w:rsid w:val="008D155A"/>
    <w:rsid w:val="008D36F0"/>
    <w:rsid w:val="008D3E2A"/>
    <w:rsid w:val="008D3F58"/>
    <w:rsid w:val="008D5480"/>
    <w:rsid w:val="008D7864"/>
    <w:rsid w:val="008D7C4E"/>
    <w:rsid w:val="008E05FF"/>
    <w:rsid w:val="008E08BE"/>
    <w:rsid w:val="008E1A8F"/>
    <w:rsid w:val="008E310C"/>
    <w:rsid w:val="008E3544"/>
    <w:rsid w:val="008E57AF"/>
    <w:rsid w:val="008F0629"/>
    <w:rsid w:val="008F0935"/>
    <w:rsid w:val="008F0990"/>
    <w:rsid w:val="008F0F11"/>
    <w:rsid w:val="008F16F3"/>
    <w:rsid w:val="008F1741"/>
    <w:rsid w:val="008F241B"/>
    <w:rsid w:val="008F2B8F"/>
    <w:rsid w:val="008F6051"/>
    <w:rsid w:val="008F613B"/>
    <w:rsid w:val="00901B41"/>
    <w:rsid w:val="00902B82"/>
    <w:rsid w:val="009032A8"/>
    <w:rsid w:val="0090388E"/>
    <w:rsid w:val="009040A3"/>
    <w:rsid w:val="00906436"/>
    <w:rsid w:val="009068E8"/>
    <w:rsid w:val="00907356"/>
    <w:rsid w:val="00907E7D"/>
    <w:rsid w:val="00907F6E"/>
    <w:rsid w:val="0091303E"/>
    <w:rsid w:val="00913094"/>
    <w:rsid w:val="00913CA0"/>
    <w:rsid w:val="00914098"/>
    <w:rsid w:val="00915083"/>
    <w:rsid w:val="00915D3C"/>
    <w:rsid w:val="009171FC"/>
    <w:rsid w:val="0092088E"/>
    <w:rsid w:val="00921363"/>
    <w:rsid w:val="00922037"/>
    <w:rsid w:val="009220FF"/>
    <w:rsid w:val="00922455"/>
    <w:rsid w:val="0092252B"/>
    <w:rsid w:val="00922C1C"/>
    <w:rsid w:val="00922C66"/>
    <w:rsid w:val="00924584"/>
    <w:rsid w:val="00926480"/>
    <w:rsid w:val="00930105"/>
    <w:rsid w:val="009313E2"/>
    <w:rsid w:val="00931641"/>
    <w:rsid w:val="00931AF0"/>
    <w:rsid w:val="00932ED8"/>
    <w:rsid w:val="0093338B"/>
    <w:rsid w:val="00934CF2"/>
    <w:rsid w:val="009350AE"/>
    <w:rsid w:val="00941119"/>
    <w:rsid w:val="00942678"/>
    <w:rsid w:val="00942749"/>
    <w:rsid w:val="00942969"/>
    <w:rsid w:val="00943675"/>
    <w:rsid w:val="00945D03"/>
    <w:rsid w:val="0094606A"/>
    <w:rsid w:val="009475C4"/>
    <w:rsid w:val="00947662"/>
    <w:rsid w:val="00947C84"/>
    <w:rsid w:val="00950B8B"/>
    <w:rsid w:val="00950EAD"/>
    <w:rsid w:val="0095318A"/>
    <w:rsid w:val="00954005"/>
    <w:rsid w:val="0095658B"/>
    <w:rsid w:val="009577DC"/>
    <w:rsid w:val="0095788C"/>
    <w:rsid w:val="00957D33"/>
    <w:rsid w:val="00957F5F"/>
    <w:rsid w:val="00961B5A"/>
    <w:rsid w:val="00963D78"/>
    <w:rsid w:val="009669A1"/>
    <w:rsid w:val="00970A40"/>
    <w:rsid w:val="00971695"/>
    <w:rsid w:val="00973DE4"/>
    <w:rsid w:val="00975678"/>
    <w:rsid w:val="009773B2"/>
    <w:rsid w:val="0097751D"/>
    <w:rsid w:val="0097779E"/>
    <w:rsid w:val="00981DE9"/>
    <w:rsid w:val="009823ED"/>
    <w:rsid w:val="009846C6"/>
    <w:rsid w:val="009849F1"/>
    <w:rsid w:val="00984B8F"/>
    <w:rsid w:val="00984BA2"/>
    <w:rsid w:val="00985456"/>
    <w:rsid w:val="00985D0F"/>
    <w:rsid w:val="00986C4F"/>
    <w:rsid w:val="00987128"/>
    <w:rsid w:val="00987C58"/>
    <w:rsid w:val="009907CA"/>
    <w:rsid w:val="00991AF3"/>
    <w:rsid w:val="00993EC5"/>
    <w:rsid w:val="009944BB"/>
    <w:rsid w:val="00994965"/>
    <w:rsid w:val="00994BA1"/>
    <w:rsid w:val="00995866"/>
    <w:rsid w:val="00995A32"/>
    <w:rsid w:val="00996F5A"/>
    <w:rsid w:val="009975D7"/>
    <w:rsid w:val="009A0473"/>
    <w:rsid w:val="009A2D31"/>
    <w:rsid w:val="009A3AAA"/>
    <w:rsid w:val="009A4126"/>
    <w:rsid w:val="009A4286"/>
    <w:rsid w:val="009A49C4"/>
    <w:rsid w:val="009A4D3C"/>
    <w:rsid w:val="009A4E57"/>
    <w:rsid w:val="009A53F8"/>
    <w:rsid w:val="009A5421"/>
    <w:rsid w:val="009A548D"/>
    <w:rsid w:val="009A5995"/>
    <w:rsid w:val="009A72DF"/>
    <w:rsid w:val="009A7622"/>
    <w:rsid w:val="009B0422"/>
    <w:rsid w:val="009B24D2"/>
    <w:rsid w:val="009B5DF0"/>
    <w:rsid w:val="009B605A"/>
    <w:rsid w:val="009C2CB2"/>
    <w:rsid w:val="009C3457"/>
    <w:rsid w:val="009C3504"/>
    <w:rsid w:val="009C3D8A"/>
    <w:rsid w:val="009C412B"/>
    <w:rsid w:val="009C5856"/>
    <w:rsid w:val="009C5B44"/>
    <w:rsid w:val="009C7364"/>
    <w:rsid w:val="009D036F"/>
    <w:rsid w:val="009D0EB5"/>
    <w:rsid w:val="009D1DA2"/>
    <w:rsid w:val="009D76DC"/>
    <w:rsid w:val="009D7A4B"/>
    <w:rsid w:val="009E00F0"/>
    <w:rsid w:val="009E01B1"/>
    <w:rsid w:val="009E0DC2"/>
    <w:rsid w:val="009E31E1"/>
    <w:rsid w:val="009E3A3E"/>
    <w:rsid w:val="009E3CD1"/>
    <w:rsid w:val="009E499B"/>
    <w:rsid w:val="009E599F"/>
    <w:rsid w:val="009E602E"/>
    <w:rsid w:val="009E66E1"/>
    <w:rsid w:val="009E77A4"/>
    <w:rsid w:val="009F07E1"/>
    <w:rsid w:val="009F0CB1"/>
    <w:rsid w:val="009F1002"/>
    <w:rsid w:val="009F1E71"/>
    <w:rsid w:val="009F2808"/>
    <w:rsid w:val="009F2EEC"/>
    <w:rsid w:val="009F334C"/>
    <w:rsid w:val="00A014C8"/>
    <w:rsid w:val="00A018C1"/>
    <w:rsid w:val="00A02A12"/>
    <w:rsid w:val="00A02C7F"/>
    <w:rsid w:val="00A0405C"/>
    <w:rsid w:val="00A04ADF"/>
    <w:rsid w:val="00A0533F"/>
    <w:rsid w:val="00A053FD"/>
    <w:rsid w:val="00A05DE8"/>
    <w:rsid w:val="00A06F09"/>
    <w:rsid w:val="00A076C0"/>
    <w:rsid w:val="00A1094E"/>
    <w:rsid w:val="00A11E73"/>
    <w:rsid w:val="00A12C6C"/>
    <w:rsid w:val="00A12F82"/>
    <w:rsid w:val="00A1356D"/>
    <w:rsid w:val="00A14750"/>
    <w:rsid w:val="00A16FAD"/>
    <w:rsid w:val="00A17529"/>
    <w:rsid w:val="00A179AE"/>
    <w:rsid w:val="00A17A64"/>
    <w:rsid w:val="00A17AB9"/>
    <w:rsid w:val="00A2155A"/>
    <w:rsid w:val="00A21FD7"/>
    <w:rsid w:val="00A2247E"/>
    <w:rsid w:val="00A259C7"/>
    <w:rsid w:val="00A25DD7"/>
    <w:rsid w:val="00A264F1"/>
    <w:rsid w:val="00A2663C"/>
    <w:rsid w:val="00A2666B"/>
    <w:rsid w:val="00A270BC"/>
    <w:rsid w:val="00A3313B"/>
    <w:rsid w:val="00A33B04"/>
    <w:rsid w:val="00A35F07"/>
    <w:rsid w:val="00A36252"/>
    <w:rsid w:val="00A368C9"/>
    <w:rsid w:val="00A36C92"/>
    <w:rsid w:val="00A375AE"/>
    <w:rsid w:val="00A4088E"/>
    <w:rsid w:val="00A43328"/>
    <w:rsid w:val="00A46C59"/>
    <w:rsid w:val="00A4751F"/>
    <w:rsid w:val="00A5283F"/>
    <w:rsid w:val="00A52A17"/>
    <w:rsid w:val="00A54440"/>
    <w:rsid w:val="00A554BC"/>
    <w:rsid w:val="00A55D6C"/>
    <w:rsid w:val="00A560A7"/>
    <w:rsid w:val="00A56C33"/>
    <w:rsid w:val="00A60406"/>
    <w:rsid w:val="00A60EC4"/>
    <w:rsid w:val="00A61F89"/>
    <w:rsid w:val="00A62D23"/>
    <w:rsid w:val="00A631BE"/>
    <w:rsid w:val="00A63E87"/>
    <w:rsid w:val="00A671FB"/>
    <w:rsid w:val="00A679FD"/>
    <w:rsid w:val="00A70107"/>
    <w:rsid w:val="00A70BA9"/>
    <w:rsid w:val="00A70DEE"/>
    <w:rsid w:val="00A70F94"/>
    <w:rsid w:val="00A73437"/>
    <w:rsid w:val="00A741B7"/>
    <w:rsid w:val="00A753FC"/>
    <w:rsid w:val="00A760E3"/>
    <w:rsid w:val="00A77CF4"/>
    <w:rsid w:val="00A817B2"/>
    <w:rsid w:val="00A83AE1"/>
    <w:rsid w:val="00A84906"/>
    <w:rsid w:val="00A84A19"/>
    <w:rsid w:val="00A84F11"/>
    <w:rsid w:val="00A85BFF"/>
    <w:rsid w:val="00A8628D"/>
    <w:rsid w:val="00A904CE"/>
    <w:rsid w:val="00A906D1"/>
    <w:rsid w:val="00A90F09"/>
    <w:rsid w:val="00A914AC"/>
    <w:rsid w:val="00A91504"/>
    <w:rsid w:val="00A916AA"/>
    <w:rsid w:val="00A931D3"/>
    <w:rsid w:val="00A94320"/>
    <w:rsid w:val="00A94BEE"/>
    <w:rsid w:val="00A94F67"/>
    <w:rsid w:val="00A96395"/>
    <w:rsid w:val="00A9714D"/>
    <w:rsid w:val="00A97BCB"/>
    <w:rsid w:val="00A97C9D"/>
    <w:rsid w:val="00AA0916"/>
    <w:rsid w:val="00AA1428"/>
    <w:rsid w:val="00AA223F"/>
    <w:rsid w:val="00AA2C53"/>
    <w:rsid w:val="00AA2CD6"/>
    <w:rsid w:val="00AA4195"/>
    <w:rsid w:val="00AA4327"/>
    <w:rsid w:val="00AA4BD5"/>
    <w:rsid w:val="00AA4E1A"/>
    <w:rsid w:val="00AB03F3"/>
    <w:rsid w:val="00AB07E1"/>
    <w:rsid w:val="00AB4393"/>
    <w:rsid w:val="00AB47E9"/>
    <w:rsid w:val="00AB4F65"/>
    <w:rsid w:val="00AB5109"/>
    <w:rsid w:val="00AB55B5"/>
    <w:rsid w:val="00AB7E23"/>
    <w:rsid w:val="00AC0010"/>
    <w:rsid w:val="00AC037E"/>
    <w:rsid w:val="00AC0A02"/>
    <w:rsid w:val="00AC0EE9"/>
    <w:rsid w:val="00AC124D"/>
    <w:rsid w:val="00AC1549"/>
    <w:rsid w:val="00AC1BF8"/>
    <w:rsid w:val="00AC2DE6"/>
    <w:rsid w:val="00AC2EAD"/>
    <w:rsid w:val="00AC721F"/>
    <w:rsid w:val="00AD0041"/>
    <w:rsid w:val="00AD1546"/>
    <w:rsid w:val="00AD1A22"/>
    <w:rsid w:val="00AD29F0"/>
    <w:rsid w:val="00AD2A47"/>
    <w:rsid w:val="00AD3165"/>
    <w:rsid w:val="00AD3A2F"/>
    <w:rsid w:val="00AD3AF6"/>
    <w:rsid w:val="00AD5A52"/>
    <w:rsid w:val="00AD5F3F"/>
    <w:rsid w:val="00AD6C1F"/>
    <w:rsid w:val="00AD717B"/>
    <w:rsid w:val="00AD760B"/>
    <w:rsid w:val="00AD7771"/>
    <w:rsid w:val="00AE0BA1"/>
    <w:rsid w:val="00AE141C"/>
    <w:rsid w:val="00AE14BE"/>
    <w:rsid w:val="00AE1709"/>
    <w:rsid w:val="00AE21EE"/>
    <w:rsid w:val="00AE4A5F"/>
    <w:rsid w:val="00AE4A60"/>
    <w:rsid w:val="00AE5836"/>
    <w:rsid w:val="00AE5BAE"/>
    <w:rsid w:val="00AE6275"/>
    <w:rsid w:val="00AE6F02"/>
    <w:rsid w:val="00AF0CCA"/>
    <w:rsid w:val="00AF0FB4"/>
    <w:rsid w:val="00AF1242"/>
    <w:rsid w:val="00AF2EC2"/>
    <w:rsid w:val="00AF2FD4"/>
    <w:rsid w:val="00AF4AB6"/>
    <w:rsid w:val="00AF5E88"/>
    <w:rsid w:val="00B005B3"/>
    <w:rsid w:val="00B01864"/>
    <w:rsid w:val="00B03485"/>
    <w:rsid w:val="00B03535"/>
    <w:rsid w:val="00B0533F"/>
    <w:rsid w:val="00B055F4"/>
    <w:rsid w:val="00B066CD"/>
    <w:rsid w:val="00B06C8D"/>
    <w:rsid w:val="00B06E9A"/>
    <w:rsid w:val="00B1117C"/>
    <w:rsid w:val="00B133B6"/>
    <w:rsid w:val="00B13800"/>
    <w:rsid w:val="00B14049"/>
    <w:rsid w:val="00B14506"/>
    <w:rsid w:val="00B1553E"/>
    <w:rsid w:val="00B15A98"/>
    <w:rsid w:val="00B16975"/>
    <w:rsid w:val="00B200AC"/>
    <w:rsid w:val="00B2078A"/>
    <w:rsid w:val="00B20A3D"/>
    <w:rsid w:val="00B2194A"/>
    <w:rsid w:val="00B2265B"/>
    <w:rsid w:val="00B23DF9"/>
    <w:rsid w:val="00B27880"/>
    <w:rsid w:val="00B279F6"/>
    <w:rsid w:val="00B3678F"/>
    <w:rsid w:val="00B36E7D"/>
    <w:rsid w:val="00B37C26"/>
    <w:rsid w:val="00B40E31"/>
    <w:rsid w:val="00B4131D"/>
    <w:rsid w:val="00B42FDE"/>
    <w:rsid w:val="00B437C2"/>
    <w:rsid w:val="00B43C52"/>
    <w:rsid w:val="00B44AAB"/>
    <w:rsid w:val="00B44DDF"/>
    <w:rsid w:val="00B44E2C"/>
    <w:rsid w:val="00B511D5"/>
    <w:rsid w:val="00B515C9"/>
    <w:rsid w:val="00B546EF"/>
    <w:rsid w:val="00B547F7"/>
    <w:rsid w:val="00B55E12"/>
    <w:rsid w:val="00B564C7"/>
    <w:rsid w:val="00B609C9"/>
    <w:rsid w:val="00B621FE"/>
    <w:rsid w:val="00B6329D"/>
    <w:rsid w:val="00B63566"/>
    <w:rsid w:val="00B64377"/>
    <w:rsid w:val="00B66FC1"/>
    <w:rsid w:val="00B6795F"/>
    <w:rsid w:val="00B705EA"/>
    <w:rsid w:val="00B759E7"/>
    <w:rsid w:val="00B80FAB"/>
    <w:rsid w:val="00B81676"/>
    <w:rsid w:val="00B81FE4"/>
    <w:rsid w:val="00B8272B"/>
    <w:rsid w:val="00B82924"/>
    <w:rsid w:val="00B834A2"/>
    <w:rsid w:val="00B839EC"/>
    <w:rsid w:val="00B84627"/>
    <w:rsid w:val="00B8535B"/>
    <w:rsid w:val="00B86A66"/>
    <w:rsid w:val="00B86E60"/>
    <w:rsid w:val="00B875F0"/>
    <w:rsid w:val="00B902A5"/>
    <w:rsid w:val="00B90668"/>
    <w:rsid w:val="00B90ECA"/>
    <w:rsid w:val="00B91E98"/>
    <w:rsid w:val="00B9377C"/>
    <w:rsid w:val="00B9480F"/>
    <w:rsid w:val="00B94987"/>
    <w:rsid w:val="00B94C6E"/>
    <w:rsid w:val="00B94F0C"/>
    <w:rsid w:val="00BA0515"/>
    <w:rsid w:val="00BA0997"/>
    <w:rsid w:val="00BA14A9"/>
    <w:rsid w:val="00BA1714"/>
    <w:rsid w:val="00BA298B"/>
    <w:rsid w:val="00BA6295"/>
    <w:rsid w:val="00BA7FFC"/>
    <w:rsid w:val="00BB00AA"/>
    <w:rsid w:val="00BB078D"/>
    <w:rsid w:val="00BB2234"/>
    <w:rsid w:val="00BB2865"/>
    <w:rsid w:val="00BB28E7"/>
    <w:rsid w:val="00BB37F1"/>
    <w:rsid w:val="00BB3AB3"/>
    <w:rsid w:val="00BB3EC4"/>
    <w:rsid w:val="00BB68D7"/>
    <w:rsid w:val="00BB6D4D"/>
    <w:rsid w:val="00BC0C20"/>
    <w:rsid w:val="00BC0F90"/>
    <w:rsid w:val="00BC4919"/>
    <w:rsid w:val="00BC558C"/>
    <w:rsid w:val="00BC584C"/>
    <w:rsid w:val="00BC61AB"/>
    <w:rsid w:val="00BD0B5B"/>
    <w:rsid w:val="00BD1348"/>
    <w:rsid w:val="00BD31B8"/>
    <w:rsid w:val="00BD3328"/>
    <w:rsid w:val="00BD3931"/>
    <w:rsid w:val="00BD3C39"/>
    <w:rsid w:val="00BD421F"/>
    <w:rsid w:val="00BD425A"/>
    <w:rsid w:val="00BD48DE"/>
    <w:rsid w:val="00BD5B60"/>
    <w:rsid w:val="00BE07D0"/>
    <w:rsid w:val="00BE08DA"/>
    <w:rsid w:val="00BE0A65"/>
    <w:rsid w:val="00BE1050"/>
    <w:rsid w:val="00BE302C"/>
    <w:rsid w:val="00BE34EF"/>
    <w:rsid w:val="00BE3FBF"/>
    <w:rsid w:val="00BE4939"/>
    <w:rsid w:val="00BE4C97"/>
    <w:rsid w:val="00BE5CA9"/>
    <w:rsid w:val="00BE6DDB"/>
    <w:rsid w:val="00BF0669"/>
    <w:rsid w:val="00BF1040"/>
    <w:rsid w:val="00BF1934"/>
    <w:rsid w:val="00BF2154"/>
    <w:rsid w:val="00BF2D65"/>
    <w:rsid w:val="00BF439C"/>
    <w:rsid w:val="00BF50AB"/>
    <w:rsid w:val="00BF59BA"/>
    <w:rsid w:val="00BF5BD7"/>
    <w:rsid w:val="00BF613B"/>
    <w:rsid w:val="00BF7E87"/>
    <w:rsid w:val="00C00148"/>
    <w:rsid w:val="00C001BA"/>
    <w:rsid w:val="00C0022E"/>
    <w:rsid w:val="00C00C05"/>
    <w:rsid w:val="00C00C1C"/>
    <w:rsid w:val="00C02B5B"/>
    <w:rsid w:val="00C02EB4"/>
    <w:rsid w:val="00C03548"/>
    <w:rsid w:val="00C03D5F"/>
    <w:rsid w:val="00C04E33"/>
    <w:rsid w:val="00C06984"/>
    <w:rsid w:val="00C06E5C"/>
    <w:rsid w:val="00C12B23"/>
    <w:rsid w:val="00C1342E"/>
    <w:rsid w:val="00C14E17"/>
    <w:rsid w:val="00C16E2D"/>
    <w:rsid w:val="00C17836"/>
    <w:rsid w:val="00C20E29"/>
    <w:rsid w:val="00C22980"/>
    <w:rsid w:val="00C2419D"/>
    <w:rsid w:val="00C32AD5"/>
    <w:rsid w:val="00C33403"/>
    <w:rsid w:val="00C33751"/>
    <w:rsid w:val="00C34A59"/>
    <w:rsid w:val="00C35874"/>
    <w:rsid w:val="00C36F4B"/>
    <w:rsid w:val="00C370A0"/>
    <w:rsid w:val="00C3730A"/>
    <w:rsid w:val="00C37E3A"/>
    <w:rsid w:val="00C400F7"/>
    <w:rsid w:val="00C407E8"/>
    <w:rsid w:val="00C40826"/>
    <w:rsid w:val="00C408BB"/>
    <w:rsid w:val="00C41019"/>
    <w:rsid w:val="00C43507"/>
    <w:rsid w:val="00C4571A"/>
    <w:rsid w:val="00C468BB"/>
    <w:rsid w:val="00C47153"/>
    <w:rsid w:val="00C47792"/>
    <w:rsid w:val="00C50C81"/>
    <w:rsid w:val="00C51049"/>
    <w:rsid w:val="00C5287A"/>
    <w:rsid w:val="00C52A84"/>
    <w:rsid w:val="00C52F05"/>
    <w:rsid w:val="00C5318F"/>
    <w:rsid w:val="00C54E10"/>
    <w:rsid w:val="00C56770"/>
    <w:rsid w:val="00C56EF4"/>
    <w:rsid w:val="00C57B2A"/>
    <w:rsid w:val="00C57F1D"/>
    <w:rsid w:val="00C60574"/>
    <w:rsid w:val="00C60EA0"/>
    <w:rsid w:val="00C610A5"/>
    <w:rsid w:val="00C63806"/>
    <w:rsid w:val="00C63834"/>
    <w:rsid w:val="00C6427C"/>
    <w:rsid w:val="00C661D9"/>
    <w:rsid w:val="00C66618"/>
    <w:rsid w:val="00C67643"/>
    <w:rsid w:val="00C678DB"/>
    <w:rsid w:val="00C72665"/>
    <w:rsid w:val="00C73968"/>
    <w:rsid w:val="00C76ABB"/>
    <w:rsid w:val="00C77A94"/>
    <w:rsid w:val="00C77C4C"/>
    <w:rsid w:val="00C77CE8"/>
    <w:rsid w:val="00C80CDC"/>
    <w:rsid w:val="00C8183F"/>
    <w:rsid w:val="00C83FBB"/>
    <w:rsid w:val="00C8663B"/>
    <w:rsid w:val="00C86846"/>
    <w:rsid w:val="00C90061"/>
    <w:rsid w:val="00C9049F"/>
    <w:rsid w:val="00C91FD1"/>
    <w:rsid w:val="00C93C45"/>
    <w:rsid w:val="00C945B9"/>
    <w:rsid w:val="00C94A1B"/>
    <w:rsid w:val="00C954B2"/>
    <w:rsid w:val="00C97A29"/>
    <w:rsid w:val="00CA172C"/>
    <w:rsid w:val="00CA2401"/>
    <w:rsid w:val="00CA2B8A"/>
    <w:rsid w:val="00CA4DBD"/>
    <w:rsid w:val="00CA5B3D"/>
    <w:rsid w:val="00CA6305"/>
    <w:rsid w:val="00CA7C1B"/>
    <w:rsid w:val="00CB123A"/>
    <w:rsid w:val="00CB1E67"/>
    <w:rsid w:val="00CB372A"/>
    <w:rsid w:val="00CB3F43"/>
    <w:rsid w:val="00CB45D7"/>
    <w:rsid w:val="00CB5C7C"/>
    <w:rsid w:val="00CB5CD2"/>
    <w:rsid w:val="00CB67FD"/>
    <w:rsid w:val="00CB71DF"/>
    <w:rsid w:val="00CB7505"/>
    <w:rsid w:val="00CB760F"/>
    <w:rsid w:val="00CB77EE"/>
    <w:rsid w:val="00CC1C7B"/>
    <w:rsid w:val="00CC24EC"/>
    <w:rsid w:val="00CC2FB6"/>
    <w:rsid w:val="00CC349E"/>
    <w:rsid w:val="00CC4AF8"/>
    <w:rsid w:val="00CC5D98"/>
    <w:rsid w:val="00CD1A14"/>
    <w:rsid w:val="00CD68DC"/>
    <w:rsid w:val="00CE02D3"/>
    <w:rsid w:val="00CE0DBC"/>
    <w:rsid w:val="00CE1924"/>
    <w:rsid w:val="00CE21E6"/>
    <w:rsid w:val="00CE23EE"/>
    <w:rsid w:val="00CE5522"/>
    <w:rsid w:val="00CE5F4A"/>
    <w:rsid w:val="00CE6654"/>
    <w:rsid w:val="00CE6C5F"/>
    <w:rsid w:val="00CE7D23"/>
    <w:rsid w:val="00CF16AD"/>
    <w:rsid w:val="00CF18A2"/>
    <w:rsid w:val="00CF1A83"/>
    <w:rsid w:val="00CF1B5C"/>
    <w:rsid w:val="00CF1C15"/>
    <w:rsid w:val="00CF39B9"/>
    <w:rsid w:val="00CF46A5"/>
    <w:rsid w:val="00CF694E"/>
    <w:rsid w:val="00CF76AA"/>
    <w:rsid w:val="00D00146"/>
    <w:rsid w:val="00D01EA1"/>
    <w:rsid w:val="00D027E9"/>
    <w:rsid w:val="00D04A16"/>
    <w:rsid w:val="00D0547F"/>
    <w:rsid w:val="00D0570E"/>
    <w:rsid w:val="00D066E8"/>
    <w:rsid w:val="00D07030"/>
    <w:rsid w:val="00D07067"/>
    <w:rsid w:val="00D1106B"/>
    <w:rsid w:val="00D13188"/>
    <w:rsid w:val="00D16E7C"/>
    <w:rsid w:val="00D17CD6"/>
    <w:rsid w:val="00D201EE"/>
    <w:rsid w:val="00D21259"/>
    <w:rsid w:val="00D21524"/>
    <w:rsid w:val="00D23A55"/>
    <w:rsid w:val="00D248FA"/>
    <w:rsid w:val="00D25385"/>
    <w:rsid w:val="00D26289"/>
    <w:rsid w:val="00D2664C"/>
    <w:rsid w:val="00D26FE6"/>
    <w:rsid w:val="00D273EA"/>
    <w:rsid w:val="00D30D55"/>
    <w:rsid w:val="00D31F9E"/>
    <w:rsid w:val="00D332F4"/>
    <w:rsid w:val="00D33F3A"/>
    <w:rsid w:val="00D34DC6"/>
    <w:rsid w:val="00D34F5A"/>
    <w:rsid w:val="00D35623"/>
    <w:rsid w:val="00D35D21"/>
    <w:rsid w:val="00D40DFF"/>
    <w:rsid w:val="00D41A93"/>
    <w:rsid w:val="00D41D79"/>
    <w:rsid w:val="00D42CB3"/>
    <w:rsid w:val="00D44066"/>
    <w:rsid w:val="00D45C96"/>
    <w:rsid w:val="00D5089D"/>
    <w:rsid w:val="00D51C94"/>
    <w:rsid w:val="00D541CD"/>
    <w:rsid w:val="00D54ACB"/>
    <w:rsid w:val="00D55530"/>
    <w:rsid w:val="00D55E8F"/>
    <w:rsid w:val="00D563D0"/>
    <w:rsid w:val="00D5725B"/>
    <w:rsid w:val="00D573F2"/>
    <w:rsid w:val="00D61354"/>
    <w:rsid w:val="00D629B4"/>
    <w:rsid w:val="00D63FCA"/>
    <w:rsid w:val="00D669EF"/>
    <w:rsid w:val="00D7068A"/>
    <w:rsid w:val="00D709A3"/>
    <w:rsid w:val="00D70BDD"/>
    <w:rsid w:val="00D722A2"/>
    <w:rsid w:val="00D7248C"/>
    <w:rsid w:val="00D74479"/>
    <w:rsid w:val="00D75076"/>
    <w:rsid w:val="00D77DD6"/>
    <w:rsid w:val="00D803D9"/>
    <w:rsid w:val="00D80EED"/>
    <w:rsid w:val="00D81332"/>
    <w:rsid w:val="00D814D0"/>
    <w:rsid w:val="00D81C3C"/>
    <w:rsid w:val="00D83703"/>
    <w:rsid w:val="00D85F9B"/>
    <w:rsid w:val="00D877FB"/>
    <w:rsid w:val="00D8793F"/>
    <w:rsid w:val="00D901E9"/>
    <w:rsid w:val="00D91BDC"/>
    <w:rsid w:val="00D91F20"/>
    <w:rsid w:val="00D95CD5"/>
    <w:rsid w:val="00D95F2F"/>
    <w:rsid w:val="00D96455"/>
    <w:rsid w:val="00D97035"/>
    <w:rsid w:val="00DA0053"/>
    <w:rsid w:val="00DA0770"/>
    <w:rsid w:val="00DA0BFC"/>
    <w:rsid w:val="00DA100E"/>
    <w:rsid w:val="00DA11BE"/>
    <w:rsid w:val="00DA127F"/>
    <w:rsid w:val="00DA1443"/>
    <w:rsid w:val="00DA1792"/>
    <w:rsid w:val="00DA1CC9"/>
    <w:rsid w:val="00DA2A65"/>
    <w:rsid w:val="00DA3E72"/>
    <w:rsid w:val="00DA40DA"/>
    <w:rsid w:val="00DA6580"/>
    <w:rsid w:val="00DA759F"/>
    <w:rsid w:val="00DB1C8F"/>
    <w:rsid w:val="00DB274B"/>
    <w:rsid w:val="00DB42F6"/>
    <w:rsid w:val="00DB4BCC"/>
    <w:rsid w:val="00DB51FD"/>
    <w:rsid w:val="00DB5349"/>
    <w:rsid w:val="00DB5783"/>
    <w:rsid w:val="00DB6692"/>
    <w:rsid w:val="00DB6B34"/>
    <w:rsid w:val="00DB73CD"/>
    <w:rsid w:val="00DB748A"/>
    <w:rsid w:val="00DB7AD0"/>
    <w:rsid w:val="00DB7F2D"/>
    <w:rsid w:val="00DC01AE"/>
    <w:rsid w:val="00DC0F1E"/>
    <w:rsid w:val="00DC240D"/>
    <w:rsid w:val="00DC275F"/>
    <w:rsid w:val="00DC331E"/>
    <w:rsid w:val="00DC33AC"/>
    <w:rsid w:val="00DC48A3"/>
    <w:rsid w:val="00DC506A"/>
    <w:rsid w:val="00DC5BB4"/>
    <w:rsid w:val="00DC7F9E"/>
    <w:rsid w:val="00DD1A76"/>
    <w:rsid w:val="00DD37D1"/>
    <w:rsid w:val="00DD5E6A"/>
    <w:rsid w:val="00DD6436"/>
    <w:rsid w:val="00DE0AC0"/>
    <w:rsid w:val="00DE152B"/>
    <w:rsid w:val="00DE2827"/>
    <w:rsid w:val="00DE4A2B"/>
    <w:rsid w:val="00DE5860"/>
    <w:rsid w:val="00DE62AB"/>
    <w:rsid w:val="00DE79EC"/>
    <w:rsid w:val="00DF4955"/>
    <w:rsid w:val="00DF51B5"/>
    <w:rsid w:val="00DF5918"/>
    <w:rsid w:val="00DF5C0D"/>
    <w:rsid w:val="00DF6D68"/>
    <w:rsid w:val="00E005DA"/>
    <w:rsid w:val="00E01997"/>
    <w:rsid w:val="00E0478A"/>
    <w:rsid w:val="00E0483E"/>
    <w:rsid w:val="00E04C34"/>
    <w:rsid w:val="00E0529F"/>
    <w:rsid w:val="00E05325"/>
    <w:rsid w:val="00E1070B"/>
    <w:rsid w:val="00E108F2"/>
    <w:rsid w:val="00E10E26"/>
    <w:rsid w:val="00E1214F"/>
    <w:rsid w:val="00E12F61"/>
    <w:rsid w:val="00E13D8E"/>
    <w:rsid w:val="00E14176"/>
    <w:rsid w:val="00E14DA3"/>
    <w:rsid w:val="00E15F93"/>
    <w:rsid w:val="00E16AE9"/>
    <w:rsid w:val="00E20FAF"/>
    <w:rsid w:val="00E21804"/>
    <w:rsid w:val="00E22D19"/>
    <w:rsid w:val="00E2757C"/>
    <w:rsid w:val="00E31407"/>
    <w:rsid w:val="00E33346"/>
    <w:rsid w:val="00E336A1"/>
    <w:rsid w:val="00E345FE"/>
    <w:rsid w:val="00E358C1"/>
    <w:rsid w:val="00E362B6"/>
    <w:rsid w:val="00E404F4"/>
    <w:rsid w:val="00E41697"/>
    <w:rsid w:val="00E41B26"/>
    <w:rsid w:val="00E41E25"/>
    <w:rsid w:val="00E41E45"/>
    <w:rsid w:val="00E4316D"/>
    <w:rsid w:val="00E43566"/>
    <w:rsid w:val="00E454F4"/>
    <w:rsid w:val="00E455E8"/>
    <w:rsid w:val="00E46039"/>
    <w:rsid w:val="00E46580"/>
    <w:rsid w:val="00E47CA4"/>
    <w:rsid w:val="00E47E56"/>
    <w:rsid w:val="00E50631"/>
    <w:rsid w:val="00E506C2"/>
    <w:rsid w:val="00E50EC9"/>
    <w:rsid w:val="00E51E3C"/>
    <w:rsid w:val="00E54A07"/>
    <w:rsid w:val="00E55E3F"/>
    <w:rsid w:val="00E5649D"/>
    <w:rsid w:val="00E5742A"/>
    <w:rsid w:val="00E6016D"/>
    <w:rsid w:val="00E60BC6"/>
    <w:rsid w:val="00E61C0C"/>
    <w:rsid w:val="00E624F5"/>
    <w:rsid w:val="00E63DA1"/>
    <w:rsid w:val="00E65318"/>
    <w:rsid w:val="00E665DD"/>
    <w:rsid w:val="00E67B51"/>
    <w:rsid w:val="00E71D64"/>
    <w:rsid w:val="00E722A5"/>
    <w:rsid w:val="00E73261"/>
    <w:rsid w:val="00E7376C"/>
    <w:rsid w:val="00E74ED7"/>
    <w:rsid w:val="00E76D88"/>
    <w:rsid w:val="00E77A35"/>
    <w:rsid w:val="00E804DB"/>
    <w:rsid w:val="00E80A2B"/>
    <w:rsid w:val="00E81F69"/>
    <w:rsid w:val="00E8203F"/>
    <w:rsid w:val="00E82E74"/>
    <w:rsid w:val="00E84B6C"/>
    <w:rsid w:val="00E851CC"/>
    <w:rsid w:val="00E8554E"/>
    <w:rsid w:val="00E8555A"/>
    <w:rsid w:val="00E870B1"/>
    <w:rsid w:val="00E8711C"/>
    <w:rsid w:val="00E8736F"/>
    <w:rsid w:val="00E87D27"/>
    <w:rsid w:val="00E920D5"/>
    <w:rsid w:val="00E940F8"/>
    <w:rsid w:val="00E94D32"/>
    <w:rsid w:val="00E96680"/>
    <w:rsid w:val="00EA044D"/>
    <w:rsid w:val="00EA0B18"/>
    <w:rsid w:val="00EA2225"/>
    <w:rsid w:val="00EA24A2"/>
    <w:rsid w:val="00EA3067"/>
    <w:rsid w:val="00EA38C5"/>
    <w:rsid w:val="00EA3A97"/>
    <w:rsid w:val="00EA3DE4"/>
    <w:rsid w:val="00EA438C"/>
    <w:rsid w:val="00EA4F89"/>
    <w:rsid w:val="00EA5266"/>
    <w:rsid w:val="00EA5E77"/>
    <w:rsid w:val="00EA6013"/>
    <w:rsid w:val="00EA60D5"/>
    <w:rsid w:val="00EA6A5A"/>
    <w:rsid w:val="00EA74DC"/>
    <w:rsid w:val="00EA7883"/>
    <w:rsid w:val="00EB0B87"/>
    <w:rsid w:val="00EB11D6"/>
    <w:rsid w:val="00EB3A64"/>
    <w:rsid w:val="00EB4044"/>
    <w:rsid w:val="00EB4072"/>
    <w:rsid w:val="00EB6BEA"/>
    <w:rsid w:val="00EB6BFA"/>
    <w:rsid w:val="00EB72A7"/>
    <w:rsid w:val="00EB749C"/>
    <w:rsid w:val="00EC0E7E"/>
    <w:rsid w:val="00EC1702"/>
    <w:rsid w:val="00EC1B7F"/>
    <w:rsid w:val="00EC4118"/>
    <w:rsid w:val="00EC4AE1"/>
    <w:rsid w:val="00EC5149"/>
    <w:rsid w:val="00EC7D8F"/>
    <w:rsid w:val="00ED1C5B"/>
    <w:rsid w:val="00ED73C6"/>
    <w:rsid w:val="00EE25DF"/>
    <w:rsid w:val="00EE3395"/>
    <w:rsid w:val="00EE3B26"/>
    <w:rsid w:val="00EE5330"/>
    <w:rsid w:val="00EE572D"/>
    <w:rsid w:val="00EE6A36"/>
    <w:rsid w:val="00EF0AF5"/>
    <w:rsid w:val="00EF0D71"/>
    <w:rsid w:val="00EF1AD4"/>
    <w:rsid w:val="00EF1BCB"/>
    <w:rsid w:val="00EF454C"/>
    <w:rsid w:val="00EF6048"/>
    <w:rsid w:val="00EF687C"/>
    <w:rsid w:val="00F005D7"/>
    <w:rsid w:val="00F0182F"/>
    <w:rsid w:val="00F0321C"/>
    <w:rsid w:val="00F03542"/>
    <w:rsid w:val="00F04371"/>
    <w:rsid w:val="00F058EF"/>
    <w:rsid w:val="00F05A2A"/>
    <w:rsid w:val="00F07B9C"/>
    <w:rsid w:val="00F122D1"/>
    <w:rsid w:val="00F134E9"/>
    <w:rsid w:val="00F146D8"/>
    <w:rsid w:val="00F15BFC"/>
    <w:rsid w:val="00F162DD"/>
    <w:rsid w:val="00F168FB"/>
    <w:rsid w:val="00F17263"/>
    <w:rsid w:val="00F20C8A"/>
    <w:rsid w:val="00F22FB7"/>
    <w:rsid w:val="00F22FBE"/>
    <w:rsid w:val="00F235F1"/>
    <w:rsid w:val="00F23BAD"/>
    <w:rsid w:val="00F24ABF"/>
    <w:rsid w:val="00F26A71"/>
    <w:rsid w:val="00F26C42"/>
    <w:rsid w:val="00F272C4"/>
    <w:rsid w:val="00F30E37"/>
    <w:rsid w:val="00F30FB8"/>
    <w:rsid w:val="00F323D9"/>
    <w:rsid w:val="00F33966"/>
    <w:rsid w:val="00F35031"/>
    <w:rsid w:val="00F352CA"/>
    <w:rsid w:val="00F35409"/>
    <w:rsid w:val="00F36424"/>
    <w:rsid w:val="00F4012B"/>
    <w:rsid w:val="00F40A1C"/>
    <w:rsid w:val="00F42561"/>
    <w:rsid w:val="00F428C8"/>
    <w:rsid w:val="00F43F7F"/>
    <w:rsid w:val="00F44FB8"/>
    <w:rsid w:val="00F45AB6"/>
    <w:rsid w:val="00F47835"/>
    <w:rsid w:val="00F51F4F"/>
    <w:rsid w:val="00F53540"/>
    <w:rsid w:val="00F54CBF"/>
    <w:rsid w:val="00F57506"/>
    <w:rsid w:val="00F61608"/>
    <w:rsid w:val="00F61F8A"/>
    <w:rsid w:val="00F62319"/>
    <w:rsid w:val="00F65198"/>
    <w:rsid w:val="00F66E1E"/>
    <w:rsid w:val="00F67419"/>
    <w:rsid w:val="00F67D26"/>
    <w:rsid w:val="00F71389"/>
    <w:rsid w:val="00F726C1"/>
    <w:rsid w:val="00F72B3A"/>
    <w:rsid w:val="00F72D3F"/>
    <w:rsid w:val="00F72DAA"/>
    <w:rsid w:val="00F733F6"/>
    <w:rsid w:val="00F7348D"/>
    <w:rsid w:val="00F7549C"/>
    <w:rsid w:val="00F76AC6"/>
    <w:rsid w:val="00F77EF4"/>
    <w:rsid w:val="00F80708"/>
    <w:rsid w:val="00F8097F"/>
    <w:rsid w:val="00F815AE"/>
    <w:rsid w:val="00F84471"/>
    <w:rsid w:val="00F84A16"/>
    <w:rsid w:val="00F852A3"/>
    <w:rsid w:val="00F86170"/>
    <w:rsid w:val="00F90B24"/>
    <w:rsid w:val="00F911B9"/>
    <w:rsid w:val="00F919EB"/>
    <w:rsid w:val="00F927D5"/>
    <w:rsid w:val="00F95D86"/>
    <w:rsid w:val="00F965DD"/>
    <w:rsid w:val="00F96A32"/>
    <w:rsid w:val="00FA0197"/>
    <w:rsid w:val="00FA0332"/>
    <w:rsid w:val="00FA0692"/>
    <w:rsid w:val="00FA08DD"/>
    <w:rsid w:val="00FA0D0E"/>
    <w:rsid w:val="00FA1FC2"/>
    <w:rsid w:val="00FA35A2"/>
    <w:rsid w:val="00FA4037"/>
    <w:rsid w:val="00FA4178"/>
    <w:rsid w:val="00FA6A49"/>
    <w:rsid w:val="00FA6A94"/>
    <w:rsid w:val="00FA768D"/>
    <w:rsid w:val="00FA7BCC"/>
    <w:rsid w:val="00FB01A9"/>
    <w:rsid w:val="00FB0570"/>
    <w:rsid w:val="00FB51BE"/>
    <w:rsid w:val="00FB5FFF"/>
    <w:rsid w:val="00FB64E5"/>
    <w:rsid w:val="00FB6792"/>
    <w:rsid w:val="00FC01F2"/>
    <w:rsid w:val="00FC0651"/>
    <w:rsid w:val="00FC0733"/>
    <w:rsid w:val="00FC201E"/>
    <w:rsid w:val="00FC4A92"/>
    <w:rsid w:val="00FC644D"/>
    <w:rsid w:val="00FC6CC6"/>
    <w:rsid w:val="00FD0B63"/>
    <w:rsid w:val="00FD13FE"/>
    <w:rsid w:val="00FD2FFB"/>
    <w:rsid w:val="00FD359C"/>
    <w:rsid w:val="00FD38D4"/>
    <w:rsid w:val="00FD47A5"/>
    <w:rsid w:val="00FD5C7F"/>
    <w:rsid w:val="00FD6CFA"/>
    <w:rsid w:val="00FD74B7"/>
    <w:rsid w:val="00FE0744"/>
    <w:rsid w:val="00FE15EA"/>
    <w:rsid w:val="00FE1FF2"/>
    <w:rsid w:val="00FE22F6"/>
    <w:rsid w:val="00FE3B90"/>
    <w:rsid w:val="00FE45CA"/>
    <w:rsid w:val="00FE500C"/>
    <w:rsid w:val="00FE5FF6"/>
    <w:rsid w:val="00FE667C"/>
    <w:rsid w:val="00FE7219"/>
    <w:rsid w:val="00FF02E9"/>
    <w:rsid w:val="00FF080D"/>
    <w:rsid w:val="00FF16D0"/>
    <w:rsid w:val="00FF55B8"/>
    <w:rsid w:val="00FF5D3B"/>
    <w:rsid w:val="00FF5D7F"/>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B3D4B"/>
  <w15:docId w15:val="{9EE60BA0-20DA-4C0F-BED8-0DB3AB41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3338B"/>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9"/>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uiPriority w:val="99"/>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Data wydania,列出段落"/>
    <w:basedOn w:val="Normalny"/>
    <w:link w:val="AkapitzlistZnak"/>
    <w:uiPriority w:val="34"/>
    <w:qFormat/>
    <w:rsid w:val="00B63566"/>
    <w:pPr>
      <w:widowControl/>
      <w:numPr>
        <w:numId w:val="28"/>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5"/>
      </w:numPr>
    </w:pPr>
  </w:style>
  <w:style w:type="character" w:customStyle="1" w:styleId="ZwykytekstZnak">
    <w:name w:val="Zwykły tekst Znak"/>
    <w:link w:val="Zwykytekst"/>
    <w:uiPriority w:val="99"/>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列出段落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7"/>
      </w:numPr>
    </w:pPr>
  </w:style>
  <w:style w:type="paragraph" w:customStyle="1" w:styleId="moje21">
    <w:name w:val="moje 2.1"/>
    <w:basedOn w:val="Normalny"/>
    <w:rsid w:val="00080C08"/>
    <w:pPr>
      <w:numPr>
        <w:ilvl w:val="1"/>
        <w:numId w:val="17"/>
      </w:numPr>
    </w:pPr>
  </w:style>
  <w:style w:type="paragraph" w:customStyle="1" w:styleId="Moje222">
    <w:name w:val="Moje 2.2.2"/>
    <w:basedOn w:val="Normalny"/>
    <w:rsid w:val="00080C08"/>
    <w:pPr>
      <w:numPr>
        <w:ilvl w:val="2"/>
        <w:numId w:val="17"/>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character" w:customStyle="1" w:styleId="textnode">
    <w:name w:val="textnode"/>
    <w:rsid w:val="00C50C81"/>
  </w:style>
  <w:style w:type="character" w:customStyle="1" w:styleId="Nierozpoznanawzmianka4">
    <w:name w:val="Nierozpoznana wzmianka4"/>
    <w:basedOn w:val="Domylnaczcionkaakapitu"/>
    <w:uiPriority w:val="99"/>
    <w:semiHidden/>
    <w:unhideWhenUsed/>
    <w:rsid w:val="00082A2C"/>
    <w:rPr>
      <w:color w:val="605E5C"/>
      <w:shd w:val="clear" w:color="auto" w:fill="E1DFDD"/>
    </w:rPr>
  </w:style>
  <w:style w:type="paragraph" w:customStyle="1" w:styleId="xmsonormal">
    <w:name w:val="x_msonormal"/>
    <w:basedOn w:val="Normalny"/>
    <w:rsid w:val="0013004D"/>
    <w:pPr>
      <w:widowControl/>
      <w:suppressAutoHyphens w:val="0"/>
      <w:jc w:val="left"/>
    </w:pPr>
    <w:rPr>
      <w:rFonts w:ascii="Calibri" w:eastAsiaTheme="minorHAnsi" w:hAnsi="Calibri" w:cs="Calibri"/>
      <w:sz w:val="22"/>
      <w:szCs w:val="22"/>
    </w:rPr>
  </w:style>
  <w:style w:type="character" w:customStyle="1" w:styleId="Nierozpoznanawzmianka5">
    <w:name w:val="Nierozpoznana wzmianka5"/>
    <w:basedOn w:val="Domylnaczcionkaakapitu"/>
    <w:uiPriority w:val="99"/>
    <w:semiHidden/>
    <w:unhideWhenUsed/>
    <w:rsid w:val="002A7C7D"/>
    <w:rPr>
      <w:color w:val="605E5C"/>
      <w:shd w:val="clear" w:color="auto" w:fill="E1DFDD"/>
    </w:rPr>
  </w:style>
  <w:style w:type="character" w:customStyle="1" w:styleId="Nierozpoznanawzmianka6">
    <w:name w:val="Nierozpoznana wzmianka6"/>
    <w:basedOn w:val="Domylnaczcionkaakapitu"/>
    <w:uiPriority w:val="99"/>
    <w:semiHidden/>
    <w:unhideWhenUsed/>
    <w:rsid w:val="00FB6792"/>
    <w:rPr>
      <w:color w:val="605E5C"/>
      <w:shd w:val="clear" w:color="auto" w:fill="E1DFDD"/>
    </w:rPr>
  </w:style>
  <w:style w:type="paragraph" w:customStyle="1" w:styleId="Default">
    <w:name w:val="Default"/>
    <w:rsid w:val="00F852A3"/>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59425535">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11696824">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69285809">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95125383">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508908897">
      <w:bodyDiv w:val="1"/>
      <w:marLeft w:val="0"/>
      <w:marRight w:val="0"/>
      <w:marTop w:val="0"/>
      <w:marBottom w:val="0"/>
      <w:divBdr>
        <w:top w:val="none" w:sz="0" w:space="0" w:color="auto"/>
        <w:left w:val="none" w:sz="0" w:space="0" w:color="auto"/>
        <w:bottom w:val="none" w:sz="0" w:space="0" w:color="auto"/>
        <w:right w:val="none" w:sz="0" w:space="0" w:color="auto"/>
      </w:divBdr>
    </w:div>
    <w:div w:id="1575315884">
      <w:bodyDiv w:val="1"/>
      <w:marLeft w:val="0"/>
      <w:marRight w:val="0"/>
      <w:marTop w:val="0"/>
      <w:marBottom w:val="0"/>
      <w:divBdr>
        <w:top w:val="none" w:sz="0" w:space="0" w:color="auto"/>
        <w:left w:val="none" w:sz="0" w:space="0" w:color="auto"/>
        <w:bottom w:val="none" w:sz="0" w:space="0" w:color="auto"/>
        <w:right w:val="none" w:sz="0" w:space="0" w:color="auto"/>
      </w:divBdr>
    </w:div>
    <w:div w:id="1764564898">
      <w:bodyDiv w:val="1"/>
      <w:marLeft w:val="0"/>
      <w:marRight w:val="0"/>
      <w:marTop w:val="0"/>
      <w:marBottom w:val="0"/>
      <w:divBdr>
        <w:top w:val="none" w:sz="0" w:space="0" w:color="auto"/>
        <w:left w:val="none" w:sz="0" w:space="0" w:color="auto"/>
        <w:bottom w:val="none" w:sz="0" w:space="0" w:color="auto"/>
        <w:right w:val="none" w:sz="0" w:space="0" w:color="auto"/>
      </w:divBdr>
      <w:divsChild>
        <w:div w:id="230846512">
          <w:marLeft w:val="0"/>
          <w:marRight w:val="0"/>
          <w:marTop w:val="240"/>
          <w:marBottom w:val="0"/>
          <w:divBdr>
            <w:top w:val="none" w:sz="0" w:space="0" w:color="auto"/>
            <w:left w:val="none" w:sz="0" w:space="0" w:color="auto"/>
            <w:bottom w:val="none" w:sz="0" w:space="0" w:color="auto"/>
            <w:right w:val="none" w:sz="0" w:space="0" w:color="auto"/>
          </w:divBdr>
        </w:div>
        <w:div w:id="2141608735">
          <w:marLeft w:val="0"/>
          <w:marRight w:val="0"/>
          <w:marTop w:val="240"/>
          <w:marBottom w:val="0"/>
          <w:divBdr>
            <w:top w:val="none" w:sz="0" w:space="0" w:color="auto"/>
            <w:left w:val="none" w:sz="0" w:space="0" w:color="auto"/>
            <w:bottom w:val="none" w:sz="0" w:space="0" w:color="auto"/>
            <w:right w:val="none" w:sz="0" w:space="0" w:color="auto"/>
          </w:divBdr>
        </w:div>
      </w:divsChild>
    </w:div>
    <w:div w:id="1801609182">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hyperlink" Target="https://efaktura.gov.pl/"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hyperlink" Target="https://aplikacja.ceidg.gov.pl/ceidg/ceidg.public.ui/search.aspx" TargetMode="Externa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ekrs.ms.gov.pl/web/wyszukiwarka-krs/strona-glowna/"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mailto:iod@uj.edu.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image" Target="media/image2.png"/><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635C8D3B-503D-4B3D-B3CB-91431A8BC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1B862-C9D7-4219-9213-BEE2BC1C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48</Pages>
  <Words>22470</Words>
  <Characters>134826</Characters>
  <Application>Microsoft Office Word</Application>
  <DocSecurity>0</DocSecurity>
  <Lines>1123</Lines>
  <Paragraphs>313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156983</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Jerzy Wordliczek</cp:lastModifiedBy>
  <cp:revision>10</cp:revision>
  <cp:lastPrinted>2024-08-14T13:29:00Z</cp:lastPrinted>
  <dcterms:created xsi:type="dcterms:W3CDTF">2024-08-14T12:49:00Z</dcterms:created>
  <dcterms:modified xsi:type="dcterms:W3CDTF">2024-08-14T13:29:00Z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