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1735E" w14:textId="63F31705" w:rsidR="001706D7" w:rsidRDefault="001706D7" w:rsidP="0012164E">
      <w:pPr>
        <w:pStyle w:val="Tekstpodstawowy"/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2C0DD6">
        <w:rPr>
          <w:rFonts w:ascii="Arial" w:hAnsi="Arial" w:cs="Arial"/>
          <w:sz w:val="22"/>
          <w:szCs w:val="22"/>
        </w:rPr>
        <w:t>Załącznik nr</w:t>
      </w:r>
      <w:r w:rsidR="002C0DD6">
        <w:rPr>
          <w:rFonts w:ascii="Arial" w:hAnsi="Arial" w:cs="Arial"/>
          <w:sz w:val="22"/>
          <w:szCs w:val="22"/>
          <w:lang w:val="pl-PL"/>
        </w:rPr>
        <w:t xml:space="preserve"> 5</w:t>
      </w:r>
      <w:r w:rsidR="00D501FE">
        <w:rPr>
          <w:rFonts w:ascii="Arial" w:hAnsi="Arial" w:cs="Arial"/>
          <w:sz w:val="22"/>
          <w:szCs w:val="22"/>
          <w:lang w:val="pl-PL"/>
        </w:rPr>
        <w:t xml:space="preserve"> do SWZ</w:t>
      </w:r>
      <w:bookmarkStart w:id="0" w:name="_GoBack"/>
      <w:bookmarkEnd w:id="0"/>
    </w:p>
    <w:p w14:paraId="0AF2C434" w14:textId="57331BC5" w:rsidR="002C0DD6" w:rsidRPr="002C0DD6" w:rsidRDefault="002C0DD6" w:rsidP="0012164E">
      <w:pPr>
        <w:pStyle w:val="Tekstpodstawowy"/>
        <w:spacing w:line="276" w:lineRule="auto"/>
        <w:jc w:val="left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ZP.272.1.</w:t>
      </w:r>
      <w:r w:rsidR="001E3EE4">
        <w:rPr>
          <w:rFonts w:ascii="Arial" w:hAnsi="Arial" w:cs="Arial"/>
          <w:sz w:val="22"/>
          <w:szCs w:val="22"/>
          <w:lang w:val="pl-PL"/>
        </w:rPr>
        <w:t>89</w:t>
      </w:r>
      <w:r>
        <w:rPr>
          <w:rFonts w:ascii="Arial" w:hAnsi="Arial" w:cs="Arial"/>
          <w:sz w:val="22"/>
          <w:szCs w:val="22"/>
          <w:lang w:val="pl-PL"/>
        </w:rPr>
        <w:t>.202</w:t>
      </w:r>
      <w:r w:rsidR="001E3EE4">
        <w:rPr>
          <w:rFonts w:ascii="Arial" w:hAnsi="Arial" w:cs="Arial"/>
          <w:sz w:val="22"/>
          <w:szCs w:val="22"/>
          <w:lang w:val="pl-PL"/>
        </w:rPr>
        <w:t>4</w:t>
      </w:r>
    </w:p>
    <w:p w14:paraId="7A2E91F2" w14:textId="1D2D7142" w:rsidR="001E04EF" w:rsidRPr="002C0DD6" w:rsidRDefault="001E04EF" w:rsidP="0012164E">
      <w:pPr>
        <w:widowControl w:val="0"/>
        <w:spacing w:line="276" w:lineRule="auto"/>
        <w:ind w:right="-2"/>
        <w:jc w:val="center"/>
        <w:rPr>
          <w:rFonts w:ascii="Arial" w:hAnsi="Arial" w:cs="Arial"/>
          <w:sz w:val="22"/>
          <w:szCs w:val="22"/>
        </w:rPr>
      </w:pPr>
    </w:p>
    <w:p w14:paraId="0EB7932D" w14:textId="77777777" w:rsidR="004D7A13" w:rsidRPr="002C0DD6" w:rsidRDefault="004D7A13" w:rsidP="001216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F1958B4" w14:textId="77777777" w:rsidR="002C0DD6" w:rsidRPr="002C0DD6" w:rsidRDefault="004D7A13" w:rsidP="001216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C0DD6">
        <w:rPr>
          <w:rFonts w:ascii="Arial" w:hAnsi="Arial" w:cs="Arial"/>
          <w:b/>
          <w:sz w:val="22"/>
          <w:szCs w:val="22"/>
        </w:rPr>
        <w:t xml:space="preserve"> </w:t>
      </w:r>
      <w:r w:rsidR="002C0DD6" w:rsidRPr="002C0DD6">
        <w:rPr>
          <w:rFonts w:ascii="Arial" w:hAnsi="Arial" w:cs="Arial"/>
          <w:b/>
          <w:sz w:val="22"/>
          <w:szCs w:val="22"/>
        </w:rPr>
        <w:t>Projektowane postanowienia umowy</w:t>
      </w:r>
    </w:p>
    <w:p w14:paraId="2A6CAACA" w14:textId="77777777" w:rsidR="002C0DD6" w:rsidRPr="002C0DD6" w:rsidRDefault="002C0DD6" w:rsidP="001216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C0DD6">
        <w:rPr>
          <w:rFonts w:ascii="Arial" w:hAnsi="Arial" w:cs="Arial"/>
          <w:b/>
          <w:sz w:val="22"/>
          <w:szCs w:val="22"/>
        </w:rPr>
        <w:t>UMOWA Nr ………</w:t>
      </w:r>
    </w:p>
    <w:p w14:paraId="3C372D68" w14:textId="4FA2440C" w:rsidR="003908EA" w:rsidRPr="002C0DD6" w:rsidRDefault="003908EA" w:rsidP="001216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BCEEF9D" w14:textId="0CCB274A" w:rsidR="004D7A13" w:rsidRPr="002C0DD6" w:rsidRDefault="004D7A13" w:rsidP="001216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B82B854" w14:textId="1533AF7D" w:rsidR="004D7A13" w:rsidRPr="002C0DD6" w:rsidRDefault="004D7A13" w:rsidP="0012164E">
      <w:pPr>
        <w:spacing w:line="276" w:lineRule="auto"/>
        <w:rPr>
          <w:rFonts w:ascii="Arial" w:hAnsi="Arial" w:cs="Arial"/>
          <w:sz w:val="22"/>
          <w:szCs w:val="22"/>
        </w:rPr>
      </w:pPr>
    </w:p>
    <w:p w14:paraId="2BD5D117" w14:textId="7F898071" w:rsidR="003908EA" w:rsidRPr="002C0DD6" w:rsidRDefault="003908EA" w:rsidP="0012164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zawarta w dniu ………………… 202</w:t>
      </w:r>
      <w:r w:rsidR="001E3EE4">
        <w:rPr>
          <w:rFonts w:ascii="Arial" w:hAnsi="Arial" w:cs="Arial"/>
          <w:sz w:val="22"/>
          <w:szCs w:val="22"/>
        </w:rPr>
        <w:t>4</w:t>
      </w:r>
      <w:r w:rsidRPr="002C0DD6">
        <w:rPr>
          <w:rFonts w:ascii="Arial" w:hAnsi="Arial" w:cs="Arial"/>
          <w:sz w:val="22"/>
          <w:szCs w:val="22"/>
        </w:rPr>
        <w:t xml:space="preserve"> r. w Olsztynie, </w:t>
      </w:r>
      <w:r w:rsidRPr="002C0DD6">
        <w:rPr>
          <w:rFonts w:ascii="Arial" w:hAnsi="Arial" w:cs="Arial"/>
          <w:color w:val="000000"/>
          <w:sz w:val="22"/>
          <w:szCs w:val="22"/>
        </w:rPr>
        <w:t xml:space="preserve">w rezultacie postępowania o udzielenie zamówienia publicznego prowadzonego w trybie </w:t>
      </w:r>
      <w:r w:rsidR="002C0DD6">
        <w:rPr>
          <w:rFonts w:ascii="Arial" w:hAnsi="Arial" w:cs="Arial"/>
          <w:color w:val="000000"/>
          <w:sz w:val="22"/>
          <w:szCs w:val="22"/>
        </w:rPr>
        <w:t>podstawowym</w:t>
      </w:r>
      <w:r w:rsidRPr="002C0DD6">
        <w:rPr>
          <w:rFonts w:ascii="Arial" w:hAnsi="Arial" w:cs="Arial"/>
          <w:color w:val="000000"/>
          <w:sz w:val="22"/>
          <w:szCs w:val="22"/>
        </w:rPr>
        <w:t xml:space="preserve">, zgodnie z </w:t>
      </w:r>
      <w:r w:rsidR="00A048CC" w:rsidRPr="00A048CC">
        <w:rPr>
          <w:rFonts w:ascii="Arial" w:hAnsi="Arial" w:cs="Arial"/>
          <w:color w:val="000000"/>
          <w:sz w:val="22"/>
          <w:szCs w:val="22"/>
        </w:rPr>
        <w:t xml:space="preserve">zgodnie z art. 275 pkt 1 </w:t>
      </w:r>
      <w:r w:rsidRPr="002C0DD6">
        <w:rPr>
          <w:rFonts w:ascii="Arial" w:hAnsi="Arial" w:cs="Arial"/>
          <w:color w:val="000000"/>
          <w:sz w:val="22"/>
          <w:szCs w:val="22"/>
        </w:rPr>
        <w:t xml:space="preserve">ustawy z dnia 11 września 2019 r. Prawo zamówień publicznych (Dz. U. z </w:t>
      </w:r>
      <w:r w:rsidR="002C0DD6">
        <w:rPr>
          <w:rFonts w:ascii="Arial" w:hAnsi="Arial" w:cs="Arial"/>
          <w:color w:val="000000"/>
          <w:sz w:val="22"/>
          <w:szCs w:val="22"/>
        </w:rPr>
        <w:t>2023</w:t>
      </w:r>
      <w:r w:rsidRPr="002C0DD6">
        <w:rPr>
          <w:rFonts w:ascii="Arial" w:hAnsi="Arial" w:cs="Arial"/>
          <w:color w:val="000000"/>
          <w:sz w:val="22"/>
          <w:szCs w:val="22"/>
        </w:rPr>
        <w:t xml:space="preserve"> r. poz. </w:t>
      </w:r>
      <w:r w:rsidR="002C0DD6">
        <w:rPr>
          <w:rFonts w:ascii="Arial" w:hAnsi="Arial" w:cs="Arial"/>
          <w:color w:val="000000"/>
          <w:sz w:val="22"/>
          <w:szCs w:val="22"/>
        </w:rPr>
        <w:t>1605</w:t>
      </w:r>
      <w:r w:rsidRPr="002C0DD6">
        <w:rPr>
          <w:rFonts w:ascii="Arial" w:hAnsi="Arial" w:cs="Arial"/>
          <w:color w:val="000000"/>
          <w:sz w:val="22"/>
          <w:szCs w:val="22"/>
        </w:rPr>
        <w:t xml:space="preserve"> ze zm.), pomiędzy:</w:t>
      </w:r>
    </w:p>
    <w:p w14:paraId="44C31ED2" w14:textId="3F087207" w:rsidR="003908EA" w:rsidRDefault="003908EA" w:rsidP="0012164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b/>
          <w:sz w:val="22"/>
          <w:szCs w:val="22"/>
        </w:rPr>
        <w:t>Województwem Warmińsko-Mazurskim</w:t>
      </w:r>
      <w:r w:rsidRPr="002C0DD6">
        <w:rPr>
          <w:rFonts w:ascii="Arial" w:hAnsi="Arial" w:cs="Arial"/>
          <w:sz w:val="22"/>
          <w:szCs w:val="22"/>
        </w:rPr>
        <w:t xml:space="preserve"> z siedzibą w Olsztynie przy ul. Emilii Plater 1, </w:t>
      </w:r>
      <w:r w:rsidR="002C0DD6">
        <w:rPr>
          <w:rFonts w:ascii="Arial" w:hAnsi="Arial" w:cs="Arial"/>
          <w:sz w:val="22"/>
          <w:szCs w:val="22"/>
        </w:rPr>
        <w:br/>
      </w:r>
      <w:r w:rsidRPr="002C0DD6">
        <w:rPr>
          <w:rFonts w:ascii="Arial" w:hAnsi="Arial" w:cs="Arial"/>
          <w:sz w:val="22"/>
          <w:szCs w:val="22"/>
        </w:rPr>
        <w:t xml:space="preserve">10-562 Olsztyn /NIP: 7393890447/, zwanym dalej </w:t>
      </w:r>
      <w:r w:rsidRPr="002C0DD6">
        <w:rPr>
          <w:rFonts w:ascii="Arial" w:hAnsi="Arial" w:cs="Arial"/>
          <w:b/>
          <w:sz w:val="22"/>
          <w:szCs w:val="22"/>
        </w:rPr>
        <w:t>Zamawiającym,</w:t>
      </w:r>
      <w:r w:rsidRPr="002C0DD6">
        <w:rPr>
          <w:rFonts w:ascii="Arial" w:hAnsi="Arial" w:cs="Arial"/>
          <w:sz w:val="22"/>
          <w:szCs w:val="22"/>
        </w:rPr>
        <w:t xml:space="preserve"> reprezentowanym przez Zarząd Województwa, w imieniu którego działają:</w:t>
      </w:r>
    </w:p>
    <w:p w14:paraId="420B41C5" w14:textId="77777777" w:rsidR="002C0DD6" w:rsidRPr="002C0DD6" w:rsidRDefault="002C0DD6" w:rsidP="0012164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82325D" w14:textId="328FA3D9" w:rsidR="003908EA" w:rsidRPr="002C0DD6" w:rsidRDefault="003908EA" w:rsidP="0012164E">
      <w:pPr>
        <w:pStyle w:val="Akapitzlist1"/>
        <w:numPr>
          <w:ilvl w:val="0"/>
          <w:numId w:val="15"/>
        </w:numPr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9D2C59D" w14:textId="37189A16" w:rsidR="003908EA" w:rsidRPr="002C0DD6" w:rsidRDefault="003908EA" w:rsidP="0012164E">
      <w:pPr>
        <w:pStyle w:val="Akapitzlist1"/>
        <w:numPr>
          <w:ilvl w:val="0"/>
          <w:numId w:val="15"/>
        </w:numPr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5F42234" w14:textId="77777777" w:rsidR="003908EA" w:rsidRPr="002C0DD6" w:rsidRDefault="003908EA" w:rsidP="0012164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  <w:lang w:val="pl-PL"/>
        </w:rPr>
        <w:t>a:</w:t>
      </w:r>
    </w:p>
    <w:p w14:paraId="21D0FCA2" w14:textId="77777777" w:rsidR="003908EA" w:rsidRPr="002C0DD6" w:rsidRDefault="003908EA" w:rsidP="0012164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78A139" w14:textId="628DBF0B" w:rsidR="003908EA" w:rsidRPr="002C0DD6" w:rsidRDefault="003908EA" w:rsidP="0012164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C0DD6">
        <w:rPr>
          <w:rFonts w:ascii="Arial" w:hAnsi="Arial" w:cs="Arial"/>
          <w:sz w:val="22"/>
          <w:szCs w:val="22"/>
          <w:lang w:val="pl-PL"/>
        </w:rPr>
        <w:t xml:space="preserve">zwanym w dalszej części umowy </w:t>
      </w:r>
      <w:r w:rsidRPr="003A6EB9">
        <w:rPr>
          <w:rFonts w:ascii="Arial" w:hAnsi="Arial" w:cs="Arial"/>
          <w:b/>
          <w:bCs/>
          <w:sz w:val="22"/>
          <w:szCs w:val="22"/>
          <w:lang w:val="pl-PL"/>
        </w:rPr>
        <w:t>Wykonawcą</w:t>
      </w:r>
      <w:r w:rsidRPr="002C0DD6">
        <w:rPr>
          <w:rFonts w:ascii="Arial" w:hAnsi="Arial" w:cs="Arial"/>
          <w:sz w:val="22"/>
          <w:szCs w:val="22"/>
          <w:lang w:val="pl-PL"/>
        </w:rPr>
        <w:t xml:space="preserve">, </w:t>
      </w:r>
    </w:p>
    <w:p w14:paraId="53CE07C2" w14:textId="6FA914AE" w:rsidR="003908EA" w:rsidRPr="002C0DD6" w:rsidRDefault="003908EA" w:rsidP="0012164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zaś wspólnie zwanymi dalej </w:t>
      </w:r>
      <w:r w:rsidRPr="003A6EB9">
        <w:rPr>
          <w:rFonts w:ascii="Arial" w:hAnsi="Arial" w:cs="Arial"/>
          <w:b/>
          <w:bCs/>
          <w:sz w:val="22"/>
          <w:szCs w:val="22"/>
        </w:rPr>
        <w:t>Stronami</w:t>
      </w:r>
      <w:r w:rsidRPr="002C0DD6">
        <w:rPr>
          <w:rFonts w:ascii="Arial" w:hAnsi="Arial" w:cs="Arial"/>
          <w:sz w:val="22"/>
          <w:szCs w:val="22"/>
        </w:rPr>
        <w:t xml:space="preserve"> lub osobno </w:t>
      </w:r>
      <w:r w:rsidRPr="003A6EB9">
        <w:rPr>
          <w:rFonts w:ascii="Arial" w:hAnsi="Arial" w:cs="Arial"/>
          <w:b/>
          <w:bCs/>
          <w:sz w:val="22"/>
          <w:szCs w:val="22"/>
        </w:rPr>
        <w:t>Stroną</w:t>
      </w:r>
      <w:r w:rsidRPr="002C0DD6">
        <w:rPr>
          <w:rFonts w:ascii="Arial" w:hAnsi="Arial" w:cs="Arial"/>
          <w:sz w:val="22"/>
          <w:szCs w:val="22"/>
        </w:rPr>
        <w:t>.</w:t>
      </w:r>
    </w:p>
    <w:p w14:paraId="51D80078" w14:textId="6696E637" w:rsidR="004D5911" w:rsidRPr="002C0DD6" w:rsidRDefault="004D5911" w:rsidP="0012164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0AB807" w14:textId="77777777" w:rsidR="004D5911" w:rsidRPr="002C0DD6" w:rsidRDefault="004D5911" w:rsidP="0012164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BA9A9B" w14:textId="584CBB23" w:rsidR="003908EA" w:rsidRPr="002C0DD6" w:rsidRDefault="004D5911" w:rsidP="0012164E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2C0DD6">
        <w:rPr>
          <w:rFonts w:ascii="Arial" w:hAnsi="Arial" w:cs="Arial"/>
          <w:sz w:val="22"/>
          <w:szCs w:val="22"/>
          <w:lang w:val="pl-PL"/>
        </w:rPr>
        <w:t>§ 1</w:t>
      </w:r>
    </w:p>
    <w:p w14:paraId="0333CC34" w14:textId="523B027C" w:rsidR="002C0DD6" w:rsidRDefault="003908EA" w:rsidP="0012164E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x-none"/>
        </w:rPr>
      </w:pPr>
      <w:r w:rsidRPr="002C0DD6">
        <w:rPr>
          <w:rFonts w:ascii="Arial" w:hAnsi="Arial" w:cs="Arial"/>
          <w:sz w:val="22"/>
          <w:szCs w:val="22"/>
        </w:rPr>
        <w:t xml:space="preserve">Przedmiotem umowy jest </w:t>
      </w:r>
      <w:r w:rsidRPr="002C0DD6">
        <w:rPr>
          <w:rFonts w:ascii="Arial" w:hAnsi="Arial" w:cs="Arial"/>
          <w:snapToGrid w:val="0"/>
          <w:sz w:val="22"/>
          <w:szCs w:val="22"/>
        </w:rPr>
        <w:t>usługa opracowania graficznego, składu i druku</w:t>
      </w:r>
      <w:r w:rsidR="002C0DD6">
        <w:rPr>
          <w:rFonts w:ascii="Arial" w:hAnsi="Arial" w:cs="Arial"/>
          <w:snapToGrid w:val="0"/>
          <w:sz w:val="22"/>
          <w:szCs w:val="22"/>
        </w:rPr>
        <w:t xml:space="preserve"> 100 szt.</w:t>
      </w:r>
      <w:r w:rsidRPr="002C0DD6">
        <w:rPr>
          <w:rFonts w:ascii="Arial" w:hAnsi="Arial" w:cs="Arial"/>
          <w:snapToGrid w:val="0"/>
          <w:sz w:val="22"/>
          <w:szCs w:val="22"/>
        </w:rPr>
        <w:t xml:space="preserve"> kalendarz</w:t>
      </w:r>
      <w:r w:rsidR="00A77190" w:rsidRPr="002C0DD6">
        <w:rPr>
          <w:rFonts w:ascii="Arial" w:hAnsi="Arial" w:cs="Arial"/>
          <w:snapToGrid w:val="0"/>
          <w:sz w:val="22"/>
          <w:szCs w:val="22"/>
        </w:rPr>
        <w:t>a</w:t>
      </w:r>
      <w:r w:rsidRPr="002C0DD6">
        <w:rPr>
          <w:rFonts w:ascii="Arial" w:hAnsi="Arial" w:cs="Arial"/>
          <w:snapToGrid w:val="0"/>
          <w:sz w:val="22"/>
          <w:szCs w:val="22"/>
        </w:rPr>
        <w:t xml:space="preserve"> ściennego promującego </w:t>
      </w:r>
      <w:r w:rsidR="00D53CC4">
        <w:rPr>
          <w:rFonts w:ascii="Arial" w:hAnsi="Arial" w:cs="Arial"/>
          <w:snapToGrid w:val="0"/>
          <w:sz w:val="22"/>
          <w:szCs w:val="22"/>
        </w:rPr>
        <w:t xml:space="preserve">Kraina </w:t>
      </w:r>
      <w:r w:rsidRPr="002C0DD6">
        <w:rPr>
          <w:rFonts w:ascii="Arial" w:hAnsi="Arial" w:cs="Arial"/>
          <w:snapToGrid w:val="0"/>
          <w:sz w:val="22"/>
          <w:szCs w:val="22"/>
        </w:rPr>
        <w:t>Zalew</w:t>
      </w:r>
      <w:r w:rsidR="00D53CC4">
        <w:rPr>
          <w:rFonts w:ascii="Arial" w:hAnsi="Arial" w:cs="Arial"/>
          <w:snapToGrid w:val="0"/>
          <w:sz w:val="22"/>
          <w:szCs w:val="22"/>
        </w:rPr>
        <w:t>u</w:t>
      </w:r>
      <w:r w:rsidRPr="002C0DD6">
        <w:rPr>
          <w:rFonts w:ascii="Arial" w:hAnsi="Arial" w:cs="Arial"/>
          <w:snapToGrid w:val="0"/>
          <w:sz w:val="22"/>
          <w:szCs w:val="22"/>
        </w:rPr>
        <w:t xml:space="preserve"> Wiślan</w:t>
      </w:r>
      <w:r w:rsidR="00D53CC4">
        <w:rPr>
          <w:rFonts w:ascii="Arial" w:hAnsi="Arial" w:cs="Arial"/>
          <w:snapToGrid w:val="0"/>
          <w:sz w:val="22"/>
          <w:szCs w:val="22"/>
        </w:rPr>
        <w:t>ego</w:t>
      </w:r>
      <w:r w:rsidRPr="002C0DD6">
        <w:rPr>
          <w:rFonts w:ascii="Arial" w:hAnsi="Arial" w:cs="Arial"/>
          <w:snapToGrid w:val="0"/>
          <w:sz w:val="22"/>
          <w:szCs w:val="22"/>
        </w:rPr>
        <w:t xml:space="preserve"> i Kanału Elbląskiego.</w:t>
      </w:r>
    </w:p>
    <w:p w14:paraId="4C10583F" w14:textId="77777777" w:rsidR="002C0DD6" w:rsidRDefault="002C0DD6" w:rsidP="0012164E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x-none"/>
        </w:rPr>
      </w:pPr>
      <w:r w:rsidRPr="002C0DD6">
        <w:rPr>
          <w:rFonts w:ascii="Arial" w:hAnsi="Arial" w:cs="Arial"/>
          <w:sz w:val="22"/>
          <w:szCs w:val="22"/>
          <w:lang w:val="x-none"/>
        </w:rPr>
        <w:t>Wykonawca zrealizuje przedmiot umowy zgodnie ze Szczegółowym opisem przedmiotu zamówienia stanowiącym załącznik nr 1 do umowy.</w:t>
      </w:r>
    </w:p>
    <w:p w14:paraId="320EAFFB" w14:textId="77777777" w:rsidR="002C0DD6" w:rsidRDefault="002C0DD6" w:rsidP="0012164E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x-none"/>
        </w:rPr>
      </w:pPr>
      <w:r w:rsidRPr="002C0DD6">
        <w:rPr>
          <w:rFonts w:ascii="Arial" w:hAnsi="Arial" w:cs="Arial"/>
          <w:sz w:val="22"/>
          <w:szCs w:val="22"/>
          <w:lang w:val="x-none"/>
        </w:rPr>
        <w:t>Wykonawca zobowiązany jest do oznakowania wszystkich kalendarzy zgodnie z zapisami Szczegółowego opisu przedmiotu zamówienia.</w:t>
      </w:r>
    </w:p>
    <w:p w14:paraId="32804563" w14:textId="61AFD86D" w:rsidR="002C0DD6" w:rsidRPr="002C0DD6" w:rsidRDefault="002C0DD6" w:rsidP="0012164E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x-none"/>
        </w:rPr>
      </w:pPr>
      <w:r w:rsidRPr="002C0DD6">
        <w:rPr>
          <w:rFonts w:ascii="Arial" w:hAnsi="Arial" w:cs="Arial"/>
          <w:sz w:val="22"/>
          <w:szCs w:val="22"/>
          <w:lang w:val="x-none"/>
        </w:rPr>
        <w:t>Ilekroć w niniejszej umowie jest mowa o dniach roboczych należy przez to rozumieć dni tygodnia od poniedziałku do piątku, z wyłączeniem dni ustawowo wolnych od pracy.</w:t>
      </w:r>
    </w:p>
    <w:p w14:paraId="15F64D50" w14:textId="77777777" w:rsidR="003908EA" w:rsidRPr="002C0DD6" w:rsidRDefault="003908EA" w:rsidP="0012164E">
      <w:pPr>
        <w:tabs>
          <w:tab w:val="num" w:pos="284"/>
        </w:tabs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</w:p>
    <w:p w14:paraId="2500B5E7" w14:textId="77777777" w:rsidR="003908EA" w:rsidRPr="002C0DD6" w:rsidRDefault="003908EA" w:rsidP="0012164E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2C0DD6">
        <w:rPr>
          <w:rFonts w:ascii="Arial" w:hAnsi="Arial" w:cs="Arial"/>
          <w:sz w:val="22"/>
          <w:szCs w:val="22"/>
          <w:lang w:val="pl-PL"/>
        </w:rPr>
        <w:t>§ 2</w:t>
      </w:r>
    </w:p>
    <w:p w14:paraId="542F7349" w14:textId="791587C7" w:rsidR="00745BC8" w:rsidRPr="002C0DD6" w:rsidRDefault="003908EA" w:rsidP="0012164E">
      <w:pPr>
        <w:widowControl w:val="0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Wykonawca zobowiązuje się do </w:t>
      </w:r>
      <w:r w:rsidRPr="002C0DD6">
        <w:rPr>
          <w:rFonts w:ascii="Arial" w:hAnsi="Arial" w:cs="Arial"/>
          <w:color w:val="000000"/>
          <w:sz w:val="22"/>
          <w:szCs w:val="22"/>
        </w:rPr>
        <w:t xml:space="preserve">wykonania przedmiotu umowy z należytą starannością, z uwzględnieniem obowiązujących przepisów prawa, przyjętych standardów, wykorzystując w tym celu wszystkie posiadane możliwości, mając na uwadze w szczególności osiągnięcie zamierzonego celu 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>oraz ochronę interesów Zamawiającego.</w:t>
      </w:r>
    </w:p>
    <w:p w14:paraId="59616C3A" w14:textId="17FABE13" w:rsidR="003908EA" w:rsidRPr="002C0DD6" w:rsidRDefault="003908EA" w:rsidP="0012164E">
      <w:pPr>
        <w:widowControl w:val="0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napToGrid w:val="0"/>
          <w:sz w:val="22"/>
          <w:szCs w:val="22"/>
        </w:rPr>
        <w:t>Wykonawca oświadcza, że posiada niezbędne doświadczenie oraz potrzebne zaplecze techniczne niezbędne do wykonania umowy.</w:t>
      </w:r>
    </w:p>
    <w:p w14:paraId="673D04EB" w14:textId="62ECE9A0" w:rsidR="00745BC8" w:rsidRPr="002C0DD6" w:rsidRDefault="0008449C" w:rsidP="0012164E">
      <w:pPr>
        <w:widowControl w:val="0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Wykonawca zobowiązuje się do czynnej współpracy z Zamawiającym na każdym etapie wykonania umowy.</w:t>
      </w:r>
    </w:p>
    <w:p w14:paraId="7A4AAFFC" w14:textId="20D19307" w:rsidR="0008449C" w:rsidRPr="002C0DD6" w:rsidRDefault="00745BC8" w:rsidP="0012164E">
      <w:pPr>
        <w:widowControl w:val="0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Wykonawca będzie konsultował z Zamawiającym wszystkie etapy realizacji zamówienia w</w:t>
      </w:r>
      <w:r w:rsidR="002C0DD6">
        <w:rPr>
          <w:rFonts w:ascii="Arial" w:hAnsi="Arial" w:cs="Arial"/>
          <w:sz w:val="22"/>
          <w:szCs w:val="22"/>
        </w:rPr>
        <w:t> </w:t>
      </w:r>
      <w:r w:rsidRPr="002C0DD6">
        <w:rPr>
          <w:rFonts w:ascii="Arial" w:hAnsi="Arial" w:cs="Arial"/>
          <w:sz w:val="22"/>
          <w:szCs w:val="22"/>
        </w:rPr>
        <w:t xml:space="preserve">zakresie przygotowania kalendarza. </w:t>
      </w:r>
    </w:p>
    <w:p w14:paraId="1ADD92CB" w14:textId="10D1E1C9" w:rsidR="0008449C" w:rsidRPr="002C0DD6" w:rsidRDefault="0008449C" w:rsidP="0012164E">
      <w:pPr>
        <w:widowControl w:val="0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Wykonawca ma obowiązek uwzględnić i wprowadzić wszystkie uwagi zgłoszone przez </w:t>
      </w:r>
      <w:r w:rsidRPr="002C0DD6">
        <w:rPr>
          <w:rFonts w:ascii="Arial" w:hAnsi="Arial" w:cs="Arial"/>
          <w:sz w:val="22"/>
          <w:szCs w:val="22"/>
        </w:rPr>
        <w:lastRenderedPageBreak/>
        <w:t>Zamawiającego w czasie procesu tworzenia kalendarza</w:t>
      </w:r>
      <w:r w:rsidR="002C0DD6">
        <w:rPr>
          <w:rFonts w:ascii="Arial" w:hAnsi="Arial" w:cs="Arial"/>
          <w:sz w:val="22"/>
          <w:szCs w:val="22"/>
        </w:rPr>
        <w:t>.</w:t>
      </w:r>
    </w:p>
    <w:p w14:paraId="3EF08ED7" w14:textId="45C88E39" w:rsidR="0008449C" w:rsidRPr="002C0DD6" w:rsidRDefault="0008449C" w:rsidP="0012164E">
      <w:pPr>
        <w:widowControl w:val="0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Na żądanie Zamawiającego Wykonawca zobowiązany jest w każdym czasie do udzielenia pełnej i aktualnej informacji na temat stanu wykonania Umowy.</w:t>
      </w:r>
    </w:p>
    <w:p w14:paraId="6735E66D" w14:textId="68E11757" w:rsidR="00D24983" w:rsidRDefault="00D24983" w:rsidP="0012164E">
      <w:pPr>
        <w:widowControl w:val="0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24983">
        <w:rPr>
          <w:rFonts w:ascii="Arial" w:hAnsi="Arial" w:cs="Arial"/>
          <w:sz w:val="22"/>
          <w:szCs w:val="22"/>
        </w:rPr>
        <w:t>W terminie do 3 dni roboczych od dnia zawarcia umowy Zamawiający przekaże Wykonawcy w formie elektronicznej niezbędne materiały  potrzebne do wykonania przedmiotu umowy</w:t>
      </w:r>
      <w:r>
        <w:rPr>
          <w:rFonts w:ascii="Arial" w:hAnsi="Arial" w:cs="Arial"/>
          <w:sz w:val="22"/>
          <w:szCs w:val="22"/>
        </w:rPr>
        <w:t>.</w:t>
      </w:r>
    </w:p>
    <w:p w14:paraId="1B3EE1B4" w14:textId="58718BFD" w:rsidR="00147F9B" w:rsidRPr="00D24983" w:rsidRDefault="00147F9B" w:rsidP="0012164E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24983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 xml:space="preserve">przed przystąpieniem do druku </w:t>
      </w:r>
      <w:r w:rsidRPr="00D24983">
        <w:rPr>
          <w:rFonts w:ascii="Arial" w:hAnsi="Arial" w:cs="Arial"/>
          <w:sz w:val="22"/>
          <w:szCs w:val="22"/>
        </w:rPr>
        <w:t>przedstawi Zamawiającemu w formie wizualizacji w wersji elektronicznej (kolorowej</w:t>
      </w:r>
      <w:r>
        <w:rPr>
          <w:rFonts w:ascii="Arial" w:hAnsi="Arial" w:cs="Arial"/>
          <w:sz w:val="22"/>
          <w:szCs w:val="22"/>
        </w:rPr>
        <w:t>)</w:t>
      </w:r>
      <w:r w:rsidRPr="00D24983">
        <w:rPr>
          <w:rFonts w:ascii="Arial" w:hAnsi="Arial" w:cs="Arial"/>
          <w:sz w:val="22"/>
          <w:szCs w:val="22"/>
        </w:rPr>
        <w:t xml:space="preserve"> projekty wstępne celem uzyskania akceptacji Zamawiającego przed przystąpieniem do druku.</w:t>
      </w:r>
    </w:p>
    <w:p w14:paraId="6DB7AF76" w14:textId="2ECC3973" w:rsidR="00147F9B" w:rsidRPr="002C0DD6" w:rsidRDefault="00147F9B" w:rsidP="0012164E">
      <w:pPr>
        <w:widowControl w:val="0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Zamawiający może zgłaszać uwagi do </w:t>
      </w:r>
      <w:r>
        <w:rPr>
          <w:rFonts w:ascii="Arial" w:hAnsi="Arial" w:cs="Arial"/>
          <w:sz w:val="22"/>
          <w:szCs w:val="22"/>
        </w:rPr>
        <w:t>projektu</w:t>
      </w:r>
      <w:r w:rsidRPr="002C0DD6">
        <w:rPr>
          <w:rFonts w:ascii="Arial" w:hAnsi="Arial" w:cs="Arial"/>
          <w:sz w:val="22"/>
          <w:szCs w:val="22"/>
        </w:rPr>
        <w:t xml:space="preserve"> kalendarza. W takim przypadku Wykonawca zobowiązany jest do wprowadzenia poprawek i ponownego przedstawienia treści kalendarza, aż do uzyskania akceptacji jego ostatecznej wersji</w:t>
      </w:r>
      <w:r w:rsidR="003A6EB9">
        <w:rPr>
          <w:rFonts w:ascii="Arial" w:hAnsi="Arial" w:cs="Arial"/>
          <w:sz w:val="22"/>
          <w:szCs w:val="22"/>
        </w:rPr>
        <w:t xml:space="preserve"> przez Zamawiającego</w:t>
      </w:r>
      <w:r w:rsidRPr="002C0DD6">
        <w:rPr>
          <w:rFonts w:ascii="Arial" w:hAnsi="Arial" w:cs="Arial"/>
          <w:sz w:val="22"/>
          <w:szCs w:val="22"/>
        </w:rPr>
        <w:t>.</w:t>
      </w:r>
    </w:p>
    <w:p w14:paraId="5B70D0AA" w14:textId="3C389F04" w:rsidR="00147F9B" w:rsidRPr="0012164E" w:rsidRDefault="00147F9B" w:rsidP="0012164E">
      <w:pPr>
        <w:widowControl w:val="0"/>
        <w:numPr>
          <w:ilvl w:val="0"/>
          <w:numId w:val="18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164E">
        <w:rPr>
          <w:rFonts w:ascii="Arial" w:hAnsi="Arial" w:cs="Arial"/>
          <w:sz w:val="22"/>
          <w:szCs w:val="22"/>
        </w:rPr>
        <w:t xml:space="preserve">Wszelkie poprawki Wykonawca wykona w ramach wynagrodzenia, o którym mowa w § </w:t>
      </w:r>
      <w:r w:rsidR="0012164E">
        <w:rPr>
          <w:rFonts w:ascii="Arial" w:hAnsi="Arial" w:cs="Arial"/>
          <w:sz w:val="22"/>
          <w:szCs w:val="22"/>
        </w:rPr>
        <w:t>5</w:t>
      </w:r>
      <w:r w:rsidRPr="0012164E">
        <w:rPr>
          <w:rFonts w:ascii="Arial" w:hAnsi="Arial" w:cs="Arial"/>
          <w:sz w:val="22"/>
          <w:szCs w:val="22"/>
        </w:rPr>
        <w:t xml:space="preserve"> ust. 1.</w:t>
      </w:r>
    </w:p>
    <w:p w14:paraId="1E494185" w14:textId="328E26E8" w:rsidR="00D24983" w:rsidRPr="00147F9B" w:rsidRDefault="00147F9B" w:rsidP="0012164E">
      <w:pPr>
        <w:widowControl w:val="0"/>
        <w:numPr>
          <w:ilvl w:val="0"/>
          <w:numId w:val="18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47F9B">
        <w:rPr>
          <w:rFonts w:ascii="Arial" w:hAnsi="Arial" w:cs="Arial"/>
          <w:sz w:val="22"/>
          <w:szCs w:val="22"/>
        </w:rPr>
        <w:t>Zamawiający zastrzega, że przedmiot umowy może być realizowany wyłącznie w oparciu o projekt zaakceptowany przez Zamawiającego bez zastrzeżeń.</w:t>
      </w:r>
    </w:p>
    <w:p w14:paraId="35C26B75" w14:textId="6438F141" w:rsidR="00D24983" w:rsidRPr="00147F9B" w:rsidRDefault="00570431" w:rsidP="0012164E">
      <w:pPr>
        <w:widowControl w:val="0"/>
        <w:numPr>
          <w:ilvl w:val="0"/>
          <w:numId w:val="18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Wykonawca przekaże Zamawiającemu wyjściowe pliki wydawnictwa (kalendarza) </w:t>
      </w:r>
      <w:r w:rsidR="00147F9B">
        <w:rPr>
          <w:rFonts w:ascii="Arial" w:hAnsi="Arial" w:cs="Arial"/>
          <w:sz w:val="22"/>
          <w:szCs w:val="22"/>
        </w:rPr>
        <w:t>w formie elektronicznej.</w:t>
      </w:r>
    </w:p>
    <w:p w14:paraId="3962F900" w14:textId="077BE81E" w:rsidR="009063B5" w:rsidRPr="002C0DD6" w:rsidRDefault="00387B90" w:rsidP="0012164E">
      <w:pPr>
        <w:widowControl w:val="0"/>
        <w:numPr>
          <w:ilvl w:val="0"/>
          <w:numId w:val="18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Po wykonaniu umowy Wykonawca bez zgody Zamawiającego</w:t>
      </w:r>
      <w:r w:rsidR="00C958AA">
        <w:rPr>
          <w:rFonts w:ascii="Arial" w:hAnsi="Arial" w:cs="Arial"/>
          <w:sz w:val="22"/>
          <w:szCs w:val="22"/>
        </w:rPr>
        <w:t>, wyrażonej w formie pisemnej pod rygorem nieważności,</w:t>
      </w:r>
      <w:r w:rsidRPr="002C0DD6">
        <w:rPr>
          <w:rFonts w:ascii="Arial" w:hAnsi="Arial" w:cs="Arial"/>
          <w:sz w:val="22"/>
          <w:szCs w:val="22"/>
        </w:rPr>
        <w:t xml:space="preserve"> nie będzie mógł wykorzystywać na własne potrzeby lub na potrzeby osób trzecich materiałów przekazanych przez Zamawiającego.</w:t>
      </w:r>
    </w:p>
    <w:p w14:paraId="632329DB" w14:textId="46854CDE" w:rsidR="00387B90" w:rsidRPr="002C0DD6" w:rsidRDefault="00387B90" w:rsidP="0012164E">
      <w:pPr>
        <w:pStyle w:val="Tekstkomentarza"/>
        <w:widowControl w:val="0"/>
        <w:numPr>
          <w:ilvl w:val="0"/>
          <w:numId w:val="18"/>
        </w:numPr>
        <w:spacing w:after="0" w:line="276" w:lineRule="auto"/>
        <w:ind w:left="284" w:hanging="426"/>
        <w:contextualSpacing/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2C0DD6">
        <w:rPr>
          <w:rFonts w:ascii="Arial" w:hAnsi="Arial" w:cs="Arial"/>
          <w:sz w:val="22"/>
          <w:szCs w:val="22"/>
        </w:rPr>
        <w:t xml:space="preserve">Wykonawca ponosi odpowiedzialność, w tym odszkodowawczą, za naruszenie </w:t>
      </w:r>
      <w:r w:rsidR="00C958AA">
        <w:rPr>
          <w:rFonts w:ascii="Arial" w:hAnsi="Arial" w:cs="Arial"/>
          <w:sz w:val="22"/>
          <w:szCs w:val="22"/>
        </w:rPr>
        <w:t>jakichkolwiek</w:t>
      </w:r>
      <w:r w:rsidRPr="002C0DD6">
        <w:rPr>
          <w:rFonts w:ascii="Arial" w:hAnsi="Arial" w:cs="Arial"/>
          <w:sz w:val="22"/>
          <w:szCs w:val="22"/>
        </w:rPr>
        <w:t xml:space="preserve"> dóbr osobistych osób trzecich w związku z realizacją przedmiotu Umowy.</w:t>
      </w:r>
    </w:p>
    <w:p w14:paraId="5709B377" w14:textId="21F0E115" w:rsidR="00387B90" w:rsidRPr="002C0DD6" w:rsidRDefault="00387B90" w:rsidP="0012164E">
      <w:pPr>
        <w:pStyle w:val="Tekstkomentarza"/>
        <w:widowControl w:val="0"/>
        <w:numPr>
          <w:ilvl w:val="0"/>
          <w:numId w:val="18"/>
        </w:numPr>
        <w:spacing w:after="0" w:line="276" w:lineRule="auto"/>
        <w:ind w:left="284" w:hanging="426"/>
        <w:contextualSpacing/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2C0DD6">
        <w:rPr>
          <w:rFonts w:ascii="Arial" w:hAnsi="Arial" w:cs="Arial"/>
          <w:sz w:val="22"/>
          <w:szCs w:val="22"/>
        </w:rPr>
        <w:t>Wykonawca ponosi pełną odpowiedzialność za wszelkie szkody wyrządzone Zamawiającemu przy lub w związku z wykonywaniem niniejszej umowy, jak również ponosi odpowiedzialność z tytułu roszczeń osób trzecich wynikających z realizacji niniejszej umowy. Zamawiający nie ponosi odpowiedzialności za roszczenia osób trzecich mogące powstać w związku z realizacją niniejszej umowy.</w:t>
      </w:r>
    </w:p>
    <w:p w14:paraId="169A139A" w14:textId="790C266A" w:rsidR="00D24983" w:rsidRPr="002C0DD6" w:rsidRDefault="00D24983" w:rsidP="0012164E">
      <w:pPr>
        <w:pStyle w:val="Tekstkomentarza"/>
        <w:widowControl w:val="0"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E176644" w14:textId="764668E3" w:rsidR="00387B90" w:rsidRDefault="00387B90" w:rsidP="0012164E">
      <w:pPr>
        <w:pStyle w:val="Standard"/>
        <w:spacing w:line="276" w:lineRule="auto"/>
        <w:ind w:left="4249" w:firstLine="146"/>
        <w:rPr>
          <w:rFonts w:ascii="Arial" w:hAnsi="Arial" w:cs="Arial"/>
          <w:sz w:val="22"/>
          <w:szCs w:val="22"/>
          <w:lang w:val="pl-PL"/>
        </w:rPr>
      </w:pPr>
      <w:r w:rsidRPr="002C0DD6">
        <w:rPr>
          <w:rFonts w:ascii="Arial" w:hAnsi="Arial" w:cs="Arial"/>
          <w:sz w:val="22"/>
          <w:szCs w:val="22"/>
          <w:lang w:val="pl-PL"/>
        </w:rPr>
        <w:t>§ 3</w:t>
      </w:r>
    </w:p>
    <w:p w14:paraId="0632D237" w14:textId="4A85A89A" w:rsidR="0012164E" w:rsidRPr="002C0DD6" w:rsidRDefault="0012164E" w:rsidP="0012164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Wykonawca zobowiązuje się do realizacji przedmiotu umowy w terminie …. dni od dnia zawarcia umowy.</w:t>
      </w:r>
    </w:p>
    <w:p w14:paraId="4596B05D" w14:textId="77777777" w:rsidR="0012164E" w:rsidRDefault="0012164E" w:rsidP="0012164E">
      <w:pPr>
        <w:pStyle w:val="Standard"/>
        <w:spacing w:line="276" w:lineRule="auto"/>
        <w:ind w:left="4249" w:firstLine="146"/>
        <w:rPr>
          <w:rFonts w:ascii="Arial" w:hAnsi="Arial" w:cs="Arial"/>
          <w:sz w:val="22"/>
          <w:szCs w:val="22"/>
          <w:lang w:val="pl-PL"/>
        </w:rPr>
      </w:pPr>
    </w:p>
    <w:p w14:paraId="0F09C7BF" w14:textId="5FC940A0" w:rsidR="00387B90" w:rsidRPr="0012164E" w:rsidRDefault="0012164E" w:rsidP="0012164E">
      <w:pPr>
        <w:pStyle w:val="Standard"/>
        <w:spacing w:line="276" w:lineRule="auto"/>
        <w:ind w:left="4249" w:firstLine="146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§ 4</w:t>
      </w:r>
    </w:p>
    <w:p w14:paraId="465D96E4" w14:textId="02E2CB44" w:rsidR="00F35613" w:rsidRPr="002C0DD6" w:rsidRDefault="00F35613" w:rsidP="0012164E">
      <w:pPr>
        <w:pStyle w:val="Akapitzlist"/>
        <w:numPr>
          <w:ilvl w:val="3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Za termin dostawy przyjmuje się datę dostawy całego i kompletnego przedmiotu umowy, potwierdzoną</w:t>
      </w:r>
      <w:r w:rsidRPr="002C0D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2C0DD6">
        <w:rPr>
          <w:rFonts w:ascii="Arial" w:hAnsi="Arial" w:cs="Arial"/>
          <w:sz w:val="22"/>
          <w:szCs w:val="22"/>
        </w:rPr>
        <w:t xml:space="preserve">przez Zamawiającego i Wykonawcę w protokole odbioru, o którym mowa </w:t>
      </w:r>
      <w:r w:rsidR="00C958AA">
        <w:rPr>
          <w:rFonts w:ascii="Arial" w:hAnsi="Arial" w:cs="Arial"/>
          <w:sz w:val="22"/>
          <w:szCs w:val="22"/>
        </w:rPr>
        <w:br/>
      </w:r>
      <w:r w:rsidRPr="002C0DD6">
        <w:rPr>
          <w:rFonts w:ascii="Arial" w:hAnsi="Arial" w:cs="Arial"/>
          <w:sz w:val="22"/>
          <w:szCs w:val="22"/>
        </w:rPr>
        <w:t>w</w:t>
      </w:r>
      <w:r w:rsidR="0012164E">
        <w:rPr>
          <w:rFonts w:ascii="Arial" w:hAnsi="Arial" w:cs="Arial"/>
          <w:sz w:val="22"/>
          <w:szCs w:val="22"/>
        </w:rPr>
        <w:t> § 4</w:t>
      </w:r>
      <w:r w:rsidR="00E1600D" w:rsidRPr="002C0DD6">
        <w:rPr>
          <w:rFonts w:ascii="Arial" w:hAnsi="Arial" w:cs="Arial"/>
          <w:sz w:val="22"/>
          <w:szCs w:val="22"/>
        </w:rPr>
        <w:t xml:space="preserve"> ust.</w:t>
      </w:r>
      <w:r w:rsidR="0012164E">
        <w:rPr>
          <w:rFonts w:ascii="Arial" w:hAnsi="Arial" w:cs="Arial"/>
          <w:sz w:val="22"/>
          <w:szCs w:val="22"/>
        </w:rPr>
        <w:t xml:space="preserve"> </w:t>
      </w:r>
      <w:r w:rsidR="00E1600D" w:rsidRPr="002C0DD6">
        <w:rPr>
          <w:rFonts w:ascii="Arial" w:hAnsi="Arial" w:cs="Arial"/>
          <w:sz w:val="22"/>
          <w:szCs w:val="22"/>
        </w:rPr>
        <w:t>6.</w:t>
      </w:r>
    </w:p>
    <w:p w14:paraId="52CA0AC6" w14:textId="223A690B" w:rsidR="00F35613" w:rsidRPr="002C0DD6" w:rsidRDefault="00F35613" w:rsidP="0012164E">
      <w:pPr>
        <w:pStyle w:val="Akapitzlist"/>
        <w:numPr>
          <w:ilvl w:val="3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color w:val="000000"/>
          <w:sz w:val="22"/>
          <w:szCs w:val="22"/>
        </w:rPr>
        <w:t>Wykonawca dostarczy przedmiot umowy, opakowany w sposób trwały i zabezpieczony przed wpływem czynników atmosferycznych, na własny koszt i odpowiedzialność do Biura Regionalnego w Elblągu, pod adres ul. Zacisze 18, 82-300 Elbląg</w:t>
      </w:r>
      <w:r w:rsidR="0012164E">
        <w:rPr>
          <w:rFonts w:ascii="Arial" w:hAnsi="Arial" w:cs="Arial"/>
          <w:color w:val="000000"/>
          <w:sz w:val="22"/>
          <w:szCs w:val="22"/>
        </w:rPr>
        <w:t>.</w:t>
      </w:r>
    </w:p>
    <w:p w14:paraId="0A7B02F2" w14:textId="77777777" w:rsidR="00F35613" w:rsidRPr="002C0DD6" w:rsidRDefault="00F35613" w:rsidP="0012164E">
      <w:pPr>
        <w:pStyle w:val="Akapitzlist"/>
        <w:numPr>
          <w:ilvl w:val="3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color w:val="000000"/>
          <w:sz w:val="22"/>
          <w:szCs w:val="22"/>
        </w:rPr>
        <w:t>Dostawa musi być zrealizowana jednorazowo i w pełnym zakresie określonym w umowie.</w:t>
      </w:r>
    </w:p>
    <w:p w14:paraId="64D0541B" w14:textId="4F9BDFEB" w:rsidR="00F35613" w:rsidRPr="002C0DD6" w:rsidRDefault="00F35613" w:rsidP="0012164E">
      <w:pPr>
        <w:pStyle w:val="Akapitzlist"/>
        <w:numPr>
          <w:ilvl w:val="3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color w:val="000000"/>
          <w:sz w:val="22"/>
          <w:szCs w:val="22"/>
        </w:rPr>
        <w:t xml:space="preserve">Dostawa zrealizowana będzie w dni robocze w godzinach pracy zamawiającego tj. od. 8.00 do 15.00, w terminie określonym w </w:t>
      </w:r>
      <w:r w:rsidRPr="002C0DD6">
        <w:rPr>
          <w:rFonts w:ascii="Arial" w:hAnsi="Arial" w:cs="Arial"/>
          <w:bCs/>
          <w:sz w:val="22"/>
          <w:szCs w:val="22"/>
        </w:rPr>
        <w:t xml:space="preserve">§ </w:t>
      </w:r>
      <w:r w:rsidR="0012164E">
        <w:rPr>
          <w:rFonts w:ascii="Arial" w:hAnsi="Arial" w:cs="Arial"/>
          <w:bCs/>
          <w:sz w:val="22"/>
          <w:szCs w:val="22"/>
        </w:rPr>
        <w:t>3</w:t>
      </w:r>
      <w:r w:rsidRPr="002C0DD6">
        <w:rPr>
          <w:rFonts w:ascii="Arial" w:hAnsi="Arial" w:cs="Arial"/>
          <w:bCs/>
          <w:sz w:val="22"/>
          <w:szCs w:val="22"/>
        </w:rPr>
        <w:t xml:space="preserve"> umowy.</w:t>
      </w:r>
    </w:p>
    <w:p w14:paraId="2339EACD" w14:textId="718335D9" w:rsidR="00F35613" w:rsidRPr="002C0DD6" w:rsidRDefault="00F35613" w:rsidP="0012164E">
      <w:pPr>
        <w:pStyle w:val="Akapitzlist"/>
        <w:numPr>
          <w:ilvl w:val="3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bCs/>
          <w:sz w:val="22"/>
          <w:szCs w:val="22"/>
        </w:rPr>
        <w:t>Zamawiający zastrzega, że data dostawy nie jest jednoznaczna z terminem odbioru przedmiotu umowy. Odbiór przedmiotu umowy zostanie poprzedzony sprawdzeniem przez Zamawiającego zgodności dostarczonych materiałów z wymogami Zamawiającego, o</w:t>
      </w:r>
      <w:r w:rsidR="0012164E">
        <w:rPr>
          <w:rFonts w:ascii="Arial" w:hAnsi="Arial" w:cs="Arial"/>
          <w:bCs/>
          <w:sz w:val="22"/>
          <w:szCs w:val="22"/>
        </w:rPr>
        <w:t> </w:t>
      </w:r>
      <w:r w:rsidRPr="002C0DD6">
        <w:rPr>
          <w:rFonts w:ascii="Arial" w:hAnsi="Arial" w:cs="Arial"/>
          <w:bCs/>
          <w:sz w:val="22"/>
          <w:szCs w:val="22"/>
        </w:rPr>
        <w:t>których mowa w umowie i w Szczegółowym Opisie Przedmiotu Zamówienia.</w:t>
      </w:r>
    </w:p>
    <w:p w14:paraId="023113BB" w14:textId="519CA61A" w:rsidR="00675DD2" w:rsidRPr="002C0DD6" w:rsidRDefault="00F35613" w:rsidP="0012164E">
      <w:pPr>
        <w:pStyle w:val="Akapitzlist"/>
        <w:numPr>
          <w:ilvl w:val="3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Z odbioru przedmiotu umowy zostanie sporządzony protokół odbioru</w:t>
      </w:r>
      <w:r w:rsidR="00C958AA">
        <w:rPr>
          <w:rFonts w:ascii="Arial" w:hAnsi="Arial" w:cs="Arial"/>
          <w:sz w:val="22"/>
          <w:szCs w:val="22"/>
        </w:rPr>
        <w:t>,</w:t>
      </w:r>
      <w:r w:rsidRPr="002C0DD6">
        <w:rPr>
          <w:rFonts w:ascii="Arial" w:hAnsi="Arial" w:cs="Arial"/>
          <w:sz w:val="22"/>
          <w:szCs w:val="22"/>
        </w:rPr>
        <w:t xml:space="preserve"> w terminie 3 dni od</w:t>
      </w:r>
      <w:r w:rsidR="0012164E">
        <w:rPr>
          <w:rFonts w:ascii="Arial" w:hAnsi="Arial" w:cs="Arial"/>
          <w:sz w:val="22"/>
          <w:szCs w:val="22"/>
        </w:rPr>
        <w:t> </w:t>
      </w:r>
      <w:r w:rsidRPr="002C0DD6">
        <w:rPr>
          <w:rFonts w:ascii="Arial" w:hAnsi="Arial" w:cs="Arial"/>
          <w:sz w:val="22"/>
          <w:szCs w:val="22"/>
        </w:rPr>
        <w:t xml:space="preserve">dnia dostarczenia przedmiotu umowy Zamawiającemu. Osobą uprawnioną ze strony </w:t>
      </w:r>
      <w:r w:rsidRPr="002C0DD6">
        <w:rPr>
          <w:rFonts w:ascii="Arial" w:hAnsi="Arial" w:cs="Arial"/>
          <w:sz w:val="22"/>
          <w:szCs w:val="22"/>
        </w:rPr>
        <w:lastRenderedPageBreak/>
        <w:t xml:space="preserve">Zamawiającego do jednoosobowego podpisania protokołu odbioru, niezależnie od osób uprawnionych do reprezentowania Zamawiającego jest: </w:t>
      </w:r>
      <w:r w:rsidR="0012164E">
        <w:rPr>
          <w:rFonts w:ascii="Arial" w:hAnsi="Arial" w:cs="Arial"/>
          <w:sz w:val="22"/>
          <w:szCs w:val="22"/>
        </w:rPr>
        <w:t>………………….</w:t>
      </w:r>
    </w:p>
    <w:p w14:paraId="0C1E9B5F" w14:textId="55DFB50A" w:rsidR="00675DD2" w:rsidRPr="002C0DD6" w:rsidRDefault="00675DD2" w:rsidP="0012164E">
      <w:pPr>
        <w:pStyle w:val="Akapitzlist"/>
        <w:numPr>
          <w:ilvl w:val="3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Protokół odbioru zawierać będzie:</w:t>
      </w:r>
    </w:p>
    <w:p w14:paraId="0D3B5000" w14:textId="77777777" w:rsidR="00675DD2" w:rsidRPr="002C0DD6" w:rsidRDefault="00675DD2" w:rsidP="0012164E">
      <w:pPr>
        <w:numPr>
          <w:ilvl w:val="1"/>
          <w:numId w:val="21"/>
        </w:numPr>
        <w:tabs>
          <w:tab w:val="clear" w:pos="360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datę i miejsce </w:t>
      </w:r>
      <w:r w:rsidRPr="002C0DD6">
        <w:rPr>
          <w:rFonts w:ascii="Arial" w:hAnsi="Arial" w:cs="Arial"/>
          <w:color w:val="000000"/>
          <w:sz w:val="22"/>
          <w:szCs w:val="22"/>
        </w:rPr>
        <w:t>dostawy oraz datę i miejsce odbioru przedmiotu umowy</w:t>
      </w:r>
      <w:r w:rsidRPr="002C0DD6">
        <w:rPr>
          <w:rFonts w:ascii="Arial" w:hAnsi="Arial" w:cs="Arial"/>
          <w:sz w:val="22"/>
          <w:szCs w:val="22"/>
        </w:rPr>
        <w:t>;</w:t>
      </w:r>
    </w:p>
    <w:p w14:paraId="3778C43A" w14:textId="77777777" w:rsidR="00675DD2" w:rsidRPr="002C0DD6" w:rsidRDefault="00675DD2" w:rsidP="0012164E">
      <w:pPr>
        <w:numPr>
          <w:ilvl w:val="1"/>
          <w:numId w:val="21"/>
        </w:numPr>
        <w:tabs>
          <w:tab w:val="clear" w:pos="360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opis realizowanego przedmiotu umowy wraz z oceną prawidłowości jego wykonania;</w:t>
      </w:r>
    </w:p>
    <w:p w14:paraId="176A3695" w14:textId="2DFF40FD" w:rsidR="00EB357F" w:rsidRPr="002C0DD6" w:rsidRDefault="00675DD2" w:rsidP="0012164E">
      <w:pPr>
        <w:numPr>
          <w:ilvl w:val="1"/>
          <w:numId w:val="21"/>
        </w:numPr>
        <w:tabs>
          <w:tab w:val="clear" w:pos="360"/>
        </w:tabs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wartość realizowanego przedmiotu umowy;</w:t>
      </w:r>
      <w:r w:rsidR="00070E21" w:rsidRPr="002C0DD6">
        <w:rPr>
          <w:rFonts w:ascii="Arial" w:hAnsi="Arial" w:cs="Arial"/>
          <w:sz w:val="22"/>
          <w:szCs w:val="22"/>
        </w:rPr>
        <w:t xml:space="preserve"> </w:t>
      </w:r>
      <w:r w:rsidR="00C958AA">
        <w:rPr>
          <w:rFonts w:ascii="Arial" w:hAnsi="Arial" w:cs="Arial"/>
          <w:sz w:val="22"/>
          <w:szCs w:val="22"/>
        </w:rPr>
        <w:t>ewentualny t</w:t>
      </w:r>
      <w:r w:rsidR="00070E21" w:rsidRPr="002C0DD6">
        <w:rPr>
          <w:rFonts w:ascii="Arial" w:hAnsi="Arial" w:cs="Arial"/>
          <w:sz w:val="22"/>
          <w:szCs w:val="22"/>
        </w:rPr>
        <w:t>ermin usunięcia wad</w:t>
      </w:r>
      <w:r w:rsidR="00C958AA">
        <w:rPr>
          <w:rFonts w:ascii="Arial" w:hAnsi="Arial" w:cs="Arial"/>
          <w:sz w:val="22"/>
          <w:szCs w:val="22"/>
        </w:rPr>
        <w:t>;</w:t>
      </w:r>
    </w:p>
    <w:p w14:paraId="277370B9" w14:textId="08F55D83" w:rsidR="00675DD2" w:rsidRPr="0012164E" w:rsidRDefault="00675DD2" w:rsidP="0012164E">
      <w:pPr>
        <w:numPr>
          <w:ilvl w:val="1"/>
          <w:numId w:val="21"/>
        </w:numPr>
        <w:tabs>
          <w:tab w:val="clear" w:pos="360"/>
        </w:tabs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oświadczenie o braku lub istnieniu jakichkolwiek wad dostarczonego przedmiotu umowy.</w:t>
      </w:r>
    </w:p>
    <w:p w14:paraId="78610406" w14:textId="392A91C0" w:rsidR="00675DD2" w:rsidRPr="002C0DD6" w:rsidRDefault="00675DD2" w:rsidP="0012164E">
      <w:pPr>
        <w:pStyle w:val="Akapitzlist"/>
        <w:numPr>
          <w:ilvl w:val="3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W przypadku stwierdzenia wad dostarczonego przedmiotu umowy Wykonawca zobowiązany jest do </w:t>
      </w:r>
      <w:r w:rsidR="00A048CC" w:rsidRPr="002C0DD6">
        <w:rPr>
          <w:rFonts w:ascii="Arial" w:hAnsi="Arial" w:cs="Arial"/>
          <w:sz w:val="22"/>
          <w:szCs w:val="22"/>
        </w:rPr>
        <w:t xml:space="preserve">ich </w:t>
      </w:r>
      <w:r w:rsidRPr="002C0DD6">
        <w:rPr>
          <w:rFonts w:ascii="Arial" w:hAnsi="Arial" w:cs="Arial"/>
          <w:sz w:val="22"/>
          <w:szCs w:val="22"/>
        </w:rPr>
        <w:t xml:space="preserve">usunięcia w określonym przez Zamawiającego terminie, </w:t>
      </w:r>
      <w:r w:rsidR="00C958AA">
        <w:rPr>
          <w:rFonts w:ascii="Arial" w:hAnsi="Arial" w:cs="Arial"/>
          <w:sz w:val="22"/>
          <w:szCs w:val="22"/>
        </w:rPr>
        <w:br/>
      </w:r>
      <w:r w:rsidRPr="002C0DD6">
        <w:rPr>
          <w:rFonts w:ascii="Arial" w:hAnsi="Arial" w:cs="Arial"/>
          <w:sz w:val="22"/>
          <w:szCs w:val="22"/>
        </w:rPr>
        <w:t xml:space="preserve">nie dłuższym niż 10 dni kalendarzowych, w ramach wynagrodzenia, o którym mowa w § </w:t>
      </w:r>
      <w:r w:rsidR="0012164E">
        <w:rPr>
          <w:rFonts w:ascii="Arial" w:hAnsi="Arial" w:cs="Arial"/>
          <w:sz w:val="22"/>
          <w:szCs w:val="22"/>
        </w:rPr>
        <w:t>5</w:t>
      </w:r>
      <w:r w:rsidRPr="002C0DD6">
        <w:rPr>
          <w:rFonts w:ascii="Arial" w:hAnsi="Arial" w:cs="Arial"/>
          <w:sz w:val="22"/>
          <w:szCs w:val="22"/>
        </w:rPr>
        <w:t xml:space="preserve"> </w:t>
      </w:r>
      <w:r w:rsidR="0012164E">
        <w:rPr>
          <w:rFonts w:ascii="Arial" w:hAnsi="Arial" w:cs="Arial"/>
          <w:sz w:val="22"/>
          <w:szCs w:val="22"/>
        </w:rPr>
        <w:br/>
      </w:r>
      <w:r w:rsidRPr="002C0DD6">
        <w:rPr>
          <w:rFonts w:ascii="Arial" w:hAnsi="Arial" w:cs="Arial"/>
          <w:sz w:val="22"/>
          <w:szCs w:val="22"/>
        </w:rPr>
        <w:t>ust. 1 umowy.</w:t>
      </w:r>
    </w:p>
    <w:p w14:paraId="12A12204" w14:textId="312635AA" w:rsidR="00675DD2" w:rsidRPr="002C0DD6" w:rsidRDefault="00675DD2" w:rsidP="0012164E">
      <w:pPr>
        <w:pStyle w:val="Akapitzlist"/>
        <w:numPr>
          <w:ilvl w:val="3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Stwierdzenie przez Zamawiającego usunięcia przez Wykonawcę wad </w:t>
      </w:r>
      <w:r w:rsidR="00C958AA">
        <w:rPr>
          <w:rFonts w:ascii="Arial" w:hAnsi="Arial" w:cs="Arial"/>
          <w:sz w:val="22"/>
          <w:szCs w:val="22"/>
        </w:rPr>
        <w:t>oraz należyte wykonanie umowy przez Wykonawcę</w:t>
      </w:r>
      <w:r w:rsidR="00A048CC">
        <w:rPr>
          <w:rFonts w:ascii="Arial" w:hAnsi="Arial" w:cs="Arial"/>
          <w:sz w:val="22"/>
          <w:szCs w:val="22"/>
        </w:rPr>
        <w:t>,</w:t>
      </w:r>
      <w:r w:rsidR="00C958AA">
        <w:rPr>
          <w:rFonts w:ascii="Arial" w:hAnsi="Arial" w:cs="Arial"/>
          <w:sz w:val="22"/>
          <w:szCs w:val="22"/>
        </w:rPr>
        <w:t xml:space="preserve"> </w:t>
      </w:r>
      <w:r w:rsidRPr="002C0DD6">
        <w:rPr>
          <w:rFonts w:ascii="Arial" w:hAnsi="Arial" w:cs="Arial"/>
          <w:sz w:val="22"/>
          <w:szCs w:val="22"/>
        </w:rPr>
        <w:t>stanowić będzie podstawę do sporządzenia protokołu odbioru bez zastrzeżeń.</w:t>
      </w:r>
    </w:p>
    <w:p w14:paraId="4095C3EE" w14:textId="1A9B81D4" w:rsidR="00F35613" w:rsidRPr="002C0DD6" w:rsidRDefault="00F35613" w:rsidP="0012164E">
      <w:pPr>
        <w:pStyle w:val="Akapitzlist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1E53B986" w14:textId="30F61AAB" w:rsidR="00152AE4" w:rsidRPr="0012164E" w:rsidRDefault="0012164E" w:rsidP="0012164E">
      <w:pPr>
        <w:pStyle w:val="Akapitzlist"/>
        <w:tabs>
          <w:tab w:val="left" w:pos="567"/>
        </w:tabs>
        <w:spacing w:line="276" w:lineRule="auto"/>
        <w:ind w:left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5</w:t>
      </w:r>
    </w:p>
    <w:p w14:paraId="7097B81E" w14:textId="452D8F61" w:rsidR="00152AE4" w:rsidRPr="002C0DD6" w:rsidRDefault="00152AE4" w:rsidP="0012164E">
      <w:pPr>
        <w:numPr>
          <w:ilvl w:val="0"/>
          <w:numId w:val="22"/>
        </w:numPr>
        <w:tabs>
          <w:tab w:val="left" w:pos="142"/>
          <w:tab w:val="num" w:pos="284"/>
          <w:tab w:val="num" w:pos="720"/>
        </w:tabs>
        <w:suppressAutoHyphens/>
        <w:spacing w:line="276" w:lineRule="auto"/>
        <w:ind w:left="284" w:hanging="284"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  <w:r w:rsidRPr="002C0DD6">
        <w:rPr>
          <w:rFonts w:ascii="Arial" w:eastAsia="Arial Unicode MS" w:hAnsi="Arial" w:cs="Arial"/>
          <w:sz w:val="22"/>
          <w:szCs w:val="22"/>
          <w:lang w:eastAsia="ar-SA"/>
        </w:rPr>
        <w:t>Całkowite wynagrodzenie Wykonawcy z tytułu wykonania przedmiotu umowy wynosi …………...</w:t>
      </w:r>
      <w:r w:rsidRPr="002C0DD6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 zł brutto (słownie: </w:t>
      </w:r>
      <w:r w:rsidR="0012164E">
        <w:rPr>
          <w:rFonts w:ascii="Arial" w:hAnsi="Arial" w:cs="Arial"/>
          <w:bCs/>
          <w:color w:val="000000"/>
          <w:sz w:val="22"/>
          <w:szCs w:val="22"/>
          <w:lang w:eastAsia="ar-SA"/>
        </w:rPr>
        <w:t>…</w:t>
      </w:r>
      <w:r w:rsidRPr="002C0DD6">
        <w:rPr>
          <w:rFonts w:ascii="Arial" w:hAnsi="Arial" w:cs="Arial"/>
          <w:bCs/>
          <w:color w:val="000000"/>
          <w:sz w:val="22"/>
          <w:szCs w:val="22"/>
          <w:lang w:eastAsia="ar-SA"/>
        </w:rPr>
        <w:t>…………………………), w tym należny podatek VAT.</w:t>
      </w:r>
    </w:p>
    <w:p w14:paraId="7AFA245A" w14:textId="6AB1057E" w:rsidR="00152AE4" w:rsidRPr="002C0DD6" w:rsidRDefault="00152AE4" w:rsidP="0012164E">
      <w:pPr>
        <w:numPr>
          <w:ilvl w:val="0"/>
          <w:numId w:val="22"/>
        </w:numPr>
        <w:tabs>
          <w:tab w:val="left" w:pos="142"/>
          <w:tab w:val="num" w:pos="284"/>
          <w:tab w:val="num" w:pos="720"/>
        </w:tabs>
        <w:suppressAutoHyphens/>
        <w:spacing w:line="276" w:lineRule="auto"/>
        <w:ind w:left="284" w:hanging="284"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  <w:r w:rsidRPr="002C0DD6">
        <w:rPr>
          <w:rFonts w:ascii="Arial" w:hAnsi="Arial" w:cs="Arial"/>
          <w:bCs/>
          <w:color w:val="000000"/>
          <w:sz w:val="22"/>
          <w:szCs w:val="22"/>
          <w:lang w:eastAsia="ar-SA"/>
        </w:rPr>
        <w:t>Wynagrodzenie wykonawcy za wykonanie przedmiotu umowy, wskazane w ust. 1, jest niezmienne zawiera w sobie wszystkie koszty i wydatki Wykonawcy związane z prawidłową realizacją umowy i zaspakaja wszelkie roszczenia Wykonawcy wobec Zamawiającego z</w:t>
      </w:r>
      <w:r w:rsidR="0012164E">
        <w:rPr>
          <w:rFonts w:ascii="Arial" w:hAnsi="Arial" w:cs="Arial"/>
          <w:bCs/>
          <w:color w:val="000000"/>
          <w:sz w:val="22"/>
          <w:szCs w:val="22"/>
          <w:lang w:eastAsia="ar-SA"/>
        </w:rPr>
        <w:t> </w:t>
      </w:r>
      <w:r w:rsidRPr="002C0DD6">
        <w:rPr>
          <w:rFonts w:ascii="Arial" w:hAnsi="Arial" w:cs="Arial"/>
          <w:bCs/>
          <w:color w:val="000000"/>
          <w:sz w:val="22"/>
          <w:szCs w:val="22"/>
          <w:lang w:eastAsia="ar-SA"/>
        </w:rPr>
        <w:t>tytułu wykonania umowy, z tytułu przeniesienia na Zamawiającego autorskich praw majątkowych do wszelkich mogących stanowić przedmiot prawa autorskiego wyników prac powstałych w związku z wykonaniem umowy oraz z tyt</w:t>
      </w:r>
      <w:r w:rsidR="0012164E">
        <w:rPr>
          <w:rFonts w:ascii="Arial" w:hAnsi="Arial" w:cs="Arial"/>
          <w:bCs/>
          <w:color w:val="000000"/>
          <w:sz w:val="22"/>
          <w:szCs w:val="22"/>
          <w:lang w:eastAsia="ar-SA"/>
        </w:rPr>
        <w:t>ułu przeniesienia na Z</w:t>
      </w:r>
      <w:r w:rsidRPr="002C0DD6">
        <w:rPr>
          <w:rFonts w:ascii="Arial" w:hAnsi="Arial" w:cs="Arial"/>
          <w:bCs/>
          <w:color w:val="000000"/>
          <w:sz w:val="22"/>
          <w:szCs w:val="22"/>
          <w:lang w:eastAsia="ar-SA"/>
        </w:rPr>
        <w:t>amawiającego wyłącznego prawa zezwalania na wykonanie zależnego prawa autorskiego do tych wyników prac oraz z tytułu ich wykorzystania na wszystkich</w:t>
      </w:r>
      <w:r w:rsidR="0012164E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 wskazanych umową polach eksploatacji.</w:t>
      </w:r>
    </w:p>
    <w:p w14:paraId="0B6D612E" w14:textId="1021E36B" w:rsidR="00B06E53" w:rsidRPr="002C0DD6" w:rsidRDefault="00152AE4" w:rsidP="0012164E">
      <w:pPr>
        <w:numPr>
          <w:ilvl w:val="0"/>
          <w:numId w:val="22"/>
        </w:numPr>
        <w:tabs>
          <w:tab w:val="left" w:pos="142"/>
        </w:tabs>
        <w:suppressAutoHyphens/>
        <w:spacing w:line="276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  <w:r w:rsidRPr="002C0DD6">
        <w:rPr>
          <w:rFonts w:ascii="Arial" w:hAnsi="Arial" w:cs="Arial"/>
          <w:sz w:val="22"/>
          <w:szCs w:val="22"/>
        </w:rPr>
        <w:t xml:space="preserve">Warunkiem wystawienia faktury/rachunku przez Wykonawcę jest </w:t>
      </w:r>
      <w:r w:rsidR="00C958AA">
        <w:rPr>
          <w:rFonts w:ascii="Arial" w:hAnsi="Arial" w:cs="Arial"/>
          <w:sz w:val="22"/>
          <w:szCs w:val="22"/>
        </w:rPr>
        <w:t xml:space="preserve">należyte wykonanie umowy przez Wykonawcę potwierdzone przez Zamawiającego </w:t>
      </w:r>
      <w:r w:rsidRPr="002C0DD6">
        <w:rPr>
          <w:rFonts w:ascii="Arial" w:hAnsi="Arial" w:cs="Arial"/>
          <w:sz w:val="22"/>
          <w:szCs w:val="22"/>
        </w:rPr>
        <w:t>podpisanie</w:t>
      </w:r>
      <w:r w:rsidR="00C958AA">
        <w:rPr>
          <w:rFonts w:ascii="Arial" w:hAnsi="Arial" w:cs="Arial"/>
          <w:sz w:val="22"/>
          <w:szCs w:val="22"/>
        </w:rPr>
        <w:t>m</w:t>
      </w:r>
      <w:r w:rsidRPr="002C0DD6">
        <w:rPr>
          <w:rFonts w:ascii="Arial" w:hAnsi="Arial" w:cs="Arial"/>
          <w:sz w:val="22"/>
          <w:szCs w:val="22"/>
        </w:rPr>
        <w:t xml:space="preserve"> protokołu odbioru bez zastrzeżeń, zgodnie z </w:t>
      </w:r>
      <w:r w:rsidRPr="002C0DD6">
        <w:rPr>
          <w:rFonts w:ascii="Arial" w:eastAsia="Arial Unicode MS" w:hAnsi="Arial" w:cs="Arial"/>
          <w:bCs/>
          <w:sz w:val="22"/>
          <w:szCs w:val="22"/>
        </w:rPr>
        <w:t xml:space="preserve">§ </w:t>
      </w:r>
      <w:r w:rsidR="00D30075">
        <w:rPr>
          <w:rFonts w:ascii="Arial" w:eastAsia="Arial Unicode MS" w:hAnsi="Arial" w:cs="Arial"/>
          <w:bCs/>
          <w:sz w:val="22"/>
          <w:szCs w:val="22"/>
        </w:rPr>
        <w:t>4</w:t>
      </w:r>
      <w:r w:rsidR="00EB357F" w:rsidRPr="002C0DD6">
        <w:rPr>
          <w:rFonts w:ascii="Arial" w:eastAsia="Arial Unicode MS" w:hAnsi="Arial" w:cs="Arial"/>
          <w:bCs/>
          <w:sz w:val="22"/>
          <w:szCs w:val="22"/>
        </w:rPr>
        <w:t xml:space="preserve"> ust.</w:t>
      </w:r>
      <w:r w:rsidR="00D30075">
        <w:rPr>
          <w:rFonts w:ascii="Arial" w:eastAsia="Arial Unicode MS" w:hAnsi="Arial" w:cs="Arial"/>
          <w:bCs/>
          <w:sz w:val="22"/>
          <w:szCs w:val="22"/>
        </w:rPr>
        <w:t xml:space="preserve"> </w:t>
      </w:r>
      <w:r w:rsidR="00EB357F" w:rsidRPr="002C0DD6">
        <w:rPr>
          <w:rFonts w:ascii="Arial" w:eastAsia="Arial Unicode MS" w:hAnsi="Arial" w:cs="Arial"/>
          <w:bCs/>
          <w:sz w:val="22"/>
          <w:szCs w:val="22"/>
        </w:rPr>
        <w:t>6</w:t>
      </w:r>
      <w:r w:rsidRPr="002C0DD6">
        <w:rPr>
          <w:rFonts w:ascii="Arial" w:eastAsia="Arial Unicode MS" w:hAnsi="Arial" w:cs="Arial"/>
          <w:bCs/>
          <w:sz w:val="22"/>
          <w:szCs w:val="22"/>
        </w:rPr>
        <w:t>.</w:t>
      </w:r>
    </w:p>
    <w:p w14:paraId="68813A53" w14:textId="44373F4F" w:rsidR="00B06E53" w:rsidRPr="002C0DD6" w:rsidRDefault="00152AE4" w:rsidP="0012164E">
      <w:pPr>
        <w:numPr>
          <w:ilvl w:val="0"/>
          <w:numId w:val="22"/>
        </w:numPr>
        <w:tabs>
          <w:tab w:val="left" w:pos="142"/>
        </w:tabs>
        <w:suppressAutoHyphens/>
        <w:spacing w:line="276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  <w:r w:rsidRPr="002C0DD6">
        <w:rPr>
          <w:rFonts w:ascii="Arial" w:hAnsi="Arial" w:cs="Arial"/>
          <w:bCs/>
          <w:color w:val="000000"/>
          <w:sz w:val="22"/>
          <w:szCs w:val="22"/>
        </w:rPr>
        <w:t>Wyp</w:t>
      </w:r>
      <w:r w:rsidR="0074683C" w:rsidRPr="002C0DD6">
        <w:rPr>
          <w:rFonts w:ascii="Arial" w:hAnsi="Arial" w:cs="Arial"/>
          <w:bCs/>
          <w:color w:val="000000"/>
          <w:sz w:val="22"/>
          <w:szCs w:val="22"/>
        </w:rPr>
        <w:t>ł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>at</w:t>
      </w:r>
      <w:r w:rsidR="0074683C" w:rsidRPr="002C0DD6">
        <w:rPr>
          <w:rFonts w:ascii="Arial" w:hAnsi="Arial" w:cs="Arial"/>
          <w:bCs/>
          <w:color w:val="000000"/>
          <w:sz w:val="22"/>
          <w:szCs w:val="22"/>
        </w:rPr>
        <w:t>a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 xml:space="preserve"> wynagrodzenia zostanie zrealizowana na podstawie </w:t>
      </w:r>
      <w:r w:rsidR="00C958AA">
        <w:rPr>
          <w:rFonts w:ascii="Arial" w:hAnsi="Arial" w:cs="Arial"/>
          <w:bCs/>
          <w:color w:val="000000"/>
          <w:sz w:val="22"/>
          <w:szCs w:val="22"/>
        </w:rPr>
        <w:t xml:space="preserve">prawidłowo 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 xml:space="preserve">wystawionej przez Wykonawcę faktury/rachunku, przelewem na rachunek bankowy Wykonawcy </w:t>
      </w:r>
      <w:r w:rsidR="00C958AA">
        <w:rPr>
          <w:rFonts w:ascii="Arial" w:hAnsi="Arial" w:cs="Arial"/>
          <w:bCs/>
          <w:color w:val="000000"/>
          <w:sz w:val="22"/>
          <w:szCs w:val="22"/>
        </w:rPr>
        <w:br/>
      </w:r>
      <w:r w:rsidRPr="002C0DD6">
        <w:rPr>
          <w:rFonts w:ascii="Arial" w:hAnsi="Arial" w:cs="Arial"/>
          <w:bCs/>
          <w:color w:val="000000"/>
          <w:sz w:val="22"/>
          <w:szCs w:val="22"/>
        </w:rPr>
        <w:t>o numerze ……………………………………</w:t>
      </w:r>
      <w:r w:rsidR="00C958AA">
        <w:rPr>
          <w:rFonts w:ascii="Arial" w:hAnsi="Arial" w:cs="Arial"/>
          <w:bCs/>
          <w:color w:val="000000"/>
          <w:sz w:val="22"/>
          <w:szCs w:val="22"/>
        </w:rPr>
        <w:t>,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 xml:space="preserve"> w terminie 14 dni od dnia dostarczenia Zamawiającemu prawidłowo wystawionej faktury/rachunku, po wykonaniu i uznaniu przez Zamawiającego przedmiotu umowy za należycie wykonany.</w:t>
      </w:r>
    </w:p>
    <w:p w14:paraId="3ECAF0AA" w14:textId="77777777" w:rsidR="00D30075" w:rsidRDefault="00152AE4" w:rsidP="0012164E">
      <w:pPr>
        <w:numPr>
          <w:ilvl w:val="0"/>
          <w:numId w:val="22"/>
        </w:numPr>
        <w:tabs>
          <w:tab w:val="left" w:pos="142"/>
        </w:tabs>
        <w:suppressAutoHyphens/>
        <w:spacing w:line="276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  <w:r w:rsidRPr="002C0DD6">
        <w:rPr>
          <w:rFonts w:ascii="Arial" w:hAnsi="Arial" w:cs="Arial"/>
          <w:bCs/>
          <w:color w:val="000000"/>
          <w:sz w:val="22"/>
          <w:szCs w:val="22"/>
        </w:rPr>
        <w:t xml:space="preserve">Faktura powinna zawierać następujące dane: </w:t>
      </w:r>
    </w:p>
    <w:p w14:paraId="40CA03F3" w14:textId="77777777" w:rsidR="00D30075" w:rsidRDefault="00152AE4" w:rsidP="00D30075">
      <w:pPr>
        <w:tabs>
          <w:tab w:val="left" w:pos="142"/>
        </w:tabs>
        <w:suppressAutoHyphens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C0DD6">
        <w:rPr>
          <w:rFonts w:ascii="Arial" w:hAnsi="Arial" w:cs="Arial"/>
          <w:bCs/>
          <w:color w:val="000000"/>
          <w:sz w:val="22"/>
          <w:szCs w:val="22"/>
        </w:rPr>
        <w:t xml:space="preserve">Nabywca: </w:t>
      </w:r>
    </w:p>
    <w:p w14:paraId="121691C6" w14:textId="611AD211" w:rsidR="00B06E53" w:rsidRPr="002C0DD6" w:rsidRDefault="00152AE4" w:rsidP="00D30075">
      <w:pPr>
        <w:tabs>
          <w:tab w:val="left" w:pos="142"/>
        </w:tabs>
        <w:suppressAutoHyphens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  <w:r w:rsidRPr="002C0DD6">
        <w:rPr>
          <w:rFonts w:ascii="Arial" w:hAnsi="Arial" w:cs="Arial"/>
          <w:bCs/>
          <w:color w:val="000000"/>
          <w:sz w:val="22"/>
          <w:szCs w:val="22"/>
        </w:rPr>
        <w:t>Woje</w:t>
      </w:r>
      <w:r w:rsidR="00D30075">
        <w:rPr>
          <w:rFonts w:ascii="Arial" w:hAnsi="Arial" w:cs="Arial"/>
          <w:bCs/>
          <w:color w:val="000000"/>
          <w:sz w:val="22"/>
          <w:szCs w:val="22"/>
        </w:rPr>
        <w:t>wództwo Warmińsko-Mazurskie, 10-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 xml:space="preserve">562 Olsztyn, </w:t>
      </w:r>
      <w:r w:rsidR="007767DE" w:rsidRPr="002C0DD6">
        <w:rPr>
          <w:rFonts w:ascii="Arial" w:hAnsi="Arial" w:cs="Arial"/>
          <w:bCs/>
          <w:color w:val="000000"/>
          <w:sz w:val="22"/>
          <w:szCs w:val="22"/>
        </w:rPr>
        <w:t xml:space="preserve">ul. Emilii Plater 1, </w:t>
      </w:r>
      <w:r w:rsidR="00D30075">
        <w:rPr>
          <w:rFonts w:ascii="Arial" w:hAnsi="Arial" w:cs="Arial"/>
          <w:bCs/>
          <w:color w:val="000000"/>
          <w:sz w:val="22"/>
          <w:szCs w:val="22"/>
        </w:rPr>
        <w:t>NIP 73938904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>47</w:t>
      </w:r>
    </w:p>
    <w:p w14:paraId="0A8354F9" w14:textId="77777777" w:rsidR="00D30075" w:rsidRDefault="00152AE4" w:rsidP="0012164E">
      <w:pPr>
        <w:tabs>
          <w:tab w:val="left" w:pos="142"/>
        </w:tabs>
        <w:suppressAutoHyphens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C0DD6">
        <w:rPr>
          <w:rFonts w:ascii="Arial" w:hAnsi="Arial" w:cs="Arial"/>
          <w:bCs/>
          <w:color w:val="000000"/>
          <w:sz w:val="22"/>
          <w:szCs w:val="22"/>
        </w:rPr>
        <w:t xml:space="preserve">Odbiorca: </w:t>
      </w:r>
    </w:p>
    <w:p w14:paraId="763CDE1D" w14:textId="0F820841" w:rsidR="00B06E53" w:rsidRPr="002C0DD6" w:rsidRDefault="00152AE4" w:rsidP="0012164E">
      <w:pPr>
        <w:tabs>
          <w:tab w:val="left" w:pos="142"/>
        </w:tabs>
        <w:suppressAutoHyphens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C0DD6">
        <w:rPr>
          <w:rFonts w:ascii="Arial" w:hAnsi="Arial" w:cs="Arial"/>
          <w:bCs/>
          <w:color w:val="000000"/>
          <w:sz w:val="22"/>
          <w:szCs w:val="22"/>
        </w:rPr>
        <w:t xml:space="preserve">Urząd Marszałkowski Województwa Warmińsko-Mazurskiego w Olsztynie, </w:t>
      </w:r>
      <w:r w:rsidR="007767DE" w:rsidRPr="002C0DD6">
        <w:rPr>
          <w:rFonts w:ascii="Arial" w:hAnsi="Arial" w:cs="Arial"/>
          <w:bCs/>
          <w:color w:val="000000"/>
          <w:sz w:val="22"/>
          <w:szCs w:val="22"/>
        </w:rPr>
        <w:t xml:space="preserve">10-562 Olsztyn 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>ul. Emilii Plater 1</w:t>
      </w:r>
      <w:r w:rsidR="007767DE" w:rsidRPr="002C0DD6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BE548AA" w14:textId="21E38D52" w:rsidR="00152AE4" w:rsidRPr="002C0DD6" w:rsidRDefault="00152AE4" w:rsidP="0012164E">
      <w:pPr>
        <w:tabs>
          <w:tab w:val="left" w:pos="142"/>
        </w:tabs>
        <w:suppressAutoHyphens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  <w:r w:rsidRPr="002C0DD6">
        <w:rPr>
          <w:rFonts w:ascii="Arial" w:hAnsi="Arial" w:cs="Arial"/>
          <w:bCs/>
          <w:color w:val="000000"/>
          <w:sz w:val="22"/>
          <w:szCs w:val="22"/>
        </w:rPr>
        <w:t>Fakturę VAT/rachunek należy dostarczyć do Zamawiającego na adres: Biuro Regionalne w</w:t>
      </w:r>
      <w:r w:rsidR="00D30075">
        <w:rPr>
          <w:rFonts w:ascii="Arial" w:hAnsi="Arial" w:cs="Arial"/>
          <w:bCs/>
          <w:color w:val="000000"/>
          <w:sz w:val="22"/>
          <w:szCs w:val="22"/>
        </w:rPr>
        <w:t> 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>Elblągu Urzędu Marszałkowskiego, ul. Zacisze 18, 82-300 Elbląg.</w:t>
      </w:r>
    </w:p>
    <w:p w14:paraId="3A9654C2" w14:textId="7972CBE7" w:rsidR="00B06E53" w:rsidRPr="002C0DD6" w:rsidRDefault="00152AE4" w:rsidP="0012164E">
      <w:pPr>
        <w:pStyle w:val="Tekstpodstawowy"/>
        <w:numPr>
          <w:ilvl w:val="0"/>
          <w:numId w:val="22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2C0DD6">
        <w:rPr>
          <w:rFonts w:ascii="Arial" w:hAnsi="Arial" w:cs="Arial"/>
          <w:bCs/>
          <w:sz w:val="22"/>
          <w:szCs w:val="22"/>
        </w:rPr>
        <w:t>W przypadku</w:t>
      </w:r>
      <w:r w:rsidR="00C958AA">
        <w:rPr>
          <w:rFonts w:ascii="Arial" w:hAnsi="Arial" w:cs="Arial"/>
          <w:bCs/>
          <w:sz w:val="22"/>
          <w:szCs w:val="22"/>
          <w:lang w:val="pl-PL"/>
        </w:rPr>
        <w:t>,</w:t>
      </w:r>
      <w:r w:rsidRPr="002C0DD6">
        <w:rPr>
          <w:rFonts w:ascii="Arial" w:hAnsi="Arial" w:cs="Arial"/>
          <w:bCs/>
          <w:sz w:val="22"/>
          <w:szCs w:val="22"/>
        </w:rPr>
        <w:t xml:space="preserve"> gdy dane wymienione na fakturze/rachunku nie będą zgodne z danymi Zamawiającego, określonymi w ust. 5 lub faktura/rachunek będzie w inny sposób błędna, Zamawiający odmowi przyjęcia faktury/rachunku, a termin zapłaty wynagrodzenia określony w ust. 4 nie będzie rozpoczęty, na co Wykonawca wyraża zgodę. </w:t>
      </w:r>
    </w:p>
    <w:p w14:paraId="33DB167D" w14:textId="77777777" w:rsidR="00B06E53" w:rsidRPr="002C0DD6" w:rsidRDefault="00152AE4" w:rsidP="0012164E">
      <w:pPr>
        <w:pStyle w:val="Tekstpodstawowy"/>
        <w:numPr>
          <w:ilvl w:val="0"/>
          <w:numId w:val="22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2C0DD6">
        <w:rPr>
          <w:rFonts w:ascii="Arial" w:hAnsi="Arial" w:cs="Arial"/>
          <w:bCs/>
          <w:sz w:val="22"/>
          <w:szCs w:val="22"/>
        </w:rPr>
        <w:lastRenderedPageBreak/>
        <w:t>Wykonawca może przekazać Zamawiającemu fakturę elektroniczną za pośrednictwem Platformy Elektronicznego Fakturowania. Zamawiający posiada konto na platformie elektronicznego fakturowania stworzonej przez firmę Infinite IT Solutions (</w:t>
      </w:r>
      <w:hyperlink r:id="rId7" w:history="1">
        <w:r w:rsidRPr="002C0DD6">
          <w:rPr>
            <w:rStyle w:val="Hipercze"/>
            <w:rFonts w:ascii="Arial" w:hAnsi="Arial" w:cs="Arial"/>
            <w:bCs/>
            <w:sz w:val="22"/>
            <w:szCs w:val="22"/>
          </w:rPr>
          <w:t>https://brokerinfinite.efaktura.gov.pl</w:t>
        </w:r>
      </w:hyperlink>
      <w:r w:rsidRPr="002C0DD6">
        <w:rPr>
          <w:rFonts w:ascii="Arial" w:hAnsi="Arial" w:cs="Arial"/>
          <w:bCs/>
          <w:sz w:val="22"/>
          <w:szCs w:val="22"/>
        </w:rPr>
        <w:t>) o adresie skrzynki:</w:t>
      </w:r>
      <w:r w:rsidRPr="002C0DD6">
        <w:rPr>
          <w:rFonts w:ascii="Arial" w:hAnsi="Arial" w:cs="Arial"/>
          <w:bCs/>
          <w:color w:val="000000"/>
          <w:sz w:val="22"/>
          <w:szCs w:val="22"/>
        </w:rPr>
        <w:t xml:space="preserve"> „</w:t>
      </w:r>
      <w:r w:rsidRPr="002C0DD6">
        <w:rPr>
          <w:rFonts w:ascii="Arial" w:hAnsi="Arial" w:cs="Arial"/>
          <w:bCs/>
          <w:sz w:val="22"/>
          <w:szCs w:val="22"/>
        </w:rPr>
        <w:t>Typ numeru PEPPOL: NIP”, oraz „Numer PEPPOL 7392965551”. Ustrukturyzowana faktura elektroniczna winna zawierać dane wymagane przepisami o podatku od towarów i usług oraz dane zawierające informacje dotyczące odbiorcy płatności, o którym mowa w ust. 5. Faktura powinna także zawierać następujące dane: numer i datę zawarcia niniejszej umowy.</w:t>
      </w:r>
    </w:p>
    <w:p w14:paraId="468B5DF5" w14:textId="12FD6EE9" w:rsidR="00B06E53" w:rsidRPr="002C0DD6" w:rsidRDefault="00B52886" w:rsidP="0012164E">
      <w:pPr>
        <w:pStyle w:val="Tekstpodstawowy"/>
        <w:numPr>
          <w:ilvl w:val="0"/>
          <w:numId w:val="22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2C0DD6">
        <w:rPr>
          <w:rFonts w:ascii="Arial" w:hAnsi="Arial" w:cs="Arial"/>
          <w:bCs/>
          <w:sz w:val="22"/>
          <w:szCs w:val="22"/>
        </w:rPr>
        <w:t xml:space="preserve">Za datę zapłaty </w:t>
      </w:r>
      <w:r w:rsidR="00C958AA">
        <w:rPr>
          <w:rFonts w:ascii="Arial" w:hAnsi="Arial" w:cs="Arial"/>
          <w:bCs/>
          <w:sz w:val="22"/>
          <w:szCs w:val="22"/>
          <w:lang w:val="pl-PL"/>
        </w:rPr>
        <w:t xml:space="preserve">uważa się </w:t>
      </w:r>
      <w:r w:rsidRPr="002C0DD6">
        <w:rPr>
          <w:rFonts w:ascii="Arial" w:hAnsi="Arial" w:cs="Arial"/>
          <w:bCs/>
          <w:sz w:val="22"/>
          <w:szCs w:val="22"/>
        </w:rPr>
        <w:t>dzień wydania dyspozycji przelewu z rachunku bankowego Zamawiającego na rachunek bankowy Wykonawcy.</w:t>
      </w:r>
    </w:p>
    <w:p w14:paraId="20E7E902" w14:textId="29839C41" w:rsidR="00152AE4" w:rsidRPr="002C0DD6" w:rsidRDefault="00B52886" w:rsidP="0012164E">
      <w:pPr>
        <w:pStyle w:val="Tekstpodstawowy"/>
        <w:numPr>
          <w:ilvl w:val="0"/>
          <w:numId w:val="22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2C0DD6">
        <w:rPr>
          <w:rFonts w:ascii="Arial" w:eastAsia="Arial Unicode MS" w:hAnsi="Arial" w:cs="Arial"/>
          <w:bCs/>
          <w:sz w:val="22"/>
          <w:szCs w:val="22"/>
        </w:rPr>
        <w:t>Za każdy dzień opóźnienia w zapłacie wynagrodzenia, Wykonawca może żądać od</w:t>
      </w:r>
      <w:r w:rsidR="00D30075">
        <w:rPr>
          <w:rFonts w:ascii="Arial" w:eastAsia="Arial Unicode MS" w:hAnsi="Arial" w:cs="Arial"/>
          <w:bCs/>
          <w:sz w:val="22"/>
          <w:szCs w:val="22"/>
          <w:lang w:val="pl-PL"/>
        </w:rPr>
        <w:t> </w:t>
      </w:r>
      <w:r w:rsidRPr="002C0DD6">
        <w:rPr>
          <w:rFonts w:ascii="Arial" w:eastAsia="Arial Unicode MS" w:hAnsi="Arial" w:cs="Arial"/>
          <w:bCs/>
          <w:sz w:val="22"/>
          <w:szCs w:val="22"/>
        </w:rPr>
        <w:t>Zamawiającego odsetek ustawowych za opóźnienie.</w:t>
      </w:r>
    </w:p>
    <w:p w14:paraId="7D8070B8" w14:textId="705B62E0" w:rsidR="00152AE4" w:rsidRPr="002C0DD6" w:rsidRDefault="00152AE4" w:rsidP="0012164E">
      <w:pPr>
        <w:tabs>
          <w:tab w:val="left" w:pos="142"/>
          <w:tab w:val="num" w:pos="720"/>
        </w:tabs>
        <w:suppressAutoHyphens/>
        <w:spacing w:line="276" w:lineRule="auto"/>
        <w:ind w:left="284"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</w:p>
    <w:p w14:paraId="66986E64" w14:textId="78734319" w:rsidR="00D92DEB" w:rsidRPr="002C0DD6" w:rsidRDefault="00D30075" w:rsidP="00D30075">
      <w:pPr>
        <w:tabs>
          <w:tab w:val="left" w:pos="482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6</w:t>
      </w:r>
    </w:p>
    <w:p w14:paraId="7CED214F" w14:textId="0F9D78DF" w:rsidR="00152AE4" w:rsidRPr="00D30075" w:rsidRDefault="00D92DEB" w:rsidP="00D30075">
      <w:pPr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2C0DD6">
        <w:rPr>
          <w:rFonts w:ascii="Arial" w:hAnsi="Arial" w:cs="Arial"/>
          <w:sz w:val="22"/>
          <w:szCs w:val="22"/>
          <w:lang w:eastAsia="ar-SA"/>
        </w:rPr>
        <w:t xml:space="preserve">Wykonawca zapłaci </w:t>
      </w:r>
      <w:r w:rsidR="00D30075">
        <w:rPr>
          <w:rFonts w:ascii="Arial" w:hAnsi="Arial" w:cs="Arial"/>
          <w:sz w:val="22"/>
          <w:szCs w:val="22"/>
          <w:lang w:eastAsia="ar-SA"/>
        </w:rPr>
        <w:t>Zamawiającemu</w:t>
      </w:r>
      <w:r w:rsidRPr="002C0DD6">
        <w:rPr>
          <w:rFonts w:ascii="Arial" w:hAnsi="Arial" w:cs="Arial"/>
          <w:sz w:val="22"/>
          <w:szCs w:val="22"/>
          <w:lang w:eastAsia="ar-SA"/>
        </w:rPr>
        <w:t xml:space="preserve"> karę umowną w przypadku:</w:t>
      </w:r>
    </w:p>
    <w:p w14:paraId="4380B413" w14:textId="2DC0C654" w:rsidR="00D30075" w:rsidRDefault="00D30075" w:rsidP="00D30075">
      <w:pPr>
        <w:pStyle w:val="Akapitzlist"/>
        <w:numPr>
          <w:ilvl w:val="3"/>
          <w:numId w:val="24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</w:t>
      </w:r>
      <w:r w:rsidR="00D92DEB" w:rsidRPr="00D30075">
        <w:rPr>
          <w:rFonts w:ascii="Arial" w:hAnsi="Arial" w:cs="Arial"/>
          <w:sz w:val="22"/>
          <w:szCs w:val="22"/>
          <w:lang w:eastAsia="ar-SA"/>
        </w:rPr>
        <w:t xml:space="preserve">ieuzasadnionego odstąpienia od umowy przez Wykonawcę </w:t>
      </w:r>
      <w:r>
        <w:rPr>
          <w:rFonts w:ascii="Arial" w:hAnsi="Arial" w:cs="Arial"/>
          <w:sz w:val="22"/>
          <w:szCs w:val="22"/>
          <w:lang w:eastAsia="ar-SA"/>
        </w:rPr>
        <w:t>lub odstąpienia od umowy przez Z</w:t>
      </w:r>
      <w:r w:rsidR="00D92DEB" w:rsidRPr="00D30075">
        <w:rPr>
          <w:rFonts w:ascii="Arial" w:hAnsi="Arial" w:cs="Arial"/>
          <w:sz w:val="22"/>
          <w:szCs w:val="22"/>
          <w:lang w:eastAsia="ar-SA"/>
        </w:rPr>
        <w:t>amawiającego z przyczyn, za które odpowiedzialność ponosi Wykonawca, w</w:t>
      </w:r>
      <w:r>
        <w:rPr>
          <w:rFonts w:ascii="Arial" w:hAnsi="Arial" w:cs="Arial"/>
          <w:sz w:val="22"/>
          <w:szCs w:val="22"/>
          <w:lang w:eastAsia="ar-SA"/>
        </w:rPr>
        <w:t> </w:t>
      </w:r>
      <w:r w:rsidR="00D92DEB" w:rsidRPr="00D30075">
        <w:rPr>
          <w:rFonts w:ascii="Arial" w:hAnsi="Arial" w:cs="Arial"/>
          <w:sz w:val="22"/>
          <w:szCs w:val="22"/>
          <w:lang w:eastAsia="ar-SA"/>
        </w:rPr>
        <w:t xml:space="preserve">wysokości 20% całkowitego wynagrodzenia brutto określonego w </w:t>
      </w:r>
      <w:r w:rsidR="00D92DEB" w:rsidRPr="00D30075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5</w:t>
      </w:r>
      <w:r w:rsidR="00D92DEB" w:rsidRPr="00D30075">
        <w:rPr>
          <w:rFonts w:ascii="Arial" w:hAnsi="Arial" w:cs="Arial"/>
          <w:sz w:val="22"/>
          <w:szCs w:val="22"/>
        </w:rPr>
        <w:t xml:space="preserve"> ust.</w:t>
      </w:r>
      <w:r>
        <w:rPr>
          <w:rFonts w:ascii="Arial" w:hAnsi="Arial" w:cs="Arial"/>
          <w:sz w:val="22"/>
          <w:szCs w:val="22"/>
        </w:rPr>
        <w:t xml:space="preserve"> </w:t>
      </w:r>
      <w:r w:rsidR="00D92DEB" w:rsidRPr="00D3007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umowy;</w:t>
      </w:r>
    </w:p>
    <w:p w14:paraId="3020CF74" w14:textId="4E0B9494" w:rsidR="00D30075" w:rsidRPr="00D30075" w:rsidRDefault="00D92DEB" w:rsidP="00D30075">
      <w:pPr>
        <w:pStyle w:val="Akapitzlist"/>
        <w:numPr>
          <w:ilvl w:val="3"/>
          <w:numId w:val="24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D30075">
        <w:rPr>
          <w:rFonts w:ascii="Arial" w:hAnsi="Arial" w:cs="Arial"/>
          <w:color w:val="000000"/>
          <w:sz w:val="22"/>
          <w:szCs w:val="22"/>
        </w:rPr>
        <w:t xml:space="preserve">zwłoki w wykonaniu umowy - w wysokości 0,5% całkowitego wynagrodzenia brutto, określonego w </w:t>
      </w:r>
      <w:r w:rsidRPr="00D30075">
        <w:rPr>
          <w:rFonts w:ascii="Arial" w:hAnsi="Arial" w:cs="Arial"/>
          <w:sz w:val="22"/>
          <w:szCs w:val="22"/>
        </w:rPr>
        <w:t xml:space="preserve">§ </w:t>
      </w:r>
      <w:r w:rsidR="00D30075">
        <w:rPr>
          <w:rFonts w:ascii="Arial" w:hAnsi="Arial" w:cs="Arial"/>
          <w:sz w:val="22"/>
          <w:szCs w:val="22"/>
        </w:rPr>
        <w:t>5</w:t>
      </w:r>
      <w:r w:rsidRPr="00D30075">
        <w:rPr>
          <w:rFonts w:ascii="Arial" w:hAnsi="Arial" w:cs="Arial"/>
          <w:sz w:val="22"/>
          <w:szCs w:val="22"/>
        </w:rPr>
        <w:t xml:space="preserve"> ust. 1</w:t>
      </w:r>
      <w:r w:rsidRPr="00D30075">
        <w:rPr>
          <w:rFonts w:ascii="Arial" w:hAnsi="Arial" w:cs="Arial"/>
          <w:color w:val="000000"/>
          <w:sz w:val="22"/>
          <w:szCs w:val="22"/>
        </w:rPr>
        <w:t xml:space="preserve">, za każdy rozpoczęty dzień zwłoki, licząc od dnia następnego po upływie terminu wykonania przedmiotu umowy, określonego w § </w:t>
      </w:r>
      <w:r w:rsidR="00D30075">
        <w:rPr>
          <w:rFonts w:ascii="Arial" w:hAnsi="Arial" w:cs="Arial"/>
          <w:color w:val="000000"/>
          <w:sz w:val="22"/>
          <w:szCs w:val="22"/>
        </w:rPr>
        <w:t>3</w:t>
      </w:r>
      <w:r w:rsidRPr="00D30075">
        <w:rPr>
          <w:rFonts w:ascii="Arial" w:hAnsi="Arial" w:cs="Arial"/>
          <w:sz w:val="22"/>
          <w:szCs w:val="22"/>
        </w:rPr>
        <w:t xml:space="preserve"> </w:t>
      </w:r>
      <w:r w:rsidRPr="00D30075">
        <w:rPr>
          <w:rFonts w:ascii="Arial" w:hAnsi="Arial" w:cs="Arial"/>
          <w:color w:val="000000"/>
          <w:sz w:val="22"/>
          <w:szCs w:val="22"/>
        </w:rPr>
        <w:t>umowy</w:t>
      </w:r>
      <w:r w:rsidR="00C64C97">
        <w:rPr>
          <w:rFonts w:ascii="Arial" w:hAnsi="Arial" w:cs="Arial"/>
          <w:color w:val="000000"/>
          <w:sz w:val="22"/>
          <w:szCs w:val="22"/>
        </w:rPr>
        <w:t>.</w:t>
      </w:r>
    </w:p>
    <w:p w14:paraId="2A4D984F" w14:textId="2D4FCEC1" w:rsidR="00C56957" w:rsidRPr="00D30075" w:rsidRDefault="00D92DEB" w:rsidP="00D30075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D30075">
        <w:rPr>
          <w:rFonts w:ascii="Arial" w:hAnsi="Arial" w:cs="Arial"/>
          <w:color w:val="000000"/>
          <w:sz w:val="22"/>
          <w:szCs w:val="22"/>
        </w:rPr>
        <w:t xml:space="preserve">Łączna wysokość kar umownych, o których mowa w pkt 2 nie może przekroczyć 20% </w:t>
      </w:r>
      <w:r w:rsidR="007E53AD">
        <w:rPr>
          <w:rFonts w:ascii="Arial" w:hAnsi="Arial" w:cs="Arial"/>
          <w:color w:val="000000"/>
          <w:sz w:val="22"/>
          <w:szCs w:val="22"/>
        </w:rPr>
        <w:t xml:space="preserve">kwoty </w:t>
      </w:r>
      <w:r w:rsidRPr="00D30075">
        <w:rPr>
          <w:rFonts w:ascii="Arial" w:hAnsi="Arial" w:cs="Arial"/>
          <w:color w:val="000000"/>
          <w:sz w:val="22"/>
          <w:szCs w:val="22"/>
        </w:rPr>
        <w:t xml:space="preserve">całkowitego wynagrodzenia brutto określonego w </w:t>
      </w:r>
      <w:r w:rsidRPr="00D30075">
        <w:rPr>
          <w:rFonts w:ascii="Arial" w:hAnsi="Arial" w:cs="Arial"/>
          <w:sz w:val="22"/>
          <w:szCs w:val="22"/>
        </w:rPr>
        <w:t>§</w:t>
      </w:r>
      <w:r w:rsidR="00513A13">
        <w:rPr>
          <w:rFonts w:ascii="Arial" w:hAnsi="Arial" w:cs="Arial"/>
          <w:sz w:val="22"/>
          <w:szCs w:val="22"/>
        </w:rPr>
        <w:t xml:space="preserve"> 5</w:t>
      </w:r>
      <w:r w:rsidRPr="00D30075">
        <w:rPr>
          <w:rFonts w:ascii="Arial" w:hAnsi="Arial" w:cs="Arial"/>
          <w:sz w:val="22"/>
          <w:szCs w:val="22"/>
        </w:rPr>
        <w:t xml:space="preserve"> ust.1 </w:t>
      </w:r>
      <w:r w:rsidRPr="00D30075">
        <w:rPr>
          <w:rFonts w:ascii="Arial" w:hAnsi="Arial" w:cs="Arial"/>
          <w:color w:val="000000"/>
          <w:sz w:val="22"/>
          <w:szCs w:val="22"/>
        </w:rPr>
        <w:t>umowy.</w:t>
      </w:r>
    </w:p>
    <w:p w14:paraId="098ACD24" w14:textId="3C4614B6" w:rsidR="00513A13" w:rsidRPr="00513A13" w:rsidRDefault="00BE59C8" w:rsidP="00513A13">
      <w:pPr>
        <w:pStyle w:val="Akapitzlist"/>
        <w:numPr>
          <w:ilvl w:val="0"/>
          <w:numId w:val="24"/>
        </w:numPr>
        <w:spacing w:after="200" w:line="276" w:lineRule="auto"/>
        <w:ind w:left="284" w:hanging="284"/>
        <w:jc w:val="both"/>
        <w:rPr>
          <w:rStyle w:val="CharStyle9"/>
          <w:rFonts w:ascii="Arial" w:hAnsi="Arial" w:cs="Arial"/>
          <w:sz w:val="22"/>
          <w:szCs w:val="22"/>
          <w:shd w:val="clear" w:color="auto" w:fill="auto"/>
          <w:lang w:eastAsia="ar-SA"/>
        </w:rPr>
      </w:pPr>
      <w:r w:rsidRPr="00513A13">
        <w:rPr>
          <w:rStyle w:val="CharStyle9"/>
          <w:rFonts w:ascii="Arial" w:hAnsi="Arial" w:cs="Arial"/>
          <w:sz w:val="22"/>
          <w:szCs w:val="22"/>
        </w:rPr>
        <w:t xml:space="preserve">W przypadku nieuzasadnionego odstąpienia od umowy przez Zamawiającego </w:t>
      </w:r>
      <w:r w:rsidR="007E53AD">
        <w:rPr>
          <w:rStyle w:val="CharStyle9"/>
          <w:rFonts w:ascii="Arial" w:hAnsi="Arial" w:cs="Arial"/>
          <w:sz w:val="22"/>
          <w:szCs w:val="22"/>
        </w:rPr>
        <w:br/>
      </w:r>
      <w:r w:rsidRPr="00513A13">
        <w:rPr>
          <w:rStyle w:val="CharStyle9"/>
          <w:rFonts w:ascii="Arial" w:hAnsi="Arial" w:cs="Arial"/>
          <w:sz w:val="22"/>
          <w:szCs w:val="22"/>
        </w:rPr>
        <w:t xml:space="preserve">lub odstąpienia od umowy przez Wykonawcę z przyczyn, za które odpowiedzialność ponosi Zamawiający, Zamawiający zapłaci Wykonawcy karę umowną w wysokości 20 % całkowitego wynagrodzenia brutto określonego w § </w:t>
      </w:r>
      <w:r w:rsidR="00513A13">
        <w:rPr>
          <w:rStyle w:val="CharStyle9"/>
          <w:rFonts w:ascii="Arial" w:hAnsi="Arial" w:cs="Arial"/>
          <w:sz w:val="22"/>
          <w:szCs w:val="22"/>
        </w:rPr>
        <w:t>5</w:t>
      </w:r>
      <w:r w:rsidRPr="00513A13">
        <w:rPr>
          <w:rStyle w:val="CharStyle9"/>
          <w:rFonts w:ascii="Arial" w:hAnsi="Arial" w:cs="Arial"/>
          <w:sz w:val="22"/>
          <w:szCs w:val="22"/>
        </w:rPr>
        <w:t xml:space="preserve"> ust. 1.</w:t>
      </w:r>
    </w:p>
    <w:p w14:paraId="16A448A9" w14:textId="18E6358F" w:rsidR="00513A13" w:rsidRDefault="00513A13" w:rsidP="00513A13">
      <w:pPr>
        <w:pStyle w:val="Akapitzlist"/>
        <w:numPr>
          <w:ilvl w:val="0"/>
          <w:numId w:val="24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513A13">
        <w:rPr>
          <w:rFonts w:ascii="Arial" w:hAnsi="Arial" w:cs="Arial"/>
          <w:sz w:val="22"/>
          <w:szCs w:val="22"/>
        </w:rPr>
        <w:t>Strony, zobowiązane są do zapłacenia kar umownych, o których mowa w niniejszym paragrafie w terminie 21 dni od dnia otrzymania wezwania do zapłaty lub noty obciążeniowej wystawionej z tego tytułu przez drugą Stronę. Za datę zapłaty uważa się datę obciążenia rachunku bankowego Strony zobowiązanej do zapłaty kary</w:t>
      </w:r>
      <w:r w:rsidR="007E53AD">
        <w:rPr>
          <w:rFonts w:ascii="Arial" w:hAnsi="Arial" w:cs="Arial"/>
          <w:sz w:val="22"/>
          <w:szCs w:val="22"/>
        </w:rPr>
        <w:t xml:space="preserve"> umownej</w:t>
      </w:r>
      <w:r w:rsidRPr="00513A13">
        <w:rPr>
          <w:rFonts w:ascii="Arial" w:hAnsi="Arial" w:cs="Arial"/>
          <w:sz w:val="22"/>
          <w:szCs w:val="22"/>
        </w:rPr>
        <w:t>.</w:t>
      </w:r>
    </w:p>
    <w:p w14:paraId="579862F8" w14:textId="698B3EA6" w:rsidR="00513A13" w:rsidRPr="00513A13" w:rsidRDefault="00BE59C8" w:rsidP="00513A13">
      <w:pPr>
        <w:pStyle w:val="Akapitzlist"/>
        <w:numPr>
          <w:ilvl w:val="0"/>
          <w:numId w:val="24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513A13">
        <w:rPr>
          <w:rFonts w:ascii="Arial" w:hAnsi="Arial" w:cs="Arial"/>
          <w:bCs/>
          <w:sz w:val="22"/>
          <w:szCs w:val="22"/>
        </w:rPr>
        <w:t>Łączna maksymalna wysokość kar umownych, których strona może dochodzić na</w:t>
      </w:r>
      <w:r w:rsidR="00513A13">
        <w:rPr>
          <w:rFonts w:ascii="Arial" w:hAnsi="Arial" w:cs="Arial"/>
          <w:bCs/>
          <w:sz w:val="22"/>
          <w:szCs w:val="22"/>
        </w:rPr>
        <w:t> </w:t>
      </w:r>
      <w:r w:rsidRPr="00513A13">
        <w:rPr>
          <w:rFonts w:ascii="Arial" w:hAnsi="Arial" w:cs="Arial"/>
          <w:bCs/>
          <w:sz w:val="22"/>
          <w:szCs w:val="22"/>
        </w:rPr>
        <w:t xml:space="preserve">podstawie niniejszej umowy nie może przekroczyć 20 % </w:t>
      </w:r>
      <w:r w:rsidR="007E53AD">
        <w:rPr>
          <w:rFonts w:ascii="Arial" w:hAnsi="Arial" w:cs="Arial"/>
          <w:bCs/>
          <w:sz w:val="22"/>
          <w:szCs w:val="22"/>
        </w:rPr>
        <w:t xml:space="preserve">kwoty </w:t>
      </w:r>
      <w:r w:rsidRPr="00513A13">
        <w:rPr>
          <w:rFonts w:ascii="Arial" w:hAnsi="Arial" w:cs="Arial"/>
          <w:bCs/>
          <w:sz w:val="22"/>
          <w:szCs w:val="22"/>
        </w:rPr>
        <w:t xml:space="preserve">całkowitego wynagrodzenia brutto </w:t>
      </w:r>
      <w:r w:rsidR="007E53AD">
        <w:rPr>
          <w:rFonts w:ascii="Arial" w:hAnsi="Arial" w:cs="Arial"/>
          <w:bCs/>
          <w:sz w:val="22"/>
          <w:szCs w:val="22"/>
        </w:rPr>
        <w:t xml:space="preserve">Wykonawcy </w:t>
      </w:r>
      <w:r w:rsidRPr="00513A13">
        <w:rPr>
          <w:rFonts w:ascii="Arial" w:hAnsi="Arial" w:cs="Arial"/>
          <w:bCs/>
          <w:sz w:val="22"/>
          <w:szCs w:val="22"/>
        </w:rPr>
        <w:t xml:space="preserve">określonego w § </w:t>
      </w:r>
      <w:r w:rsidR="00513A13">
        <w:rPr>
          <w:rFonts w:ascii="Arial" w:hAnsi="Arial" w:cs="Arial"/>
          <w:bCs/>
          <w:sz w:val="22"/>
          <w:szCs w:val="22"/>
        </w:rPr>
        <w:t>5</w:t>
      </w:r>
      <w:r w:rsidRPr="00513A13">
        <w:rPr>
          <w:rFonts w:ascii="Arial" w:hAnsi="Arial" w:cs="Arial"/>
          <w:bCs/>
          <w:sz w:val="22"/>
          <w:szCs w:val="22"/>
        </w:rPr>
        <w:t xml:space="preserve"> ust. 1 umowy.</w:t>
      </w:r>
    </w:p>
    <w:p w14:paraId="25940A8F" w14:textId="03AF813D" w:rsidR="00D92DEB" w:rsidRDefault="00BE59C8" w:rsidP="00513A13">
      <w:pPr>
        <w:pStyle w:val="Akapitzlist"/>
        <w:numPr>
          <w:ilvl w:val="0"/>
          <w:numId w:val="24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513A13">
        <w:rPr>
          <w:rFonts w:ascii="Arial" w:hAnsi="Arial" w:cs="Arial"/>
          <w:sz w:val="22"/>
          <w:szCs w:val="22"/>
        </w:rPr>
        <w:t>Strony mają prawo dochodzenia na zasadach ogólnych odszkodowania przewyższającego wysokość zastrzeżonych kar umownych</w:t>
      </w:r>
      <w:r w:rsidR="007E53AD">
        <w:rPr>
          <w:rFonts w:ascii="Arial" w:hAnsi="Arial" w:cs="Arial"/>
          <w:sz w:val="22"/>
          <w:szCs w:val="22"/>
        </w:rPr>
        <w:t>.</w:t>
      </w:r>
    </w:p>
    <w:p w14:paraId="7EFDBE4C" w14:textId="77777777" w:rsidR="007E53AD" w:rsidRPr="00513A13" w:rsidRDefault="007E53AD" w:rsidP="007E53AD">
      <w:pPr>
        <w:pStyle w:val="Akapitzlist"/>
        <w:spacing w:after="200" w:line="276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0A0C3E5" w14:textId="14794509" w:rsidR="00D92DEB" w:rsidRPr="002C0DD6" w:rsidRDefault="00055C95" w:rsidP="0012164E">
      <w:pPr>
        <w:tabs>
          <w:tab w:val="left" w:pos="142"/>
          <w:tab w:val="num" w:pos="720"/>
        </w:tabs>
        <w:suppressAutoHyphens/>
        <w:spacing w:line="276" w:lineRule="auto"/>
        <w:ind w:left="284"/>
        <w:jc w:val="center"/>
        <w:rPr>
          <w:rFonts w:ascii="Arial" w:eastAsia="Cambria" w:hAnsi="Arial" w:cs="Arial"/>
          <w:bCs/>
          <w:sz w:val="22"/>
          <w:szCs w:val="22"/>
        </w:rPr>
      </w:pPr>
      <w:r w:rsidRPr="002C0DD6">
        <w:rPr>
          <w:rFonts w:ascii="Arial" w:eastAsia="Cambria" w:hAnsi="Arial" w:cs="Arial"/>
          <w:bCs/>
          <w:sz w:val="22"/>
          <w:szCs w:val="22"/>
        </w:rPr>
        <w:t>§</w:t>
      </w:r>
      <w:r w:rsidR="00513A13">
        <w:rPr>
          <w:rFonts w:ascii="Arial" w:eastAsia="Cambria" w:hAnsi="Arial" w:cs="Arial"/>
          <w:bCs/>
          <w:sz w:val="22"/>
          <w:szCs w:val="22"/>
        </w:rPr>
        <w:t xml:space="preserve"> 7</w:t>
      </w:r>
    </w:p>
    <w:p w14:paraId="3C32CAED" w14:textId="6781EB0A" w:rsidR="003D1645" w:rsidRPr="002C0DD6" w:rsidRDefault="003D1645" w:rsidP="0012164E">
      <w:pPr>
        <w:pStyle w:val="Tekstpodstawowywcity"/>
        <w:numPr>
          <w:ilvl w:val="0"/>
          <w:numId w:val="30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color w:val="000000"/>
          <w:sz w:val="22"/>
          <w:szCs w:val="22"/>
        </w:rPr>
        <w:t xml:space="preserve">Zamawiający może odstąpić od umowy na podstawie art. 456 ustawy </w:t>
      </w:r>
      <w:proofErr w:type="spellStart"/>
      <w:r w:rsidRPr="002C0DD6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2C0DD6">
        <w:rPr>
          <w:rFonts w:ascii="Arial" w:hAnsi="Arial" w:cs="Arial"/>
          <w:color w:val="000000"/>
          <w:sz w:val="22"/>
          <w:szCs w:val="22"/>
        </w:rPr>
        <w:t>, w razie zaistnienia okoliczności w nim opisanych. W takim przypadku Wykonawca może żądać wyłącznie</w:t>
      </w:r>
      <w:r w:rsidRPr="002C0DD6">
        <w:rPr>
          <w:rFonts w:ascii="Arial" w:hAnsi="Arial" w:cs="Arial"/>
          <w:sz w:val="22"/>
          <w:szCs w:val="22"/>
        </w:rPr>
        <w:t xml:space="preserve"> wynagrodzenia należnego z tytułu wykonania części umowy i nie przysługuje mu wobec Zamawiającego roszczenie o zapłatę kary umownej, o której mowa w § </w:t>
      </w:r>
      <w:r w:rsidR="007E53AD">
        <w:rPr>
          <w:rFonts w:ascii="Arial" w:hAnsi="Arial" w:cs="Arial"/>
          <w:sz w:val="22"/>
          <w:szCs w:val="22"/>
        </w:rPr>
        <w:t>6</w:t>
      </w:r>
      <w:r w:rsidR="001261E6" w:rsidRPr="002C0DD6">
        <w:rPr>
          <w:rFonts w:ascii="Arial" w:hAnsi="Arial" w:cs="Arial"/>
          <w:sz w:val="22"/>
          <w:szCs w:val="22"/>
        </w:rPr>
        <w:t xml:space="preserve"> ust.</w:t>
      </w:r>
      <w:r w:rsidR="007E53AD">
        <w:rPr>
          <w:rFonts w:ascii="Arial" w:hAnsi="Arial" w:cs="Arial"/>
          <w:sz w:val="22"/>
          <w:szCs w:val="22"/>
        </w:rPr>
        <w:t xml:space="preserve"> 2</w:t>
      </w:r>
      <w:r w:rsidRPr="002C0DD6">
        <w:rPr>
          <w:rFonts w:ascii="Arial" w:hAnsi="Arial" w:cs="Arial"/>
          <w:color w:val="FF0000"/>
          <w:sz w:val="22"/>
          <w:szCs w:val="22"/>
        </w:rPr>
        <w:t xml:space="preserve"> </w:t>
      </w:r>
      <w:r w:rsidRPr="002C0DD6">
        <w:rPr>
          <w:rFonts w:ascii="Arial" w:hAnsi="Arial" w:cs="Arial"/>
          <w:sz w:val="22"/>
          <w:szCs w:val="22"/>
        </w:rPr>
        <w:t>umowy.</w:t>
      </w:r>
    </w:p>
    <w:p w14:paraId="039FC8C8" w14:textId="086FA156" w:rsidR="003D1645" w:rsidRPr="002C0DD6" w:rsidRDefault="003D1645" w:rsidP="0012164E">
      <w:pPr>
        <w:numPr>
          <w:ilvl w:val="0"/>
          <w:numId w:val="30"/>
        </w:numPr>
        <w:tabs>
          <w:tab w:val="left" w:pos="0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Z przyczyn, za które odpowiedzialność ponosi Wykonawca</w:t>
      </w:r>
      <w:r w:rsidRPr="002C0DD6">
        <w:rPr>
          <w:rStyle w:val="CharStyle9"/>
          <w:rFonts w:ascii="Arial" w:hAnsi="Arial" w:cs="Arial"/>
          <w:sz w:val="22"/>
          <w:szCs w:val="22"/>
        </w:rPr>
        <w:t>, w szczególności</w:t>
      </w:r>
      <w:r w:rsidR="007E53AD">
        <w:rPr>
          <w:rStyle w:val="CharStyle9"/>
          <w:rFonts w:ascii="Arial" w:hAnsi="Arial" w:cs="Arial"/>
          <w:sz w:val="22"/>
          <w:szCs w:val="22"/>
        </w:rPr>
        <w:t xml:space="preserve"> </w:t>
      </w:r>
      <w:r w:rsidRPr="002C0DD6">
        <w:rPr>
          <w:rStyle w:val="CharStyle9"/>
          <w:rFonts w:ascii="Arial" w:hAnsi="Arial" w:cs="Arial"/>
          <w:sz w:val="22"/>
          <w:szCs w:val="22"/>
        </w:rPr>
        <w:t xml:space="preserve">w przypadku </w:t>
      </w:r>
      <w:r w:rsidR="007E53AD">
        <w:rPr>
          <w:rStyle w:val="CharStyle9"/>
          <w:rFonts w:ascii="Arial" w:hAnsi="Arial" w:cs="Arial"/>
          <w:sz w:val="22"/>
          <w:szCs w:val="22"/>
        </w:rPr>
        <w:t xml:space="preserve">(katalog otwarty) </w:t>
      </w:r>
      <w:r w:rsidRPr="002C0DD6">
        <w:rPr>
          <w:rStyle w:val="CharStyle9"/>
          <w:rFonts w:ascii="Arial" w:hAnsi="Arial" w:cs="Arial"/>
          <w:sz w:val="22"/>
          <w:szCs w:val="22"/>
        </w:rPr>
        <w:t>dostarczenia przedmiotu umowy niezgodnego z wymogami opisanymi w SOPZ,</w:t>
      </w:r>
      <w:r w:rsidR="007E53AD">
        <w:rPr>
          <w:rStyle w:val="CharStyle9"/>
          <w:rFonts w:ascii="Arial" w:hAnsi="Arial" w:cs="Arial"/>
          <w:sz w:val="22"/>
          <w:szCs w:val="22"/>
        </w:rPr>
        <w:t xml:space="preserve"> </w:t>
      </w:r>
      <w:r w:rsidRPr="002C0DD6">
        <w:rPr>
          <w:rStyle w:val="CharStyle9"/>
          <w:rFonts w:ascii="Arial" w:hAnsi="Arial" w:cs="Arial"/>
          <w:sz w:val="22"/>
          <w:szCs w:val="22"/>
        </w:rPr>
        <w:t xml:space="preserve">nieuwzględnienia uwag zgłoszonych przez Zamawiającego do sposobu wykonywania przedmiotu umowy, </w:t>
      </w:r>
      <w:r w:rsidRPr="002C0DD6">
        <w:rPr>
          <w:rFonts w:ascii="Arial" w:hAnsi="Arial" w:cs="Arial"/>
          <w:sz w:val="22"/>
          <w:szCs w:val="22"/>
        </w:rPr>
        <w:t xml:space="preserve">Zamawiający może w całości lub w części odstąpić od </w:t>
      </w:r>
      <w:r w:rsidRPr="002C0DD6">
        <w:rPr>
          <w:rFonts w:ascii="Arial" w:hAnsi="Arial" w:cs="Arial"/>
          <w:sz w:val="22"/>
          <w:szCs w:val="22"/>
        </w:rPr>
        <w:lastRenderedPageBreak/>
        <w:t>umowy,</w:t>
      </w:r>
      <w:r w:rsidR="007E53AD">
        <w:rPr>
          <w:rFonts w:ascii="Arial" w:hAnsi="Arial" w:cs="Arial"/>
          <w:sz w:val="22"/>
          <w:szCs w:val="22"/>
        </w:rPr>
        <w:t xml:space="preserve"> </w:t>
      </w:r>
      <w:r w:rsidRPr="002C0DD6">
        <w:rPr>
          <w:rFonts w:ascii="Arial" w:hAnsi="Arial" w:cs="Arial"/>
          <w:sz w:val="22"/>
          <w:szCs w:val="22"/>
        </w:rPr>
        <w:t xml:space="preserve">nie później niż w ciągu 30 dni następujących po upływie terminu wykonania przedmiotu umowy, o którym mowa w § </w:t>
      </w:r>
      <w:r w:rsidR="00513A13">
        <w:rPr>
          <w:rFonts w:ascii="Arial" w:hAnsi="Arial" w:cs="Arial"/>
          <w:sz w:val="22"/>
          <w:szCs w:val="22"/>
        </w:rPr>
        <w:t>3.</w:t>
      </w:r>
    </w:p>
    <w:p w14:paraId="23E65C9A" w14:textId="3D8D2554" w:rsidR="003D1645" w:rsidRPr="002C0DD6" w:rsidRDefault="003D1645" w:rsidP="0012164E">
      <w:pPr>
        <w:numPr>
          <w:ilvl w:val="0"/>
          <w:numId w:val="30"/>
        </w:numPr>
        <w:tabs>
          <w:tab w:val="left" w:pos="0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Z przyczyn, za które odpowiedzialność ponosi Zamawiający, Wykonawca może odstąpić od umowy, nie później niż w ciągu 30 dni następujących po upływie terminu wykonania przedmiotu umowy, o którym mowa w §</w:t>
      </w:r>
      <w:r w:rsidR="00513A13">
        <w:rPr>
          <w:rFonts w:ascii="Arial" w:hAnsi="Arial" w:cs="Arial"/>
          <w:sz w:val="22"/>
          <w:szCs w:val="22"/>
        </w:rPr>
        <w:t xml:space="preserve"> 3</w:t>
      </w:r>
      <w:r w:rsidR="007E53AD">
        <w:rPr>
          <w:rFonts w:ascii="Arial" w:hAnsi="Arial" w:cs="Arial"/>
          <w:sz w:val="22"/>
          <w:szCs w:val="22"/>
        </w:rPr>
        <w:t>.</w:t>
      </w:r>
    </w:p>
    <w:p w14:paraId="42AF3ABB" w14:textId="77777777" w:rsidR="00513A13" w:rsidRDefault="003D1645" w:rsidP="00513A13">
      <w:pPr>
        <w:numPr>
          <w:ilvl w:val="0"/>
          <w:numId w:val="30"/>
        </w:numPr>
        <w:tabs>
          <w:tab w:val="left" w:pos="0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Odstąpienie od umowy którejkolwiek ze Stron wymaga zachowania formy pisemnej pod rygorem nieważności oraz wymaga uzasadnienia.</w:t>
      </w:r>
    </w:p>
    <w:p w14:paraId="74E2DFB1" w14:textId="694C6955" w:rsidR="003D1645" w:rsidRDefault="003D1645" w:rsidP="00513A13">
      <w:pPr>
        <w:numPr>
          <w:ilvl w:val="0"/>
          <w:numId w:val="30"/>
        </w:numPr>
        <w:tabs>
          <w:tab w:val="left" w:pos="0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13A13">
        <w:rPr>
          <w:rFonts w:ascii="Arial" w:hAnsi="Arial" w:cs="Arial"/>
          <w:sz w:val="22"/>
          <w:szCs w:val="22"/>
        </w:rPr>
        <w:t>Termin, na odstąpienie od umowy, o którym mowa w ust. 2 i 3 Strony uznają za zachowany, jeśli Strona wysłała w tym terminie oświadczenie o odstąpieniu od umowy przesyłką poleconą w polskiej placówce pocztowej operatora wyznaczonego w rozumieniu ustawy z</w:t>
      </w:r>
      <w:r w:rsidR="00513A13">
        <w:rPr>
          <w:rFonts w:ascii="Arial" w:hAnsi="Arial" w:cs="Arial"/>
          <w:sz w:val="22"/>
          <w:szCs w:val="22"/>
        </w:rPr>
        <w:t> </w:t>
      </w:r>
      <w:r w:rsidRPr="00513A13">
        <w:rPr>
          <w:rFonts w:ascii="Arial" w:hAnsi="Arial" w:cs="Arial"/>
          <w:sz w:val="22"/>
          <w:szCs w:val="22"/>
        </w:rPr>
        <w:t>dnia 23 listopada 2012 r. Prawo pocztowe.</w:t>
      </w:r>
    </w:p>
    <w:p w14:paraId="3371C2C3" w14:textId="77777777" w:rsidR="00513A13" w:rsidRPr="00513A13" w:rsidRDefault="00513A13" w:rsidP="00513A13">
      <w:pPr>
        <w:tabs>
          <w:tab w:val="left" w:pos="0"/>
        </w:tabs>
        <w:suppressAutoHyphens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C5A6E02" w14:textId="0EA2441D" w:rsidR="003D1645" w:rsidRPr="002C0DD6" w:rsidRDefault="003D1645" w:rsidP="00513A13">
      <w:pPr>
        <w:tabs>
          <w:tab w:val="left" w:pos="142"/>
          <w:tab w:val="num" w:pos="720"/>
        </w:tabs>
        <w:suppressAutoHyphens/>
        <w:spacing w:line="276" w:lineRule="auto"/>
        <w:ind w:left="284"/>
        <w:jc w:val="center"/>
        <w:rPr>
          <w:rFonts w:ascii="Arial" w:eastAsia="Cambria" w:hAnsi="Arial" w:cs="Arial"/>
          <w:bCs/>
          <w:sz w:val="22"/>
          <w:szCs w:val="22"/>
        </w:rPr>
      </w:pPr>
      <w:r w:rsidRPr="002C0DD6">
        <w:rPr>
          <w:rFonts w:ascii="Arial" w:eastAsia="Cambria" w:hAnsi="Arial" w:cs="Arial"/>
          <w:bCs/>
          <w:sz w:val="22"/>
          <w:szCs w:val="22"/>
        </w:rPr>
        <w:t>§</w:t>
      </w:r>
      <w:r w:rsidR="00513A13">
        <w:rPr>
          <w:rFonts w:ascii="Arial" w:eastAsia="Cambria" w:hAnsi="Arial" w:cs="Arial"/>
          <w:bCs/>
          <w:sz w:val="22"/>
          <w:szCs w:val="22"/>
        </w:rPr>
        <w:t>8</w:t>
      </w:r>
    </w:p>
    <w:p w14:paraId="19AF405F" w14:textId="5A1314A6" w:rsidR="00055C95" w:rsidRPr="002C0DD6" w:rsidRDefault="00055C95" w:rsidP="00513A13">
      <w:pPr>
        <w:numPr>
          <w:ilvl w:val="0"/>
          <w:numId w:val="28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W ramach wynagrodzenia, o którym mowa w § </w:t>
      </w:r>
      <w:r w:rsidR="007E53AD">
        <w:rPr>
          <w:rFonts w:ascii="Arial" w:hAnsi="Arial" w:cs="Arial"/>
          <w:sz w:val="22"/>
          <w:szCs w:val="22"/>
        </w:rPr>
        <w:t>5</w:t>
      </w:r>
      <w:r w:rsidRPr="002C0DD6">
        <w:rPr>
          <w:rFonts w:ascii="Arial" w:hAnsi="Arial" w:cs="Arial"/>
          <w:sz w:val="22"/>
          <w:szCs w:val="22"/>
        </w:rPr>
        <w:t xml:space="preserve"> ust. 1 umowy Wykonawca przenosi na</w:t>
      </w:r>
      <w:r w:rsidR="00513A13">
        <w:rPr>
          <w:rFonts w:ascii="Arial" w:hAnsi="Arial" w:cs="Arial"/>
          <w:sz w:val="22"/>
          <w:szCs w:val="22"/>
        </w:rPr>
        <w:t> </w:t>
      </w:r>
      <w:r w:rsidRPr="002C0DD6">
        <w:rPr>
          <w:rFonts w:ascii="Arial" w:hAnsi="Arial" w:cs="Arial"/>
          <w:sz w:val="22"/>
          <w:szCs w:val="22"/>
        </w:rPr>
        <w:t>Zamawiającego autorskie prawa majątkowe do wszelkich mogących stanowić przedmiot prawa autorskiego wyników prac powstałych w związku z wykonaniem umowy (dalej zwanych też utworami) wraz z wyłącznym prawem zezwalania na wykonywanie zależnego prawa autorskiego do nich.</w:t>
      </w:r>
    </w:p>
    <w:p w14:paraId="73453DEC" w14:textId="290BFDD9" w:rsidR="00055C95" w:rsidRPr="002C0DD6" w:rsidRDefault="00055C95" w:rsidP="00513A13">
      <w:pPr>
        <w:numPr>
          <w:ilvl w:val="0"/>
          <w:numId w:val="28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Przeniesienie praw, o których mowa w ust. 1 następuje z chwilą odbioru przez Zamawiającego utworów, bez żadnych ograniczeń co do terytorium, czasu i liczby egzemplarzy, na wszystkich znanych w dniu zawarcia umowy polach eksploatacji, </w:t>
      </w:r>
      <w:r w:rsidR="007E53AD">
        <w:rPr>
          <w:rFonts w:ascii="Arial" w:hAnsi="Arial" w:cs="Arial"/>
          <w:sz w:val="22"/>
          <w:szCs w:val="22"/>
        </w:rPr>
        <w:br/>
      </w:r>
      <w:r w:rsidRPr="002C0DD6">
        <w:rPr>
          <w:rFonts w:ascii="Arial" w:hAnsi="Arial" w:cs="Arial"/>
          <w:sz w:val="22"/>
          <w:szCs w:val="22"/>
        </w:rPr>
        <w:t>w tym w</w:t>
      </w:r>
      <w:r w:rsidR="00513A13">
        <w:rPr>
          <w:rFonts w:ascii="Arial" w:hAnsi="Arial" w:cs="Arial"/>
          <w:sz w:val="22"/>
          <w:szCs w:val="22"/>
        </w:rPr>
        <w:t> </w:t>
      </w:r>
      <w:r w:rsidRPr="002C0DD6">
        <w:rPr>
          <w:rFonts w:ascii="Arial" w:hAnsi="Arial" w:cs="Arial"/>
          <w:sz w:val="22"/>
          <w:szCs w:val="22"/>
        </w:rPr>
        <w:t>szczególności:</w:t>
      </w:r>
    </w:p>
    <w:p w14:paraId="42657687" w14:textId="77777777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utrwalenia i zwielokrotnienia wszelkimi znanymi technikami w tym cyfrowymi, elektronicznymi, drukiem, na kliszy fotograficznej, technikami poligraficznymi;</w:t>
      </w:r>
    </w:p>
    <w:p w14:paraId="4980F32E" w14:textId="77777777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sporządzenia cyfrowego zapisu serwisu;</w:t>
      </w:r>
    </w:p>
    <w:p w14:paraId="72FE1941" w14:textId="77777777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wprowadzania do obrotu;</w:t>
      </w:r>
    </w:p>
    <w:p w14:paraId="191BC1E2" w14:textId="77777777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wprowadzania do pamięci komputera oraz do sieci komputerowej i/lub multimedialnej i wykonania w Internecie;</w:t>
      </w:r>
    </w:p>
    <w:p w14:paraId="58E9CAE6" w14:textId="77777777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publicznego wykonania lub odtworzenia;</w:t>
      </w:r>
    </w:p>
    <w:p w14:paraId="1C19C48E" w14:textId="77777777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publicznego wystawienia i wyświetlenia;</w:t>
      </w:r>
    </w:p>
    <w:p w14:paraId="23963DC0" w14:textId="77777777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wykorzystania w celu przygotowania innych opracowań;</w:t>
      </w:r>
    </w:p>
    <w:p w14:paraId="55CBB123" w14:textId="77777777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najmu i/lub użyczenia;</w:t>
      </w:r>
    </w:p>
    <w:p w14:paraId="02576303" w14:textId="77777777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zbywania, w tym sprzedaży na rzecz osób trzecich;</w:t>
      </w:r>
    </w:p>
    <w:p w14:paraId="6D7E0EA7" w14:textId="7EE19A2F" w:rsidR="00055C95" w:rsidRPr="002C0DD6" w:rsidRDefault="00055C95" w:rsidP="00513A13">
      <w:pPr>
        <w:numPr>
          <w:ilvl w:val="0"/>
          <w:numId w:val="29"/>
        </w:numPr>
        <w:tabs>
          <w:tab w:val="clear" w:pos="928"/>
          <w:tab w:val="left" w:pos="4151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publicznego udostępniania w taki sposób, aby każdy mógł mieć do nich dostęp w</w:t>
      </w:r>
      <w:r w:rsidR="00513A13">
        <w:rPr>
          <w:rFonts w:ascii="Arial" w:hAnsi="Arial" w:cs="Arial"/>
          <w:sz w:val="22"/>
          <w:szCs w:val="22"/>
        </w:rPr>
        <w:t> </w:t>
      </w:r>
      <w:r w:rsidRPr="002C0DD6">
        <w:rPr>
          <w:rFonts w:ascii="Arial" w:hAnsi="Arial" w:cs="Arial"/>
          <w:sz w:val="22"/>
          <w:szCs w:val="22"/>
        </w:rPr>
        <w:t xml:space="preserve">czasie i miejscu przez siebie wybranym (m.in. udostępniania w Internecie </w:t>
      </w:r>
      <w:r w:rsidR="00513A13">
        <w:rPr>
          <w:rFonts w:ascii="Arial" w:hAnsi="Arial" w:cs="Arial"/>
          <w:sz w:val="22"/>
          <w:szCs w:val="22"/>
        </w:rPr>
        <w:t>oraz w </w:t>
      </w:r>
      <w:r w:rsidRPr="002C0DD6">
        <w:rPr>
          <w:rFonts w:ascii="Arial" w:hAnsi="Arial" w:cs="Arial"/>
          <w:sz w:val="22"/>
          <w:szCs w:val="22"/>
        </w:rPr>
        <w:t xml:space="preserve">ramach dowolnych usług telekomunikacyjnych). </w:t>
      </w:r>
    </w:p>
    <w:p w14:paraId="18050F17" w14:textId="4C1623A1" w:rsidR="00055C95" w:rsidRPr="002C0DD6" w:rsidRDefault="00055C95" w:rsidP="0012164E">
      <w:pPr>
        <w:numPr>
          <w:ilvl w:val="0"/>
          <w:numId w:val="28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 xml:space="preserve">Wykonawca zobowiązuje się, że wykonując przedmiot umowy nie naruszy praw osób trzecich, w tym ich autorskich praw majątkowych, i przekaże Zamawiającemu powstałe utwory w stanie wolnym od obciążeń prawami osób trzecich, a korzystanie przez Zamawiającego z tych utworów nie będzie naruszało praw osób trzecich. Wykonawca jest odpowiedzialny względem Zamawiającego za wszelkie wady prawne w w/w. utworach, </w:t>
      </w:r>
      <w:r w:rsidR="007E53AD">
        <w:rPr>
          <w:rFonts w:ascii="Arial" w:hAnsi="Arial" w:cs="Arial"/>
          <w:sz w:val="22"/>
          <w:szCs w:val="22"/>
        </w:rPr>
        <w:br/>
      </w:r>
      <w:r w:rsidRPr="002C0DD6">
        <w:rPr>
          <w:rFonts w:ascii="Arial" w:hAnsi="Arial" w:cs="Arial"/>
          <w:sz w:val="22"/>
          <w:szCs w:val="22"/>
        </w:rPr>
        <w:t>a</w:t>
      </w:r>
      <w:r w:rsidR="00513A13">
        <w:rPr>
          <w:rFonts w:ascii="Arial" w:hAnsi="Arial" w:cs="Arial"/>
          <w:sz w:val="22"/>
          <w:szCs w:val="22"/>
        </w:rPr>
        <w:t> </w:t>
      </w:r>
      <w:r w:rsidRPr="002C0DD6">
        <w:rPr>
          <w:rFonts w:ascii="Arial" w:hAnsi="Arial" w:cs="Arial"/>
          <w:sz w:val="22"/>
          <w:szCs w:val="22"/>
        </w:rPr>
        <w:t>w szczególności za ewentualne roszczenia osób trzecich wynikające z naruszenia praw własności intelektualnej, w tym za naruszenie przepisów ustawy z dnia 4 lutego 1994 r. o</w:t>
      </w:r>
      <w:r w:rsidR="00513A13">
        <w:rPr>
          <w:rFonts w:ascii="Arial" w:hAnsi="Arial" w:cs="Arial"/>
          <w:sz w:val="22"/>
          <w:szCs w:val="22"/>
        </w:rPr>
        <w:t> </w:t>
      </w:r>
      <w:r w:rsidRPr="002C0DD6">
        <w:rPr>
          <w:rFonts w:ascii="Arial" w:hAnsi="Arial" w:cs="Arial"/>
          <w:sz w:val="22"/>
          <w:szCs w:val="22"/>
        </w:rPr>
        <w:t>prawie autorskim i prawach pokrewnych, w związku z wykonywaniem przedmiotu umowy.</w:t>
      </w:r>
    </w:p>
    <w:p w14:paraId="1520977C" w14:textId="6767790E" w:rsidR="00055C95" w:rsidRPr="002C0DD6" w:rsidRDefault="00055C95" w:rsidP="0012164E">
      <w:pPr>
        <w:numPr>
          <w:ilvl w:val="0"/>
          <w:numId w:val="28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Wykonawca ponosi wyłączną odpowiedzialność za ewentualne naruszenie praw osób trzecich, w tym dóbr osobistych osób trzecich do wyników prac powstałych w związku z</w:t>
      </w:r>
      <w:r w:rsidR="00513A13">
        <w:rPr>
          <w:rFonts w:ascii="Arial" w:hAnsi="Arial" w:cs="Arial"/>
          <w:sz w:val="22"/>
          <w:szCs w:val="22"/>
        </w:rPr>
        <w:t> </w:t>
      </w:r>
      <w:r w:rsidRPr="002C0DD6">
        <w:rPr>
          <w:rFonts w:ascii="Arial" w:hAnsi="Arial" w:cs="Arial"/>
          <w:sz w:val="22"/>
          <w:szCs w:val="22"/>
        </w:rPr>
        <w:t xml:space="preserve">wykonaniem umowy oraz do praw autorskich i pokrewnych do nich, zaś w przypadku </w:t>
      </w:r>
      <w:r w:rsidRPr="002C0DD6">
        <w:rPr>
          <w:rFonts w:ascii="Arial" w:hAnsi="Arial" w:cs="Arial"/>
          <w:sz w:val="22"/>
          <w:szCs w:val="22"/>
        </w:rPr>
        <w:lastRenderedPageBreak/>
        <w:t>skierowania z tego tytułu roszczeń przeciwko Zamawiającemu, Wykonawca zobowiązuje się do całkowitego zaspokojenia słusznych roszczeń osób trzecich oraz do zwolnienia Zamawiającego od obowiązku świadczenia z tego tytułu.</w:t>
      </w:r>
      <w:r w:rsidR="00C90124" w:rsidRPr="002C0DD6">
        <w:rPr>
          <w:rFonts w:ascii="Arial" w:hAnsi="Arial" w:cs="Arial"/>
          <w:sz w:val="22"/>
          <w:szCs w:val="22"/>
        </w:rPr>
        <w:t xml:space="preserve"> </w:t>
      </w:r>
      <w:r w:rsidRPr="002C0DD6">
        <w:rPr>
          <w:rFonts w:ascii="Arial" w:hAnsi="Arial" w:cs="Arial"/>
          <w:sz w:val="22"/>
          <w:szCs w:val="22"/>
        </w:rPr>
        <w:t xml:space="preserve">W przypadku dochodzenia </w:t>
      </w:r>
      <w:r w:rsidR="00513A13">
        <w:rPr>
          <w:rFonts w:ascii="Arial" w:hAnsi="Arial" w:cs="Arial"/>
          <w:sz w:val="22"/>
          <w:szCs w:val="22"/>
        </w:rPr>
        <w:br/>
      </w:r>
      <w:r w:rsidRPr="002C0DD6">
        <w:rPr>
          <w:rFonts w:ascii="Arial" w:hAnsi="Arial" w:cs="Arial"/>
          <w:sz w:val="22"/>
          <w:szCs w:val="22"/>
        </w:rPr>
        <w:t>ww. roszczeń przeciwko Zamawiającemu na drodze sądowej, Wykonawca zobowiązuje się niezwłocznie wstąpić do sprawy po stronie pozwanego oraz zaspokoić wszelkie uznane lub prawomocnie zasądzone roszczenia powoda wraz z należnymi kosztami.</w:t>
      </w:r>
    </w:p>
    <w:p w14:paraId="1E603762" w14:textId="7E7DEFA2" w:rsidR="00055C95" w:rsidRPr="002C0DD6" w:rsidRDefault="00055C95" w:rsidP="0012164E">
      <w:pPr>
        <w:numPr>
          <w:ilvl w:val="0"/>
          <w:numId w:val="28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C0DD6">
        <w:rPr>
          <w:rFonts w:ascii="Arial" w:hAnsi="Arial" w:cs="Arial"/>
          <w:sz w:val="22"/>
          <w:szCs w:val="22"/>
        </w:rPr>
        <w:t>Z chwilą odbioru utworów przez Zamawiającego nabywa on własność nośników, na</w:t>
      </w:r>
      <w:r w:rsidR="00513A13">
        <w:rPr>
          <w:rFonts w:ascii="Arial" w:hAnsi="Arial" w:cs="Arial"/>
          <w:sz w:val="22"/>
          <w:szCs w:val="22"/>
        </w:rPr>
        <w:t> </w:t>
      </w:r>
      <w:r w:rsidRPr="002C0DD6">
        <w:rPr>
          <w:rFonts w:ascii="Arial" w:hAnsi="Arial" w:cs="Arial"/>
          <w:sz w:val="22"/>
          <w:szCs w:val="22"/>
        </w:rPr>
        <w:t>których zostały utrwalone ww. utwory opracowane przez Wykonawcę.</w:t>
      </w:r>
    </w:p>
    <w:p w14:paraId="509B4FED" w14:textId="715629CF" w:rsidR="00AB122E" w:rsidRPr="002C0DD6" w:rsidRDefault="00AB122E" w:rsidP="0012164E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38CD4EC" w14:textId="2345309C" w:rsidR="00AB122E" w:rsidRPr="002C0DD6" w:rsidRDefault="00AB122E" w:rsidP="0012164E">
      <w:pPr>
        <w:tabs>
          <w:tab w:val="left" w:pos="142"/>
          <w:tab w:val="num" w:pos="720"/>
        </w:tabs>
        <w:suppressAutoHyphens/>
        <w:spacing w:line="276" w:lineRule="auto"/>
        <w:ind w:left="284"/>
        <w:jc w:val="center"/>
        <w:rPr>
          <w:rFonts w:ascii="Arial" w:eastAsia="Cambria" w:hAnsi="Arial" w:cs="Arial"/>
          <w:bCs/>
          <w:sz w:val="22"/>
          <w:szCs w:val="22"/>
        </w:rPr>
      </w:pPr>
      <w:r w:rsidRPr="002C0DD6">
        <w:rPr>
          <w:rFonts w:ascii="Arial" w:eastAsia="Cambria" w:hAnsi="Arial" w:cs="Arial"/>
          <w:bCs/>
          <w:sz w:val="22"/>
          <w:szCs w:val="22"/>
        </w:rPr>
        <w:t>§</w:t>
      </w:r>
      <w:r w:rsidR="00513A13">
        <w:rPr>
          <w:rFonts w:ascii="Arial" w:eastAsia="Cambria" w:hAnsi="Arial" w:cs="Arial"/>
          <w:bCs/>
          <w:sz w:val="22"/>
          <w:szCs w:val="22"/>
        </w:rPr>
        <w:t xml:space="preserve"> 9</w:t>
      </w:r>
    </w:p>
    <w:p w14:paraId="5B2D2CF5" w14:textId="49097972" w:rsidR="00CC6582" w:rsidRPr="002C0DD6" w:rsidRDefault="00CC6582" w:rsidP="0012164E">
      <w:pPr>
        <w:numPr>
          <w:ilvl w:val="0"/>
          <w:numId w:val="3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C0DD6">
        <w:rPr>
          <w:rFonts w:ascii="Arial" w:hAnsi="Arial" w:cs="Arial"/>
          <w:sz w:val="22"/>
          <w:szCs w:val="22"/>
          <w:lang w:eastAsia="en-US"/>
        </w:rPr>
        <w:t>W sprawach realizacji umowy Strony porozumiewają się za pośrednictwem telefonu oraz poczty elektronicznej.</w:t>
      </w:r>
    </w:p>
    <w:p w14:paraId="6F22A5F1" w14:textId="2A829269" w:rsidR="00CC6582" w:rsidRPr="002C0DD6" w:rsidRDefault="00CC6582" w:rsidP="0012164E">
      <w:pPr>
        <w:numPr>
          <w:ilvl w:val="0"/>
          <w:numId w:val="3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C0DD6">
        <w:rPr>
          <w:rFonts w:ascii="Arial" w:hAnsi="Arial" w:cs="Arial"/>
          <w:sz w:val="22"/>
          <w:szCs w:val="22"/>
          <w:lang w:eastAsia="en-US"/>
        </w:rPr>
        <w:t>Do merytorycznej współpracy i koordynacji w wykonaniu przedmiotu umowy upoważnia się ze strony Zamawiająceg</w:t>
      </w:r>
      <w:r w:rsidR="0059257E" w:rsidRPr="002C0DD6">
        <w:rPr>
          <w:rFonts w:ascii="Arial" w:hAnsi="Arial" w:cs="Arial"/>
          <w:sz w:val="22"/>
          <w:szCs w:val="22"/>
          <w:lang w:eastAsia="en-US"/>
        </w:rPr>
        <w:t xml:space="preserve">o: </w:t>
      </w:r>
      <w:r w:rsidR="00513A13">
        <w:rPr>
          <w:rFonts w:ascii="Arial" w:hAnsi="Arial" w:cs="Arial"/>
          <w:sz w:val="22"/>
          <w:szCs w:val="22"/>
          <w:lang w:eastAsia="en-US"/>
        </w:rPr>
        <w:t>………</w:t>
      </w:r>
      <w:r w:rsidRPr="002C0DD6">
        <w:rPr>
          <w:rFonts w:ascii="Arial" w:hAnsi="Arial" w:cs="Arial"/>
          <w:sz w:val="22"/>
          <w:szCs w:val="22"/>
          <w:lang w:eastAsia="en-US"/>
        </w:rPr>
        <w:t xml:space="preserve"> tel</w:t>
      </w:r>
      <w:r w:rsidR="0059257E" w:rsidRPr="002C0DD6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513A13">
        <w:rPr>
          <w:rFonts w:ascii="Arial" w:hAnsi="Arial" w:cs="Arial"/>
          <w:sz w:val="22"/>
          <w:szCs w:val="22"/>
          <w:lang w:eastAsia="en-US"/>
        </w:rPr>
        <w:t>…..</w:t>
      </w:r>
      <w:r w:rsidRPr="002C0DD6">
        <w:rPr>
          <w:rFonts w:ascii="Arial" w:hAnsi="Arial" w:cs="Arial"/>
          <w:sz w:val="22"/>
          <w:szCs w:val="22"/>
          <w:lang w:eastAsia="en-US"/>
        </w:rPr>
        <w:t xml:space="preserve"> adres poczty elektronicznej </w:t>
      </w:r>
      <w:r w:rsidR="00513A13">
        <w:rPr>
          <w:rFonts w:ascii="Arial" w:hAnsi="Arial" w:cs="Arial"/>
          <w:sz w:val="22"/>
          <w:szCs w:val="22"/>
          <w:lang w:eastAsia="en-US"/>
        </w:rPr>
        <w:t>……...</w:t>
      </w:r>
    </w:p>
    <w:p w14:paraId="1F4500D2" w14:textId="5049F51A" w:rsidR="00CC6582" w:rsidRPr="002C0DD6" w:rsidRDefault="00CC6582" w:rsidP="0012164E">
      <w:pPr>
        <w:numPr>
          <w:ilvl w:val="0"/>
          <w:numId w:val="3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C0DD6">
        <w:rPr>
          <w:rFonts w:ascii="Arial" w:hAnsi="Arial" w:cs="Arial"/>
          <w:bCs/>
          <w:sz w:val="22"/>
          <w:szCs w:val="22"/>
        </w:rPr>
        <w:t>Wykonawca w terminie 2 dni roboczych od dnia zawarcia umowy przekaże dane kontaktowe osoby wyznaczonej do merytorycznej współpracy i koordynacji w</w:t>
      </w:r>
      <w:r w:rsidR="00513A13">
        <w:rPr>
          <w:rFonts w:ascii="Arial" w:hAnsi="Arial" w:cs="Arial"/>
          <w:bCs/>
          <w:sz w:val="22"/>
          <w:szCs w:val="22"/>
        </w:rPr>
        <w:t> </w:t>
      </w:r>
      <w:r w:rsidRPr="002C0DD6">
        <w:rPr>
          <w:rFonts w:ascii="Arial" w:hAnsi="Arial" w:cs="Arial"/>
          <w:bCs/>
          <w:sz w:val="22"/>
          <w:szCs w:val="22"/>
        </w:rPr>
        <w:t>wykonywaniu umowy, zawierające: imię i nazwisko, nr telefonu, adres poczty elektronicznej.</w:t>
      </w:r>
    </w:p>
    <w:p w14:paraId="353D2BEA" w14:textId="77777777" w:rsidR="00CC6582" w:rsidRPr="002C0DD6" w:rsidRDefault="00CC6582" w:rsidP="0012164E">
      <w:pPr>
        <w:numPr>
          <w:ilvl w:val="0"/>
          <w:numId w:val="3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C0DD6">
        <w:rPr>
          <w:rFonts w:ascii="Arial" w:hAnsi="Arial" w:cs="Arial"/>
          <w:sz w:val="22"/>
          <w:szCs w:val="22"/>
          <w:lang w:eastAsia="en-US"/>
        </w:rPr>
        <w:t>W przypadku, gdy Wykonawca nie przekaże danych, o których mowa w ust. 3, Zamawiający, w sprawach realizacji umowy, wykorzysta dane kontaktowe Wykonawcy zawarte w ofercie.</w:t>
      </w:r>
    </w:p>
    <w:p w14:paraId="06CA8F9F" w14:textId="02A2E654" w:rsidR="00CC6582" w:rsidRPr="002C0DD6" w:rsidRDefault="00CC6582" w:rsidP="0012164E">
      <w:pPr>
        <w:numPr>
          <w:ilvl w:val="0"/>
          <w:numId w:val="3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C0DD6">
        <w:rPr>
          <w:rFonts w:ascii="Arial" w:hAnsi="Arial" w:cs="Arial"/>
          <w:sz w:val="22"/>
          <w:szCs w:val="22"/>
        </w:rPr>
        <w:t xml:space="preserve">Osobą uprawnioną ze strony Zamawiającego do jednoosobowego podpisywania dokumentów podlegających akceptacji Zamawiającego na podstawie niniejszej umowy, niezależnie od osób uprawnionych do reprezentacji Zamawiającego, z zastrzeżeniem </w:t>
      </w:r>
      <w:r w:rsidR="005E52EB">
        <w:rPr>
          <w:rFonts w:ascii="Arial" w:hAnsi="Arial" w:cs="Arial"/>
          <w:sz w:val="22"/>
          <w:szCs w:val="22"/>
        </w:rPr>
        <w:br/>
      </w:r>
      <w:r w:rsidRPr="002C0DD6">
        <w:rPr>
          <w:rFonts w:ascii="Arial" w:hAnsi="Arial" w:cs="Arial"/>
          <w:sz w:val="22"/>
          <w:szCs w:val="22"/>
        </w:rPr>
        <w:t xml:space="preserve">§ </w:t>
      </w:r>
      <w:r w:rsidR="00513A13">
        <w:rPr>
          <w:rFonts w:ascii="Arial" w:hAnsi="Arial" w:cs="Arial"/>
          <w:sz w:val="22"/>
          <w:szCs w:val="22"/>
        </w:rPr>
        <w:t>4</w:t>
      </w:r>
      <w:r w:rsidRPr="002C0DD6">
        <w:rPr>
          <w:rFonts w:ascii="Arial" w:hAnsi="Arial" w:cs="Arial"/>
          <w:sz w:val="22"/>
          <w:szCs w:val="22"/>
        </w:rPr>
        <w:t xml:space="preserve"> ust. </w:t>
      </w:r>
      <w:r w:rsidR="0059257E" w:rsidRPr="002C0DD6">
        <w:rPr>
          <w:rFonts w:ascii="Arial" w:hAnsi="Arial" w:cs="Arial"/>
          <w:sz w:val="22"/>
          <w:szCs w:val="22"/>
        </w:rPr>
        <w:t>6</w:t>
      </w:r>
      <w:r w:rsidRPr="002C0DD6">
        <w:rPr>
          <w:rFonts w:ascii="Arial" w:hAnsi="Arial" w:cs="Arial"/>
          <w:sz w:val="22"/>
          <w:szCs w:val="22"/>
        </w:rPr>
        <w:t xml:space="preserve"> umowy, jest </w:t>
      </w:r>
      <w:r w:rsidR="00513A13">
        <w:rPr>
          <w:rFonts w:ascii="Arial" w:hAnsi="Arial" w:cs="Arial"/>
          <w:sz w:val="22"/>
          <w:szCs w:val="22"/>
        </w:rPr>
        <w:t>…………………</w:t>
      </w:r>
      <w:r w:rsidR="005E52EB">
        <w:rPr>
          <w:rFonts w:ascii="Arial" w:hAnsi="Arial" w:cs="Arial"/>
          <w:sz w:val="22"/>
          <w:szCs w:val="22"/>
        </w:rPr>
        <w:t>………………………………</w:t>
      </w:r>
    </w:p>
    <w:p w14:paraId="23F4718C" w14:textId="2DBF1566" w:rsidR="00CC6582" w:rsidRPr="002C0DD6" w:rsidRDefault="00CC6582" w:rsidP="0012164E">
      <w:pPr>
        <w:numPr>
          <w:ilvl w:val="0"/>
          <w:numId w:val="3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C0DD6">
        <w:rPr>
          <w:rFonts w:ascii="Arial" w:hAnsi="Arial" w:cs="Arial"/>
          <w:sz w:val="22"/>
          <w:szCs w:val="22"/>
          <w:lang w:eastAsia="en-US"/>
        </w:rPr>
        <w:t xml:space="preserve">Osobą odpowiedzialną za realizację umowy ze strony Zamawiającego jest </w:t>
      </w:r>
      <w:r w:rsidR="00513A13">
        <w:rPr>
          <w:rFonts w:ascii="Arial" w:hAnsi="Arial" w:cs="Arial"/>
          <w:sz w:val="22"/>
          <w:szCs w:val="22"/>
          <w:lang w:eastAsia="en-US"/>
        </w:rPr>
        <w:t>……………….</w:t>
      </w:r>
    </w:p>
    <w:p w14:paraId="73B4D6D5" w14:textId="77777777" w:rsidR="00CC6582" w:rsidRPr="002C0DD6" w:rsidRDefault="00CC6582" w:rsidP="0012164E">
      <w:pPr>
        <w:numPr>
          <w:ilvl w:val="0"/>
          <w:numId w:val="3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C0DD6">
        <w:rPr>
          <w:rFonts w:ascii="Arial" w:hAnsi="Arial" w:cs="Arial"/>
          <w:sz w:val="22"/>
          <w:szCs w:val="22"/>
          <w:lang w:eastAsia="en-US"/>
        </w:rPr>
        <w:t>Zmiana osób lub danych, o których mowa w ust. 2, 3, 5 i 6 następuje poprzez pisemne powiadomienie drugiej Strony i nie stanowi zmiany treści umowy wymagającej aneksu.</w:t>
      </w:r>
    </w:p>
    <w:p w14:paraId="7BA29473" w14:textId="76F301EF" w:rsidR="00CC6582" w:rsidRPr="002C0DD6" w:rsidRDefault="00CC6582" w:rsidP="0012164E">
      <w:pPr>
        <w:numPr>
          <w:ilvl w:val="0"/>
          <w:numId w:val="3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C0DD6">
        <w:rPr>
          <w:rFonts w:ascii="Arial" w:hAnsi="Arial" w:cs="Arial"/>
          <w:sz w:val="22"/>
          <w:szCs w:val="22"/>
        </w:rPr>
        <w:t>Niezależnie od sposobów porozumiewania się określonych w ust. 1 Wykonawca będzie zobowiązany do osobistego stawienia się w siedzibie Zamawiającego d</w:t>
      </w:r>
      <w:r w:rsidR="0059257E" w:rsidRPr="002C0DD6">
        <w:rPr>
          <w:rFonts w:ascii="Arial" w:hAnsi="Arial" w:cs="Arial"/>
          <w:sz w:val="22"/>
          <w:szCs w:val="22"/>
        </w:rPr>
        <w:t xml:space="preserve">o Biura Regionalnego w Elblągu Urzędu Marszałkowskiego Województwa Warmińsko-Mazurskiego, ul. Zacisze 18 </w:t>
      </w:r>
      <w:r w:rsidRPr="002C0DD6">
        <w:rPr>
          <w:rFonts w:ascii="Arial" w:hAnsi="Arial" w:cs="Arial"/>
          <w:sz w:val="22"/>
          <w:szCs w:val="22"/>
        </w:rPr>
        <w:t>, jeżeli Zamawiający uzna to za konieczne.</w:t>
      </w:r>
    </w:p>
    <w:p w14:paraId="0D1A1ABA" w14:textId="77777777" w:rsidR="0059257E" w:rsidRPr="002C0DD6" w:rsidRDefault="0059257E" w:rsidP="0012164E">
      <w:pPr>
        <w:pStyle w:val="Akapitzlist"/>
        <w:tabs>
          <w:tab w:val="left" w:pos="142"/>
          <w:tab w:val="num" w:pos="720"/>
        </w:tabs>
        <w:suppressAutoHyphens/>
        <w:spacing w:line="276" w:lineRule="auto"/>
        <w:rPr>
          <w:rFonts w:ascii="Arial" w:eastAsia="Cambria" w:hAnsi="Arial" w:cs="Arial"/>
          <w:bCs/>
          <w:sz w:val="22"/>
          <w:szCs w:val="22"/>
        </w:rPr>
      </w:pPr>
    </w:p>
    <w:p w14:paraId="46AED069" w14:textId="2B2B59C3" w:rsidR="0059257E" w:rsidRPr="002C0DD6" w:rsidRDefault="0059257E" w:rsidP="0012164E">
      <w:pPr>
        <w:pStyle w:val="Akapitzlist"/>
        <w:tabs>
          <w:tab w:val="left" w:pos="142"/>
          <w:tab w:val="num" w:pos="720"/>
        </w:tabs>
        <w:suppressAutoHyphens/>
        <w:spacing w:line="276" w:lineRule="auto"/>
        <w:jc w:val="center"/>
        <w:rPr>
          <w:rFonts w:ascii="Arial" w:eastAsia="Cambria" w:hAnsi="Arial" w:cs="Arial"/>
          <w:bCs/>
          <w:sz w:val="22"/>
          <w:szCs w:val="22"/>
        </w:rPr>
      </w:pPr>
      <w:r w:rsidRPr="002C0DD6">
        <w:rPr>
          <w:rFonts w:ascii="Arial" w:eastAsia="Cambria" w:hAnsi="Arial" w:cs="Arial"/>
          <w:bCs/>
          <w:sz w:val="22"/>
          <w:szCs w:val="22"/>
        </w:rPr>
        <w:t>§</w:t>
      </w:r>
      <w:r w:rsidR="00513A13">
        <w:rPr>
          <w:rFonts w:ascii="Arial" w:eastAsia="Cambria" w:hAnsi="Arial" w:cs="Arial"/>
          <w:bCs/>
          <w:sz w:val="22"/>
          <w:szCs w:val="22"/>
        </w:rPr>
        <w:t>10</w:t>
      </w:r>
    </w:p>
    <w:p w14:paraId="08BCDF41" w14:textId="2B2F5E71" w:rsidR="0059257E" w:rsidRPr="002C0DD6" w:rsidRDefault="0059257E" w:rsidP="00513A13">
      <w:pPr>
        <w:pStyle w:val="Akapitzlist"/>
        <w:numPr>
          <w:ilvl w:val="3"/>
          <w:numId w:val="32"/>
        </w:num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  <w:r w:rsidRPr="002C0DD6">
        <w:rPr>
          <w:rFonts w:ascii="Arial" w:eastAsia="Cambria" w:hAnsi="Arial" w:cs="Arial"/>
          <w:sz w:val="22"/>
          <w:szCs w:val="22"/>
        </w:rPr>
        <w:t>Zakazuje się istotnych zmian postanowień zawartej umowy, z zastrzeżeniem wyjątków przewidzianych w treści umowy</w:t>
      </w:r>
      <w:r w:rsidR="005E52EB">
        <w:rPr>
          <w:rFonts w:ascii="Arial" w:eastAsia="Cambria" w:hAnsi="Arial" w:cs="Arial"/>
          <w:sz w:val="22"/>
          <w:szCs w:val="22"/>
        </w:rPr>
        <w:t xml:space="preserve"> oraz powszechnie obowiązujących przepisach prawa.</w:t>
      </w:r>
    </w:p>
    <w:p w14:paraId="50CD62E4" w14:textId="3BC52C79" w:rsidR="0059257E" w:rsidRPr="002C0DD6" w:rsidRDefault="0059257E" w:rsidP="00513A13">
      <w:pPr>
        <w:pStyle w:val="Akapitzlist"/>
        <w:numPr>
          <w:ilvl w:val="3"/>
          <w:numId w:val="32"/>
        </w:num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  <w:r w:rsidRPr="002C0DD6">
        <w:rPr>
          <w:rFonts w:ascii="Arial" w:eastAsia="Cambria" w:hAnsi="Arial" w:cs="Arial"/>
          <w:sz w:val="22"/>
          <w:szCs w:val="22"/>
        </w:rPr>
        <w:t xml:space="preserve">Dopuszczalna jest zmiana umowy, jeżeli zachodzą okoliczności, o których mowa </w:t>
      </w:r>
      <w:r w:rsidR="00513A13">
        <w:rPr>
          <w:rFonts w:ascii="Arial" w:eastAsia="Cambria" w:hAnsi="Arial" w:cs="Arial"/>
          <w:sz w:val="22"/>
          <w:szCs w:val="22"/>
        </w:rPr>
        <w:br/>
      </w:r>
      <w:r w:rsidRPr="002C0DD6">
        <w:rPr>
          <w:rFonts w:ascii="Arial" w:eastAsia="Cambria" w:hAnsi="Arial" w:cs="Arial"/>
          <w:sz w:val="22"/>
          <w:szCs w:val="22"/>
        </w:rPr>
        <w:t xml:space="preserve">w art. 455 ustawy </w:t>
      </w:r>
      <w:proofErr w:type="spellStart"/>
      <w:r w:rsidRPr="002C0DD6">
        <w:rPr>
          <w:rFonts w:ascii="Arial" w:eastAsia="Cambria" w:hAnsi="Arial" w:cs="Arial"/>
          <w:sz w:val="22"/>
          <w:szCs w:val="22"/>
        </w:rPr>
        <w:t>Pzp</w:t>
      </w:r>
      <w:proofErr w:type="spellEnd"/>
      <w:r w:rsidRPr="002C0DD6">
        <w:rPr>
          <w:rFonts w:ascii="Arial" w:eastAsia="Cambria" w:hAnsi="Arial" w:cs="Arial"/>
          <w:sz w:val="22"/>
          <w:szCs w:val="22"/>
        </w:rPr>
        <w:t>.</w:t>
      </w:r>
    </w:p>
    <w:p w14:paraId="7257B5B4" w14:textId="5346D231" w:rsidR="0059257E" w:rsidRPr="002C0DD6" w:rsidRDefault="0059257E" w:rsidP="00513A13">
      <w:pPr>
        <w:pStyle w:val="Akapitzlist"/>
        <w:numPr>
          <w:ilvl w:val="3"/>
          <w:numId w:val="32"/>
        </w:num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  <w:r w:rsidRPr="002C0DD6">
        <w:rPr>
          <w:rFonts w:ascii="Arial" w:eastAsia="Cambria" w:hAnsi="Arial" w:cs="Arial"/>
          <w:sz w:val="22"/>
          <w:szCs w:val="22"/>
        </w:rPr>
        <w:t>Strony przewidują możliwość dokonania zmiany zawartej umowy w zakresie terminu wykonania przedmiotu umowy w przypadku</w:t>
      </w:r>
      <w:r w:rsidR="005E52EB">
        <w:rPr>
          <w:rFonts w:ascii="Arial" w:eastAsia="Cambria" w:hAnsi="Arial" w:cs="Arial"/>
          <w:sz w:val="22"/>
          <w:szCs w:val="22"/>
        </w:rPr>
        <w:t>,</w:t>
      </w:r>
      <w:r w:rsidRPr="002C0DD6">
        <w:rPr>
          <w:rFonts w:ascii="Arial" w:eastAsia="Cambria" w:hAnsi="Arial" w:cs="Arial"/>
          <w:sz w:val="22"/>
          <w:szCs w:val="22"/>
        </w:rPr>
        <w:t xml:space="preserve"> gdy konieczność wprowadzenia zmian wynika z okoliczności trudnych do przewidzenia, przy zachowaniu należytej staranności, w chwili zawarcia umowy, na które to okoliczności Strony nie miały wpływu, w tym spowodowanych działaniem osób trzecich, zmianą powszechnie obowiązujących przepisów prawa lub wynikających z prawomocnych orzeczeń lub ostatecznych aktów administracyjnych właściwych organów - w takim zakresie w jakim będzie to niezbędne w celu dostosowania postanowień umowy do zaistniałego stanu prawnego lub faktycznego; siły wyższej </w:t>
      </w:r>
      <w:r w:rsidRPr="002C0DD6">
        <w:rPr>
          <w:rFonts w:ascii="Arial" w:hAnsi="Arial" w:cs="Arial"/>
          <w:sz w:val="22"/>
          <w:szCs w:val="22"/>
        </w:rPr>
        <w:t xml:space="preserve">(rozumianej jako wystąpienie zdarzenia nadzwyczajnego, zewnętrznego, niemożliwego do przewidzenia i zapobieżenia, którego nie dało się </w:t>
      </w:r>
      <w:r w:rsidRPr="002C0DD6">
        <w:rPr>
          <w:rFonts w:ascii="Arial" w:hAnsi="Arial" w:cs="Arial"/>
          <w:sz w:val="22"/>
          <w:szCs w:val="22"/>
        </w:rPr>
        <w:lastRenderedPageBreak/>
        <w:t xml:space="preserve">uniknąć nawet przy zachowaniu najwyższej staranności, a które uniemożliwia Wykonawcy wykonanie jego zobowiązania w całości lub w części) - </w:t>
      </w:r>
      <w:r w:rsidRPr="002C0DD6">
        <w:rPr>
          <w:rFonts w:ascii="Arial" w:eastAsia="Cambria" w:hAnsi="Arial" w:cs="Arial"/>
          <w:sz w:val="22"/>
          <w:szCs w:val="22"/>
        </w:rPr>
        <w:t>w takim zakresie w</w:t>
      </w:r>
      <w:r w:rsidR="00513A13">
        <w:rPr>
          <w:rFonts w:ascii="Arial" w:eastAsia="Cambria" w:hAnsi="Arial" w:cs="Arial"/>
          <w:sz w:val="22"/>
          <w:szCs w:val="22"/>
        </w:rPr>
        <w:t> </w:t>
      </w:r>
      <w:r w:rsidRPr="002C0DD6">
        <w:rPr>
          <w:rFonts w:ascii="Arial" w:eastAsia="Cambria" w:hAnsi="Arial" w:cs="Arial"/>
          <w:sz w:val="22"/>
          <w:szCs w:val="22"/>
        </w:rPr>
        <w:t>jakim będzie to niezbędne w celu dostosowania postanowień umowy do zaistniałego stanu prawnego lub faktycznego.</w:t>
      </w:r>
    </w:p>
    <w:p w14:paraId="29E2C010" w14:textId="28978D7A" w:rsidR="0059257E" w:rsidRPr="002C0DD6" w:rsidRDefault="0059257E" w:rsidP="00513A13">
      <w:pPr>
        <w:pStyle w:val="Akapitzlist"/>
        <w:numPr>
          <w:ilvl w:val="3"/>
          <w:numId w:val="32"/>
        </w:num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  <w:r w:rsidRPr="002C0DD6">
        <w:rPr>
          <w:rFonts w:ascii="Arial" w:eastAsia="Cambria" w:hAnsi="Arial" w:cs="Arial"/>
          <w:sz w:val="22"/>
          <w:szCs w:val="22"/>
        </w:rPr>
        <w:t>Warunkiem wprowadzenia zmian, o których mowa w ust. 3 jest wystąpienie przez wnioskującego o ich dokonanie w umowie do drugiej Strony umowy z wnioskiem na</w:t>
      </w:r>
      <w:r w:rsidR="00513A13">
        <w:rPr>
          <w:rFonts w:ascii="Arial" w:eastAsia="Cambria" w:hAnsi="Arial" w:cs="Arial"/>
          <w:sz w:val="22"/>
          <w:szCs w:val="22"/>
        </w:rPr>
        <w:t> </w:t>
      </w:r>
      <w:r w:rsidRPr="002C0DD6">
        <w:rPr>
          <w:rFonts w:ascii="Arial" w:eastAsia="Cambria" w:hAnsi="Arial" w:cs="Arial"/>
          <w:sz w:val="22"/>
          <w:szCs w:val="22"/>
        </w:rPr>
        <w:t>piśmie pod rygorem nieważności zawierającym stosowne uzasadnienie dokonania zmian, niezwłocznie od powzięcia wiadomości o okolicznościach będących podstawą dokonania zmian.</w:t>
      </w:r>
    </w:p>
    <w:p w14:paraId="7AEF0172" w14:textId="0A7B9083" w:rsidR="0059257E" w:rsidRPr="002C0DD6" w:rsidRDefault="0059257E" w:rsidP="00513A13">
      <w:pPr>
        <w:pStyle w:val="Akapitzlist"/>
        <w:numPr>
          <w:ilvl w:val="3"/>
          <w:numId w:val="32"/>
        </w:num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  <w:r w:rsidRPr="002C0DD6">
        <w:rPr>
          <w:rFonts w:ascii="Arial" w:eastAsia="Cambria" w:hAnsi="Arial" w:cs="Arial"/>
          <w:sz w:val="22"/>
          <w:szCs w:val="22"/>
        </w:rPr>
        <w:t>Zmiany umowy wymagają zachowania formy pisemnej pod rygorem nieważności, z</w:t>
      </w:r>
      <w:r w:rsidR="00513A13">
        <w:rPr>
          <w:rFonts w:ascii="Arial" w:eastAsia="Cambria" w:hAnsi="Arial" w:cs="Arial"/>
          <w:sz w:val="22"/>
          <w:szCs w:val="22"/>
        </w:rPr>
        <w:t> </w:t>
      </w:r>
      <w:r w:rsidRPr="002C0DD6">
        <w:rPr>
          <w:rFonts w:ascii="Arial" w:eastAsia="Cambria" w:hAnsi="Arial" w:cs="Arial"/>
          <w:sz w:val="22"/>
          <w:szCs w:val="22"/>
        </w:rPr>
        <w:t xml:space="preserve">zastrzeżeniem wyjątków przewidzianych w treści umowy. </w:t>
      </w:r>
    </w:p>
    <w:p w14:paraId="3E17783D" w14:textId="77777777" w:rsidR="0059257E" w:rsidRPr="002C0DD6" w:rsidRDefault="0059257E" w:rsidP="00513A13">
      <w:pPr>
        <w:pStyle w:val="Akapitzlist"/>
        <w:numPr>
          <w:ilvl w:val="3"/>
          <w:numId w:val="32"/>
        </w:num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  <w:r w:rsidRPr="002C0DD6">
        <w:rPr>
          <w:rFonts w:ascii="Arial" w:eastAsia="Cambria" w:hAnsi="Arial" w:cs="Arial"/>
          <w:sz w:val="22"/>
          <w:szCs w:val="22"/>
        </w:rPr>
        <w:t>Właściwym do rozpoznania sporów wynikłych na tle realizacji niniejszej umowy jest sąd powszechny właściwy miejscowo dla siedziby Zamawiającego.</w:t>
      </w:r>
    </w:p>
    <w:p w14:paraId="256C7F86" w14:textId="65CB12A5" w:rsidR="0059257E" w:rsidRPr="002C0DD6" w:rsidRDefault="0059257E" w:rsidP="00513A13">
      <w:pPr>
        <w:pStyle w:val="Akapitzlist"/>
        <w:numPr>
          <w:ilvl w:val="3"/>
          <w:numId w:val="32"/>
        </w:num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  <w:r w:rsidRPr="002C0DD6">
        <w:rPr>
          <w:rFonts w:ascii="Arial" w:eastAsia="Cambria" w:hAnsi="Arial" w:cs="Arial"/>
          <w:sz w:val="22"/>
          <w:szCs w:val="22"/>
        </w:rPr>
        <w:t>W sprawach nieuregulowanych niniejszą umową wiąże oferta Wykonawcy, postanowienia zawarte w specyfikacji warunków zamówienia, a także stosuje się w</w:t>
      </w:r>
      <w:r w:rsidR="00513A13">
        <w:rPr>
          <w:rFonts w:ascii="Arial" w:eastAsia="Cambria" w:hAnsi="Arial" w:cs="Arial"/>
          <w:sz w:val="22"/>
          <w:szCs w:val="22"/>
        </w:rPr>
        <w:t> </w:t>
      </w:r>
      <w:r w:rsidRPr="002C0DD6">
        <w:rPr>
          <w:rFonts w:ascii="Arial" w:eastAsia="Cambria" w:hAnsi="Arial" w:cs="Arial"/>
          <w:sz w:val="22"/>
          <w:szCs w:val="22"/>
        </w:rPr>
        <w:t>szczególności przepisy ustawy</w:t>
      </w:r>
      <w:r w:rsidRPr="002C0DD6">
        <w:rPr>
          <w:rFonts w:ascii="Arial" w:hAnsi="Arial" w:cs="Arial"/>
          <w:sz w:val="22"/>
          <w:szCs w:val="22"/>
          <w:lang w:eastAsia="ar-SA"/>
        </w:rPr>
        <w:t xml:space="preserve"> z dnia 11.09.2019 r. </w:t>
      </w:r>
      <w:r w:rsidRPr="002C0DD6">
        <w:rPr>
          <w:rFonts w:ascii="Arial" w:eastAsia="Cambria" w:hAnsi="Arial" w:cs="Arial"/>
          <w:sz w:val="22"/>
          <w:szCs w:val="22"/>
        </w:rPr>
        <w:t xml:space="preserve">Prawo zamówień publicznych, ustawy </w:t>
      </w:r>
      <w:r w:rsidRPr="002C0DD6">
        <w:rPr>
          <w:rFonts w:ascii="Arial" w:hAnsi="Arial" w:cs="Arial"/>
          <w:sz w:val="22"/>
          <w:szCs w:val="22"/>
          <w:lang w:eastAsia="ar-SA"/>
        </w:rPr>
        <w:t xml:space="preserve">z dnia 23.04.1964 r. </w:t>
      </w:r>
      <w:r w:rsidRPr="002C0DD6">
        <w:rPr>
          <w:rFonts w:ascii="Arial" w:eastAsia="Cambria" w:hAnsi="Arial" w:cs="Arial"/>
          <w:sz w:val="22"/>
          <w:szCs w:val="22"/>
        </w:rPr>
        <w:t xml:space="preserve">Kodeks cywilny, </w:t>
      </w:r>
      <w:r w:rsidR="00513A13">
        <w:rPr>
          <w:rFonts w:ascii="Arial" w:eastAsia="Cambria" w:hAnsi="Arial" w:cs="Arial"/>
          <w:sz w:val="22"/>
          <w:szCs w:val="22"/>
        </w:rPr>
        <w:t xml:space="preserve">ustawy </w:t>
      </w:r>
      <w:r w:rsidRPr="002C0DD6">
        <w:rPr>
          <w:rFonts w:ascii="Arial" w:hAnsi="Arial" w:cs="Arial"/>
          <w:sz w:val="22"/>
          <w:szCs w:val="22"/>
          <w:lang w:eastAsia="ar-SA"/>
        </w:rPr>
        <w:t>z dnia 04.02.1994 r.</w:t>
      </w:r>
      <w:r w:rsidRPr="002C0DD6">
        <w:rPr>
          <w:rFonts w:ascii="Arial" w:eastAsia="Cambria" w:hAnsi="Arial" w:cs="Arial"/>
          <w:sz w:val="22"/>
          <w:szCs w:val="22"/>
          <w:lang w:val="cs-CZ" w:eastAsia="en-US"/>
        </w:rPr>
        <w:t xml:space="preserve"> </w:t>
      </w:r>
      <w:r w:rsidRPr="002C0DD6">
        <w:rPr>
          <w:rFonts w:ascii="Arial" w:eastAsia="Cambria" w:hAnsi="Arial" w:cs="Arial"/>
          <w:sz w:val="22"/>
          <w:szCs w:val="22"/>
        </w:rPr>
        <w:t>o prawie autorskim i prawach pokrewnych oraz aktów wykonawczych do tych</w:t>
      </w:r>
      <w:r w:rsidR="007B4DC7" w:rsidRPr="002C0DD6">
        <w:rPr>
          <w:rFonts w:ascii="Arial" w:eastAsia="Cambria" w:hAnsi="Arial" w:cs="Arial"/>
          <w:sz w:val="22"/>
          <w:szCs w:val="22"/>
        </w:rPr>
        <w:t xml:space="preserve"> </w:t>
      </w:r>
      <w:r w:rsidRPr="002C0DD6">
        <w:rPr>
          <w:rFonts w:ascii="Arial" w:eastAsia="Cambria" w:hAnsi="Arial" w:cs="Arial"/>
          <w:sz w:val="22"/>
          <w:szCs w:val="22"/>
        </w:rPr>
        <w:t>ustaw.</w:t>
      </w:r>
    </w:p>
    <w:p w14:paraId="4E64F678" w14:textId="2F137625" w:rsidR="0059257E" w:rsidRPr="002C0DD6" w:rsidRDefault="0059257E" w:rsidP="00513A13">
      <w:pPr>
        <w:pStyle w:val="Akapitzlist"/>
        <w:numPr>
          <w:ilvl w:val="3"/>
          <w:numId w:val="32"/>
        </w:num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  <w:r w:rsidRPr="002C0DD6">
        <w:rPr>
          <w:rFonts w:ascii="Arial" w:eastAsia="Cambria" w:hAnsi="Arial" w:cs="Arial"/>
          <w:sz w:val="22"/>
          <w:szCs w:val="22"/>
        </w:rPr>
        <w:t>Wykonawca nie może bez zgody Zamawiającego</w:t>
      </w:r>
      <w:r w:rsidR="00C64C97">
        <w:rPr>
          <w:rFonts w:ascii="Arial" w:eastAsia="Cambria" w:hAnsi="Arial" w:cs="Arial"/>
          <w:sz w:val="22"/>
          <w:szCs w:val="22"/>
        </w:rPr>
        <w:t>,</w:t>
      </w:r>
      <w:r w:rsidRPr="002C0DD6">
        <w:rPr>
          <w:rFonts w:ascii="Arial" w:eastAsia="Cambria" w:hAnsi="Arial" w:cs="Arial"/>
          <w:sz w:val="22"/>
          <w:szCs w:val="22"/>
        </w:rPr>
        <w:t xml:space="preserve"> wyrażonej w formie pisemnej pod rygorem nieważności</w:t>
      </w:r>
      <w:r w:rsidR="00C64C97">
        <w:rPr>
          <w:rFonts w:ascii="Arial" w:eastAsia="Cambria" w:hAnsi="Arial" w:cs="Arial"/>
          <w:sz w:val="22"/>
          <w:szCs w:val="22"/>
        </w:rPr>
        <w:t>,</w:t>
      </w:r>
      <w:r w:rsidRPr="002C0DD6">
        <w:rPr>
          <w:rFonts w:ascii="Arial" w:eastAsia="Cambria" w:hAnsi="Arial" w:cs="Arial"/>
          <w:sz w:val="22"/>
          <w:szCs w:val="22"/>
        </w:rPr>
        <w:t xml:space="preserve"> przenieść na osobę trzecią wierzytelności wynikających </w:t>
      </w:r>
      <w:r w:rsidR="00C64C97">
        <w:rPr>
          <w:rFonts w:ascii="Arial" w:eastAsia="Cambria" w:hAnsi="Arial" w:cs="Arial"/>
          <w:sz w:val="22"/>
          <w:szCs w:val="22"/>
        </w:rPr>
        <w:br/>
      </w:r>
      <w:r w:rsidRPr="002C0DD6">
        <w:rPr>
          <w:rFonts w:ascii="Arial" w:eastAsia="Cambria" w:hAnsi="Arial" w:cs="Arial"/>
          <w:sz w:val="22"/>
          <w:szCs w:val="22"/>
        </w:rPr>
        <w:t>z niniejszej umowy.</w:t>
      </w:r>
    </w:p>
    <w:p w14:paraId="12503BAE" w14:textId="56CC81B9" w:rsidR="0059257E" w:rsidRPr="002C0DD6" w:rsidRDefault="0059257E" w:rsidP="00513A13">
      <w:pPr>
        <w:pStyle w:val="Akapitzlist"/>
        <w:numPr>
          <w:ilvl w:val="3"/>
          <w:numId w:val="32"/>
        </w:num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  <w:r w:rsidRPr="002C0DD6">
        <w:rPr>
          <w:rFonts w:ascii="Arial" w:eastAsia="Cambria" w:hAnsi="Arial" w:cs="Arial"/>
          <w:sz w:val="22"/>
          <w:szCs w:val="22"/>
        </w:rPr>
        <w:t>Umowę sporządzono w trzech jednobrzmiących egzemplarzach, w tym dwa dla Zamawiającego i jeden dla Wykonawcy.</w:t>
      </w:r>
    </w:p>
    <w:p w14:paraId="7E997A15" w14:textId="45806431" w:rsidR="00707A69" w:rsidRPr="002C0DD6" w:rsidRDefault="00707A69" w:rsidP="00513A13">
      <w:pPr>
        <w:spacing w:line="276" w:lineRule="auto"/>
        <w:ind w:left="426" w:right="83" w:hanging="426"/>
        <w:jc w:val="both"/>
        <w:rPr>
          <w:rFonts w:ascii="Arial" w:eastAsia="Cambria" w:hAnsi="Arial" w:cs="Arial"/>
          <w:sz w:val="22"/>
          <w:szCs w:val="22"/>
        </w:rPr>
      </w:pPr>
    </w:p>
    <w:p w14:paraId="6990833D" w14:textId="6807BA63" w:rsidR="00707A69" w:rsidRPr="002C0DD6" w:rsidRDefault="00707A69" w:rsidP="0012164E">
      <w:pPr>
        <w:spacing w:line="276" w:lineRule="auto"/>
        <w:ind w:right="83"/>
        <w:jc w:val="both"/>
        <w:rPr>
          <w:rFonts w:ascii="Arial" w:eastAsia="Cambria" w:hAnsi="Arial" w:cs="Arial"/>
          <w:sz w:val="22"/>
          <w:szCs w:val="22"/>
        </w:rPr>
      </w:pPr>
    </w:p>
    <w:p w14:paraId="0B865224" w14:textId="77777777" w:rsidR="00707A69" w:rsidRPr="002C0DD6" w:rsidRDefault="00707A69" w:rsidP="0012164E">
      <w:pPr>
        <w:spacing w:line="276" w:lineRule="auto"/>
        <w:ind w:right="83"/>
        <w:jc w:val="both"/>
        <w:rPr>
          <w:rFonts w:ascii="Arial" w:eastAsia="Cambria" w:hAnsi="Arial" w:cs="Arial"/>
          <w:sz w:val="22"/>
          <w:szCs w:val="22"/>
        </w:rPr>
      </w:pPr>
    </w:p>
    <w:p w14:paraId="4FC80739" w14:textId="0C722CEB" w:rsidR="009D59BD" w:rsidRPr="002C0DD6" w:rsidRDefault="009D59BD" w:rsidP="0012164E">
      <w:pPr>
        <w:spacing w:line="276" w:lineRule="auto"/>
        <w:ind w:right="83"/>
        <w:jc w:val="both"/>
        <w:rPr>
          <w:rFonts w:ascii="Arial" w:eastAsia="Cambria" w:hAnsi="Arial" w:cs="Arial"/>
          <w:sz w:val="22"/>
          <w:szCs w:val="22"/>
        </w:rPr>
      </w:pPr>
    </w:p>
    <w:p w14:paraId="489F3F98" w14:textId="77777777" w:rsidR="00707A69" w:rsidRPr="002C0DD6" w:rsidRDefault="00707A69" w:rsidP="001216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C0DD6">
        <w:rPr>
          <w:rFonts w:ascii="Arial" w:hAnsi="Arial" w:cs="Arial"/>
          <w:b/>
          <w:sz w:val="22"/>
          <w:szCs w:val="22"/>
        </w:rPr>
        <w:t>Zamawiający                                                                              Wykonawca</w:t>
      </w:r>
    </w:p>
    <w:p w14:paraId="1331FA42" w14:textId="77777777" w:rsidR="009D59BD" w:rsidRPr="002C0DD6" w:rsidRDefault="009D59BD" w:rsidP="0012164E">
      <w:pPr>
        <w:spacing w:line="276" w:lineRule="auto"/>
        <w:ind w:right="83"/>
        <w:jc w:val="both"/>
        <w:rPr>
          <w:rFonts w:ascii="Arial" w:eastAsia="Cambria" w:hAnsi="Arial" w:cs="Arial"/>
          <w:sz w:val="22"/>
          <w:szCs w:val="22"/>
        </w:rPr>
      </w:pPr>
    </w:p>
    <w:p w14:paraId="7411E63C" w14:textId="77777777" w:rsidR="0059257E" w:rsidRPr="002C0DD6" w:rsidRDefault="0059257E" w:rsidP="0012164E">
      <w:pPr>
        <w:pStyle w:val="Akapitzlist"/>
        <w:tabs>
          <w:tab w:val="left" w:pos="142"/>
          <w:tab w:val="num" w:pos="720"/>
        </w:tabs>
        <w:suppressAutoHyphens/>
        <w:spacing w:line="276" w:lineRule="auto"/>
        <w:rPr>
          <w:rFonts w:ascii="Arial" w:eastAsia="Cambria" w:hAnsi="Arial" w:cs="Arial"/>
          <w:bCs/>
          <w:sz w:val="22"/>
          <w:szCs w:val="22"/>
        </w:rPr>
      </w:pPr>
    </w:p>
    <w:p w14:paraId="0D56BBC6" w14:textId="77777777" w:rsidR="00055C95" w:rsidRPr="002C0DD6" w:rsidRDefault="00055C95" w:rsidP="0012164E">
      <w:pPr>
        <w:tabs>
          <w:tab w:val="left" w:pos="142"/>
          <w:tab w:val="num" w:pos="720"/>
        </w:tabs>
        <w:suppressAutoHyphens/>
        <w:spacing w:line="276" w:lineRule="auto"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</w:p>
    <w:sectPr w:rsidR="00055C95" w:rsidRPr="002C0DD6" w:rsidSect="008932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018FB" w14:textId="77777777" w:rsidR="002407F7" w:rsidRDefault="002407F7">
      <w:r>
        <w:separator/>
      </w:r>
    </w:p>
  </w:endnote>
  <w:endnote w:type="continuationSeparator" w:id="0">
    <w:p w14:paraId="741F6D74" w14:textId="77777777" w:rsidR="002407F7" w:rsidRDefault="0024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70BA1" w14:textId="607C0563" w:rsidR="00893243" w:rsidRPr="00D53719" w:rsidRDefault="00893243">
    <w:pPr>
      <w:pStyle w:val="Stopka"/>
      <w:jc w:val="right"/>
      <w:rPr>
        <w:rFonts w:ascii="Arial" w:hAnsi="Arial" w:cs="Arial"/>
        <w:sz w:val="18"/>
        <w:szCs w:val="18"/>
      </w:rPr>
    </w:pPr>
    <w:r w:rsidRPr="00D53719">
      <w:rPr>
        <w:rFonts w:ascii="Arial" w:hAnsi="Arial" w:cs="Arial"/>
        <w:sz w:val="18"/>
        <w:szCs w:val="18"/>
      </w:rPr>
      <w:fldChar w:fldCharType="begin"/>
    </w:r>
    <w:r w:rsidRPr="00D53719">
      <w:rPr>
        <w:rFonts w:ascii="Arial" w:hAnsi="Arial" w:cs="Arial"/>
        <w:sz w:val="18"/>
        <w:szCs w:val="18"/>
      </w:rPr>
      <w:instrText>PAGE   \* MERGEFORMAT</w:instrText>
    </w:r>
    <w:r w:rsidRPr="00D53719">
      <w:rPr>
        <w:rFonts w:ascii="Arial" w:hAnsi="Arial" w:cs="Arial"/>
        <w:sz w:val="18"/>
        <w:szCs w:val="18"/>
      </w:rPr>
      <w:fldChar w:fldCharType="separate"/>
    </w:r>
    <w:r w:rsidR="00D501FE">
      <w:rPr>
        <w:rFonts w:ascii="Arial" w:hAnsi="Arial" w:cs="Arial"/>
        <w:noProof/>
        <w:sz w:val="18"/>
        <w:szCs w:val="18"/>
      </w:rPr>
      <w:t>7</w:t>
    </w:r>
    <w:r w:rsidRPr="00D53719">
      <w:rPr>
        <w:rFonts w:ascii="Arial" w:hAnsi="Arial" w:cs="Arial"/>
        <w:sz w:val="18"/>
        <w:szCs w:val="18"/>
      </w:rPr>
      <w:fldChar w:fldCharType="end"/>
    </w:r>
  </w:p>
  <w:p w14:paraId="67D607C9" w14:textId="77777777" w:rsidR="00893243" w:rsidRDefault="00893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35C74" w14:textId="77777777" w:rsidR="002407F7" w:rsidRDefault="002407F7">
      <w:r>
        <w:separator/>
      </w:r>
    </w:p>
  </w:footnote>
  <w:footnote w:type="continuationSeparator" w:id="0">
    <w:p w14:paraId="388D2E7E" w14:textId="77777777" w:rsidR="002407F7" w:rsidRDefault="00240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97D67AB6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lang w:eastAsia="zh-C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Times New Roman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Times New Roman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Arial" w:hAnsi="Arial" w:cs="Times New Roman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Times New Roman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Arial" w:hAnsi="Arial" w:cs="Times New Roman"/>
        <w:lang w:eastAsia="zh-CN"/>
      </w:rPr>
    </w:lvl>
  </w:abstractNum>
  <w:abstractNum w:abstractNumId="1" w15:restartNumberingAfterBreak="0">
    <w:nsid w:val="0000000B"/>
    <w:multiLevelType w:val="multilevel"/>
    <w:tmpl w:val="0AE0A88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" w15:restartNumberingAfterBreak="0">
    <w:nsid w:val="0000000F"/>
    <w:multiLevelType w:val="multilevel"/>
    <w:tmpl w:val="49E0792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" w15:restartNumberingAfterBreak="0">
    <w:nsid w:val="00000015"/>
    <w:multiLevelType w:val="multilevel"/>
    <w:tmpl w:val="F702ABC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50E09E4"/>
    <w:multiLevelType w:val="hybridMultilevel"/>
    <w:tmpl w:val="0D3AD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B7FC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0BFA313C"/>
    <w:multiLevelType w:val="hybridMultilevel"/>
    <w:tmpl w:val="A04C0A06"/>
    <w:lvl w:ilvl="0" w:tplc="E0689E0E">
      <w:start w:val="1"/>
      <w:numFmt w:val="decimal"/>
      <w:lvlText w:val="%1)"/>
      <w:lvlJc w:val="left"/>
      <w:pPr>
        <w:ind w:left="72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26CE1"/>
    <w:multiLevelType w:val="hybridMultilevel"/>
    <w:tmpl w:val="5B589F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C2E2D"/>
    <w:multiLevelType w:val="hybridMultilevel"/>
    <w:tmpl w:val="30361812"/>
    <w:lvl w:ilvl="0" w:tplc="F1723B08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F6914"/>
    <w:multiLevelType w:val="hybridMultilevel"/>
    <w:tmpl w:val="CA640A1C"/>
    <w:lvl w:ilvl="0" w:tplc="EEAA8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6319A2"/>
    <w:multiLevelType w:val="hybridMultilevel"/>
    <w:tmpl w:val="050026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13D2F"/>
    <w:multiLevelType w:val="hybridMultilevel"/>
    <w:tmpl w:val="06C894D0"/>
    <w:lvl w:ilvl="0" w:tplc="8542C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00359B"/>
    <w:multiLevelType w:val="hybridMultilevel"/>
    <w:tmpl w:val="DE7CB952"/>
    <w:lvl w:ilvl="0" w:tplc="F8CE93C8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436E2"/>
    <w:multiLevelType w:val="hybridMultilevel"/>
    <w:tmpl w:val="572EE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FF27F5"/>
    <w:multiLevelType w:val="hybridMultilevel"/>
    <w:tmpl w:val="453A3232"/>
    <w:lvl w:ilvl="0" w:tplc="150E0FE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91BA1"/>
    <w:multiLevelType w:val="hybridMultilevel"/>
    <w:tmpl w:val="84960EE4"/>
    <w:lvl w:ilvl="0" w:tplc="84FC596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b w:val="0"/>
      </w:rPr>
    </w:lvl>
    <w:lvl w:ilvl="1" w:tplc="5EBE346E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6" w15:restartNumberingAfterBreak="0">
    <w:nsid w:val="384E359E"/>
    <w:multiLevelType w:val="hybridMultilevel"/>
    <w:tmpl w:val="015A1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C25080"/>
    <w:multiLevelType w:val="hybridMultilevel"/>
    <w:tmpl w:val="1C6CB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83AED"/>
    <w:multiLevelType w:val="hybridMultilevel"/>
    <w:tmpl w:val="5D0618D8"/>
    <w:lvl w:ilvl="0" w:tplc="86F6F97A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44A49"/>
    <w:multiLevelType w:val="hybridMultilevel"/>
    <w:tmpl w:val="8B107AB8"/>
    <w:lvl w:ilvl="0" w:tplc="873EB58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A77D2D"/>
    <w:multiLevelType w:val="hybridMultilevel"/>
    <w:tmpl w:val="0120A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11F6B"/>
    <w:multiLevelType w:val="hybridMultilevel"/>
    <w:tmpl w:val="384C3FA4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E03BF"/>
    <w:multiLevelType w:val="hybridMultilevel"/>
    <w:tmpl w:val="2F7AD2B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F55574"/>
    <w:multiLevelType w:val="hybridMultilevel"/>
    <w:tmpl w:val="64B621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763232"/>
    <w:multiLevelType w:val="hybridMultilevel"/>
    <w:tmpl w:val="AEF800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7257BB"/>
    <w:multiLevelType w:val="hybridMultilevel"/>
    <w:tmpl w:val="F788A6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58F2A2">
      <w:start w:val="2"/>
      <w:numFmt w:val="decimal"/>
      <w:lvlText w:val="%2"/>
      <w:lvlJc w:val="left"/>
      <w:pPr>
        <w:ind w:left="1353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22412D2">
      <w:start w:val="1"/>
      <w:numFmt w:val="decimal"/>
      <w:lvlText w:val="%4)"/>
      <w:lvlJc w:val="left"/>
      <w:pPr>
        <w:ind w:left="36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40096"/>
    <w:multiLevelType w:val="hybridMultilevel"/>
    <w:tmpl w:val="67D6FEDA"/>
    <w:lvl w:ilvl="0" w:tplc="B844974A">
      <w:start w:val="2"/>
      <w:numFmt w:val="decimal"/>
      <w:lvlText w:val="%1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04B4217"/>
    <w:multiLevelType w:val="multilevel"/>
    <w:tmpl w:val="3D36D43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28" w15:restartNumberingAfterBreak="0">
    <w:nsid w:val="72E470C1"/>
    <w:multiLevelType w:val="hybridMultilevel"/>
    <w:tmpl w:val="C6D8000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1EE9A92">
      <w:start w:val="1"/>
      <w:numFmt w:val="decimal"/>
      <w:lvlText w:val="%2)"/>
      <w:lvlJc w:val="left"/>
      <w:pPr>
        <w:ind w:left="1800" w:hanging="360"/>
      </w:pPr>
    </w:lvl>
    <w:lvl w:ilvl="2" w:tplc="9704057A">
      <w:start w:val="1"/>
      <w:numFmt w:val="lowerLetter"/>
      <w:lvlText w:val="%3)"/>
      <w:lvlJc w:val="left"/>
      <w:pPr>
        <w:ind w:left="2700" w:hanging="360"/>
      </w:pPr>
    </w:lvl>
    <w:lvl w:ilvl="3" w:tplc="6396082A">
      <w:start w:val="2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59E7FAF"/>
    <w:multiLevelType w:val="hybridMultilevel"/>
    <w:tmpl w:val="AA0E658A"/>
    <w:lvl w:ilvl="0" w:tplc="F34A015A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D5350"/>
    <w:multiLevelType w:val="hybridMultilevel"/>
    <w:tmpl w:val="90627290"/>
    <w:lvl w:ilvl="0" w:tplc="6078412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6474F"/>
    <w:multiLevelType w:val="hybridMultilevel"/>
    <w:tmpl w:val="B016E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9"/>
  </w:num>
  <w:num w:numId="5">
    <w:abstractNumId w:val="8"/>
  </w:num>
  <w:num w:numId="6">
    <w:abstractNumId w:val="29"/>
  </w:num>
  <w:num w:numId="7">
    <w:abstractNumId w:val="30"/>
  </w:num>
  <w:num w:numId="8">
    <w:abstractNumId w:val="6"/>
  </w:num>
  <w:num w:numId="9">
    <w:abstractNumId w:val="31"/>
  </w:num>
  <w:num w:numId="10">
    <w:abstractNumId w:val="4"/>
  </w:num>
  <w:num w:numId="11">
    <w:abstractNumId w:val="24"/>
  </w:num>
  <w:num w:numId="12">
    <w:abstractNumId w:val="20"/>
  </w:num>
  <w:num w:numId="13">
    <w:abstractNumId w:val="17"/>
  </w:num>
  <w:num w:numId="14">
    <w:abstractNumId w:val="10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8"/>
  </w:num>
  <w:num w:numId="24">
    <w:abstractNumId w:val="25"/>
  </w:num>
  <w:num w:numId="25">
    <w:abstractNumId w:val="26"/>
  </w:num>
  <w:num w:numId="26">
    <w:abstractNumId w:val="22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CB2"/>
    <w:rsid w:val="00000B5D"/>
    <w:rsid w:val="00000E76"/>
    <w:rsid w:val="00001D1F"/>
    <w:rsid w:val="00002038"/>
    <w:rsid w:val="0000251E"/>
    <w:rsid w:val="0000360A"/>
    <w:rsid w:val="00003A81"/>
    <w:rsid w:val="000061E2"/>
    <w:rsid w:val="000064B1"/>
    <w:rsid w:val="00006AC0"/>
    <w:rsid w:val="00006E08"/>
    <w:rsid w:val="000070B0"/>
    <w:rsid w:val="00012259"/>
    <w:rsid w:val="0001286D"/>
    <w:rsid w:val="00013B36"/>
    <w:rsid w:val="000164DD"/>
    <w:rsid w:val="00016CF3"/>
    <w:rsid w:val="00017094"/>
    <w:rsid w:val="0001724F"/>
    <w:rsid w:val="000206D4"/>
    <w:rsid w:val="0002071C"/>
    <w:rsid w:val="000209A3"/>
    <w:rsid w:val="00020C4A"/>
    <w:rsid w:val="00020F80"/>
    <w:rsid w:val="0002293E"/>
    <w:rsid w:val="00023139"/>
    <w:rsid w:val="0002408D"/>
    <w:rsid w:val="000248EE"/>
    <w:rsid w:val="00026A89"/>
    <w:rsid w:val="00030EFF"/>
    <w:rsid w:val="00032749"/>
    <w:rsid w:val="000327CE"/>
    <w:rsid w:val="000330B4"/>
    <w:rsid w:val="000338F7"/>
    <w:rsid w:val="000348C7"/>
    <w:rsid w:val="00035598"/>
    <w:rsid w:val="00036A0C"/>
    <w:rsid w:val="0003741A"/>
    <w:rsid w:val="0003742F"/>
    <w:rsid w:val="0004054D"/>
    <w:rsid w:val="00041060"/>
    <w:rsid w:val="0004167A"/>
    <w:rsid w:val="000427E6"/>
    <w:rsid w:val="000432A9"/>
    <w:rsid w:val="00043D97"/>
    <w:rsid w:val="0004528E"/>
    <w:rsid w:val="000468D8"/>
    <w:rsid w:val="000513DD"/>
    <w:rsid w:val="00051F0A"/>
    <w:rsid w:val="00052D96"/>
    <w:rsid w:val="000532C7"/>
    <w:rsid w:val="00054195"/>
    <w:rsid w:val="00054AEC"/>
    <w:rsid w:val="00054E23"/>
    <w:rsid w:val="000559FD"/>
    <w:rsid w:val="00055C95"/>
    <w:rsid w:val="0005756F"/>
    <w:rsid w:val="000578D8"/>
    <w:rsid w:val="0006010C"/>
    <w:rsid w:val="000609DA"/>
    <w:rsid w:val="00060F18"/>
    <w:rsid w:val="000611E2"/>
    <w:rsid w:val="00061EFC"/>
    <w:rsid w:val="000639FF"/>
    <w:rsid w:val="0006585F"/>
    <w:rsid w:val="00067178"/>
    <w:rsid w:val="00067501"/>
    <w:rsid w:val="00070E21"/>
    <w:rsid w:val="0007100E"/>
    <w:rsid w:val="000716AA"/>
    <w:rsid w:val="00071BDD"/>
    <w:rsid w:val="000726FC"/>
    <w:rsid w:val="00074F8B"/>
    <w:rsid w:val="0007558A"/>
    <w:rsid w:val="00076910"/>
    <w:rsid w:val="00076F2C"/>
    <w:rsid w:val="00077082"/>
    <w:rsid w:val="00077E85"/>
    <w:rsid w:val="00080384"/>
    <w:rsid w:val="0008142D"/>
    <w:rsid w:val="00081A0E"/>
    <w:rsid w:val="00083478"/>
    <w:rsid w:val="000836FD"/>
    <w:rsid w:val="0008449C"/>
    <w:rsid w:val="00085279"/>
    <w:rsid w:val="00087ECE"/>
    <w:rsid w:val="00091173"/>
    <w:rsid w:val="000918FE"/>
    <w:rsid w:val="0009277B"/>
    <w:rsid w:val="0009352F"/>
    <w:rsid w:val="000935D5"/>
    <w:rsid w:val="000939F0"/>
    <w:rsid w:val="00095077"/>
    <w:rsid w:val="000950B3"/>
    <w:rsid w:val="00097263"/>
    <w:rsid w:val="000A0127"/>
    <w:rsid w:val="000A06B4"/>
    <w:rsid w:val="000A07CC"/>
    <w:rsid w:val="000A1D6F"/>
    <w:rsid w:val="000A5422"/>
    <w:rsid w:val="000A59B2"/>
    <w:rsid w:val="000A5B36"/>
    <w:rsid w:val="000A5BFF"/>
    <w:rsid w:val="000A60C0"/>
    <w:rsid w:val="000A7386"/>
    <w:rsid w:val="000A7646"/>
    <w:rsid w:val="000B266C"/>
    <w:rsid w:val="000B47F4"/>
    <w:rsid w:val="000B5C8C"/>
    <w:rsid w:val="000B73F4"/>
    <w:rsid w:val="000B7AB3"/>
    <w:rsid w:val="000C1292"/>
    <w:rsid w:val="000C1C27"/>
    <w:rsid w:val="000C1FF1"/>
    <w:rsid w:val="000C2212"/>
    <w:rsid w:val="000C32C6"/>
    <w:rsid w:val="000C3D36"/>
    <w:rsid w:val="000C4B8D"/>
    <w:rsid w:val="000C5714"/>
    <w:rsid w:val="000C712C"/>
    <w:rsid w:val="000D049C"/>
    <w:rsid w:val="000D14AB"/>
    <w:rsid w:val="000D21CE"/>
    <w:rsid w:val="000D23C8"/>
    <w:rsid w:val="000D241B"/>
    <w:rsid w:val="000D2D53"/>
    <w:rsid w:val="000D413E"/>
    <w:rsid w:val="000D48A8"/>
    <w:rsid w:val="000D56A3"/>
    <w:rsid w:val="000D5C8F"/>
    <w:rsid w:val="000D6010"/>
    <w:rsid w:val="000D6112"/>
    <w:rsid w:val="000D69CB"/>
    <w:rsid w:val="000E13CE"/>
    <w:rsid w:val="000E1D28"/>
    <w:rsid w:val="000E1E1A"/>
    <w:rsid w:val="000E225C"/>
    <w:rsid w:val="000E2534"/>
    <w:rsid w:val="000E2E34"/>
    <w:rsid w:val="000E3CAA"/>
    <w:rsid w:val="000E55E8"/>
    <w:rsid w:val="000E6705"/>
    <w:rsid w:val="000E752B"/>
    <w:rsid w:val="000E7C14"/>
    <w:rsid w:val="000E7C26"/>
    <w:rsid w:val="000F18A4"/>
    <w:rsid w:val="000F1CFC"/>
    <w:rsid w:val="000F23CB"/>
    <w:rsid w:val="000F259B"/>
    <w:rsid w:val="000F3229"/>
    <w:rsid w:val="000F5819"/>
    <w:rsid w:val="000F5B1D"/>
    <w:rsid w:val="000F5E8D"/>
    <w:rsid w:val="000F5FB7"/>
    <w:rsid w:val="000F6707"/>
    <w:rsid w:val="000F7172"/>
    <w:rsid w:val="0010161E"/>
    <w:rsid w:val="00101F81"/>
    <w:rsid w:val="00102775"/>
    <w:rsid w:val="001027FD"/>
    <w:rsid w:val="00102AC8"/>
    <w:rsid w:val="0010316E"/>
    <w:rsid w:val="0010327B"/>
    <w:rsid w:val="00104576"/>
    <w:rsid w:val="00104CA1"/>
    <w:rsid w:val="00105FA6"/>
    <w:rsid w:val="00106178"/>
    <w:rsid w:val="0010638A"/>
    <w:rsid w:val="0011008E"/>
    <w:rsid w:val="001102A1"/>
    <w:rsid w:val="001108DF"/>
    <w:rsid w:val="00112C31"/>
    <w:rsid w:val="00113140"/>
    <w:rsid w:val="001139F7"/>
    <w:rsid w:val="001159F8"/>
    <w:rsid w:val="00115DD6"/>
    <w:rsid w:val="00116E09"/>
    <w:rsid w:val="0011781A"/>
    <w:rsid w:val="00117B5F"/>
    <w:rsid w:val="00117D38"/>
    <w:rsid w:val="00117D85"/>
    <w:rsid w:val="00121098"/>
    <w:rsid w:val="0012164E"/>
    <w:rsid w:val="00121E31"/>
    <w:rsid w:val="001225D6"/>
    <w:rsid w:val="00124A3F"/>
    <w:rsid w:val="00124DAA"/>
    <w:rsid w:val="00125024"/>
    <w:rsid w:val="00125062"/>
    <w:rsid w:val="001261BB"/>
    <w:rsid w:val="001261E6"/>
    <w:rsid w:val="001265AF"/>
    <w:rsid w:val="001268D7"/>
    <w:rsid w:val="0012710A"/>
    <w:rsid w:val="001278DC"/>
    <w:rsid w:val="00127A31"/>
    <w:rsid w:val="00130501"/>
    <w:rsid w:val="00130CA0"/>
    <w:rsid w:val="00130FB1"/>
    <w:rsid w:val="0013105A"/>
    <w:rsid w:val="0013111E"/>
    <w:rsid w:val="00131BAD"/>
    <w:rsid w:val="00131EC1"/>
    <w:rsid w:val="0013257A"/>
    <w:rsid w:val="001338DD"/>
    <w:rsid w:val="00135190"/>
    <w:rsid w:val="00135750"/>
    <w:rsid w:val="00135F55"/>
    <w:rsid w:val="00136CF9"/>
    <w:rsid w:val="001377AB"/>
    <w:rsid w:val="001379A3"/>
    <w:rsid w:val="00141B49"/>
    <w:rsid w:val="00141C04"/>
    <w:rsid w:val="00142918"/>
    <w:rsid w:val="00143271"/>
    <w:rsid w:val="001440EB"/>
    <w:rsid w:val="001456D0"/>
    <w:rsid w:val="00147588"/>
    <w:rsid w:val="00147972"/>
    <w:rsid w:val="00147F9B"/>
    <w:rsid w:val="00150545"/>
    <w:rsid w:val="00150869"/>
    <w:rsid w:val="00152495"/>
    <w:rsid w:val="001529BE"/>
    <w:rsid w:val="00152AE4"/>
    <w:rsid w:val="0015393D"/>
    <w:rsid w:val="001556FF"/>
    <w:rsid w:val="001561C0"/>
    <w:rsid w:val="00157253"/>
    <w:rsid w:val="00161301"/>
    <w:rsid w:val="00162AB3"/>
    <w:rsid w:val="001630C7"/>
    <w:rsid w:val="0016454E"/>
    <w:rsid w:val="001646B4"/>
    <w:rsid w:val="001647A8"/>
    <w:rsid w:val="00167F84"/>
    <w:rsid w:val="001706D7"/>
    <w:rsid w:val="00170F66"/>
    <w:rsid w:val="00171A4A"/>
    <w:rsid w:val="00171E50"/>
    <w:rsid w:val="00172410"/>
    <w:rsid w:val="001747A0"/>
    <w:rsid w:val="00174D44"/>
    <w:rsid w:val="00175D0C"/>
    <w:rsid w:val="00177366"/>
    <w:rsid w:val="00181019"/>
    <w:rsid w:val="0018161C"/>
    <w:rsid w:val="00182BAF"/>
    <w:rsid w:val="00182BBF"/>
    <w:rsid w:val="00182EC8"/>
    <w:rsid w:val="00183344"/>
    <w:rsid w:val="001846FB"/>
    <w:rsid w:val="0018501B"/>
    <w:rsid w:val="001851C2"/>
    <w:rsid w:val="0018729D"/>
    <w:rsid w:val="001873D8"/>
    <w:rsid w:val="00187407"/>
    <w:rsid w:val="00187B9F"/>
    <w:rsid w:val="001912DC"/>
    <w:rsid w:val="001929E5"/>
    <w:rsid w:val="00192E13"/>
    <w:rsid w:val="00192F46"/>
    <w:rsid w:val="00193D9D"/>
    <w:rsid w:val="00194967"/>
    <w:rsid w:val="00196104"/>
    <w:rsid w:val="00197A7F"/>
    <w:rsid w:val="00197C64"/>
    <w:rsid w:val="001A00C8"/>
    <w:rsid w:val="001A01DC"/>
    <w:rsid w:val="001A067E"/>
    <w:rsid w:val="001A12F6"/>
    <w:rsid w:val="001A3514"/>
    <w:rsid w:val="001A3BF2"/>
    <w:rsid w:val="001A3F8D"/>
    <w:rsid w:val="001A4354"/>
    <w:rsid w:val="001A4723"/>
    <w:rsid w:val="001A54B0"/>
    <w:rsid w:val="001A552F"/>
    <w:rsid w:val="001A729D"/>
    <w:rsid w:val="001A7DF7"/>
    <w:rsid w:val="001B15C9"/>
    <w:rsid w:val="001B21C0"/>
    <w:rsid w:val="001B33E3"/>
    <w:rsid w:val="001B375A"/>
    <w:rsid w:val="001B4830"/>
    <w:rsid w:val="001B51AC"/>
    <w:rsid w:val="001B61FA"/>
    <w:rsid w:val="001B6B05"/>
    <w:rsid w:val="001B7BE8"/>
    <w:rsid w:val="001C0630"/>
    <w:rsid w:val="001C0AC1"/>
    <w:rsid w:val="001C1724"/>
    <w:rsid w:val="001C24AE"/>
    <w:rsid w:val="001C2F60"/>
    <w:rsid w:val="001C3315"/>
    <w:rsid w:val="001C6868"/>
    <w:rsid w:val="001C6EBB"/>
    <w:rsid w:val="001C7503"/>
    <w:rsid w:val="001D11D3"/>
    <w:rsid w:val="001D198D"/>
    <w:rsid w:val="001D2B2E"/>
    <w:rsid w:val="001D4A16"/>
    <w:rsid w:val="001D54DB"/>
    <w:rsid w:val="001D56EB"/>
    <w:rsid w:val="001D6DEF"/>
    <w:rsid w:val="001D74E6"/>
    <w:rsid w:val="001D7889"/>
    <w:rsid w:val="001E04EF"/>
    <w:rsid w:val="001E1FAF"/>
    <w:rsid w:val="001E3119"/>
    <w:rsid w:val="001E3EE4"/>
    <w:rsid w:val="001F0BBE"/>
    <w:rsid w:val="001F18DB"/>
    <w:rsid w:val="001F296D"/>
    <w:rsid w:val="001F2D28"/>
    <w:rsid w:val="001F34A6"/>
    <w:rsid w:val="001F35A9"/>
    <w:rsid w:val="001F3B39"/>
    <w:rsid w:val="001F3E71"/>
    <w:rsid w:val="001F4464"/>
    <w:rsid w:val="001F4DC4"/>
    <w:rsid w:val="001F6B89"/>
    <w:rsid w:val="001F6FA9"/>
    <w:rsid w:val="001F79C2"/>
    <w:rsid w:val="002007CC"/>
    <w:rsid w:val="0020550F"/>
    <w:rsid w:val="00206DD1"/>
    <w:rsid w:val="0020778E"/>
    <w:rsid w:val="00207BE6"/>
    <w:rsid w:val="00207CED"/>
    <w:rsid w:val="00207DE5"/>
    <w:rsid w:val="00211234"/>
    <w:rsid w:val="00213F86"/>
    <w:rsid w:val="002141E8"/>
    <w:rsid w:val="002143B5"/>
    <w:rsid w:val="0021456F"/>
    <w:rsid w:val="002154C1"/>
    <w:rsid w:val="00216C7B"/>
    <w:rsid w:val="00217011"/>
    <w:rsid w:val="00217A23"/>
    <w:rsid w:val="00220327"/>
    <w:rsid w:val="00220F64"/>
    <w:rsid w:val="0022293B"/>
    <w:rsid w:val="0022296D"/>
    <w:rsid w:val="00224E94"/>
    <w:rsid w:val="00224EBE"/>
    <w:rsid w:val="00227C07"/>
    <w:rsid w:val="00231DC7"/>
    <w:rsid w:val="0023311D"/>
    <w:rsid w:val="00233751"/>
    <w:rsid w:val="00233B83"/>
    <w:rsid w:val="00234388"/>
    <w:rsid w:val="002350DC"/>
    <w:rsid w:val="002351FD"/>
    <w:rsid w:val="002368EF"/>
    <w:rsid w:val="00236D76"/>
    <w:rsid w:val="00237F20"/>
    <w:rsid w:val="00240650"/>
    <w:rsid w:val="002407F7"/>
    <w:rsid w:val="00241BF2"/>
    <w:rsid w:val="00242551"/>
    <w:rsid w:val="00242588"/>
    <w:rsid w:val="00243956"/>
    <w:rsid w:val="00243F4E"/>
    <w:rsid w:val="00243F64"/>
    <w:rsid w:val="00245F54"/>
    <w:rsid w:val="00247D3E"/>
    <w:rsid w:val="00250552"/>
    <w:rsid w:val="00251B49"/>
    <w:rsid w:val="00251C85"/>
    <w:rsid w:val="00251DFF"/>
    <w:rsid w:val="00253E4B"/>
    <w:rsid w:val="0025432F"/>
    <w:rsid w:val="002547FB"/>
    <w:rsid w:val="00254807"/>
    <w:rsid w:val="00255B6F"/>
    <w:rsid w:val="00256A23"/>
    <w:rsid w:val="0026030A"/>
    <w:rsid w:val="002611E8"/>
    <w:rsid w:val="00261730"/>
    <w:rsid w:val="00261B6F"/>
    <w:rsid w:val="00262427"/>
    <w:rsid w:val="002630FC"/>
    <w:rsid w:val="00265355"/>
    <w:rsid w:val="002658C0"/>
    <w:rsid w:val="00265FF2"/>
    <w:rsid w:val="00267319"/>
    <w:rsid w:val="002709BD"/>
    <w:rsid w:val="00270CA7"/>
    <w:rsid w:val="002716A0"/>
    <w:rsid w:val="00272C22"/>
    <w:rsid w:val="002739C9"/>
    <w:rsid w:val="00273DBB"/>
    <w:rsid w:val="00274C6F"/>
    <w:rsid w:val="002753B6"/>
    <w:rsid w:val="002817F1"/>
    <w:rsid w:val="00282944"/>
    <w:rsid w:val="002831FF"/>
    <w:rsid w:val="00283531"/>
    <w:rsid w:val="002839B7"/>
    <w:rsid w:val="00284DB6"/>
    <w:rsid w:val="00284E7A"/>
    <w:rsid w:val="0028531A"/>
    <w:rsid w:val="00285A51"/>
    <w:rsid w:val="00286297"/>
    <w:rsid w:val="00287ADE"/>
    <w:rsid w:val="00291529"/>
    <w:rsid w:val="00291A33"/>
    <w:rsid w:val="00292B0E"/>
    <w:rsid w:val="00295437"/>
    <w:rsid w:val="00295833"/>
    <w:rsid w:val="00296FA9"/>
    <w:rsid w:val="002A463F"/>
    <w:rsid w:val="002A56B2"/>
    <w:rsid w:val="002A5E15"/>
    <w:rsid w:val="002A5F75"/>
    <w:rsid w:val="002A705D"/>
    <w:rsid w:val="002A709A"/>
    <w:rsid w:val="002B0074"/>
    <w:rsid w:val="002B0116"/>
    <w:rsid w:val="002B01F9"/>
    <w:rsid w:val="002B0C0D"/>
    <w:rsid w:val="002B0C41"/>
    <w:rsid w:val="002B3AE1"/>
    <w:rsid w:val="002B421A"/>
    <w:rsid w:val="002B4546"/>
    <w:rsid w:val="002B4733"/>
    <w:rsid w:val="002B4C4E"/>
    <w:rsid w:val="002B5B9A"/>
    <w:rsid w:val="002B6C06"/>
    <w:rsid w:val="002B6E9E"/>
    <w:rsid w:val="002B7786"/>
    <w:rsid w:val="002B7AD4"/>
    <w:rsid w:val="002B7C48"/>
    <w:rsid w:val="002C0DD6"/>
    <w:rsid w:val="002C2295"/>
    <w:rsid w:val="002C2A3D"/>
    <w:rsid w:val="002C2FA1"/>
    <w:rsid w:val="002C3257"/>
    <w:rsid w:val="002C38C1"/>
    <w:rsid w:val="002C3AA0"/>
    <w:rsid w:val="002C6A30"/>
    <w:rsid w:val="002C7871"/>
    <w:rsid w:val="002D1529"/>
    <w:rsid w:val="002D3501"/>
    <w:rsid w:val="002D415C"/>
    <w:rsid w:val="002D4959"/>
    <w:rsid w:val="002D4A47"/>
    <w:rsid w:val="002D4B83"/>
    <w:rsid w:val="002D580A"/>
    <w:rsid w:val="002D707E"/>
    <w:rsid w:val="002D7116"/>
    <w:rsid w:val="002E125F"/>
    <w:rsid w:val="002E386B"/>
    <w:rsid w:val="002E38D5"/>
    <w:rsid w:val="002E38F1"/>
    <w:rsid w:val="002E4DF8"/>
    <w:rsid w:val="002E51B5"/>
    <w:rsid w:val="002E57B6"/>
    <w:rsid w:val="002E5984"/>
    <w:rsid w:val="002E5B2C"/>
    <w:rsid w:val="002E5EAC"/>
    <w:rsid w:val="002E5F86"/>
    <w:rsid w:val="002E6C57"/>
    <w:rsid w:val="002E6D7F"/>
    <w:rsid w:val="002E745C"/>
    <w:rsid w:val="002E76FB"/>
    <w:rsid w:val="002E7BD9"/>
    <w:rsid w:val="002F0B8B"/>
    <w:rsid w:val="002F0D4F"/>
    <w:rsid w:val="002F1F5D"/>
    <w:rsid w:val="002F44F1"/>
    <w:rsid w:val="002F5D6D"/>
    <w:rsid w:val="002F63E2"/>
    <w:rsid w:val="002F67A9"/>
    <w:rsid w:val="002F739C"/>
    <w:rsid w:val="002F796A"/>
    <w:rsid w:val="00300488"/>
    <w:rsid w:val="00301C1A"/>
    <w:rsid w:val="00302176"/>
    <w:rsid w:val="003041CF"/>
    <w:rsid w:val="00304D10"/>
    <w:rsid w:val="00305229"/>
    <w:rsid w:val="00307017"/>
    <w:rsid w:val="00307113"/>
    <w:rsid w:val="00307BB4"/>
    <w:rsid w:val="00310039"/>
    <w:rsid w:val="00310834"/>
    <w:rsid w:val="00311057"/>
    <w:rsid w:val="0031117A"/>
    <w:rsid w:val="00311437"/>
    <w:rsid w:val="00312481"/>
    <w:rsid w:val="003125B2"/>
    <w:rsid w:val="0031294E"/>
    <w:rsid w:val="00312E30"/>
    <w:rsid w:val="00313BC4"/>
    <w:rsid w:val="00313E31"/>
    <w:rsid w:val="0031523D"/>
    <w:rsid w:val="003152D5"/>
    <w:rsid w:val="00315C15"/>
    <w:rsid w:val="00315E56"/>
    <w:rsid w:val="00317D44"/>
    <w:rsid w:val="0032037C"/>
    <w:rsid w:val="003204B8"/>
    <w:rsid w:val="003229E0"/>
    <w:rsid w:val="00322E9A"/>
    <w:rsid w:val="00323280"/>
    <w:rsid w:val="003240C0"/>
    <w:rsid w:val="003262D8"/>
    <w:rsid w:val="00327A7F"/>
    <w:rsid w:val="0033243C"/>
    <w:rsid w:val="003345AE"/>
    <w:rsid w:val="003347DF"/>
    <w:rsid w:val="003363AB"/>
    <w:rsid w:val="00340559"/>
    <w:rsid w:val="0034095F"/>
    <w:rsid w:val="00342494"/>
    <w:rsid w:val="00342947"/>
    <w:rsid w:val="00345106"/>
    <w:rsid w:val="003451FA"/>
    <w:rsid w:val="003465BB"/>
    <w:rsid w:val="00347B94"/>
    <w:rsid w:val="003507E4"/>
    <w:rsid w:val="00351859"/>
    <w:rsid w:val="00352DBD"/>
    <w:rsid w:val="0035381D"/>
    <w:rsid w:val="00353AAE"/>
    <w:rsid w:val="00354668"/>
    <w:rsid w:val="0035588F"/>
    <w:rsid w:val="0035610E"/>
    <w:rsid w:val="00356780"/>
    <w:rsid w:val="00356DED"/>
    <w:rsid w:val="00357D3E"/>
    <w:rsid w:val="003601D4"/>
    <w:rsid w:val="003602B1"/>
    <w:rsid w:val="00360583"/>
    <w:rsid w:val="00361D70"/>
    <w:rsid w:val="003620C5"/>
    <w:rsid w:val="00362BB1"/>
    <w:rsid w:val="0036369B"/>
    <w:rsid w:val="00363C5F"/>
    <w:rsid w:val="00363DC1"/>
    <w:rsid w:val="00371B3A"/>
    <w:rsid w:val="00372A9C"/>
    <w:rsid w:val="0037334A"/>
    <w:rsid w:val="00373E70"/>
    <w:rsid w:val="003746D5"/>
    <w:rsid w:val="0037742F"/>
    <w:rsid w:val="003775C9"/>
    <w:rsid w:val="00377D0F"/>
    <w:rsid w:val="0038074F"/>
    <w:rsid w:val="00380B0A"/>
    <w:rsid w:val="00380F65"/>
    <w:rsid w:val="00381F2F"/>
    <w:rsid w:val="00383E94"/>
    <w:rsid w:val="00383F1B"/>
    <w:rsid w:val="003842B7"/>
    <w:rsid w:val="00384971"/>
    <w:rsid w:val="00384D89"/>
    <w:rsid w:val="0038767E"/>
    <w:rsid w:val="00387B90"/>
    <w:rsid w:val="00387BD7"/>
    <w:rsid w:val="003908EA"/>
    <w:rsid w:val="00390D57"/>
    <w:rsid w:val="0039142B"/>
    <w:rsid w:val="003917F5"/>
    <w:rsid w:val="003921C6"/>
    <w:rsid w:val="003923A2"/>
    <w:rsid w:val="003930BE"/>
    <w:rsid w:val="00393A54"/>
    <w:rsid w:val="00393E5E"/>
    <w:rsid w:val="0039639F"/>
    <w:rsid w:val="00396D13"/>
    <w:rsid w:val="003A084C"/>
    <w:rsid w:val="003A2324"/>
    <w:rsid w:val="003A322F"/>
    <w:rsid w:val="003A445F"/>
    <w:rsid w:val="003A45DC"/>
    <w:rsid w:val="003A5053"/>
    <w:rsid w:val="003A5624"/>
    <w:rsid w:val="003A5DFC"/>
    <w:rsid w:val="003A6312"/>
    <w:rsid w:val="003A63B4"/>
    <w:rsid w:val="003A6EB9"/>
    <w:rsid w:val="003A70E3"/>
    <w:rsid w:val="003A73E5"/>
    <w:rsid w:val="003A7DB6"/>
    <w:rsid w:val="003B1BDC"/>
    <w:rsid w:val="003B4D2E"/>
    <w:rsid w:val="003B55EA"/>
    <w:rsid w:val="003B5A14"/>
    <w:rsid w:val="003B6656"/>
    <w:rsid w:val="003B799E"/>
    <w:rsid w:val="003C0346"/>
    <w:rsid w:val="003C0B35"/>
    <w:rsid w:val="003C0B9A"/>
    <w:rsid w:val="003C103D"/>
    <w:rsid w:val="003C10E9"/>
    <w:rsid w:val="003C1245"/>
    <w:rsid w:val="003C2505"/>
    <w:rsid w:val="003C4061"/>
    <w:rsid w:val="003C75F4"/>
    <w:rsid w:val="003C7CD6"/>
    <w:rsid w:val="003C7F4A"/>
    <w:rsid w:val="003D0A17"/>
    <w:rsid w:val="003D0D4C"/>
    <w:rsid w:val="003D0F08"/>
    <w:rsid w:val="003D1192"/>
    <w:rsid w:val="003D1645"/>
    <w:rsid w:val="003D2280"/>
    <w:rsid w:val="003D2B03"/>
    <w:rsid w:val="003D4324"/>
    <w:rsid w:val="003D5376"/>
    <w:rsid w:val="003D5539"/>
    <w:rsid w:val="003D55E3"/>
    <w:rsid w:val="003D6DD1"/>
    <w:rsid w:val="003D7836"/>
    <w:rsid w:val="003D7B98"/>
    <w:rsid w:val="003E0309"/>
    <w:rsid w:val="003E21C8"/>
    <w:rsid w:val="003E257C"/>
    <w:rsid w:val="003E2AD4"/>
    <w:rsid w:val="003E2EA3"/>
    <w:rsid w:val="003E2F6F"/>
    <w:rsid w:val="003E5DCC"/>
    <w:rsid w:val="003E638C"/>
    <w:rsid w:val="003E743D"/>
    <w:rsid w:val="003F0308"/>
    <w:rsid w:val="003F0407"/>
    <w:rsid w:val="003F0637"/>
    <w:rsid w:val="003F2878"/>
    <w:rsid w:val="003F4D04"/>
    <w:rsid w:val="003F6304"/>
    <w:rsid w:val="003F79DA"/>
    <w:rsid w:val="003F7BD3"/>
    <w:rsid w:val="004000DB"/>
    <w:rsid w:val="0040020C"/>
    <w:rsid w:val="00400AD0"/>
    <w:rsid w:val="00400F6B"/>
    <w:rsid w:val="004026B0"/>
    <w:rsid w:val="00402B95"/>
    <w:rsid w:val="00403F4A"/>
    <w:rsid w:val="00403F68"/>
    <w:rsid w:val="0040447A"/>
    <w:rsid w:val="004079F8"/>
    <w:rsid w:val="00407A90"/>
    <w:rsid w:val="00410E6C"/>
    <w:rsid w:val="004112B7"/>
    <w:rsid w:val="00412C23"/>
    <w:rsid w:val="0041377B"/>
    <w:rsid w:val="004145CD"/>
    <w:rsid w:val="004169F0"/>
    <w:rsid w:val="00416C81"/>
    <w:rsid w:val="00416E79"/>
    <w:rsid w:val="0041703F"/>
    <w:rsid w:val="00417EA3"/>
    <w:rsid w:val="004201EF"/>
    <w:rsid w:val="00420C6F"/>
    <w:rsid w:val="004224E7"/>
    <w:rsid w:val="00422F7B"/>
    <w:rsid w:val="00422FF4"/>
    <w:rsid w:val="00423144"/>
    <w:rsid w:val="00423B1B"/>
    <w:rsid w:val="00424499"/>
    <w:rsid w:val="00425DAC"/>
    <w:rsid w:val="00426E12"/>
    <w:rsid w:val="00426EC4"/>
    <w:rsid w:val="00427A83"/>
    <w:rsid w:val="00427D9F"/>
    <w:rsid w:val="00427F88"/>
    <w:rsid w:val="004311D4"/>
    <w:rsid w:val="00431B0D"/>
    <w:rsid w:val="004324E6"/>
    <w:rsid w:val="00433DCE"/>
    <w:rsid w:val="00434F0B"/>
    <w:rsid w:val="00435071"/>
    <w:rsid w:val="004366C3"/>
    <w:rsid w:val="00436DD0"/>
    <w:rsid w:val="004412EF"/>
    <w:rsid w:val="00442090"/>
    <w:rsid w:val="004421CA"/>
    <w:rsid w:val="004427CC"/>
    <w:rsid w:val="00444E8C"/>
    <w:rsid w:val="00445075"/>
    <w:rsid w:val="00446163"/>
    <w:rsid w:val="00446611"/>
    <w:rsid w:val="00447DD1"/>
    <w:rsid w:val="00450916"/>
    <w:rsid w:val="004510E5"/>
    <w:rsid w:val="00451AF1"/>
    <w:rsid w:val="004523A6"/>
    <w:rsid w:val="0045287A"/>
    <w:rsid w:val="00453AB6"/>
    <w:rsid w:val="00453C9D"/>
    <w:rsid w:val="00453D7F"/>
    <w:rsid w:val="00453FDF"/>
    <w:rsid w:val="0045440E"/>
    <w:rsid w:val="00454B9B"/>
    <w:rsid w:val="00454CC7"/>
    <w:rsid w:val="00455C61"/>
    <w:rsid w:val="004561DF"/>
    <w:rsid w:val="00456E50"/>
    <w:rsid w:val="00457BB2"/>
    <w:rsid w:val="00460A43"/>
    <w:rsid w:val="004613CB"/>
    <w:rsid w:val="00461917"/>
    <w:rsid w:val="00462466"/>
    <w:rsid w:val="00462600"/>
    <w:rsid w:val="00462623"/>
    <w:rsid w:val="004629EA"/>
    <w:rsid w:val="004632AC"/>
    <w:rsid w:val="00463B96"/>
    <w:rsid w:val="00464195"/>
    <w:rsid w:val="00465B2B"/>
    <w:rsid w:val="00465C74"/>
    <w:rsid w:val="00466303"/>
    <w:rsid w:val="004666AA"/>
    <w:rsid w:val="00466E4D"/>
    <w:rsid w:val="00467274"/>
    <w:rsid w:val="004674B5"/>
    <w:rsid w:val="004700A3"/>
    <w:rsid w:val="004706B5"/>
    <w:rsid w:val="00470B15"/>
    <w:rsid w:val="00471402"/>
    <w:rsid w:val="004718F5"/>
    <w:rsid w:val="0047644A"/>
    <w:rsid w:val="00480A5A"/>
    <w:rsid w:val="00480CEA"/>
    <w:rsid w:val="00481885"/>
    <w:rsid w:val="00481B3C"/>
    <w:rsid w:val="00483846"/>
    <w:rsid w:val="00484A68"/>
    <w:rsid w:val="00487C83"/>
    <w:rsid w:val="004909AC"/>
    <w:rsid w:val="00490C84"/>
    <w:rsid w:val="004924BA"/>
    <w:rsid w:val="004924C8"/>
    <w:rsid w:val="00492FBA"/>
    <w:rsid w:val="004934E2"/>
    <w:rsid w:val="00495249"/>
    <w:rsid w:val="004952B7"/>
    <w:rsid w:val="00495C3B"/>
    <w:rsid w:val="0049634A"/>
    <w:rsid w:val="004A0414"/>
    <w:rsid w:val="004A0570"/>
    <w:rsid w:val="004A073B"/>
    <w:rsid w:val="004A0B6C"/>
    <w:rsid w:val="004A1F8F"/>
    <w:rsid w:val="004A2065"/>
    <w:rsid w:val="004A272E"/>
    <w:rsid w:val="004A60F2"/>
    <w:rsid w:val="004A702F"/>
    <w:rsid w:val="004A7A78"/>
    <w:rsid w:val="004B012E"/>
    <w:rsid w:val="004B0266"/>
    <w:rsid w:val="004B03DD"/>
    <w:rsid w:val="004B1DFE"/>
    <w:rsid w:val="004B263A"/>
    <w:rsid w:val="004B2BE4"/>
    <w:rsid w:val="004B30FD"/>
    <w:rsid w:val="004B5042"/>
    <w:rsid w:val="004B51EA"/>
    <w:rsid w:val="004B5381"/>
    <w:rsid w:val="004B6216"/>
    <w:rsid w:val="004B6EED"/>
    <w:rsid w:val="004B6FFD"/>
    <w:rsid w:val="004B790F"/>
    <w:rsid w:val="004C0744"/>
    <w:rsid w:val="004C0CD3"/>
    <w:rsid w:val="004C0EF2"/>
    <w:rsid w:val="004C38A0"/>
    <w:rsid w:val="004C4270"/>
    <w:rsid w:val="004C5673"/>
    <w:rsid w:val="004C69E3"/>
    <w:rsid w:val="004C6F67"/>
    <w:rsid w:val="004C6FF9"/>
    <w:rsid w:val="004D0834"/>
    <w:rsid w:val="004D0EBA"/>
    <w:rsid w:val="004D1F60"/>
    <w:rsid w:val="004D24C0"/>
    <w:rsid w:val="004D4312"/>
    <w:rsid w:val="004D457C"/>
    <w:rsid w:val="004D5911"/>
    <w:rsid w:val="004D7374"/>
    <w:rsid w:val="004D7A13"/>
    <w:rsid w:val="004D7D0E"/>
    <w:rsid w:val="004E1178"/>
    <w:rsid w:val="004E185F"/>
    <w:rsid w:val="004E1ADE"/>
    <w:rsid w:val="004E2362"/>
    <w:rsid w:val="004E3326"/>
    <w:rsid w:val="004E3883"/>
    <w:rsid w:val="004E436D"/>
    <w:rsid w:val="004E612E"/>
    <w:rsid w:val="004E626A"/>
    <w:rsid w:val="004E6A1F"/>
    <w:rsid w:val="004E6E75"/>
    <w:rsid w:val="004F4889"/>
    <w:rsid w:val="004F4D65"/>
    <w:rsid w:val="004F4F74"/>
    <w:rsid w:val="004F4FB7"/>
    <w:rsid w:val="004F5438"/>
    <w:rsid w:val="004F5E04"/>
    <w:rsid w:val="004F6045"/>
    <w:rsid w:val="00503208"/>
    <w:rsid w:val="00507470"/>
    <w:rsid w:val="00510B59"/>
    <w:rsid w:val="00510CB5"/>
    <w:rsid w:val="00511154"/>
    <w:rsid w:val="00512201"/>
    <w:rsid w:val="005122FB"/>
    <w:rsid w:val="00512649"/>
    <w:rsid w:val="005130C4"/>
    <w:rsid w:val="00513A13"/>
    <w:rsid w:val="005141AF"/>
    <w:rsid w:val="005142BC"/>
    <w:rsid w:val="00514CCA"/>
    <w:rsid w:val="00514E11"/>
    <w:rsid w:val="00515BE9"/>
    <w:rsid w:val="00515F02"/>
    <w:rsid w:val="00516E94"/>
    <w:rsid w:val="00517139"/>
    <w:rsid w:val="00517AEC"/>
    <w:rsid w:val="005219FE"/>
    <w:rsid w:val="00521A21"/>
    <w:rsid w:val="005227E0"/>
    <w:rsid w:val="00522F12"/>
    <w:rsid w:val="00524118"/>
    <w:rsid w:val="00524223"/>
    <w:rsid w:val="005244F5"/>
    <w:rsid w:val="00526143"/>
    <w:rsid w:val="00526D44"/>
    <w:rsid w:val="00526E15"/>
    <w:rsid w:val="005270D2"/>
    <w:rsid w:val="00527DA2"/>
    <w:rsid w:val="005316FB"/>
    <w:rsid w:val="005317D9"/>
    <w:rsid w:val="005334FA"/>
    <w:rsid w:val="00533BAD"/>
    <w:rsid w:val="00533CE0"/>
    <w:rsid w:val="00536CFB"/>
    <w:rsid w:val="00537B94"/>
    <w:rsid w:val="00540DC0"/>
    <w:rsid w:val="0054278B"/>
    <w:rsid w:val="005428B6"/>
    <w:rsid w:val="005429F9"/>
    <w:rsid w:val="00546444"/>
    <w:rsid w:val="005478D7"/>
    <w:rsid w:val="00554F79"/>
    <w:rsid w:val="00557C2E"/>
    <w:rsid w:val="00562CFD"/>
    <w:rsid w:val="0056324C"/>
    <w:rsid w:val="00564D2D"/>
    <w:rsid w:val="00565BCE"/>
    <w:rsid w:val="0056707A"/>
    <w:rsid w:val="005670D1"/>
    <w:rsid w:val="00570431"/>
    <w:rsid w:val="00571723"/>
    <w:rsid w:val="0057281C"/>
    <w:rsid w:val="00572DEE"/>
    <w:rsid w:val="00573F49"/>
    <w:rsid w:val="00574639"/>
    <w:rsid w:val="00574AAA"/>
    <w:rsid w:val="005758D1"/>
    <w:rsid w:val="0057646C"/>
    <w:rsid w:val="00581F92"/>
    <w:rsid w:val="005821BC"/>
    <w:rsid w:val="0058505F"/>
    <w:rsid w:val="005853FD"/>
    <w:rsid w:val="00587145"/>
    <w:rsid w:val="00587B3D"/>
    <w:rsid w:val="00587C91"/>
    <w:rsid w:val="00591B8F"/>
    <w:rsid w:val="0059257E"/>
    <w:rsid w:val="0059288D"/>
    <w:rsid w:val="0059387A"/>
    <w:rsid w:val="005948C2"/>
    <w:rsid w:val="00594C00"/>
    <w:rsid w:val="00594CE8"/>
    <w:rsid w:val="005951CA"/>
    <w:rsid w:val="00595340"/>
    <w:rsid w:val="0059544F"/>
    <w:rsid w:val="00595B5E"/>
    <w:rsid w:val="00595BA1"/>
    <w:rsid w:val="00596174"/>
    <w:rsid w:val="005966A8"/>
    <w:rsid w:val="00596B3B"/>
    <w:rsid w:val="005A007E"/>
    <w:rsid w:val="005A14F6"/>
    <w:rsid w:val="005A1B25"/>
    <w:rsid w:val="005A2BF7"/>
    <w:rsid w:val="005A310F"/>
    <w:rsid w:val="005A3BAA"/>
    <w:rsid w:val="005A4573"/>
    <w:rsid w:val="005A4DCF"/>
    <w:rsid w:val="005A558A"/>
    <w:rsid w:val="005A5D41"/>
    <w:rsid w:val="005A686C"/>
    <w:rsid w:val="005A6EEB"/>
    <w:rsid w:val="005A7B02"/>
    <w:rsid w:val="005A7E8E"/>
    <w:rsid w:val="005B0DAF"/>
    <w:rsid w:val="005B24AC"/>
    <w:rsid w:val="005B2E68"/>
    <w:rsid w:val="005B31B3"/>
    <w:rsid w:val="005B4754"/>
    <w:rsid w:val="005B47A3"/>
    <w:rsid w:val="005B4DC4"/>
    <w:rsid w:val="005B523C"/>
    <w:rsid w:val="005B6FAB"/>
    <w:rsid w:val="005C0BBD"/>
    <w:rsid w:val="005C60D9"/>
    <w:rsid w:val="005C61D2"/>
    <w:rsid w:val="005C7164"/>
    <w:rsid w:val="005C7BEF"/>
    <w:rsid w:val="005D0268"/>
    <w:rsid w:val="005D2865"/>
    <w:rsid w:val="005D373E"/>
    <w:rsid w:val="005D3CB8"/>
    <w:rsid w:val="005D4B02"/>
    <w:rsid w:val="005D5B4C"/>
    <w:rsid w:val="005D7090"/>
    <w:rsid w:val="005E1D37"/>
    <w:rsid w:val="005E2C57"/>
    <w:rsid w:val="005E47EF"/>
    <w:rsid w:val="005E52EB"/>
    <w:rsid w:val="005E635C"/>
    <w:rsid w:val="005E6A98"/>
    <w:rsid w:val="005E6EA7"/>
    <w:rsid w:val="005E7E75"/>
    <w:rsid w:val="005F05CD"/>
    <w:rsid w:val="005F0ED6"/>
    <w:rsid w:val="005F114D"/>
    <w:rsid w:val="005F1273"/>
    <w:rsid w:val="005F1526"/>
    <w:rsid w:val="005F2DB8"/>
    <w:rsid w:val="005F312B"/>
    <w:rsid w:val="005F3FE3"/>
    <w:rsid w:val="005F4FEF"/>
    <w:rsid w:val="005F58C1"/>
    <w:rsid w:val="005F5AD9"/>
    <w:rsid w:val="005F62D4"/>
    <w:rsid w:val="005F652F"/>
    <w:rsid w:val="005F70B9"/>
    <w:rsid w:val="0060080C"/>
    <w:rsid w:val="0060083C"/>
    <w:rsid w:val="00601109"/>
    <w:rsid w:val="006026F7"/>
    <w:rsid w:val="00602AEA"/>
    <w:rsid w:val="0060393D"/>
    <w:rsid w:val="00604930"/>
    <w:rsid w:val="00604E59"/>
    <w:rsid w:val="0060592E"/>
    <w:rsid w:val="00606ADB"/>
    <w:rsid w:val="00611BBD"/>
    <w:rsid w:val="00611CD4"/>
    <w:rsid w:val="006120E4"/>
    <w:rsid w:val="00612B99"/>
    <w:rsid w:val="00612C4A"/>
    <w:rsid w:val="00613364"/>
    <w:rsid w:val="00613AC5"/>
    <w:rsid w:val="00613E69"/>
    <w:rsid w:val="006146EE"/>
    <w:rsid w:val="00615FD6"/>
    <w:rsid w:val="00617A3B"/>
    <w:rsid w:val="00617ED1"/>
    <w:rsid w:val="00621282"/>
    <w:rsid w:val="0062209F"/>
    <w:rsid w:val="00622CA5"/>
    <w:rsid w:val="00623CD7"/>
    <w:rsid w:val="00623F87"/>
    <w:rsid w:val="00625DC7"/>
    <w:rsid w:val="00627B89"/>
    <w:rsid w:val="00631217"/>
    <w:rsid w:val="0063159C"/>
    <w:rsid w:val="006327D1"/>
    <w:rsid w:val="00632D69"/>
    <w:rsid w:val="00633EEC"/>
    <w:rsid w:val="00634506"/>
    <w:rsid w:val="00635FF7"/>
    <w:rsid w:val="006362DD"/>
    <w:rsid w:val="00636A30"/>
    <w:rsid w:val="00636D4B"/>
    <w:rsid w:val="00640F53"/>
    <w:rsid w:val="0064149F"/>
    <w:rsid w:val="006425C5"/>
    <w:rsid w:val="00643F26"/>
    <w:rsid w:val="006440C0"/>
    <w:rsid w:val="00645F68"/>
    <w:rsid w:val="006471A4"/>
    <w:rsid w:val="0064742A"/>
    <w:rsid w:val="006477C8"/>
    <w:rsid w:val="00650894"/>
    <w:rsid w:val="00650F1B"/>
    <w:rsid w:val="0065118A"/>
    <w:rsid w:val="006513A3"/>
    <w:rsid w:val="00651F66"/>
    <w:rsid w:val="00652180"/>
    <w:rsid w:val="00652660"/>
    <w:rsid w:val="00652DC6"/>
    <w:rsid w:val="006531B5"/>
    <w:rsid w:val="00654031"/>
    <w:rsid w:val="0065522F"/>
    <w:rsid w:val="00656FFC"/>
    <w:rsid w:val="00657CE6"/>
    <w:rsid w:val="00660F2D"/>
    <w:rsid w:val="00661FC1"/>
    <w:rsid w:val="00663E1B"/>
    <w:rsid w:val="00664F69"/>
    <w:rsid w:val="006655D3"/>
    <w:rsid w:val="0066606B"/>
    <w:rsid w:val="00670E69"/>
    <w:rsid w:val="00672315"/>
    <w:rsid w:val="00672444"/>
    <w:rsid w:val="0067281E"/>
    <w:rsid w:val="00673738"/>
    <w:rsid w:val="00673E71"/>
    <w:rsid w:val="00675916"/>
    <w:rsid w:val="00675DD2"/>
    <w:rsid w:val="006762F1"/>
    <w:rsid w:val="006773B0"/>
    <w:rsid w:val="00677488"/>
    <w:rsid w:val="006821AF"/>
    <w:rsid w:val="00682CC6"/>
    <w:rsid w:val="00684538"/>
    <w:rsid w:val="00684841"/>
    <w:rsid w:val="00686294"/>
    <w:rsid w:val="00691105"/>
    <w:rsid w:val="00691732"/>
    <w:rsid w:val="00691B8A"/>
    <w:rsid w:val="00691DDA"/>
    <w:rsid w:val="006920A1"/>
    <w:rsid w:val="00692453"/>
    <w:rsid w:val="00692509"/>
    <w:rsid w:val="006925C4"/>
    <w:rsid w:val="00692938"/>
    <w:rsid w:val="00693248"/>
    <w:rsid w:val="00694FED"/>
    <w:rsid w:val="006952EA"/>
    <w:rsid w:val="00695647"/>
    <w:rsid w:val="00697B3A"/>
    <w:rsid w:val="006A0678"/>
    <w:rsid w:val="006A08B2"/>
    <w:rsid w:val="006A29A0"/>
    <w:rsid w:val="006A2ADE"/>
    <w:rsid w:val="006A4637"/>
    <w:rsid w:val="006A53C1"/>
    <w:rsid w:val="006B0A8B"/>
    <w:rsid w:val="006B1E24"/>
    <w:rsid w:val="006B1ED4"/>
    <w:rsid w:val="006B2219"/>
    <w:rsid w:val="006B24EC"/>
    <w:rsid w:val="006B2AD6"/>
    <w:rsid w:val="006B348D"/>
    <w:rsid w:val="006B3E3C"/>
    <w:rsid w:val="006B4A09"/>
    <w:rsid w:val="006B4B94"/>
    <w:rsid w:val="006B6AE3"/>
    <w:rsid w:val="006B757D"/>
    <w:rsid w:val="006B7EBF"/>
    <w:rsid w:val="006C09A7"/>
    <w:rsid w:val="006C0E44"/>
    <w:rsid w:val="006C25FF"/>
    <w:rsid w:val="006C2F5B"/>
    <w:rsid w:val="006C3088"/>
    <w:rsid w:val="006C396D"/>
    <w:rsid w:val="006C4465"/>
    <w:rsid w:val="006C57CD"/>
    <w:rsid w:val="006C67CD"/>
    <w:rsid w:val="006C70DB"/>
    <w:rsid w:val="006D09E1"/>
    <w:rsid w:val="006D0B80"/>
    <w:rsid w:val="006D0FAF"/>
    <w:rsid w:val="006D2BB3"/>
    <w:rsid w:val="006D3FA5"/>
    <w:rsid w:val="006D42E2"/>
    <w:rsid w:val="006D4A27"/>
    <w:rsid w:val="006D52C1"/>
    <w:rsid w:val="006D75E4"/>
    <w:rsid w:val="006D76C8"/>
    <w:rsid w:val="006D7DBB"/>
    <w:rsid w:val="006E09BB"/>
    <w:rsid w:val="006E0ED7"/>
    <w:rsid w:val="006E0EE0"/>
    <w:rsid w:val="006E0FD8"/>
    <w:rsid w:val="006E12BC"/>
    <w:rsid w:val="006E1C91"/>
    <w:rsid w:val="006E32EC"/>
    <w:rsid w:val="006E4903"/>
    <w:rsid w:val="006E4AC1"/>
    <w:rsid w:val="006E5C25"/>
    <w:rsid w:val="006E5E7B"/>
    <w:rsid w:val="006E6B67"/>
    <w:rsid w:val="006E6DF6"/>
    <w:rsid w:val="006F1841"/>
    <w:rsid w:val="006F26DB"/>
    <w:rsid w:val="006F2709"/>
    <w:rsid w:val="006F28D1"/>
    <w:rsid w:val="006F3A8A"/>
    <w:rsid w:val="006F3D9C"/>
    <w:rsid w:val="006F40E4"/>
    <w:rsid w:val="006F4CA2"/>
    <w:rsid w:val="006F540A"/>
    <w:rsid w:val="006F7EC2"/>
    <w:rsid w:val="00700D62"/>
    <w:rsid w:val="007015FC"/>
    <w:rsid w:val="00701A23"/>
    <w:rsid w:val="00701E9F"/>
    <w:rsid w:val="00701F32"/>
    <w:rsid w:val="00702F94"/>
    <w:rsid w:val="00703402"/>
    <w:rsid w:val="007041E4"/>
    <w:rsid w:val="007048B8"/>
    <w:rsid w:val="007048E0"/>
    <w:rsid w:val="00704D37"/>
    <w:rsid w:val="00705AF9"/>
    <w:rsid w:val="00706CE8"/>
    <w:rsid w:val="00707A69"/>
    <w:rsid w:val="00711331"/>
    <w:rsid w:val="00712014"/>
    <w:rsid w:val="00712909"/>
    <w:rsid w:val="00713294"/>
    <w:rsid w:val="00713A78"/>
    <w:rsid w:val="00713D94"/>
    <w:rsid w:val="00713EB0"/>
    <w:rsid w:val="00714F54"/>
    <w:rsid w:val="00716791"/>
    <w:rsid w:val="00717802"/>
    <w:rsid w:val="00721BAE"/>
    <w:rsid w:val="0072324E"/>
    <w:rsid w:val="00723A1D"/>
    <w:rsid w:val="007242B2"/>
    <w:rsid w:val="00727233"/>
    <w:rsid w:val="00727530"/>
    <w:rsid w:val="007275A5"/>
    <w:rsid w:val="00730868"/>
    <w:rsid w:val="00730B70"/>
    <w:rsid w:val="00731678"/>
    <w:rsid w:val="0073444A"/>
    <w:rsid w:val="007345CB"/>
    <w:rsid w:val="00735A34"/>
    <w:rsid w:val="00735B71"/>
    <w:rsid w:val="00736CB3"/>
    <w:rsid w:val="00736DE8"/>
    <w:rsid w:val="00737391"/>
    <w:rsid w:val="00740D83"/>
    <w:rsid w:val="007412A9"/>
    <w:rsid w:val="0074303D"/>
    <w:rsid w:val="00743D9E"/>
    <w:rsid w:val="00743E20"/>
    <w:rsid w:val="00743E4E"/>
    <w:rsid w:val="0074433A"/>
    <w:rsid w:val="00745BC8"/>
    <w:rsid w:val="0074683C"/>
    <w:rsid w:val="0074751C"/>
    <w:rsid w:val="00747547"/>
    <w:rsid w:val="00747EF8"/>
    <w:rsid w:val="0075008E"/>
    <w:rsid w:val="007507F0"/>
    <w:rsid w:val="00750BE8"/>
    <w:rsid w:val="00751FE7"/>
    <w:rsid w:val="00752FB3"/>
    <w:rsid w:val="00754B90"/>
    <w:rsid w:val="00754FD8"/>
    <w:rsid w:val="00756969"/>
    <w:rsid w:val="00756E31"/>
    <w:rsid w:val="00756EFC"/>
    <w:rsid w:val="007625F8"/>
    <w:rsid w:val="00762897"/>
    <w:rsid w:val="00762DA2"/>
    <w:rsid w:val="00762DDB"/>
    <w:rsid w:val="0076449D"/>
    <w:rsid w:val="00766588"/>
    <w:rsid w:val="00766CE5"/>
    <w:rsid w:val="00767339"/>
    <w:rsid w:val="007707AB"/>
    <w:rsid w:val="00771472"/>
    <w:rsid w:val="007731FA"/>
    <w:rsid w:val="00773621"/>
    <w:rsid w:val="007738FC"/>
    <w:rsid w:val="00774477"/>
    <w:rsid w:val="00774C19"/>
    <w:rsid w:val="00775E54"/>
    <w:rsid w:val="007767DE"/>
    <w:rsid w:val="00776D01"/>
    <w:rsid w:val="00781EB7"/>
    <w:rsid w:val="007826DB"/>
    <w:rsid w:val="00783F1F"/>
    <w:rsid w:val="00783F3A"/>
    <w:rsid w:val="007840E4"/>
    <w:rsid w:val="00785E6F"/>
    <w:rsid w:val="0078603F"/>
    <w:rsid w:val="0078633D"/>
    <w:rsid w:val="00787521"/>
    <w:rsid w:val="0079069E"/>
    <w:rsid w:val="007916FF"/>
    <w:rsid w:val="00792C58"/>
    <w:rsid w:val="00793008"/>
    <w:rsid w:val="0079499F"/>
    <w:rsid w:val="007951BE"/>
    <w:rsid w:val="00795259"/>
    <w:rsid w:val="007960B4"/>
    <w:rsid w:val="007968B7"/>
    <w:rsid w:val="00797275"/>
    <w:rsid w:val="007A00AC"/>
    <w:rsid w:val="007A074F"/>
    <w:rsid w:val="007A0755"/>
    <w:rsid w:val="007A0AC7"/>
    <w:rsid w:val="007A1204"/>
    <w:rsid w:val="007A38B9"/>
    <w:rsid w:val="007A3F3F"/>
    <w:rsid w:val="007A5325"/>
    <w:rsid w:val="007A56B1"/>
    <w:rsid w:val="007A69F6"/>
    <w:rsid w:val="007A6D9B"/>
    <w:rsid w:val="007A72A3"/>
    <w:rsid w:val="007B0D10"/>
    <w:rsid w:val="007B1EC5"/>
    <w:rsid w:val="007B21D4"/>
    <w:rsid w:val="007B3B42"/>
    <w:rsid w:val="007B3C74"/>
    <w:rsid w:val="007B4D24"/>
    <w:rsid w:val="007B4DC7"/>
    <w:rsid w:val="007B53AB"/>
    <w:rsid w:val="007B5738"/>
    <w:rsid w:val="007B5A61"/>
    <w:rsid w:val="007B5F4D"/>
    <w:rsid w:val="007B628B"/>
    <w:rsid w:val="007B66B9"/>
    <w:rsid w:val="007B6EF9"/>
    <w:rsid w:val="007B7FDA"/>
    <w:rsid w:val="007C1291"/>
    <w:rsid w:val="007C329D"/>
    <w:rsid w:val="007C3911"/>
    <w:rsid w:val="007C467A"/>
    <w:rsid w:val="007C5265"/>
    <w:rsid w:val="007C5715"/>
    <w:rsid w:val="007D0A40"/>
    <w:rsid w:val="007D0E42"/>
    <w:rsid w:val="007D103B"/>
    <w:rsid w:val="007D15C0"/>
    <w:rsid w:val="007D2FDA"/>
    <w:rsid w:val="007D3340"/>
    <w:rsid w:val="007D353F"/>
    <w:rsid w:val="007D44A9"/>
    <w:rsid w:val="007D48F4"/>
    <w:rsid w:val="007D4BA4"/>
    <w:rsid w:val="007D52AF"/>
    <w:rsid w:val="007D7E92"/>
    <w:rsid w:val="007E1C54"/>
    <w:rsid w:val="007E2333"/>
    <w:rsid w:val="007E2A4F"/>
    <w:rsid w:val="007E2F62"/>
    <w:rsid w:val="007E3418"/>
    <w:rsid w:val="007E3D35"/>
    <w:rsid w:val="007E46D9"/>
    <w:rsid w:val="007E4DF5"/>
    <w:rsid w:val="007E4EE9"/>
    <w:rsid w:val="007E53AD"/>
    <w:rsid w:val="007E552B"/>
    <w:rsid w:val="007E6280"/>
    <w:rsid w:val="007E6834"/>
    <w:rsid w:val="007E7B98"/>
    <w:rsid w:val="007F1562"/>
    <w:rsid w:val="007F1608"/>
    <w:rsid w:val="007F24CC"/>
    <w:rsid w:val="007F325D"/>
    <w:rsid w:val="007F32E3"/>
    <w:rsid w:val="007F4C5D"/>
    <w:rsid w:val="007F6102"/>
    <w:rsid w:val="008001A1"/>
    <w:rsid w:val="00800365"/>
    <w:rsid w:val="00800EEA"/>
    <w:rsid w:val="00801644"/>
    <w:rsid w:val="00802026"/>
    <w:rsid w:val="00802D7A"/>
    <w:rsid w:val="00804217"/>
    <w:rsid w:val="0080567D"/>
    <w:rsid w:val="00810B0B"/>
    <w:rsid w:val="00811609"/>
    <w:rsid w:val="0081206A"/>
    <w:rsid w:val="0081275C"/>
    <w:rsid w:val="008152D4"/>
    <w:rsid w:val="008154D9"/>
    <w:rsid w:val="00815921"/>
    <w:rsid w:val="0081739F"/>
    <w:rsid w:val="008204D0"/>
    <w:rsid w:val="0082222D"/>
    <w:rsid w:val="00822E7C"/>
    <w:rsid w:val="00823007"/>
    <w:rsid w:val="00823273"/>
    <w:rsid w:val="008236CE"/>
    <w:rsid w:val="0082397C"/>
    <w:rsid w:val="0082415A"/>
    <w:rsid w:val="00824A2A"/>
    <w:rsid w:val="00827913"/>
    <w:rsid w:val="00827A6E"/>
    <w:rsid w:val="00830FBE"/>
    <w:rsid w:val="00831359"/>
    <w:rsid w:val="00834120"/>
    <w:rsid w:val="00834C7D"/>
    <w:rsid w:val="00834F3E"/>
    <w:rsid w:val="00835DF7"/>
    <w:rsid w:val="00835F1E"/>
    <w:rsid w:val="00836AE9"/>
    <w:rsid w:val="00837098"/>
    <w:rsid w:val="008372A2"/>
    <w:rsid w:val="008417B1"/>
    <w:rsid w:val="0084234C"/>
    <w:rsid w:val="0084249A"/>
    <w:rsid w:val="00842666"/>
    <w:rsid w:val="00842D99"/>
    <w:rsid w:val="00843034"/>
    <w:rsid w:val="00843216"/>
    <w:rsid w:val="00843804"/>
    <w:rsid w:val="00843B17"/>
    <w:rsid w:val="00846505"/>
    <w:rsid w:val="00846EF4"/>
    <w:rsid w:val="00850C08"/>
    <w:rsid w:val="0085185D"/>
    <w:rsid w:val="0085268B"/>
    <w:rsid w:val="00852B41"/>
    <w:rsid w:val="00853EEC"/>
    <w:rsid w:val="0085494F"/>
    <w:rsid w:val="00856203"/>
    <w:rsid w:val="00856688"/>
    <w:rsid w:val="00860520"/>
    <w:rsid w:val="00860BDF"/>
    <w:rsid w:val="0086319C"/>
    <w:rsid w:val="00864BF8"/>
    <w:rsid w:val="00864D53"/>
    <w:rsid w:val="00866759"/>
    <w:rsid w:val="0086741D"/>
    <w:rsid w:val="0086763E"/>
    <w:rsid w:val="008676A9"/>
    <w:rsid w:val="00867A6C"/>
    <w:rsid w:val="00870A8C"/>
    <w:rsid w:val="008717AB"/>
    <w:rsid w:val="00872FDD"/>
    <w:rsid w:val="0087344F"/>
    <w:rsid w:val="00874762"/>
    <w:rsid w:val="008753F9"/>
    <w:rsid w:val="0087724A"/>
    <w:rsid w:val="00877D2C"/>
    <w:rsid w:val="00880347"/>
    <w:rsid w:val="00880DB7"/>
    <w:rsid w:val="008819F2"/>
    <w:rsid w:val="00882A6B"/>
    <w:rsid w:val="0088323E"/>
    <w:rsid w:val="008837CC"/>
    <w:rsid w:val="00884EEF"/>
    <w:rsid w:val="008871F8"/>
    <w:rsid w:val="0089089C"/>
    <w:rsid w:val="00890A0A"/>
    <w:rsid w:val="00890D34"/>
    <w:rsid w:val="00892B77"/>
    <w:rsid w:val="00892C9B"/>
    <w:rsid w:val="00893243"/>
    <w:rsid w:val="008936C7"/>
    <w:rsid w:val="008960BE"/>
    <w:rsid w:val="0089720A"/>
    <w:rsid w:val="00897604"/>
    <w:rsid w:val="008A02D9"/>
    <w:rsid w:val="008A178F"/>
    <w:rsid w:val="008A2172"/>
    <w:rsid w:val="008A313E"/>
    <w:rsid w:val="008A38AA"/>
    <w:rsid w:val="008A4F74"/>
    <w:rsid w:val="008A5705"/>
    <w:rsid w:val="008A76E7"/>
    <w:rsid w:val="008A7848"/>
    <w:rsid w:val="008A7C87"/>
    <w:rsid w:val="008B2CEB"/>
    <w:rsid w:val="008B2DF7"/>
    <w:rsid w:val="008B3EFA"/>
    <w:rsid w:val="008B4503"/>
    <w:rsid w:val="008B4C9F"/>
    <w:rsid w:val="008B54CB"/>
    <w:rsid w:val="008B59EC"/>
    <w:rsid w:val="008B5AFC"/>
    <w:rsid w:val="008B6AC4"/>
    <w:rsid w:val="008B7B47"/>
    <w:rsid w:val="008B7BA8"/>
    <w:rsid w:val="008B7C87"/>
    <w:rsid w:val="008B7E90"/>
    <w:rsid w:val="008C0C4A"/>
    <w:rsid w:val="008C2A10"/>
    <w:rsid w:val="008C2BF0"/>
    <w:rsid w:val="008C3147"/>
    <w:rsid w:val="008C38E2"/>
    <w:rsid w:val="008C42DE"/>
    <w:rsid w:val="008C67F6"/>
    <w:rsid w:val="008D08F6"/>
    <w:rsid w:val="008D0F84"/>
    <w:rsid w:val="008D2AA3"/>
    <w:rsid w:val="008D3949"/>
    <w:rsid w:val="008D5371"/>
    <w:rsid w:val="008D57BB"/>
    <w:rsid w:val="008D5FAC"/>
    <w:rsid w:val="008D6633"/>
    <w:rsid w:val="008D7892"/>
    <w:rsid w:val="008E04AC"/>
    <w:rsid w:val="008E0825"/>
    <w:rsid w:val="008E0B6D"/>
    <w:rsid w:val="008E13BF"/>
    <w:rsid w:val="008E176D"/>
    <w:rsid w:val="008E2414"/>
    <w:rsid w:val="008E27FE"/>
    <w:rsid w:val="008E3004"/>
    <w:rsid w:val="008E475E"/>
    <w:rsid w:val="008E5C1C"/>
    <w:rsid w:val="008E7771"/>
    <w:rsid w:val="008F14CF"/>
    <w:rsid w:val="008F1A02"/>
    <w:rsid w:val="008F1AA9"/>
    <w:rsid w:val="008F1FC8"/>
    <w:rsid w:val="008F2E97"/>
    <w:rsid w:val="008F4D1A"/>
    <w:rsid w:val="008F4DD0"/>
    <w:rsid w:val="008F61EF"/>
    <w:rsid w:val="008F7E4F"/>
    <w:rsid w:val="00900507"/>
    <w:rsid w:val="00900895"/>
    <w:rsid w:val="009015DF"/>
    <w:rsid w:val="009024AD"/>
    <w:rsid w:val="00904365"/>
    <w:rsid w:val="00904FE7"/>
    <w:rsid w:val="009063B5"/>
    <w:rsid w:val="0090666C"/>
    <w:rsid w:val="00907B4B"/>
    <w:rsid w:val="00912414"/>
    <w:rsid w:val="009135D1"/>
    <w:rsid w:val="009136F9"/>
    <w:rsid w:val="00913908"/>
    <w:rsid w:val="00914BDC"/>
    <w:rsid w:val="00915592"/>
    <w:rsid w:val="00916103"/>
    <w:rsid w:val="00916F7F"/>
    <w:rsid w:val="0091702F"/>
    <w:rsid w:val="00920995"/>
    <w:rsid w:val="00922A4B"/>
    <w:rsid w:val="00922B9C"/>
    <w:rsid w:val="009236AA"/>
    <w:rsid w:val="0092388F"/>
    <w:rsid w:val="00923FD3"/>
    <w:rsid w:val="0092461C"/>
    <w:rsid w:val="009247E3"/>
    <w:rsid w:val="00925913"/>
    <w:rsid w:val="009261D9"/>
    <w:rsid w:val="009271EB"/>
    <w:rsid w:val="009274F7"/>
    <w:rsid w:val="009278A6"/>
    <w:rsid w:val="00930119"/>
    <w:rsid w:val="00930158"/>
    <w:rsid w:val="00931619"/>
    <w:rsid w:val="00934E89"/>
    <w:rsid w:val="00936DF6"/>
    <w:rsid w:val="00936FE4"/>
    <w:rsid w:val="009373C3"/>
    <w:rsid w:val="00937875"/>
    <w:rsid w:val="00937E0A"/>
    <w:rsid w:val="00940897"/>
    <w:rsid w:val="00941FBB"/>
    <w:rsid w:val="009426EF"/>
    <w:rsid w:val="00942C35"/>
    <w:rsid w:val="009448CA"/>
    <w:rsid w:val="009453A0"/>
    <w:rsid w:val="00945FB3"/>
    <w:rsid w:val="009469EF"/>
    <w:rsid w:val="00946ADF"/>
    <w:rsid w:val="00946FE4"/>
    <w:rsid w:val="00950F4B"/>
    <w:rsid w:val="00951997"/>
    <w:rsid w:val="009525F3"/>
    <w:rsid w:val="00952BA7"/>
    <w:rsid w:val="00953152"/>
    <w:rsid w:val="0095493F"/>
    <w:rsid w:val="00954E39"/>
    <w:rsid w:val="00955C92"/>
    <w:rsid w:val="00956354"/>
    <w:rsid w:val="0095790B"/>
    <w:rsid w:val="00962198"/>
    <w:rsid w:val="00963CD3"/>
    <w:rsid w:val="009643D2"/>
    <w:rsid w:val="009662DA"/>
    <w:rsid w:val="00967D29"/>
    <w:rsid w:val="00970739"/>
    <w:rsid w:val="009745C6"/>
    <w:rsid w:val="009747CB"/>
    <w:rsid w:val="00974D94"/>
    <w:rsid w:val="00976125"/>
    <w:rsid w:val="0097745E"/>
    <w:rsid w:val="00977545"/>
    <w:rsid w:val="00980FEA"/>
    <w:rsid w:val="009835FE"/>
    <w:rsid w:val="00983AF1"/>
    <w:rsid w:val="00983C58"/>
    <w:rsid w:val="009840D7"/>
    <w:rsid w:val="00984EE8"/>
    <w:rsid w:val="00985840"/>
    <w:rsid w:val="00985BEB"/>
    <w:rsid w:val="0098625F"/>
    <w:rsid w:val="0098766D"/>
    <w:rsid w:val="009878E8"/>
    <w:rsid w:val="009909FC"/>
    <w:rsid w:val="00991258"/>
    <w:rsid w:val="00992A79"/>
    <w:rsid w:val="00992B8C"/>
    <w:rsid w:val="009A004C"/>
    <w:rsid w:val="009A1182"/>
    <w:rsid w:val="009A3655"/>
    <w:rsid w:val="009A3EB7"/>
    <w:rsid w:val="009A4B54"/>
    <w:rsid w:val="009A5B80"/>
    <w:rsid w:val="009A61C4"/>
    <w:rsid w:val="009A6830"/>
    <w:rsid w:val="009A7A3D"/>
    <w:rsid w:val="009A7E6A"/>
    <w:rsid w:val="009B0D6F"/>
    <w:rsid w:val="009B17A2"/>
    <w:rsid w:val="009B19DF"/>
    <w:rsid w:val="009B250B"/>
    <w:rsid w:val="009B3A74"/>
    <w:rsid w:val="009B40EC"/>
    <w:rsid w:val="009B4C61"/>
    <w:rsid w:val="009B5A84"/>
    <w:rsid w:val="009B5EC3"/>
    <w:rsid w:val="009B607F"/>
    <w:rsid w:val="009B6BEB"/>
    <w:rsid w:val="009B7450"/>
    <w:rsid w:val="009C0664"/>
    <w:rsid w:val="009C0BE8"/>
    <w:rsid w:val="009C1FF7"/>
    <w:rsid w:val="009C2A41"/>
    <w:rsid w:val="009C3571"/>
    <w:rsid w:val="009C508C"/>
    <w:rsid w:val="009C5D0A"/>
    <w:rsid w:val="009C7F3A"/>
    <w:rsid w:val="009D0E24"/>
    <w:rsid w:val="009D0E4A"/>
    <w:rsid w:val="009D2148"/>
    <w:rsid w:val="009D31AC"/>
    <w:rsid w:val="009D3A3D"/>
    <w:rsid w:val="009D3FAB"/>
    <w:rsid w:val="009D4786"/>
    <w:rsid w:val="009D59BD"/>
    <w:rsid w:val="009D61E5"/>
    <w:rsid w:val="009D6381"/>
    <w:rsid w:val="009D63AF"/>
    <w:rsid w:val="009D6682"/>
    <w:rsid w:val="009D70E9"/>
    <w:rsid w:val="009E0131"/>
    <w:rsid w:val="009E116F"/>
    <w:rsid w:val="009E13F3"/>
    <w:rsid w:val="009E2D73"/>
    <w:rsid w:val="009E44F6"/>
    <w:rsid w:val="009E4520"/>
    <w:rsid w:val="009F02FF"/>
    <w:rsid w:val="009F0B3E"/>
    <w:rsid w:val="009F0FF8"/>
    <w:rsid w:val="009F1E03"/>
    <w:rsid w:val="009F1E39"/>
    <w:rsid w:val="009F20E9"/>
    <w:rsid w:val="009F32FF"/>
    <w:rsid w:val="009F4DB4"/>
    <w:rsid w:val="009F5CA4"/>
    <w:rsid w:val="009F71C0"/>
    <w:rsid w:val="00A0047C"/>
    <w:rsid w:val="00A01DA5"/>
    <w:rsid w:val="00A02137"/>
    <w:rsid w:val="00A0219E"/>
    <w:rsid w:val="00A03192"/>
    <w:rsid w:val="00A03C9C"/>
    <w:rsid w:val="00A03E37"/>
    <w:rsid w:val="00A048CC"/>
    <w:rsid w:val="00A049CE"/>
    <w:rsid w:val="00A0535E"/>
    <w:rsid w:val="00A0557B"/>
    <w:rsid w:val="00A05714"/>
    <w:rsid w:val="00A0683B"/>
    <w:rsid w:val="00A07A40"/>
    <w:rsid w:val="00A108BE"/>
    <w:rsid w:val="00A10E44"/>
    <w:rsid w:val="00A12E50"/>
    <w:rsid w:val="00A13998"/>
    <w:rsid w:val="00A13FA8"/>
    <w:rsid w:val="00A1410E"/>
    <w:rsid w:val="00A16CE7"/>
    <w:rsid w:val="00A16E42"/>
    <w:rsid w:val="00A17BE0"/>
    <w:rsid w:val="00A200D2"/>
    <w:rsid w:val="00A20A7F"/>
    <w:rsid w:val="00A22255"/>
    <w:rsid w:val="00A24487"/>
    <w:rsid w:val="00A25CBC"/>
    <w:rsid w:val="00A309DC"/>
    <w:rsid w:val="00A30D16"/>
    <w:rsid w:val="00A312F4"/>
    <w:rsid w:val="00A31616"/>
    <w:rsid w:val="00A32390"/>
    <w:rsid w:val="00A33B92"/>
    <w:rsid w:val="00A33D2F"/>
    <w:rsid w:val="00A36CD9"/>
    <w:rsid w:val="00A372A7"/>
    <w:rsid w:val="00A37590"/>
    <w:rsid w:val="00A402FF"/>
    <w:rsid w:val="00A4046D"/>
    <w:rsid w:val="00A41269"/>
    <w:rsid w:val="00A4197D"/>
    <w:rsid w:val="00A419A0"/>
    <w:rsid w:val="00A42428"/>
    <w:rsid w:val="00A43001"/>
    <w:rsid w:val="00A44DB5"/>
    <w:rsid w:val="00A44E5C"/>
    <w:rsid w:val="00A472C1"/>
    <w:rsid w:val="00A50AF4"/>
    <w:rsid w:val="00A51338"/>
    <w:rsid w:val="00A529F6"/>
    <w:rsid w:val="00A52ADF"/>
    <w:rsid w:val="00A54E00"/>
    <w:rsid w:val="00A554D7"/>
    <w:rsid w:val="00A5625C"/>
    <w:rsid w:val="00A6017D"/>
    <w:rsid w:val="00A62890"/>
    <w:rsid w:val="00A63038"/>
    <w:rsid w:val="00A63202"/>
    <w:rsid w:val="00A640AF"/>
    <w:rsid w:val="00A64516"/>
    <w:rsid w:val="00A65EE3"/>
    <w:rsid w:val="00A65F7A"/>
    <w:rsid w:val="00A66303"/>
    <w:rsid w:val="00A668B0"/>
    <w:rsid w:val="00A66B54"/>
    <w:rsid w:val="00A70482"/>
    <w:rsid w:val="00A70739"/>
    <w:rsid w:val="00A70888"/>
    <w:rsid w:val="00A70C5B"/>
    <w:rsid w:val="00A71D30"/>
    <w:rsid w:val="00A741B2"/>
    <w:rsid w:val="00A749D3"/>
    <w:rsid w:val="00A7580E"/>
    <w:rsid w:val="00A761B6"/>
    <w:rsid w:val="00A76357"/>
    <w:rsid w:val="00A77190"/>
    <w:rsid w:val="00A7760C"/>
    <w:rsid w:val="00A77CAC"/>
    <w:rsid w:val="00A80DC7"/>
    <w:rsid w:val="00A819D5"/>
    <w:rsid w:val="00A81BAC"/>
    <w:rsid w:val="00A827E2"/>
    <w:rsid w:val="00A82954"/>
    <w:rsid w:val="00A83D15"/>
    <w:rsid w:val="00A83D28"/>
    <w:rsid w:val="00A8505D"/>
    <w:rsid w:val="00A85B57"/>
    <w:rsid w:val="00A865A6"/>
    <w:rsid w:val="00A87F42"/>
    <w:rsid w:val="00A9063E"/>
    <w:rsid w:val="00A90C52"/>
    <w:rsid w:val="00A9208B"/>
    <w:rsid w:val="00A95183"/>
    <w:rsid w:val="00A9593B"/>
    <w:rsid w:val="00A963D6"/>
    <w:rsid w:val="00A975B0"/>
    <w:rsid w:val="00A97994"/>
    <w:rsid w:val="00A97B1F"/>
    <w:rsid w:val="00AA08DC"/>
    <w:rsid w:val="00AA0BAE"/>
    <w:rsid w:val="00AA1501"/>
    <w:rsid w:val="00AA4568"/>
    <w:rsid w:val="00AA52D9"/>
    <w:rsid w:val="00AA6F5D"/>
    <w:rsid w:val="00AA709D"/>
    <w:rsid w:val="00AA7EA3"/>
    <w:rsid w:val="00AB0EFB"/>
    <w:rsid w:val="00AB0F6F"/>
    <w:rsid w:val="00AB122E"/>
    <w:rsid w:val="00AB135F"/>
    <w:rsid w:val="00AB189F"/>
    <w:rsid w:val="00AB2433"/>
    <w:rsid w:val="00AB2540"/>
    <w:rsid w:val="00AB2940"/>
    <w:rsid w:val="00AB2BD0"/>
    <w:rsid w:val="00AB3905"/>
    <w:rsid w:val="00AB4771"/>
    <w:rsid w:val="00AB47EF"/>
    <w:rsid w:val="00AB4D5A"/>
    <w:rsid w:val="00AB50A8"/>
    <w:rsid w:val="00AB52D7"/>
    <w:rsid w:val="00AB534C"/>
    <w:rsid w:val="00AB562E"/>
    <w:rsid w:val="00AB56C3"/>
    <w:rsid w:val="00AB574C"/>
    <w:rsid w:val="00AB5794"/>
    <w:rsid w:val="00AB5B13"/>
    <w:rsid w:val="00AB6825"/>
    <w:rsid w:val="00AB78A5"/>
    <w:rsid w:val="00AC0082"/>
    <w:rsid w:val="00AC0416"/>
    <w:rsid w:val="00AC06CD"/>
    <w:rsid w:val="00AC1968"/>
    <w:rsid w:val="00AC1F9C"/>
    <w:rsid w:val="00AC2D8E"/>
    <w:rsid w:val="00AC3D6C"/>
    <w:rsid w:val="00AC7514"/>
    <w:rsid w:val="00AC7786"/>
    <w:rsid w:val="00AC7900"/>
    <w:rsid w:val="00AD0072"/>
    <w:rsid w:val="00AD0310"/>
    <w:rsid w:val="00AD039E"/>
    <w:rsid w:val="00AD09AD"/>
    <w:rsid w:val="00AD19A2"/>
    <w:rsid w:val="00AD28CE"/>
    <w:rsid w:val="00AD6BB4"/>
    <w:rsid w:val="00AE01B9"/>
    <w:rsid w:val="00AE0239"/>
    <w:rsid w:val="00AE0615"/>
    <w:rsid w:val="00AE06D5"/>
    <w:rsid w:val="00AE27A7"/>
    <w:rsid w:val="00AE2ACD"/>
    <w:rsid w:val="00AE4493"/>
    <w:rsid w:val="00AE55F1"/>
    <w:rsid w:val="00AE6A4B"/>
    <w:rsid w:val="00AF0EAD"/>
    <w:rsid w:val="00AF1B0A"/>
    <w:rsid w:val="00AF1F34"/>
    <w:rsid w:val="00AF1F92"/>
    <w:rsid w:val="00AF3262"/>
    <w:rsid w:val="00AF5D05"/>
    <w:rsid w:val="00AF63FC"/>
    <w:rsid w:val="00AF733A"/>
    <w:rsid w:val="00B01200"/>
    <w:rsid w:val="00B014A2"/>
    <w:rsid w:val="00B0195E"/>
    <w:rsid w:val="00B01D76"/>
    <w:rsid w:val="00B02417"/>
    <w:rsid w:val="00B0434C"/>
    <w:rsid w:val="00B045D6"/>
    <w:rsid w:val="00B05AFA"/>
    <w:rsid w:val="00B064AB"/>
    <w:rsid w:val="00B06E53"/>
    <w:rsid w:val="00B07E8F"/>
    <w:rsid w:val="00B11E97"/>
    <w:rsid w:val="00B12D0D"/>
    <w:rsid w:val="00B12FB4"/>
    <w:rsid w:val="00B13E11"/>
    <w:rsid w:val="00B14711"/>
    <w:rsid w:val="00B148FB"/>
    <w:rsid w:val="00B14EEA"/>
    <w:rsid w:val="00B15714"/>
    <w:rsid w:val="00B15AC7"/>
    <w:rsid w:val="00B169DE"/>
    <w:rsid w:val="00B16A2E"/>
    <w:rsid w:val="00B16C9E"/>
    <w:rsid w:val="00B20860"/>
    <w:rsid w:val="00B21E2B"/>
    <w:rsid w:val="00B22D33"/>
    <w:rsid w:val="00B244A2"/>
    <w:rsid w:val="00B24EBF"/>
    <w:rsid w:val="00B257EE"/>
    <w:rsid w:val="00B2594E"/>
    <w:rsid w:val="00B25B1D"/>
    <w:rsid w:val="00B25E35"/>
    <w:rsid w:val="00B26CD9"/>
    <w:rsid w:val="00B275B5"/>
    <w:rsid w:val="00B3012E"/>
    <w:rsid w:val="00B30B5F"/>
    <w:rsid w:val="00B315A7"/>
    <w:rsid w:val="00B3233D"/>
    <w:rsid w:val="00B33227"/>
    <w:rsid w:val="00B346DF"/>
    <w:rsid w:val="00B34E7C"/>
    <w:rsid w:val="00B361A9"/>
    <w:rsid w:val="00B36772"/>
    <w:rsid w:val="00B37B38"/>
    <w:rsid w:val="00B37BD4"/>
    <w:rsid w:val="00B37C67"/>
    <w:rsid w:val="00B37EA7"/>
    <w:rsid w:val="00B409AF"/>
    <w:rsid w:val="00B41536"/>
    <w:rsid w:val="00B42B6F"/>
    <w:rsid w:val="00B44104"/>
    <w:rsid w:val="00B444BB"/>
    <w:rsid w:val="00B45CB2"/>
    <w:rsid w:val="00B466B5"/>
    <w:rsid w:val="00B470CD"/>
    <w:rsid w:val="00B473CA"/>
    <w:rsid w:val="00B50518"/>
    <w:rsid w:val="00B512C1"/>
    <w:rsid w:val="00B513B9"/>
    <w:rsid w:val="00B51FC2"/>
    <w:rsid w:val="00B5211C"/>
    <w:rsid w:val="00B52886"/>
    <w:rsid w:val="00B540ED"/>
    <w:rsid w:val="00B56845"/>
    <w:rsid w:val="00B56B05"/>
    <w:rsid w:val="00B5758C"/>
    <w:rsid w:val="00B57772"/>
    <w:rsid w:val="00B57A91"/>
    <w:rsid w:val="00B601B4"/>
    <w:rsid w:val="00B61FFD"/>
    <w:rsid w:val="00B621CA"/>
    <w:rsid w:val="00B6235C"/>
    <w:rsid w:val="00B623A5"/>
    <w:rsid w:val="00B624BC"/>
    <w:rsid w:val="00B6377A"/>
    <w:rsid w:val="00B63CDE"/>
    <w:rsid w:val="00B65084"/>
    <w:rsid w:val="00B652CF"/>
    <w:rsid w:val="00B664BE"/>
    <w:rsid w:val="00B70EA2"/>
    <w:rsid w:val="00B71FF7"/>
    <w:rsid w:val="00B73073"/>
    <w:rsid w:val="00B73596"/>
    <w:rsid w:val="00B74DAD"/>
    <w:rsid w:val="00B7574E"/>
    <w:rsid w:val="00B75D4A"/>
    <w:rsid w:val="00B765E9"/>
    <w:rsid w:val="00B76E5A"/>
    <w:rsid w:val="00B8077B"/>
    <w:rsid w:val="00B82342"/>
    <w:rsid w:val="00B83BE9"/>
    <w:rsid w:val="00B85FA0"/>
    <w:rsid w:val="00B85FBA"/>
    <w:rsid w:val="00B860A3"/>
    <w:rsid w:val="00B86C2B"/>
    <w:rsid w:val="00B903EB"/>
    <w:rsid w:val="00B90A07"/>
    <w:rsid w:val="00B90D1B"/>
    <w:rsid w:val="00B92830"/>
    <w:rsid w:val="00B938CF"/>
    <w:rsid w:val="00B93DA8"/>
    <w:rsid w:val="00B94838"/>
    <w:rsid w:val="00B95D95"/>
    <w:rsid w:val="00B96229"/>
    <w:rsid w:val="00B96897"/>
    <w:rsid w:val="00B96C90"/>
    <w:rsid w:val="00BA07C0"/>
    <w:rsid w:val="00BA1457"/>
    <w:rsid w:val="00BA1A35"/>
    <w:rsid w:val="00BA4615"/>
    <w:rsid w:val="00BA4B4E"/>
    <w:rsid w:val="00BA5593"/>
    <w:rsid w:val="00BA5BCF"/>
    <w:rsid w:val="00BA5FC8"/>
    <w:rsid w:val="00BA6579"/>
    <w:rsid w:val="00BA7197"/>
    <w:rsid w:val="00BB0AF4"/>
    <w:rsid w:val="00BB0E9A"/>
    <w:rsid w:val="00BB0F1C"/>
    <w:rsid w:val="00BB15BF"/>
    <w:rsid w:val="00BB28CA"/>
    <w:rsid w:val="00BB40E9"/>
    <w:rsid w:val="00BB5785"/>
    <w:rsid w:val="00BB5B95"/>
    <w:rsid w:val="00BB6319"/>
    <w:rsid w:val="00BC1B88"/>
    <w:rsid w:val="00BC2D9F"/>
    <w:rsid w:val="00BC2F37"/>
    <w:rsid w:val="00BC54E1"/>
    <w:rsid w:val="00BC5C67"/>
    <w:rsid w:val="00BC5D80"/>
    <w:rsid w:val="00BD06FA"/>
    <w:rsid w:val="00BD3D59"/>
    <w:rsid w:val="00BD4B7E"/>
    <w:rsid w:val="00BD4CBD"/>
    <w:rsid w:val="00BD5035"/>
    <w:rsid w:val="00BD61B7"/>
    <w:rsid w:val="00BD6AA4"/>
    <w:rsid w:val="00BD761A"/>
    <w:rsid w:val="00BD7EEF"/>
    <w:rsid w:val="00BE083D"/>
    <w:rsid w:val="00BE18BF"/>
    <w:rsid w:val="00BE3546"/>
    <w:rsid w:val="00BE3AE7"/>
    <w:rsid w:val="00BE4AC5"/>
    <w:rsid w:val="00BE4ADA"/>
    <w:rsid w:val="00BE59C8"/>
    <w:rsid w:val="00BE6AEC"/>
    <w:rsid w:val="00BE6FCE"/>
    <w:rsid w:val="00BE706E"/>
    <w:rsid w:val="00BF2A01"/>
    <w:rsid w:val="00BF68B2"/>
    <w:rsid w:val="00BF6F27"/>
    <w:rsid w:val="00BF73F6"/>
    <w:rsid w:val="00BF762B"/>
    <w:rsid w:val="00BF7AD9"/>
    <w:rsid w:val="00BF7B7E"/>
    <w:rsid w:val="00C00180"/>
    <w:rsid w:val="00C00DB2"/>
    <w:rsid w:val="00C00F7B"/>
    <w:rsid w:val="00C0184A"/>
    <w:rsid w:val="00C01B60"/>
    <w:rsid w:val="00C02038"/>
    <w:rsid w:val="00C02558"/>
    <w:rsid w:val="00C03358"/>
    <w:rsid w:val="00C03EBD"/>
    <w:rsid w:val="00C04BC4"/>
    <w:rsid w:val="00C04F9A"/>
    <w:rsid w:val="00C056DF"/>
    <w:rsid w:val="00C05B03"/>
    <w:rsid w:val="00C05B1B"/>
    <w:rsid w:val="00C0654F"/>
    <w:rsid w:val="00C11808"/>
    <w:rsid w:val="00C13CE4"/>
    <w:rsid w:val="00C1642F"/>
    <w:rsid w:val="00C17FCF"/>
    <w:rsid w:val="00C217BC"/>
    <w:rsid w:val="00C23685"/>
    <w:rsid w:val="00C23FDC"/>
    <w:rsid w:val="00C25381"/>
    <w:rsid w:val="00C25848"/>
    <w:rsid w:val="00C25B29"/>
    <w:rsid w:val="00C27A22"/>
    <w:rsid w:val="00C27C04"/>
    <w:rsid w:val="00C303CB"/>
    <w:rsid w:val="00C304EB"/>
    <w:rsid w:val="00C312FC"/>
    <w:rsid w:val="00C31500"/>
    <w:rsid w:val="00C31A42"/>
    <w:rsid w:val="00C32701"/>
    <w:rsid w:val="00C329EA"/>
    <w:rsid w:val="00C32CF2"/>
    <w:rsid w:val="00C335EB"/>
    <w:rsid w:val="00C35888"/>
    <w:rsid w:val="00C3718C"/>
    <w:rsid w:val="00C373F3"/>
    <w:rsid w:val="00C402BC"/>
    <w:rsid w:val="00C40B19"/>
    <w:rsid w:val="00C414EA"/>
    <w:rsid w:val="00C42384"/>
    <w:rsid w:val="00C4369D"/>
    <w:rsid w:val="00C4503B"/>
    <w:rsid w:val="00C458E3"/>
    <w:rsid w:val="00C45C49"/>
    <w:rsid w:val="00C46FBB"/>
    <w:rsid w:val="00C47717"/>
    <w:rsid w:val="00C5053A"/>
    <w:rsid w:val="00C50AE1"/>
    <w:rsid w:val="00C50AF2"/>
    <w:rsid w:val="00C53344"/>
    <w:rsid w:val="00C5423E"/>
    <w:rsid w:val="00C5470E"/>
    <w:rsid w:val="00C561FD"/>
    <w:rsid w:val="00C56957"/>
    <w:rsid w:val="00C5767C"/>
    <w:rsid w:val="00C57867"/>
    <w:rsid w:val="00C60EA9"/>
    <w:rsid w:val="00C60F6F"/>
    <w:rsid w:val="00C628AE"/>
    <w:rsid w:val="00C6387F"/>
    <w:rsid w:val="00C6429E"/>
    <w:rsid w:val="00C64C97"/>
    <w:rsid w:val="00C652F9"/>
    <w:rsid w:val="00C6531F"/>
    <w:rsid w:val="00C661FB"/>
    <w:rsid w:val="00C73033"/>
    <w:rsid w:val="00C739DA"/>
    <w:rsid w:val="00C73AAD"/>
    <w:rsid w:val="00C73E77"/>
    <w:rsid w:val="00C74A2C"/>
    <w:rsid w:val="00C75C06"/>
    <w:rsid w:val="00C766EC"/>
    <w:rsid w:val="00C768CB"/>
    <w:rsid w:val="00C768FC"/>
    <w:rsid w:val="00C77A34"/>
    <w:rsid w:val="00C80160"/>
    <w:rsid w:val="00C81401"/>
    <w:rsid w:val="00C81664"/>
    <w:rsid w:val="00C81D1A"/>
    <w:rsid w:val="00C83630"/>
    <w:rsid w:val="00C837DB"/>
    <w:rsid w:val="00C86105"/>
    <w:rsid w:val="00C87339"/>
    <w:rsid w:val="00C87B59"/>
    <w:rsid w:val="00C90124"/>
    <w:rsid w:val="00C90D39"/>
    <w:rsid w:val="00C9102C"/>
    <w:rsid w:val="00C91F4D"/>
    <w:rsid w:val="00C93AEB"/>
    <w:rsid w:val="00C93F29"/>
    <w:rsid w:val="00C94ECE"/>
    <w:rsid w:val="00C951A9"/>
    <w:rsid w:val="00C95799"/>
    <w:rsid w:val="00C958AA"/>
    <w:rsid w:val="00C96C3B"/>
    <w:rsid w:val="00CA0835"/>
    <w:rsid w:val="00CA1494"/>
    <w:rsid w:val="00CA4C6E"/>
    <w:rsid w:val="00CA5487"/>
    <w:rsid w:val="00CA5501"/>
    <w:rsid w:val="00CA7A3A"/>
    <w:rsid w:val="00CA7D1C"/>
    <w:rsid w:val="00CB0FF7"/>
    <w:rsid w:val="00CB2A1E"/>
    <w:rsid w:val="00CB39AB"/>
    <w:rsid w:val="00CB459C"/>
    <w:rsid w:val="00CB4939"/>
    <w:rsid w:val="00CB4DBF"/>
    <w:rsid w:val="00CB5716"/>
    <w:rsid w:val="00CB63DA"/>
    <w:rsid w:val="00CB6989"/>
    <w:rsid w:val="00CB6997"/>
    <w:rsid w:val="00CB7A8C"/>
    <w:rsid w:val="00CC1304"/>
    <w:rsid w:val="00CC2C67"/>
    <w:rsid w:val="00CC3F5B"/>
    <w:rsid w:val="00CC5111"/>
    <w:rsid w:val="00CC52D3"/>
    <w:rsid w:val="00CC54FE"/>
    <w:rsid w:val="00CC5C79"/>
    <w:rsid w:val="00CC6582"/>
    <w:rsid w:val="00CD004D"/>
    <w:rsid w:val="00CD0C30"/>
    <w:rsid w:val="00CD1DA8"/>
    <w:rsid w:val="00CD245C"/>
    <w:rsid w:val="00CD29FD"/>
    <w:rsid w:val="00CD3CA7"/>
    <w:rsid w:val="00CD4563"/>
    <w:rsid w:val="00CD5331"/>
    <w:rsid w:val="00CD7650"/>
    <w:rsid w:val="00CD7A06"/>
    <w:rsid w:val="00CE0847"/>
    <w:rsid w:val="00CE1E04"/>
    <w:rsid w:val="00CE2807"/>
    <w:rsid w:val="00CE4A4E"/>
    <w:rsid w:val="00CE4C41"/>
    <w:rsid w:val="00CE51DC"/>
    <w:rsid w:val="00CE641C"/>
    <w:rsid w:val="00CE6644"/>
    <w:rsid w:val="00CE7779"/>
    <w:rsid w:val="00CF1CC5"/>
    <w:rsid w:val="00CF2F83"/>
    <w:rsid w:val="00CF3799"/>
    <w:rsid w:val="00CF4F62"/>
    <w:rsid w:val="00CF522F"/>
    <w:rsid w:val="00CF544F"/>
    <w:rsid w:val="00CF668D"/>
    <w:rsid w:val="00D02149"/>
    <w:rsid w:val="00D02163"/>
    <w:rsid w:val="00D032B0"/>
    <w:rsid w:val="00D03305"/>
    <w:rsid w:val="00D0344C"/>
    <w:rsid w:val="00D03511"/>
    <w:rsid w:val="00D066ED"/>
    <w:rsid w:val="00D06FC6"/>
    <w:rsid w:val="00D07CF7"/>
    <w:rsid w:val="00D07E1E"/>
    <w:rsid w:val="00D103E5"/>
    <w:rsid w:val="00D1122C"/>
    <w:rsid w:val="00D13AC8"/>
    <w:rsid w:val="00D14F74"/>
    <w:rsid w:val="00D1554B"/>
    <w:rsid w:val="00D15F40"/>
    <w:rsid w:val="00D16280"/>
    <w:rsid w:val="00D16506"/>
    <w:rsid w:val="00D1748A"/>
    <w:rsid w:val="00D175F8"/>
    <w:rsid w:val="00D1792C"/>
    <w:rsid w:val="00D17F22"/>
    <w:rsid w:val="00D200D5"/>
    <w:rsid w:val="00D21304"/>
    <w:rsid w:val="00D2192A"/>
    <w:rsid w:val="00D21D18"/>
    <w:rsid w:val="00D21F1D"/>
    <w:rsid w:val="00D2206B"/>
    <w:rsid w:val="00D225A8"/>
    <w:rsid w:val="00D22C43"/>
    <w:rsid w:val="00D22D74"/>
    <w:rsid w:val="00D24003"/>
    <w:rsid w:val="00D240BC"/>
    <w:rsid w:val="00D24983"/>
    <w:rsid w:val="00D24C2B"/>
    <w:rsid w:val="00D25685"/>
    <w:rsid w:val="00D25E76"/>
    <w:rsid w:val="00D27814"/>
    <w:rsid w:val="00D30075"/>
    <w:rsid w:val="00D30665"/>
    <w:rsid w:val="00D31390"/>
    <w:rsid w:val="00D3279C"/>
    <w:rsid w:val="00D32A57"/>
    <w:rsid w:val="00D338C9"/>
    <w:rsid w:val="00D34C14"/>
    <w:rsid w:val="00D35447"/>
    <w:rsid w:val="00D3550B"/>
    <w:rsid w:val="00D35E00"/>
    <w:rsid w:val="00D360F3"/>
    <w:rsid w:val="00D37167"/>
    <w:rsid w:val="00D40053"/>
    <w:rsid w:val="00D40D3C"/>
    <w:rsid w:val="00D4159B"/>
    <w:rsid w:val="00D41BEC"/>
    <w:rsid w:val="00D42C0F"/>
    <w:rsid w:val="00D44B58"/>
    <w:rsid w:val="00D4569C"/>
    <w:rsid w:val="00D471DB"/>
    <w:rsid w:val="00D47E6B"/>
    <w:rsid w:val="00D501FE"/>
    <w:rsid w:val="00D506DD"/>
    <w:rsid w:val="00D50DEC"/>
    <w:rsid w:val="00D52232"/>
    <w:rsid w:val="00D53C1B"/>
    <w:rsid w:val="00D53CC4"/>
    <w:rsid w:val="00D54D30"/>
    <w:rsid w:val="00D57C6F"/>
    <w:rsid w:val="00D57FA5"/>
    <w:rsid w:val="00D604A1"/>
    <w:rsid w:val="00D608F1"/>
    <w:rsid w:val="00D61109"/>
    <w:rsid w:val="00D633C0"/>
    <w:rsid w:val="00D63898"/>
    <w:rsid w:val="00D64163"/>
    <w:rsid w:val="00D66598"/>
    <w:rsid w:val="00D67492"/>
    <w:rsid w:val="00D7057F"/>
    <w:rsid w:val="00D7067D"/>
    <w:rsid w:val="00D707DC"/>
    <w:rsid w:val="00D70C1F"/>
    <w:rsid w:val="00D712CA"/>
    <w:rsid w:val="00D715CB"/>
    <w:rsid w:val="00D71DCF"/>
    <w:rsid w:val="00D72986"/>
    <w:rsid w:val="00D72BCC"/>
    <w:rsid w:val="00D72DC2"/>
    <w:rsid w:val="00D744CB"/>
    <w:rsid w:val="00D753E4"/>
    <w:rsid w:val="00D76FA9"/>
    <w:rsid w:val="00D7700F"/>
    <w:rsid w:val="00D7738A"/>
    <w:rsid w:val="00D779F7"/>
    <w:rsid w:val="00D77DE4"/>
    <w:rsid w:val="00D816FC"/>
    <w:rsid w:val="00D818FE"/>
    <w:rsid w:val="00D83569"/>
    <w:rsid w:val="00D838B0"/>
    <w:rsid w:val="00D84413"/>
    <w:rsid w:val="00D844FD"/>
    <w:rsid w:val="00D84B40"/>
    <w:rsid w:val="00D84B53"/>
    <w:rsid w:val="00D850F0"/>
    <w:rsid w:val="00D85561"/>
    <w:rsid w:val="00D8779C"/>
    <w:rsid w:val="00D87932"/>
    <w:rsid w:val="00D91550"/>
    <w:rsid w:val="00D92DEB"/>
    <w:rsid w:val="00D93ED0"/>
    <w:rsid w:val="00D94708"/>
    <w:rsid w:val="00D96797"/>
    <w:rsid w:val="00DA1931"/>
    <w:rsid w:val="00DA19AC"/>
    <w:rsid w:val="00DA2541"/>
    <w:rsid w:val="00DA2918"/>
    <w:rsid w:val="00DA34FE"/>
    <w:rsid w:val="00DA3ED0"/>
    <w:rsid w:val="00DA3F17"/>
    <w:rsid w:val="00DA4E45"/>
    <w:rsid w:val="00DA70C7"/>
    <w:rsid w:val="00DB1060"/>
    <w:rsid w:val="00DB174B"/>
    <w:rsid w:val="00DB1783"/>
    <w:rsid w:val="00DB29A3"/>
    <w:rsid w:val="00DB36E1"/>
    <w:rsid w:val="00DB3DBE"/>
    <w:rsid w:val="00DB4863"/>
    <w:rsid w:val="00DB4E02"/>
    <w:rsid w:val="00DB52DA"/>
    <w:rsid w:val="00DC233E"/>
    <w:rsid w:val="00DC25E0"/>
    <w:rsid w:val="00DC2A14"/>
    <w:rsid w:val="00DC2E8F"/>
    <w:rsid w:val="00DC35FE"/>
    <w:rsid w:val="00DC36E4"/>
    <w:rsid w:val="00DC40F6"/>
    <w:rsid w:val="00DC44A3"/>
    <w:rsid w:val="00DC5724"/>
    <w:rsid w:val="00DC5CA4"/>
    <w:rsid w:val="00DC7679"/>
    <w:rsid w:val="00DD104A"/>
    <w:rsid w:val="00DD654D"/>
    <w:rsid w:val="00DD7477"/>
    <w:rsid w:val="00DE0944"/>
    <w:rsid w:val="00DE1CCF"/>
    <w:rsid w:val="00DE4832"/>
    <w:rsid w:val="00DE60E8"/>
    <w:rsid w:val="00DE6522"/>
    <w:rsid w:val="00DF02BC"/>
    <w:rsid w:val="00DF045A"/>
    <w:rsid w:val="00DF1AEA"/>
    <w:rsid w:val="00DF1CDE"/>
    <w:rsid w:val="00DF2A2B"/>
    <w:rsid w:val="00DF2C54"/>
    <w:rsid w:val="00DF3141"/>
    <w:rsid w:val="00DF37EA"/>
    <w:rsid w:val="00DF400F"/>
    <w:rsid w:val="00DF5570"/>
    <w:rsid w:val="00DF5630"/>
    <w:rsid w:val="00DF68B3"/>
    <w:rsid w:val="00DF6931"/>
    <w:rsid w:val="00DF6A12"/>
    <w:rsid w:val="00E00F2D"/>
    <w:rsid w:val="00E01454"/>
    <w:rsid w:val="00E01823"/>
    <w:rsid w:val="00E02A77"/>
    <w:rsid w:val="00E02E00"/>
    <w:rsid w:val="00E035CF"/>
    <w:rsid w:val="00E05052"/>
    <w:rsid w:val="00E05984"/>
    <w:rsid w:val="00E05C1E"/>
    <w:rsid w:val="00E0664C"/>
    <w:rsid w:val="00E06BB3"/>
    <w:rsid w:val="00E07E8D"/>
    <w:rsid w:val="00E11386"/>
    <w:rsid w:val="00E11992"/>
    <w:rsid w:val="00E13432"/>
    <w:rsid w:val="00E14672"/>
    <w:rsid w:val="00E14A0C"/>
    <w:rsid w:val="00E15584"/>
    <w:rsid w:val="00E1600D"/>
    <w:rsid w:val="00E169E8"/>
    <w:rsid w:val="00E1748C"/>
    <w:rsid w:val="00E17E8B"/>
    <w:rsid w:val="00E21461"/>
    <w:rsid w:val="00E21CD7"/>
    <w:rsid w:val="00E2294C"/>
    <w:rsid w:val="00E24591"/>
    <w:rsid w:val="00E24E1E"/>
    <w:rsid w:val="00E255FA"/>
    <w:rsid w:val="00E25960"/>
    <w:rsid w:val="00E261AB"/>
    <w:rsid w:val="00E264AD"/>
    <w:rsid w:val="00E26C70"/>
    <w:rsid w:val="00E277B3"/>
    <w:rsid w:val="00E34055"/>
    <w:rsid w:val="00E36F43"/>
    <w:rsid w:val="00E379A8"/>
    <w:rsid w:val="00E37AB1"/>
    <w:rsid w:val="00E414F0"/>
    <w:rsid w:val="00E41F46"/>
    <w:rsid w:val="00E43AE1"/>
    <w:rsid w:val="00E43EF1"/>
    <w:rsid w:val="00E447C1"/>
    <w:rsid w:val="00E44D27"/>
    <w:rsid w:val="00E45352"/>
    <w:rsid w:val="00E45571"/>
    <w:rsid w:val="00E45C03"/>
    <w:rsid w:val="00E45CEE"/>
    <w:rsid w:val="00E45EA5"/>
    <w:rsid w:val="00E460E9"/>
    <w:rsid w:val="00E47CD4"/>
    <w:rsid w:val="00E5022B"/>
    <w:rsid w:val="00E50CCA"/>
    <w:rsid w:val="00E5123B"/>
    <w:rsid w:val="00E513CB"/>
    <w:rsid w:val="00E51B77"/>
    <w:rsid w:val="00E5230F"/>
    <w:rsid w:val="00E52443"/>
    <w:rsid w:val="00E52AE3"/>
    <w:rsid w:val="00E53991"/>
    <w:rsid w:val="00E53E23"/>
    <w:rsid w:val="00E567BA"/>
    <w:rsid w:val="00E571B7"/>
    <w:rsid w:val="00E6072E"/>
    <w:rsid w:val="00E60F10"/>
    <w:rsid w:val="00E61182"/>
    <w:rsid w:val="00E61209"/>
    <w:rsid w:val="00E61743"/>
    <w:rsid w:val="00E623AD"/>
    <w:rsid w:val="00E65534"/>
    <w:rsid w:val="00E6666C"/>
    <w:rsid w:val="00E67169"/>
    <w:rsid w:val="00E70113"/>
    <w:rsid w:val="00E719B4"/>
    <w:rsid w:val="00E71B8C"/>
    <w:rsid w:val="00E72190"/>
    <w:rsid w:val="00E72944"/>
    <w:rsid w:val="00E74EFD"/>
    <w:rsid w:val="00E756EC"/>
    <w:rsid w:val="00E77A3C"/>
    <w:rsid w:val="00E80D28"/>
    <w:rsid w:val="00E80D3E"/>
    <w:rsid w:val="00E82BF5"/>
    <w:rsid w:val="00E84B70"/>
    <w:rsid w:val="00E84C2F"/>
    <w:rsid w:val="00E8727B"/>
    <w:rsid w:val="00E87D80"/>
    <w:rsid w:val="00E90505"/>
    <w:rsid w:val="00E9152E"/>
    <w:rsid w:val="00E9165A"/>
    <w:rsid w:val="00E9167A"/>
    <w:rsid w:val="00E920F3"/>
    <w:rsid w:val="00E92106"/>
    <w:rsid w:val="00E9260B"/>
    <w:rsid w:val="00E93D9F"/>
    <w:rsid w:val="00E9613E"/>
    <w:rsid w:val="00E961B8"/>
    <w:rsid w:val="00EA0688"/>
    <w:rsid w:val="00EA0C27"/>
    <w:rsid w:val="00EA0DE0"/>
    <w:rsid w:val="00EA106C"/>
    <w:rsid w:val="00EA13C8"/>
    <w:rsid w:val="00EA44AA"/>
    <w:rsid w:val="00EA500E"/>
    <w:rsid w:val="00EA5556"/>
    <w:rsid w:val="00EA5B4F"/>
    <w:rsid w:val="00EA61AD"/>
    <w:rsid w:val="00EA61FF"/>
    <w:rsid w:val="00EB05F7"/>
    <w:rsid w:val="00EB0902"/>
    <w:rsid w:val="00EB148B"/>
    <w:rsid w:val="00EB23FC"/>
    <w:rsid w:val="00EB26FA"/>
    <w:rsid w:val="00EB2AE3"/>
    <w:rsid w:val="00EB357F"/>
    <w:rsid w:val="00EB3E83"/>
    <w:rsid w:val="00EC0074"/>
    <w:rsid w:val="00EC4632"/>
    <w:rsid w:val="00EC5C74"/>
    <w:rsid w:val="00ED146C"/>
    <w:rsid w:val="00ED1C97"/>
    <w:rsid w:val="00ED2455"/>
    <w:rsid w:val="00ED2CF5"/>
    <w:rsid w:val="00ED2D81"/>
    <w:rsid w:val="00ED403C"/>
    <w:rsid w:val="00ED5946"/>
    <w:rsid w:val="00ED5A66"/>
    <w:rsid w:val="00ED5E1B"/>
    <w:rsid w:val="00EE0A74"/>
    <w:rsid w:val="00EE105C"/>
    <w:rsid w:val="00EE2E47"/>
    <w:rsid w:val="00EE2EE9"/>
    <w:rsid w:val="00EE5828"/>
    <w:rsid w:val="00EE6928"/>
    <w:rsid w:val="00EE69AA"/>
    <w:rsid w:val="00EE7D72"/>
    <w:rsid w:val="00EE7DA4"/>
    <w:rsid w:val="00EF07D6"/>
    <w:rsid w:val="00EF0EE5"/>
    <w:rsid w:val="00EF1557"/>
    <w:rsid w:val="00EF2005"/>
    <w:rsid w:val="00EF289B"/>
    <w:rsid w:val="00EF29FF"/>
    <w:rsid w:val="00EF2A9B"/>
    <w:rsid w:val="00EF3696"/>
    <w:rsid w:val="00EF3E7B"/>
    <w:rsid w:val="00EF4897"/>
    <w:rsid w:val="00EF4D7C"/>
    <w:rsid w:val="00EF4EF0"/>
    <w:rsid w:val="00EF57FD"/>
    <w:rsid w:val="00EF586A"/>
    <w:rsid w:val="00EF666B"/>
    <w:rsid w:val="00EF7C8D"/>
    <w:rsid w:val="00F003B5"/>
    <w:rsid w:val="00F051BC"/>
    <w:rsid w:val="00F05994"/>
    <w:rsid w:val="00F106AC"/>
    <w:rsid w:val="00F109A2"/>
    <w:rsid w:val="00F10D19"/>
    <w:rsid w:val="00F11656"/>
    <w:rsid w:val="00F11E22"/>
    <w:rsid w:val="00F12FDD"/>
    <w:rsid w:val="00F13840"/>
    <w:rsid w:val="00F15407"/>
    <w:rsid w:val="00F16399"/>
    <w:rsid w:val="00F171C9"/>
    <w:rsid w:val="00F178B8"/>
    <w:rsid w:val="00F17955"/>
    <w:rsid w:val="00F17C50"/>
    <w:rsid w:val="00F207C9"/>
    <w:rsid w:val="00F23BC6"/>
    <w:rsid w:val="00F26D24"/>
    <w:rsid w:val="00F31308"/>
    <w:rsid w:val="00F3148E"/>
    <w:rsid w:val="00F31B50"/>
    <w:rsid w:val="00F3247A"/>
    <w:rsid w:val="00F33481"/>
    <w:rsid w:val="00F338C5"/>
    <w:rsid w:val="00F3426E"/>
    <w:rsid w:val="00F34C14"/>
    <w:rsid w:val="00F35613"/>
    <w:rsid w:val="00F35F19"/>
    <w:rsid w:val="00F3679B"/>
    <w:rsid w:val="00F37572"/>
    <w:rsid w:val="00F40022"/>
    <w:rsid w:val="00F4052A"/>
    <w:rsid w:val="00F41FC5"/>
    <w:rsid w:val="00F42366"/>
    <w:rsid w:val="00F4370A"/>
    <w:rsid w:val="00F46CFE"/>
    <w:rsid w:val="00F46E7A"/>
    <w:rsid w:val="00F47C60"/>
    <w:rsid w:val="00F50E97"/>
    <w:rsid w:val="00F51264"/>
    <w:rsid w:val="00F515D2"/>
    <w:rsid w:val="00F52069"/>
    <w:rsid w:val="00F526E4"/>
    <w:rsid w:val="00F545EE"/>
    <w:rsid w:val="00F54E06"/>
    <w:rsid w:val="00F572AE"/>
    <w:rsid w:val="00F60FA8"/>
    <w:rsid w:val="00F61A73"/>
    <w:rsid w:val="00F63AEB"/>
    <w:rsid w:val="00F64BC6"/>
    <w:rsid w:val="00F65062"/>
    <w:rsid w:val="00F65357"/>
    <w:rsid w:val="00F65C4D"/>
    <w:rsid w:val="00F661F8"/>
    <w:rsid w:val="00F67BC9"/>
    <w:rsid w:val="00F70516"/>
    <w:rsid w:val="00F7119B"/>
    <w:rsid w:val="00F726F2"/>
    <w:rsid w:val="00F75186"/>
    <w:rsid w:val="00F75BA9"/>
    <w:rsid w:val="00F76247"/>
    <w:rsid w:val="00F7727B"/>
    <w:rsid w:val="00F8081D"/>
    <w:rsid w:val="00F82B99"/>
    <w:rsid w:val="00F843BD"/>
    <w:rsid w:val="00F863C3"/>
    <w:rsid w:val="00F87359"/>
    <w:rsid w:val="00F8774F"/>
    <w:rsid w:val="00F902FE"/>
    <w:rsid w:val="00F9040C"/>
    <w:rsid w:val="00F91547"/>
    <w:rsid w:val="00F92BD1"/>
    <w:rsid w:val="00F93398"/>
    <w:rsid w:val="00F93843"/>
    <w:rsid w:val="00F93F98"/>
    <w:rsid w:val="00F9438E"/>
    <w:rsid w:val="00F9542C"/>
    <w:rsid w:val="00F95525"/>
    <w:rsid w:val="00F978A5"/>
    <w:rsid w:val="00FA1692"/>
    <w:rsid w:val="00FA2AC6"/>
    <w:rsid w:val="00FA366B"/>
    <w:rsid w:val="00FA3BE9"/>
    <w:rsid w:val="00FA5044"/>
    <w:rsid w:val="00FA5870"/>
    <w:rsid w:val="00FA6748"/>
    <w:rsid w:val="00FB073A"/>
    <w:rsid w:val="00FB139F"/>
    <w:rsid w:val="00FB13C7"/>
    <w:rsid w:val="00FB4352"/>
    <w:rsid w:val="00FB4BD3"/>
    <w:rsid w:val="00FB547A"/>
    <w:rsid w:val="00FB610F"/>
    <w:rsid w:val="00FB6CDE"/>
    <w:rsid w:val="00FB7FAD"/>
    <w:rsid w:val="00FC079C"/>
    <w:rsid w:val="00FC0C5D"/>
    <w:rsid w:val="00FC4FEA"/>
    <w:rsid w:val="00FC635F"/>
    <w:rsid w:val="00FC639B"/>
    <w:rsid w:val="00FC63B1"/>
    <w:rsid w:val="00FC7446"/>
    <w:rsid w:val="00FD130E"/>
    <w:rsid w:val="00FD1463"/>
    <w:rsid w:val="00FD1CC1"/>
    <w:rsid w:val="00FD3516"/>
    <w:rsid w:val="00FD3C34"/>
    <w:rsid w:val="00FD5348"/>
    <w:rsid w:val="00FD5353"/>
    <w:rsid w:val="00FD578F"/>
    <w:rsid w:val="00FD694B"/>
    <w:rsid w:val="00FD69AC"/>
    <w:rsid w:val="00FD6FF7"/>
    <w:rsid w:val="00FD718E"/>
    <w:rsid w:val="00FD7519"/>
    <w:rsid w:val="00FE05E3"/>
    <w:rsid w:val="00FE0A1D"/>
    <w:rsid w:val="00FE141C"/>
    <w:rsid w:val="00FE40A3"/>
    <w:rsid w:val="00FE488E"/>
    <w:rsid w:val="00FE4BE4"/>
    <w:rsid w:val="00FE676D"/>
    <w:rsid w:val="00FE7C4C"/>
    <w:rsid w:val="00FF2346"/>
    <w:rsid w:val="00FF38FF"/>
    <w:rsid w:val="00FF4BDE"/>
    <w:rsid w:val="00FF512E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067E"/>
  <w15:chartTrackingRefBased/>
  <w15:docId w15:val="{98815CB8-3306-467B-8642-4C3D6CA0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50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508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9C508C"/>
    <w:pPr>
      <w:jc w:val="both"/>
    </w:pPr>
    <w:rPr>
      <w:sz w:val="19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C508C"/>
    <w:rPr>
      <w:rFonts w:ascii="Times New Roman" w:eastAsia="Times New Roman" w:hAnsi="Times New Roman" w:cs="Times New Roman"/>
      <w:sz w:val="19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08C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08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Zwykytekst">
    <w:name w:val="Plain Text"/>
    <w:basedOn w:val="Normalny"/>
    <w:link w:val="ZwykytekstZnak"/>
    <w:rsid w:val="009C508C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C508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9C508C"/>
    <w:pPr>
      <w:widowControl w:val="0"/>
      <w:tabs>
        <w:tab w:val="left" w:pos="7797"/>
      </w:tabs>
      <w:jc w:val="both"/>
    </w:pPr>
    <w:rPr>
      <w:snapToGrid w:val="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C508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9C50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qFormat/>
    <w:rsid w:val="009C508C"/>
    <w:pPr>
      <w:ind w:left="720"/>
      <w:contextualSpacing/>
    </w:pPr>
    <w:rPr>
      <w:rFonts w:eastAsia="Calibri"/>
    </w:rPr>
  </w:style>
  <w:style w:type="paragraph" w:styleId="Akapitzlist">
    <w:name w:val="List Paragraph"/>
    <w:aliases w:val="CW_Lista,Preambuła,normalny tekst,maz_wyliczenie,opis dzialania,K-P_odwolanie,A_wyliczenie,Akapit z listą5"/>
    <w:basedOn w:val="Normalny"/>
    <w:link w:val="AkapitzlistZnak"/>
    <w:uiPriority w:val="34"/>
    <w:qFormat/>
    <w:rsid w:val="00CE641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3843"/>
    <w:pPr>
      <w:spacing w:before="100" w:beforeAutospacing="1" w:after="100" w:afterAutospacing="1"/>
    </w:pPr>
  </w:style>
  <w:style w:type="paragraph" w:customStyle="1" w:styleId="Standard">
    <w:name w:val="Standard"/>
    <w:rsid w:val="003908EA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character" w:customStyle="1" w:styleId="markedcontent">
    <w:name w:val="markedcontent"/>
    <w:basedOn w:val="Domylnaczcionkaakapitu"/>
    <w:rsid w:val="003908E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4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4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431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unhideWhenUsed/>
    <w:rsid w:val="00387B90"/>
    <w:pPr>
      <w:spacing w:after="20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87B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152AE4"/>
    <w:rPr>
      <w:color w:val="0000FF"/>
      <w:u w:val="single"/>
    </w:rPr>
  </w:style>
  <w:style w:type="character" w:customStyle="1" w:styleId="CharStyle9">
    <w:name w:val="Char Style 9"/>
    <w:link w:val="Style8"/>
    <w:uiPriority w:val="99"/>
    <w:locked/>
    <w:rsid w:val="00BE59C8"/>
    <w:rPr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BE59C8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D16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D16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"/>
    <w:link w:val="Akapitzlist"/>
    <w:uiPriority w:val="34"/>
    <w:qFormat/>
    <w:locked/>
    <w:rsid w:val="005925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okerinfinite.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2791</Words>
  <Characters>16748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Waszkiewicz</cp:lastModifiedBy>
  <cp:revision>4</cp:revision>
  <dcterms:created xsi:type="dcterms:W3CDTF">2024-09-13T13:26:00Z</dcterms:created>
  <dcterms:modified xsi:type="dcterms:W3CDTF">2024-09-23T11:06:00Z</dcterms:modified>
</cp:coreProperties>
</file>