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8B098" w14:textId="77777777" w:rsidR="00F61DDC" w:rsidRDefault="00F61DDC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</w:p>
    <w:p w14:paraId="41EB72B6" w14:textId="77777777" w:rsidR="00F61DDC" w:rsidRDefault="00F61DDC">
      <w:pPr>
        <w:spacing w:line="360" w:lineRule="auto"/>
        <w:ind w:firstLine="708"/>
        <w:jc w:val="right"/>
        <w:rPr>
          <w:rFonts w:ascii="Arial" w:hAnsi="Arial"/>
          <w:b/>
          <w:sz w:val="10"/>
          <w:szCs w:val="10"/>
        </w:rPr>
      </w:pPr>
    </w:p>
    <w:p w14:paraId="0563E3DA" w14:textId="589A397E" w:rsidR="007B041E" w:rsidRDefault="00034BA3" w:rsidP="00414AC1">
      <w:pPr>
        <w:spacing w:line="360" w:lineRule="auto"/>
        <w:ind w:firstLine="70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</w:t>
      </w:r>
      <w:r w:rsidR="00897AD9">
        <w:rPr>
          <w:rFonts w:ascii="Arial" w:hAnsi="Arial"/>
          <w:b/>
          <w:sz w:val="20"/>
          <w:szCs w:val="20"/>
        </w:rPr>
        <w:t>4</w:t>
      </w:r>
      <w:r>
        <w:rPr>
          <w:rFonts w:ascii="Arial" w:hAnsi="Arial"/>
          <w:b/>
          <w:sz w:val="20"/>
          <w:szCs w:val="20"/>
        </w:rPr>
        <w:t xml:space="preserve"> do SWZ </w:t>
      </w:r>
    </w:p>
    <w:p w14:paraId="6494F46D" w14:textId="2F9C86B8" w:rsidR="007B041E" w:rsidRPr="00414AC1" w:rsidRDefault="00034BA3" w:rsidP="00414AC1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Projektowane postanowienia umowy</w:t>
      </w:r>
    </w:p>
    <w:p w14:paraId="52AA84A8" w14:textId="380E9E71" w:rsidR="001B14D8" w:rsidRDefault="001B14D8" w:rsidP="00FD5DF0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zawarta w dniu ………….202</w:t>
      </w:r>
      <w:r w:rsidR="00414AC1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 r. w Zawierciu, pomiędzy:</w:t>
      </w:r>
    </w:p>
    <w:p w14:paraId="6568C0F9" w14:textId="7B4B2F99" w:rsidR="001B14D8" w:rsidRPr="00A861AC" w:rsidRDefault="001B14D8" w:rsidP="00FD5DF0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Szpitalem Powiatowym w Zawierciu</w:t>
      </w:r>
      <w:r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>
        <w:rPr>
          <w:rFonts w:ascii="Arial" w:hAnsi="Arial"/>
          <w:sz w:val="20"/>
          <w:szCs w:val="20"/>
        </w:rPr>
        <w:t xml:space="preserve">i numer REGON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>276271110</w:t>
      </w:r>
      <w:r>
        <w:rPr>
          <w:rFonts w:ascii="Arial" w:hAnsi="Arial"/>
          <w:sz w:val="20"/>
          <w:szCs w:val="20"/>
        </w:rPr>
        <w:t xml:space="preserve">, zwanym dalej </w:t>
      </w:r>
      <w:r>
        <w:rPr>
          <w:rFonts w:ascii="Arial" w:hAnsi="Arial"/>
          <w:b/>
          <w:bCs/>
          <w:sz w:val="20"/>
          <w:szCs w:val="20"/>
        </w:rPr>
        <w:t>„Zamawiającym”</w:t>
      </w:r>
      <w:r w:rsidR="00A861AC">
        <w:rPr>
          <w:rFonts w:ascii="Arial" w:hAnsi="Arial"/>
          <w:b/>
          <w:bCs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reprezentowanym przy zawarciu tej umowy przez:</w:t>
      </w:r>
    </w:p>
    <w:p w14:paraId="0A6972D4" w14:textId="77777777" w:rsidR="00F61DDC" w:rsidRDefault="00034BA3" w:rsidP="00FD5DF0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0A66DAB4" w14:textId="77777777" w:rsidR="00F61DDC" w:rsidRDefault="00034BA3" w:rsidP="00FD5DF0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14:paraId="26E0DAE6" w14:textId="77777777" w:rsidR="00F61DDC" w:rsidRDefault="00034BA3" w:rsidP="00FD5DF0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1B3A632D" w14:textId="77777777" w:rsidR="00F61DDC" w:rsidRDefault="00034BA3" w:rsidP="00FD5DF0">
      <w:pPr>
        <w:spacing w:line="276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zwaną w  treści  umowy  </w:t>
      </w:r>
      <w:r>
        <w:rPr>
          <w:rFonts w:ascii="Arial" w:hAnsi="Arial"/>
          <w:b/>
          <w:sz w:val="20"/>
          <w:szCs w:val="20"/>
        </w:rPr>
        <w:t>Wykonawcą</w:t>
      </w:r>
    </w:p>
    <w:p w14:paraId="29FB82FA" w14:textId="77777777" w:rsidR="00F61DDC" w:rsidRDefault="00034BA3" w:rsidP="00FD5DF0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przez:</w:t>
      </w:r>
    </w:p>
    <w:p w14:paraId="30DC6B31" w14:textId="77777777" w:rsidR="00F61DDC" w:rsidRDefault="00034BA3" w:rsidP="00FD5DF0">
      <w:pPr>
        <w:spacing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130A5888" w14:textId="77777777" w:rsidR="00414AC1" w:rsidRDefault="00414AC1" w:rsidP="00FD5DF0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wyniku wyboru oferty Wykonawcy w postępowaniu o udzielenie zamówienia publicznego w trybie  przetargu nieograniczonego zgodnie z art. 132 i nast. ustawy z dnia  11 września 2019 r. - Prawo  zamówień  publicznych (tj. Dz. U. z 2024r. poz. 1320) zwanej  dalej  ustawą, nr sprawy  </w:t>
      </w:r>
      <w:r>
        <w:rPr>
          <w:rFonts w:ascii="Arial" w:hAnsi="Arial"/>
          <w:b/>
          <w:sz w:val="20"/>
          <w:szCs w:val="20"/>
        </w:rPr>
        <w:t xml:space="preserve">DZP/PN/38/2025 - </w:t>
      </w:r>
      <w:r w:rsidRPr="00482086">
        <w:rPr>
          <w:rFonts w:ascii="Arial" w:eastAsia="Calibri" w:hAnsi="Arial"/>
          <w:b/>
          <w:bCs/>
          <w:sz w:val="20"/>
          <w:szCs w:val="20"/>
        </w:rPr>
        <w:t>Dostawa środków kontrastowych do badań diagnostycznych MR i TK dla potrzeb Szpitala Powiatowego w Zawierciu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,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>
        <w:rPr>
          <w:rFonts w:ascii="Arial" w:hAnsi="Arial"/>
          <w:sz w:val="20"/>
          <w:szCs w:val="20"/>
        </w:rPr>
        <w:t>Strony zawierają umowę o następującej treści:</w:t>
      </w:r>
    </w:p>
    <w:p w14:paraId="3AAC0AAC" w14:textId="77777777" w:rsidR="007B041E" w:rsidRDefault="007B041E" w:rsidP="00FD5DF0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5AED767C" w14:textId="647A1608" w:rsidR="00F61DDC" w:rsidRDefault="00034BA3" w:rsidP="00FD5DF0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</w:t>
      </w:r>
    </w:p>
    <w:p w14:paraId="62E763BD" w14:textId="3E3F5DBE" w:rsidR="00F61DDC" w:rsidRDefault="00034BA3" w:rsidP="00FD5DF0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Zamawiający zamawia, a Wykonawca zobowiązuje się do sukcesywnej </w:t>
      </w:r>
      <w:r w:rsidR="00414AC1">
        <w:rPr>
          <w:rFonts w:ascii="Arial" w:hAnsi="Arial"/>
          <w:sz w:val="20"/>
          <w:szCs w:val="20"/>
        </w:rPr>
        <w:t xml:space="preserve">dostawy środków kontrastowych do badań MR i TK </w:t>
      </w:r>
      <w:r>
        <w:rPr>
          <w:rFonts w:ascii="Arial" w:eastAsia="Times New Roman" w:hAnsi="Arial"/>
          <w:sz w:val="20"/>
          <w:szCs w:val="20"/>
          <w:lang w:eastAsia="hi-IN"/>
        </w:rPr>
        <w:t>zwan</w:t>
      </w:r>
      <w:r w:rsidR="00C55469">
        <w:rPr>
          <w:rFonts w:ascii="Arial" w:eastAsia="Times New Roman" w:hAnsi="Arial"/>
          <w:sz w:val="20"/>
          <w:szCs w:val="20"/>
          <w:lang w:eastAsia="hi-IN"/>
        </w:rPr>
        <w:t>ych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dalej „</w:t>
      </w:r>
      <w:r w:rsidR="00414AC1">
        <w:rPr>
          <w:rFonts w:ascii="Arial" w:eastAsia="Times New Roman" w:hAnsi="Arial"/>
          <w:sz w:val="20"/>
          <w:szCs w:val="20"/>
          <w:lang w:eastAsia="hi-IN"/>
        </w:rPr>
        <w:t>produktem leczniczym</w:t>
      </w:r>
      <w:r>
        <w:rPr>
          <w:rFonts w:ascii="Arial" w:eastAsia="Times New Roman" w:hAnsi="Arial"/>
          <w:sz w:val="20"/>
          <w:szCs w:val="20"/>
          <w:lang w:eastAsia="hi-IN"/>
        </w:rPr>
        <w:t>”</w:t>
      </w:r>
      <w:r w:rsidR="00A055EF"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 w:rsidR="00A055EF" w:rsidRPr="00A055EF">
        <w:rPr>
          <w:rFonts w:ascii="Arial" w:eastAsia="Times New Roman" w:hAnsi="Arial"/>
          <w:b/>
          <w:bCs/>
          <w:sz w:val="20"/>
          <w:szCs w:val="20"/>
          <w:lang w:eastAsia="hi-IN"/>
        </w:rPr>
        <w:t>Pakiet nr …. (nazwa pakietu</w:t>
      </w:r>
      <w:r w:rsidR="00A055EF">
        <w:rPr>
          <w:rFonts w:ascii="Arial" w:eastAsia="Times New Roman" w:hAnsi="Arial"/>
          <w:sz w:val="20"/>
          <w:szCs w:val="20"/>
          <w:lang w:eastAsia="hi-IN"/>
        </w:rPr>
        <w:t>)</w:t>
      </w:r>
      <w:r>
        <w:rPr>
          <w:rFonts w:ascii="Arial" w:hAnsi="Arial"/>
          <w:sz w:val="20"/>
          <w:szCs w:val="20"/>
        </w:rPr>
        <w:t>, zgodnie z załącznikami do oferty złożonymi przez Wykonawcę</w:t>
      </w:r>
      <w:r w:rsidR="0076021F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tj</w:t>
      </w:r>
      <w:proofErr w:type="spellEnd"/>
      <w:r>
        <w:rPr>
          <w:rFonts w:ascii="Arial" w:hAnsi="Arial"/>
          <w:sz w:val="20"/>
          <w:szCs w:val="20"/>
        </w:rPr>
        <w:t>: Formularz ofertowy (Załącznik nr 1), Formularz asortymentowo-cenowy (Załącznik nr 2) oraz niniejszą umową.</w:t>
      </w:r>
    </w:p>
    <w:p w14:paraId="6F74AAC1" w14:textId="799FCA30" w:rsidR="00F61DDC" w:rsidRPr="00E21146" w:rsidRDefault="00034BA3" w:rsidP="00FD5DF0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534313C2" w14:textId="77777777" w:rsidR="007B041E" w:rsidRDefault="007B041E" w:rsidP="00FD5DF0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69C7A1E0" w14:textId="70A3B426" w:rsidR="00F61DDC" w:rsidRDefault="00034BA3" w:rsidP="00FD5DF0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</w:t>
      </w:r>
    </w:p>
    <w:p w14:paraId="75EE7855" w14:textId="77777777" w:rsidR="00414AC1" w:rsidRDefault="00414AC1" w:rsidP="00FD5DF0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>W ramach wynagrodzenia określonego w umowie Wykonawca zobowiązuje się w szczególności do:</w:t>
      </w:r>
    </w:p>
    <w:p w14:paraId="588B3A1B" w14:textId="77777777" w:rsidR="00414AC1" w:rsidRDefault="00414AC1" w:rsidP="00FD5DF0">
      <w:pPr>
        <w:numPr>
          <w:ilvl w:val="0"/>
          <w:numId w:val="3"/>
        </w:numPr>
        <w:tabs>
          <w:tab w:val="left" w:pos="360"/>
        </w:tabs>
        <w:spacing w:line="276" w:lineRule="auto"/>
        <w:ind w:left="851" w:hanging="284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dostarczenia i wniesienia do magazynu Apteki Szpitalnej na własny koszt i ryzyko produktu leczniczego w pełni zdatnego do użytku zgodnie z jego przeznaczeniem;</w:t>
      </w:r>
    </w:p>
    <w:p w14:paraId="704106EE" w14:textId="77777777" w:rsidR="00414AC1" w:rsidRDefault="00414AC1" w:rsidP="00FD5DF0">
      <w:pPr>
        <w:numPr>
          <w:ilvl w:val="0"/>
          <w:numId w:val="3"/>
        </w:numPr>
        <w:tabs>
          <w:tab w:val="left" w:pos="360"/>
        </w:tabs>
        <w:spacing w:line="276" w:lineRule="auto"/>
        <w:ind w:left="851" w:hanging="284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dostarczenia produktu leczniczego w oryginalnych opakowaniach producenta oraz zabezpieczenia go w taki sposób, by nie uległ uszkodzeniom w trakcie transportu;</w:t>
      </w:r>
    </w:p>
    <w:p w14:paraId="09B3D299" w14:textId="77777777" w:rsidR="00414AC1" w:rsidRDefault="00414AC1" w:rsidP="00FD5DF0">
      <w:pPr>
        <w:numPr>
          <w:ilvl w:val="0"/>
          <w:numId w:val="3"/>
        </w:numPr>
        <w:tabs>
          <w:tab w:val="left" w:pos="360"/>
        </w:tabs>
        <w:spacing w:line="276" w:lineRule="auto"/>
        <w:ind w:left="851" w:hanging="284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dostarczenia produktu leczniczego w opakowaniach jednostkowych, które będą posiadały oznaczenia fabryczne w języku polskim informujące o nazwie, ilości, dacie ważności, nazwie producenta, numerze serii, zgodnie z obowiązującymi w tym zakresie przepisami; </w:t>
      </w:r>
    </w:p>
    <w:p w14:paraId="7E6AE5B3" w14:textId="4463974B" w:rsidR="00414AC1" w:rsidRPr="00414AC1" w:rsidRDefault="00414AC1" w:rsidP="00FD5DF0">
      <w:pPr>
        <w:numPr>
          <w:ilvl w:val="0"/>
          <w:numId w:val="3"/>
        </w:numPr>
        <w:tabs>
          <w:tab w:val="left" w:pos="360"/>
        </w:tabs>
        <w:spacing w:line="276" w:lineRule="auto"/>
        <w:ind w:left="851" w:hanging="284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wykonania czynności określonych w pkt 1), 2) i 3) w terminie do 24 godzin, </w:t>
      </w:r>
      <w:r>
        <w:rPr>
          <w:rFonts w:ascii="Arial" w:hAnsi="Arial"/>
          <w:sz w:val="20"/>
          <w:szCs w:val="20"/>
        </w:rPr>
        <w:br/>
        <w:t>od złożenia przez Zamawiającego (drogą elektroniczną na adres………) zamówienia asortymentowo – ilościowego. D</w:t>
      </w:r>
      <w:r>
        <w:rPr>
          <w:rFonts w:ascii="Arial" w:eastAsia="Times New Roman" w:hAnsi="Arial"/>
          <w:sz w:val="20"/>
          <w:szCs w:val="20"/>
        </w:rPr>
        <w:t>ostawy przyjmowane są od poniedziałku do piątku w godzinach od 8:00 do 12:00.</w:t>
      </w:r>
    </w:p>
    <w:p w14:paraId="65FB0A26" w14:textId="77777777" w:rsidR="00414AC1" w:rsidRPr="0044168D" w:rsidRDefault="00414AC1" w:rsidP="00FD5DF0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Data ważności dostarczonych produktów leczniczych nie może być krótsza niż 12 m-</w:t>
      </w:r>
      <w:proofErr w:type="spellStart"/>
      <w:r>
        <w:rPr>
          <w:rFonts w:ascii="Arial" w:hAnsi="Arial"/>
          <w:sz w:val="20"/>
          <w:szCs w:val="20"/>
        </w:rPr>
        <w:t>cy</w:t>
      </w:r>
      <w:proofErr w:type="spellEnd"/>
      <w:r>
        <w:rPr>
          <w:rFonts w:ascii="Arial" w:hAnsi="Arial"/>
          <w:sz w:val="20"/>
          <w:szCs w:val="20"/>
        </w:rPr>
        <w:t xml:space="preserve">, licząc od daty dostawy. Dostawy produktów z krótszym terminem ważności mogą być dopuszczone w </w:t>
      </w:r>
    </w:p>
    <w:p w14:paraId="6AC13309" w14:textId="77777777" w:rsidR="00414AC1" w:rsidRDefault="00414AC1" w:rsidP="00FD5DF0">
      <w:pPr>
        <w:tabs>
          <w:tab w:val="left" w:pos="567"/>
        </w:tabs>
        <w:spacing w:line="276" w:lineRule="auto"/>
        <w:ind w:left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wyjątkowych sytuacjach i każdorazowo zgodę na to musi wyrazić upoważniony przedstawiciel Zamawiającego.  </w:t>
      </w:r>
    </w:p>
    <w:p w14:paraId="56357A46" w14:textId="57A2F561" w:rsidR="00414AC1" w:rsidRPr="00FD5DF0" w:rsidRDefault="00414AC1" w:rsidP="00FD5DF0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W przypadku stwierdzenia w trakcie odbioru wad produktu leczniczego,</w:t>
      </w:r>
      <w:r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Zamawiający odmówi odbioru z winy Wykonawcy a Wykonawca zobowiązany będzie </w:t>
      </w:r>
      <w:r>
        <w:rPr>
          <w:rFonts w:ascii="Arial" w:eastAsia="Times New Roman" w:hAnsi="Arial"/>
          <w:sz w:val="20"/>
          <w:szCs w:val="20"/>
        </w:rPr>
        <w:t xml:space="preserve"> wymienić produkt leczniczy na nowy, wolny od wad. </w:t>
      </w:r>
    </w:p>
    <w:p w14:paraId="7698A5BA" w14:textId="77777777" w:rsidR="00FD5DF0" w:rsidRDefault="00FD5DF0" w:rsidP="00FD5DF0">
      <w:pPr>
        <w:tabs>
          <w:tab w:val="left" w:pos="567"/>
        </w:tabs>
        <w:spacing w:line="276" w:lineRule="auto"/>
        <w:ind w:left="567"/>
        <w:contextualSpacing/>
        <w:jc w:val="both"/>
        <w:rPr>
          <w:rFonts w:ascii="Arial" w:eastAsia="Times New Roman" w:hAnsi="Arial"/>
          <w:sz w:val="20"/>
          <w:szCs w:val="20"/>
        </w:rPr>
      </w:pPr>
    </w:p>
    <w:p w14:paraId="71BFF097" w14:textId="77777777" w:rsidR="00FD5DF0" w:rsidRPr="00414AC1" w:rsidRDefault="00FD5DF0" w:rsidP="00FD5DF0">
      <w:pPr>
        <w:tabs>
          <w:tab w:val="left" w:pos="567"/>
        </w:tabs>
        <w:spacing w:line="276" w:lineRule="auto"/>
        <w:ind w:left="567"/>
        <w:contextualSpacing/>
        <w:jc w:val="both"/>
        <w:rPr>
          <w:rFonts w:ascii="Arial" w:hAnsi="Arial"/>
          <w:b/>
          <w:sz w:val="20"/>
          <w:szCs w:val="20"/>
        </w:rPr>
      </w:pPr>
    </w:p>
    <w:p w14:paraId="111CFC8E" w14:textId="469B47D3" w:rsidR="00414AC1" w:rsidRPr="00FD5DF0" w:rsidRDefault="00414AC1" w:rsidP="00FD5DF0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Przyjęcie przez Zamawiającego przesyłki zawierającej produkty lecznicze dostarczonej przez przedstawiciela Wykonawcy (dotyczy także przewoźnika lub innego podmiotu realizującego dostawę na zlecenie Wykonawcy) nie jest poprzedzone badaniem ilościowo-asortymentowym </w:t>
      </w:r>
      <w:r w:rsidRPr="00FD5DF0">
        <w:rPr>
          <w:rFonts w:ascii="Arial" w:hAnsi="Arial"/>
          <w:sz w:val="20"/>
          <w:szCs w:val="20"/>
        </w:rPr>
        <w:t>lub jakościowym dostarczanego towaru. Przyjęcie takiej przesyłki przez Zamawiającego nie jest równoznaczne z potwierdzeniem, że przedmiotowy asortyment został dostarczony w ilości jakości zgodnej z zamówieniem.</w:t>
      </w:r>
    </w:p>
    <w:p w14:paraId="2011966D" w14:textId="77777777" w:rsidR="00414AC1" w:rsidRDefault="00414AC1" w:rsidP="00FD5DF0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Wykonawca zapewnia terminowość dostaw, a ewentualne przeszkody zaistniałe po stronie Wykonawcy lub producenta nie mogą wpłynąć na terminowość dostaw oraz odpowiedzialność  Wykonawcy.</w:t>
      </w:r>
    </w:p>
    <w:p w14:paraId="5DC487F9" w14:textId="77777777" w:rsidR="00414AC1" w:rsidRDefault="00414AC1" w:rsidP="00FD5DF0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W przypadku okresowego braku zaoferowanego produktu leczniczego z przyczyn niezależnych od Wykonawcy, Wykonawca w czasie trwania umowy może zapewnić inny równoważny produkt </w:t>
      </w:r>
    </w:p>
    <w:p w14:paraId="57A13405" w14:textId="77777777" w:rsidR="00414AC1" w:rsidRDefault="00414AC1" w:rsidP="00FD5DF0">
      <w:pPr>
        <w:tabs>
          <w:tab w:val="left" w:pos="567"/>
        </w:tabs>
        <w:spacing w:line="276" w:lineRule="auto"/>
        <w:ind w:left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leczniczy w cenie jednostkowej nie wyższej niż określona w Załączniku nr 1 do niniejszej umowy. Przez produkt równoważny rozumie się produkt leczniczy posiadający taki sam skład jakościowy i ilościowy substancji czynnych, postać farmaceutyczną i równoważność biologiczną </w:t>
      </w:r>
    </w:p>
    <w:p w14:paraId="5E55987A" w14:textId="77777777" w:rsidR="00414AC1" w:rsidRDefault="00414AC1" w:rsidP="00FD5DF0">
      <w:pPr>
        <w:tabs>
          <w:tab w:val="left" w:pos="567"/>
        </w:tabs>
        <w:spacing w:line="276" w:lineRule="auto"/>
        <w:ind w:left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wobec produktu leczniczego zaoferowanego w Formularzu asortymentowo-cenowym. </w:t>
      </w:r>
      <w:r>
        <w:rPr>
          <w:rFonts w:ascii="Arial" w:eastAsia="Times New Roman" w:hAnsi="Arial"/>
          <w:sz w:val="20"/>
          <w:szCs w:val="20"/>
        </w:rPr>
        <w:br/>
        <w:t xml:space="preserve">W przypadku leku doustnego za równoważny uważa się również produkt leczniczy o innej postaci farmaceutycznej, w szczególności tabletkę i kapsułkę zawierającą tę samą substancję czynną o  niezmodyfikowanym uwalnianiu. </w:t>
      </w:r>
    </w:p>
    <w:p w14:paraId="7B3B3F9A" w14:textId="77777777" w:rsidR="00414AC1" w:rsidRDefault="00414AC1" w:rsidP="00FD5DF0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Warunkiem zmiany dostarczonego produktu, o której mowa w ust. 6 jest uprzednie, pisemne zaakceptowanie równoważnego produktu przez Kierownika Apteki Zamawiającego.</w:t>
      </w:r>
    </w:p>
    <w:p w14:paraId="104AECDF" w14:textId="01036B62" w:rsidR="00414AC1" w:rsidRPr="00414AC1" w:rsidRDefault="00414AC1" w:rsidP="00FD5DF0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414AC1">
        <w:rPr>
          <w:rFonts w:ascii="Arial" w:hAnsi="Arial"/>
          <w:sz w:val="20"/>
          <w:szCs w:val="20"/>
        </w:rPr>
        <w:t>Zamawiający ma prawo do niewykorzystania całej ilości przedmiotu dostawy w zależności</w:t>
      </w:r>
      <w:r w:rsidRPr="00414AC1">
        <w:rPr>
          <w:rFonts w:ascii="Arial" w:hAnsi="Arial"/>
          <w:sz w:val="20"/>
          <w:szCs w:val="20"/>
        </w:rPr>
        <w:br/>
        <w:t>od jego potrzeb. Zamawiający zamówi przedmiot dostawy o wartości nie mniejszej niż  60% wartości umowy. Wykonawcy nie przysługuje roszczenie z tytułu niezrealizowania całej umowy dostawy.</w:t>
      </w:r>
    </w:p>
    <w:p w14:paraId="70C4CB91" w14:textId="77777777" w:rsidR="00F61DDC" w:rsidRDefault="00F61DDC" w:rsidP="00FD5DF0">
      <w:pPr>
        <w:tabs>
          <w:tab w:val="left" w:pos="567"/>
        </w:tabs>
        <w:spacing w:after="240" w:line="276" w:lineRule="auto"/>
        <w:contextualSpacing/>
        <w:rPr>
          <w:rFonts w:ascii="Arial" w:hAnsi="Arial"/>
          <w:b/>
          <w:sz w:val="20"/>
          <w:szCs w:val="20"/>
        </w:rPr>
      </w:pPr>
    </w:p>
    <w:p w14:paraId="48C25AEF" w14:textId="77777777" w:rsidR="00F61DDC" w:rsidRDefault="00034BA3" w:rsidP="00FD5DF0">
      <w:pPr>
        <w:tabs>
          <w:tab w:val="left" w:pos="567"/>
        </w:tabs>
        <w:spacing w:after="240" w:line="276" w:lineRule="auto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</w:t>
      </w:r>
    </w:p>
    <w:p w14:paraId="4E156E55" w14:textId="77777777" w:rsidR="00C60FF5" w:rsidRDefault="00C60FF5" w:rsidP="00FD5DF0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bookmarkStart w:id="0" w:name="_Hlk135124049"/>
      <w:r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całej umowy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wynosi:</w:t>
      </w:r>
    </w:p>
    <w:p w14:paraId="2777CB6E" w14:textId="107D12A2" w:rsidR="00A055EF" w:rsidRDefault="00A055EF" w:rsidP="00A055EF">
      <w:pPr>
        <w:tabs>
          <w:tab w:val="left" w:pos="567"/>
        </w:tabs>
        <w:spacing w:line="276" w:lineRule="auto"/>
        <w:ind w:left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Pakiet nr….</w:t>
      </w:r>
    </w:p>
    <w:p w14:paraId="7187EE9C" w14:textId="77777777" w:rsidR="00C60FF5" w:rsidRDefault="00C60FF5" w:rsidP="00FD5DF0">
      <w:pPr>
        <w:tabs>
          <w:tab w:val="left" w:pos="0"/>
          <w:tab w:val="left" w:pos="567"/>
        </w:tabs>
        <w:spacing w:line="276" w:lineRule="auto"/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...................................... zł brutto (słownie zł: ............................................................... 00/100), </w:t>
      </w:r>
    </w:p>
    <w:p w14:paraId="06D9CB44" w14:textId="77777777" w:rsidR="00C60FF5" w:rsidRDefault="00C60FF5" w:rsidP="00FD5DF0">
      <w:pPr>
        <w:tabs>
          <w:tab w:val="left" w:pos="0"/>
          <w:tab w:val="left" w:pos="567"/>
        </w:tabs>
        <w:spacing w:line="276" w:lineRule="auto"/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tym podatek VAT wg stawki ……% .............. zł (słownie zł: ........................................ 00/100), </w:t>
      </w:r>
    </w:p>
    <w:p w14:paraId="6C579517" w14:textId="77777777" w:rsidR="00C60FF5" w:rsidRDefault="00C60FF5" w:rsidP="00FD5DF0">
      <w:pPr>
        <w:tabs>
          <w:tab w:val="left" w:pos="0"/>
          <w:tab w:val="left" w:pos="567"/>
        </w:tabs>
        <w:spacing w:line="276" w:lineRule="auto"/>
        <w:ind w:left="644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netto: .................................. zł (słownie zł: ............................................................... 00/100).</w:t>
      </w:r>
    </w:p>
    <w:p w14:paraId="76FF85B1" w14:textId="77777777" w:rsidR="00C60FF5" w:rsidRDefault="00C60FF5" w:rsidP="00FD5DF0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Zapłata wynagrodzenia nastąpi przelewem w ciągu </w:t>
      </w:r>
      <w:r>
        <w:rPr>
          <w:rFonts w:ascii="Arial" w:eastAsia="Times New Roman" w:hAnsi="Arial"/>
          <w:bCs/>
          <w:color w:val="000000"/>
          <w:sz w:val="20"/>
          <w:szCs w:val="20"/>
          <w:lang w:eastAsia="ar-SA"/>
        </w:rPr>
        <w:t xml:space="preserve">60 dni </w:t>
      </w: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od dnia otrzymania przez Zamawiającego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prawidłowo wystawionej faktury. </w:t>
      </w:r>
    </w:p>
    <w:p w14:paraId="43B8DEB2" w14:textId="77777777" w:rsidR="00C60FF5" w:rsidRDefault="00C60FF5" w:rsidP="00FD5DF0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</w:rPr>
        <w:t xml:space="preserve">Wykonawca </w:t>
      </w:r>
      <w:r>
        <w:rPr>
          <w:rFonts w:ascii="Arial" w:hAnsi="Arial"/>
          <w:iCs/>
          <w:sz w:val="20"/>
          <w:szCs w:val="20"/>
        </w:rPr>
        <w:t xml:space="preserve">zobowiązuje się dostarczyć fakturę na adres płatnika lub przesłać drogą elektroniczną na adres e-mail: faktury@szpitalzawiercie.pl w formacie PDF </w:t>
      </w:r>
      <w:r>
        <w:rPr>
          <w:rFonts w:ascii="Arial" w:hAnsi="Arial"/>
          <w:bCs/>
          <w:iCs/>
          <w:sz w:val="20"/>
          <w:szCs w:val="20"/>
        </w:rPr>
        <w:t>lub</w:t>
      </w:r>
      <w:r>
        <w:rPr>
          <w:rFonts w:ascii="Arial" w:hAnsi="Arial"/>
          <w:iCs/>
          <w:sz w:val="20"/>
          <w:szCs w:val="20"/>
        </w:rPr>
        <w:t xml:space="preserve"> </w:t>
      </w:r>
      <w:r>
        <w:rPr>
          <w:rFonts w:ascii="Arial" w:hAnsi="Arial"/>
          <w:bCs/>
          <w:iCs/>
          <w:sz w:val="20"/>
          <w:szCs w:val="20"/>
        </w:rPr>
        <w:t xml:space="preserve">dostarczyć </w:t>
      </w:r>
      <w:r>
        <w:rPr>
          <w:rFonts w:ascii="Arial" w:hAnsi="Arial"/>
          <w:bCs/>
          <w:iCs/>
          <w:sz w:val="20"/>
          <w:szCs w:val="20"/>
        </w:rPr>
        <w:br/>
        <w:t>w formie ustrukturyzowanej faktury elektronicznej za pośrednictwem PEF</w:t>
      </w:r>
      <w:r>
        <w:rPr>
          <w:rFonts w:ascii="Arial" w:hAnsi="Arial"/>
          <w:iCs/>
          <w:sz w:val="20"/>
          <w:szCs w:val="20"/>
        </w:rPr>
        <w:t xml:space="preserve"> zgodnie </w:t>
      </w:r>
      <w:r>
        <w:rPr>
          <w:rFonts w:ascii="Arial" w:hAnsi="Arial"/>
          <w:iCs/>
          <w:sz w:val="20"/>
          <w:szCs w:val="20"/>
        </w:rPr>
        <w:br/>
        <w:t xml:space="preserve">z obowiązującymi przepisami. Przesłanie faktury w formie elektronicznej </w:t>
      </w:r>
      <w:r>
        <w:rPr>
          <w:rFonts w:ascii="Arial" w:hAnsi="Arial"/>
          <w:bCs/>
          <w:iCs/>
          <w:sz w:val="20"/>
          <w:szCs w:val="20"/>
        </w:rPr>
        <w:t>lub za pośrednictwem PEF</w:t>
      </w:r>
      <w:r>
        <w:rPr>
          <w:rFonts w:ascii="Arial" w:hAnsi="Arial"/>
          <w:iCs/>
          <w:sz w:val="20"/>
          <w:szCs w:val="20"/>
        </w:rPr>
        <w:t xml:space="preserve"> wyklucza możliwość jej wystawienia w formie papierowej.</w:t>
      </w:r>
    </w:p>
    <w:p w14:paraId="26443532" w14:textId="77777777" w:rsidR="00C60FF5" w:rsidRDefault="00C60FF5" w:rsidP="00FD5DF0">
      <w:pPr>
        <w:keepNext/>
        <w:numPr>
          <w:ilvl w:val="0"/>
          <w:numId w:val="4"/>
        </w:numPr>
        <w:spacing w:line="276" w:lineRule="auto"/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 xml:space="preserve">Wykonawca ma obowiązek umieścić informacje na fakturze dotyczące mechanizmu podzielonej płatności jeśli mechanizm ten dotyczy przedmiotu dostawy. </w:t>
      </w:r>
    </w:p>
    <w:p w14:paraId="21B99389" w14:textId="77777777" w:rsidR="00C60FF5" w:rsidRDefault="00C60FF5" w:rsidP="00FD5DF0">
      <w:pPr>
        <w:keepNext/>
        <w:numPr>
          <w:ilvl w:val="0"/>
          <w:numId w:val="4"/>
        </w:numPr>
        <w:spacing w:line="276" w:lineRule="auto"/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675DB679" w14:textId="77777777" w:rsidR="00C60FF5" w:rsidRDefault="00C60FF5" w:rsidP="00FD5DF0">
      <w:pPr>
        <w:widowControl w:val="0"/>
        <w:numPr>
          <w:ilvl w:val="0"/>
          <w:numId w:val="4"/>
        </w:numPr>
        <w:autoSpaceDE w:val="0"/>
        <w:spacing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Za dzień zapłaty uważa się dzień obciążenia rachunku bankowego Zamawiającego.</w:t>
      </w:r>
    </w:p>
    <w:p w14:paraId="112E39A5" w14:textId="77777777" w:rsidR="00C60FF5" w:rsidRDefault="00C60FF5" w:rsidP="00FD5DF0">
      <w:pPr>
        <w:widowControl w:val="0"/>
        <w:numPr>
          <w:ilvl w:val="0"/>
          <w:numId w:val="4"/>
        </w:numPr>
        <w:autoSpaceDE w:val="0"/>
        <w:spacing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bookmarkEnd w:id="0"/>
    <w:p w14:paraId="574F3824" w14:textId="77777777" w:rsidR="00B61F75" w:rsidRPr="00B61F75" w:rsidRDefault="00B61F75" w:rsidP="00FD5DF0">
      <w:pPr>
        <w:widowControl w:val="0"/>
        <w:autoSpaceDE w:val="0"/>
        <w:spacing w:line="276" w:lineRule="auto"/>
        <w:ind w:left="567"/>
        <w:jc w:val="both"/>
        <w:rPr>
          <w:rFonts w:ascii="Arial" w:hAnsi="Arial"/>
          <w:sz w:val="10"/>
          <w:szCs w:val="10"/>
        </w:rPr>
      </w:pPr>
    </w:p>
    <w:p w14:paraId="7FF614AA" w14:textId="77777777" w:rsidR="007261D6" w:rsidRPr="003E72B4" w:rsidRDefault="007261D6" w:rsidP="00FD5DF0">
      <w:pPr>
        <w:spacing w:line="276" w:lineRule="auto"/>
        <w:jc w:val="center"/>
        <w:rPr>
          <w:rFonts w:ascii="Arial" w:hAnsi="Arial"/>
          <w:b/>
          <w:sz w:val="10"/>
          <w:szCs w:val="10"/>
        </w:rPr>
      </w:pPr>
    </w:p>
    <w:p w14:paraId="0649D4CE" w14:textId="27584259" w:rsidR="00F61DDC" w:rsidRDefault="00034BA3" w:rsidP="00FD5DF0">
      <w:pPr>
        <w:spacing w:line="276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</w:t>
      </w:r>
    </w:p>
    <w:p w14:paraId="62F79A5D" w14:textId="77777777" w:rsidR="00414AC1" w:rsidRDefault="00414AC1" w:rsidP="00FD5DF0">
      <w:pPr>
        <w:numPr>
          <w:ilvl w:val="0"/>
          <w:numId w:val="23"/>
        </w:numPr>
        <w:tabs>
          <w:tab w:val="left" w:pos="-426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Wykonawca gwarantuje, że dostarczony produkt leczniczy będzie fabrycznie nowy, kompletny,</w:t>
      </w:r>
      <w:r>
        <w:rPr>
          <w:rFonts w:ascii="Arial" w:eastAsia="Times New Roman" w:hAnsi="Arial"/>
          <w:sz w:val="20"/>
          <w:szCs w:val="20"/>
          <w:lang w:eastAsia="ar-SA"/>
        </w:rPr>
        <w:br/>
        <w:t>a także wolny od wad fizycznych i prawnych.</w:t>
      </w:r>
    </w:p>
    <w:p w14:paraId="4FE9D77F" w14:textId="77777777" w:rsidR="00414AC1" w:rsidRPr="00FD5DF0" w:rsidRDefault="00414AC1" w:rsidP="00FD5DF0">
      <w:pPr>
        <w:numPr>
          <w:ilvl w:val="0"/>
          <w:numId w:val="23"/>
        </w:numPr>
        <w:tabs>
          <w:tab w:val="left" w:pos="708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Wykonawca</w:t>
      </w:r>
      <w:r>
        <w:rPr>
          <w:rFonts w:ascii="Arial" w:hAnsi="Arial"/>
          <w:sz w:val="20"/>
          <w:szCs w:val="20"/>
        </w:rPr>
        <w:t xml:space="preserve"> udziela gwarancji jakości na dostarczony produkt leczniczy zgodnie </w:t>
      </w:r>
      <w:r>
        <w:rPr>
          <w:rFonts w:ascii="Arial" w:hAnsi="Arial"/>
          <w:sz w:val="20"/>
          <w:szCs w:val="20"/>
        </w:rPr>
        <w:br/>
        <w:t>z gwarancją producenta, z zastrzeżeniem ust. 9.</w:t>
      </w:r>
    </w:p>
    <w:p w14:paraId="23278B05" w14:textId="77777777" w:rsidR="00FD5DF0" w:rsidRDefault="00FD5DF0" w:rsidP="00FD5DF0">
      <w:pPr>
        <w:tabs>
          <w:tab w:val="left" w:pos="708"/>
        </w:tabs>
        <w:spacing w:line="276" w:lineRule="auto"/>
        <w:ind w:left="567"/>
        <w:jc w:val="both"/>
        <w:rPr>
          <w:rFonts w:ascii="Arial" w:hAnsi="Arial"/>
          <w:sz w:val="20"/>
          <w:szCs w:val="20"/>
        </w:rPr>
      </w:pPr>
    </w:p>
    <w:p w14:paraId="73CE1E55" w14:textId="77777777" w:rsidR="00FD5DF0" w:rsidRDefault="00FD5DF0" w:rsidP="00FD5DF0">
      <w:pPr>
        <w:tabs>
          <w:tab w:val="left" w:pos="708"/>
        </w:tabs>
        <w:spacing w:line="276" w:lineRule="auto"/>
        <w:ind w:left="567"/>
        <w:jc w:val="both"/>
        <w:rPr>
          <w:rFonts w:ascii="Arial" w:hAnsi="Arial"/>
          <w:sz w:val="20"/>
          <w:szCs w:val="20"/>
        </w:rPr>
      </w:pPr>
    </w:p>
    <w:p w14:paraId="3C937B12" w14:textId="77777777" w:rsidR="00FD5DF0" w:rsidRDefault="00FD5DF0" w:rsidP="00FD5DF0">
      <w:pPr>
        <w:tabs>
          <w:tab w:val="left" w:pos="708"/>
        </w:tabs>
        <w:spacing w:line="276" w:lineRule="auto"/>
        <w:ind w:left="567"/>
        <w:jc w:val="both"/>
        <w:rPr>
          <w:rFonts w:ascii="Arial" w:hAnsi="Arial"/>
          <w:sz w:val="20"/>
          <w:szCs w:val="20"/>
        </w:rPr>
      </w:pPr>
    </w:p>
    <w:p w14:paraId="71C290D6" w14:textId="77777777" w:rsidR="00FD5DF0" w:rsidRDefault="00FD5DF0" w:rsidP="00FD5DF0">
      <w:pPr>
        <w:tabs>
          <w:tab w:val="left" w:pos="708"/>
        </w:tabs>
        <w:spacing w:line="276" w:lineRule="auto"/>
        <w:ind w:left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0C2DB7B3" w14:textId="26B69B4F" w:rsidR="00E36C12" w:rsidRPr="00FD5DF0" w:rsidRDefault="00414AC1" w:rsidP="00FD5DF0">
      <w:pPr>
        <w:pStyle w:val="Akapitzlist"/>
        <w:numPr>
          <w:ilvl w:val="0"/>
          <w:numId w:val="23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stwierdzenia przez Zamawiającego, że dostarczone produkty lecznicze nie posiadają oznakowania określonego w §2 ust. 1 pkt 3  umowy, stwierdzenia braków ilościowych w stosunku do zamówienia częściowego, stwierdzenia wadliwości lub niezgodności dostarczonych produktów leczniczych ze złożoną ofertą Zamawiający zgłosi w </w:t>
      </w:r>
      <w:r>
        <w:rPr>
          <w:rFonts w:ascii="Arial" w:hAnsi="Arial" w:cs="Arial"/>
          <w:color w:val="000000"/>
          <w:sz w:val="20"/>
          <w:szCs w:val="20"/>
        </w:rPr>
        <w:t xml:space="preserve">terminie 2 dni </w:t>
      </w:r>
      <w:r w:rsidRPr="00FD5DF0">
        <w:rPr>
          <w:rFonts w:ascii="Arial" w:hAnsi="Arial"/>
          <w:color w:val="000000"/>
          <w:sz w:val="20"/>
          <w:szCs w:val="20"/>
        </w:rPr>
        <w:t>roboczych od daty</w:t>
      </w:r>
      <w:r w:rsidRPr="00FD5DF0">
        <w:rPr>
          <w:rFonts w:ascii="Arial" w:hAnsi="Arial"/>
          <w:sz w:val="20"/>
          <w:szCs w:val="20"/>
        </w:rPr>
        <w:t xml:space="preserve"> dostawy pisemną reklamację Wykonawcy drogą elektroniczną na adres wskazany w §5 ust. 1 lit. b).  </w:t>
      </w:r>
    </w:p>
    <w:p w14:paraId="7E8FDCD2" w14:textId="77777777" w:rsidR="00414AC1" w:rsidRDefault="00414AC1" w:rsidP="00FD5DF0">
      <w:pPr>
        <w:pStyle w:val="Akapitzlist"/>
        <w:numPr>
          <w:ilvl w:val="0"/>
          <w:numId w:val="23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rozpatrzy reklamację Zamawiającego w terminie </w:t>
      </w:r>
      <w:r>
        <w:rPr>
          <w:rFonts w:ascii="Arial" w:hAnsi="Arial" w:cs="Arial"/>
          <w:color w:val="000000"/>
          <w:sz w:val="20"/>
          <w:szCs w:val="20"/>
        </w:rPr>
        <w:t>2 dni roboczych</w:t>
      </w:r>
      <w:r>
        <w:rPr>
          <w:rFonts w:ascii="Arial" w:hAnsi="Arial" w:cs="Arial"/>
          <w:sz w:val="20"/>
          <w:szCs w:val="20"/>
        </w:rPr>
        <w:t xml:space="preserve"> od daty zgłoszenia reklamacji. Nie udzielenie odpowiedzi w tym terminie lub brak podania przyczyn nie uznania zasadności reklamacji w tym terminie uważane będzie za uwzględnienie reklamacji w ostatnim dniu tego terminu.</w:t>
      </w:r>
    </w:p>
    <w:p w14:paraId="70177127" w14:textId="77777777" w:rsidR="00414AC1" w:rsidRDefault="00414AC1" w:rsidP="00FD5DF0">
      <w:pPr>
        <w:pStyle w:val="Akapitzlist"/>
        <w:numPr>
          <w:ilvl w:val="0"/>
          <w:numId w:val="23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uwzględnienie reklamacji Zamawiającego, Wykonawca w </w:t>
      </w:r>
      <w:r>
        <w:rPr>
          <w:rFonts w:ascii="Arial" w:hAnsi="Arial" w:cs="Arial"/>
          <w:color w:val="000000"/>
          <w:sz w:val="20"/>
          <w:szCs w:val="20"/>
        </w:rPr>
        <w:t>terminie 24 godzin od</w:t>
      </w:r>
      <w:r>
        <w:rPr>
          <w:rFonts w:ascii="Arial" w:hAnsi="Arial" w:cs="Arial"/>
          <w:sz w:val="20"/>
          <w:szCs w:val="20"/>
        </w:rPr>
        <w:t xml:space="preserve"> momentu uwzględnienia reklamacji uzupełni braki ilościowe, wymieni wadliwe produkty lecznicze na wolne od wad lub na zgodne ze złożoną ofertę.</w:t>
      </w:r>
    </w:p>
    <w:p w14:paraId="4E5CD197" w14:textId="77777777" w:rsidR="00414AC1" w:rsidRDefault="00414AC1" w:rsidP="00FD5DF0">
      <w:pPr>
        <w:pStyle w:val="Akapitzlist"/>
        <w:numPr>
          <w:ilvl w:val="0"/>
          <w:numId w:val="23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stwierdzenia przez Zamawiającego braków ilościowych, wadliwości lub niezgodności produktu leczniczego ze złożoną ofertą albo braku oznakowania dostarczonego produktu leczniczego w sposób określony w §2 ust. 1 pkt 3 umowy do dnia usunięcia tych uchybień zamówienie częściowe będzie uważane za niezrealizowane.</w:t>
      </w:r>
    </w:p>
    <w:p w14:paraId="59E16166" w14:textId="77777777" w:rsidR="00414AC1" w:rsidRDefault="00414AC1" w:rsidP="00FD5DF0">
      <w:pPr>
        <w:pStyle w:val="Akapitzlist"/>
        <w:numPr>
          <w:ilvl w:val="0"/>
          <w:numId w:val="23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Wszelkie koszty związane z usunięciem uchybień objętych reklamacją Zamawiającego obciążają Wykonawcę.  </w:t>
      </w:r>
    </w:p>
    <w:p w14:paraId="36627433" w14:textId="77777777" w:rsidR="00414AC1" w:rsidRDefault="00414AC1" w:rsidP="00FD5DF0">
      <w:pPr>
        <w:pStyle w:val="Akapitzlist"/>
        <w:numPr>
          <w:ilvl w:val="0"/>
          <w:numId w:val="23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niewykonania przez Wykonawcę dostawy na zasadach i w terminie określonym</w:t>
      </w:r>
      <w:r>
        <w:rPr>
          <w:rFonts w:ascii="Arial" w:hAnsi="Arial" w:cs="Arial"/>
          <w:sz w:val="20"/>
          <w:szCs w:val="20"/>
        </w:rPr>
        <w:br/>
        <w:t xml:space="preserve">w niniejszej Umowie oraz gdy będzie to niezbędne do zapewnienia prawidłowego udzielania świadczeń zdrowotnych, a w szczególności do zapewnienia ciągłości leczenia pacjentów,  Zamawiający ma prawo kupić niedostarczone produkty lecznicze, tożsame co do nazwy międzynarodowej  substancji leczniczej oraz sposobu podania. W takim przypadku Wykonawca zobowiązany będzie do zwrotu Zamawiającemu kosztów poniesionych przez Zamawiającego, w związku z zakupem produktów leczniczych od podmiotu trzeciego, w wysokości stanowiącej różnicę pomiędzy kwotą zapłaconą podmiotowi trzeciemu, a ustaloną przez Strony ceną produktów leczniczych. Skorzystanie z powyższego uprawnienia nie pozbawia Zamawiającego innych przewidzianych prawem albo zapisami niniejszej umowy roszczeń i praw.   </w:t>
      </w:r>
    </w:p>
    <w:p w14:paraId="7A10A2D0" w14:textId="77777777" w:rsidR="00414AC1" w:rsidRPr="00482086" w:rsidRDefault="00414AC1" w:rsidP="00FD5DF0">
      <w:pPr>
        <w:numPr>
          <w:ilvl w:val="0"/>
          <w:numId w:val="23"/>
        </w:numPr>
        <w:tabs>
          <w:tab w:val="left" w:pos="708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  <w:szCs w:val="20"/>
        </w:rPr>
        <w:t>W przypadku niezgodności pomiędzy postanowieniami gwarancji producenta,</w:t>
      </w:r>
      <w:r>
        <w:rPr>
          <w:rFonts w:ascii="Arial" w:hAnsi="Arial"/>
          <w:sz w:val="20"/>
          <w:szCs w:val="20"/>
        </w:rPr>
        <w:br/>
        <w:t>a postanowieniami zawartymi w niniejszej umowie, pierwszeństwo mają warunki gwarancyjne ustalone przez Strony w niniejszej umowie.</w:t>
      </w:r>
    </w:p>
    <w:p w14:paraId="426A2B5D" w14:textId="77777777" w:rsidR="00E21146" w:rsidRPr="00E21146" w:rsidRDefault="00E21146" w:rsidP="007261D6">
      <w:pPr>
        <w:tabs>
          <w:tab w:val="left" w:pos="708"/>
        </w:tabs>
        <w:ind w:left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2AB0E364" w14:textId="77777777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</w:p>
    <w:p w14:paraId="405026BF" w14:textId="55005953" w:rsidR="00B61F75" w:rsidRDefault="00034BA3" w:rsidP="00FD5DF0">
      <w:pPr>
        <w:numPr>
          <w:ilvl w:val="0"/>
          <w:numId w:val="6"/>
        </w:numPr>
        <w:tabs>
          <w:tab w:val="left" w:pos="480"/>
        </w:tabs>
        <w:spacing w:line="276" w:lineRule="auto"/>
        <w:ind w:left="480" w:hangingChars="240" w:hanging="480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  </w:t>
      </w:r>
      <w:r>
        <w:rPr>
          <w:rFonts w:ascii="Arial" w:eastAsia="Times New Roman" w:hAnsi="Arial"/>
          <w:sz w:val="20"/>
          <w:szCs w:val="20"/>
          <w:lang w:eastAsia="ar-SA"/>
        </w:rPr>
        <w:tab/>
      </w:r>
      <w:r w:rsidR="00B61F75">
        <w:rPr>
          <w:rFonts w:ascii="Arial" w:eastAsia="Times New Roman" w:hAnsi="Arial"/>
          <w:sz w:val="20"/>
          <w:szCs w:val="20"/>
          <w:lang w:eastAsia="ar-SA"/>
        </w:rPr>
        <w:t>W zakresie bieżącej współpracy w trakcie realizacji niniejszej umowy</w:t>
      </w:r>
    </w:p>
    <w:p w14:paraId="5DEB4FFE" w14:textId="77777777" w:rsidR="00B61F75" w:rsidRDefault="00B61F75" w:rsidP="00FD5DF0">
      <w:pPr>
        <w:widowControl w:val="0"/>
        <w:numPr>
          <w:ilvl w:val="0"/>
          <w:numId w:val="7"/>
        </w:numPr>
        <w:spacing w:line="276" w:lineRule="auto"/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Zamawiający wyznacza:……………………....……tel. ……………., e-mail:  ……………………. ;</w:t>
      </w:r>
    </w:p>
    <w:p w14:paraId="27689E9D" w14:textId="77777777" w:rsidR="00B61F75" w:rsidRDefault="00B61F75" w:rsidP="00FD5DF0">
      <w:pPr>
        <w:widowControl w:val="0"/>
        <w:numPr>
          <w:ilvl w:val="0"/>
          <w:numId w:val="7"/>
        </w:numPr>
        <w:spacing w:line="276" w:lineRule="auto"/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Wykonawca wyznacza:…………..…………..……. tel. ……………., e-mail:  ……………………. .</w:t>
      </w:r>
    </w:p>
    <w:p w14:paraId="7399B09E" w14:textId="77777777" w:rsidR="00B61F75" w:rsidRDefault="00B61F75" w:rsidP="00FD5DF0">
      <w:pPr>
        <w:widowControl w:val="0"/>
        <w:numPr>
          <w:ilvl w:val="0"/>
          <w:numId w:val="6"/>
        </w:numPr>
        <w:spacing w:line="276" w:lineRule="auto"/>
        <w:ind w:left="480" w:hangingChars="240" w:hanging="48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   Zmiana i/lub ustalenie nowych osób uprawnionych do realizacji umowy wymaga powiadomienia drugiej strony w formie pisemnej lub w formie dokumentowej (np. e-mail), co nie będzie traktowane jako zmiana umowy i nie będzie wymagało sporządzenia aneksu.</w:t>
      </w:r>
    </w:p>
    <w:p w14:paraId="7C0E65B1" w14:textId="52A6F1A0" w:rsidR="00F61DDC" w:rsidRDefault="00F61DDC" w:rsidP="007261D6">
      <w:pPr>
        <w:tabs>
          <w:tab w:val="left" w:pos="480"/>
        </w:tabs>
        <w:jc w:val="both"/>
        <w:rPr>
          <w:rFonts w:ascii="Arial" w:hAnsi="Arial"/>
          <w:b/>
          <w:sz w:val="20"/>
          <w:szCs w:val="20"/>
        </w:rPr>
      </w:pPr>
    </w:p>
    <w:p w14:paraId="4F60370E" w14:textId="77777777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bookmarkStart w:id="1" w:name="_Hlk157599607"/>
      <w:r>
        <w:rPr>
          <w:rFonts w:ascii="Arial" w:hAnsi="Arial"/>
          <w:b/>
          <w:sz w:val="20"/>
          <w:szCs w:val="20"/>
        </w:rPr>
        <w:t>§ 6</w:t>
      </w:r>
    </w:p>
    <w:bookmarkEnd w:id="1"/>
    <w:p w14:paraId="59841F6F" w14:textId="77777777" w:rsidR="00414AC1" w:rsidRDefault="00414AC1" w:rsidP="00FD5DF0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3CB6BCB1" w14:textId="77777777" w:rsidR="00414AC1" w:rsidRPr="00360630" w:rsidRDefault="00414AC1" w:rsidP="00FD5DF0">
      <w:pPr>
        <w:numPr>
          <w:ilvl w:val="1"/>
          <w:numId w:val="8"/>
        </w:numPr>
        <w:tabs>
          <w:tab w:val="left" w:pos="426"/>
          <w:tab w:val="left" w:pos="540"/>
        </w:tabs>
        <w:spacing w:line="276" w:lineRule="auto"/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dostawie cząstkowej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0,5 % wartości netto danego zamówienia </w:t>
      </w:r>
      <w:r>
        <w:rPr>
          <w:rFonts w:ascii="Arial" w:hAnsi="Arial"/>
          <w:sz w:val="20"/>
          <w:szCs w:val="20"/>
        </w:rPr>
        <w:t>cząstkowego za każdy dzień zwłoki</w:t>
      </w:r>
      <w:r w:rsidRPr="004B507A">
        <w:rPr>
          <w:rFonts w:ascii="Arial" w:hAnsi="Arial"/>
          <w:bCs/>
          <w:sz w:val="20"/>
          <w:szCs w:val="20"/>
        </w:rPr>
        <w:t xml:space="preserve">, </w:t>
      </w:r>
      <w:bookmarkStart w:id="2" w:name="_Hlk157599540"/>
      <w:r>
        <w:rPr>
          <w:rFonts w:ascii="Arial" w:hAnsi="Arial"/>
          <w:bCs/>
          <w:sz w:val="20"/>
          <w:szCs w:val="20"/>
        </w:rPr>
        <w:t xml:space="preserve">ale nie więcej niż 5%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maksymalnego wynagrodzenia netto określonego w </w:t>
      </w:r>
      <w:r>
        <w:rPr>
          <w:rFonts w:ascii="Arial" w:eastAsia="Times New Roman" w:hAnsi="Arial"/>
          <w:sz w:val="20"/>
          <w:szCs w:val="20"/>
          <w:lang w:eastAsia="ar-SA"/>
        </w:rPr>
        <w:t>§ 3 ust. 1 niniejszej umowy</w:t>
      </w:r>
      <w:bookmarkEnd w:id="2"/>
      <w:r>
        <w:rPr>
          <w:rFonts w:ascii="Arial" w:eastAsia="Times New Roman" w:hAnsi="Arial"/>
          <w:sz w:val="20"/>
          <w:szCs w:val="20"/>
          <w:lang w:eastAsia="ar-SA"/>
        </w:rPr>
        <w:t xml:space="preserve"> w zakresie danego pakietu;</w:t>
      </w:r>
    </w:p>
    <w:p w14:paraId="4971A432" w14:textId="0BAE964B" w:rsidR="00414AC1" w:rsidRPr="00FD5DF0" w:rsidRDefault="00414AC1" w:rsidP="00FD5DF0">
      <w:pPr>
        <w:numPr>
          <w:ilvl w:val="1"/>
          <w:numId w:val="8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obowiązku określonego w § 4 ust. 3 -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wysokości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1 %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wartości </w:t>
      </w:r>
      <w:r>
        <w:rPr>
          <w:rFonts w:ascii="Arial" w:eastAsia="Times New Roman" w:hAnsi="Arial"/>
          <w:sz w:val="20"/>
          <w:szCs w:val="20"/>
          <w:lang w:eastAsia="ar-SA"/>
        </w:rPr>
        <w:t>netto reklamowanego pr</w:t>
      </w:r>
      <w:r w:rsidR="004B4431">
        <w:rPr>
          <w:rFonts w:ascii="Arial" w:eastAsia="Times New Roman" w:hAnsi="Arial"/>
          <w:sz w:val="20"/>
          <w:szCs w:val="20"/>
          <w:lang w:eastAsia="ar-SA"/>
        </w:rPr>
        <w:t>oduktu leczniczego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za każdy rozpoczęty dzień zwłoki,</w:t>
      </w:r>
      <w:r w:rsidRPr="00360630"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t xml:space="preserve">ale nie więcej niż 5%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maksymalnego wynagrodzenia netto określonego w </w:t>
      </w:r>
      <w:r>
        <w:rPr>
          <w:rFonts w:ascii="Arial" w:eastAsia="Times New Roman" w:hAnsi="Arial"/>
          <w:sz w:val="20"/>
          <w:szCs w:val="20"/>
          <w:lang w:eastAsia="ar-SA"/>
        </w:rPr>
        <w:t>§ 3 ust. 1 niniejszej umowy w zakresie danego pakietu;</w:t>
      </w:r>
    </w:p>
    <w:p w14:paraId="75A99E17" w14:textId="77777777" w:rsidR="00FD5DF0" w:rsidRDefault="00FD5DF0" w:rsidP="00FD5DF0">
      <w:pPr>
        <w:tabs>
          <w:tab w:val="left" w:pos="567"/>
        </w:tabs>
        <w:spacing w:line="276" w:lineRule="auto"/>
        <w:ind w:left="426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14:paraId="5CDDEEA9" w14:textId="77777777" w:rsidR="00FD5DF0" w:rsidRDefault="00FD5DF0" w:rsidP="00FD5DF0">
      <w:pPr>
        <w:tabs>
          <w:tab w:val="left" w:pos="567"/>
        </w:tabs>
        <w:spacing w:line="276" w:lineRule="auto"/>
        <w:ind w:left="426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14:paraId="79B18E48" w14:textId="77777777" w:rsidR="00FD5DF0" w:rsidRDefault="00FD5DF0" w:rsidP="00FD5DF0">
      <w:pPr>
        <w:tabs>
          <w:tab w:val="left" w:pos="567"/>
        </w:tabs>
        <w:spacing w:line="276" w:lineRule="auto"/>
        <w:ind w:left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</w:p>
    <w:p w14:paraId="27B50076" w14:textId="77777777" w:rsidR="00414AC1" w:rsidRDefault="00414AC1" w:rsidP="00FD5DF0">
      <w:pPr>
        <w:numPr>
          <w:ilvl w:val="1"/>
          <w:numId w:val="8"/>
        </w:numPr>
        <w:tabs>
          <w:tab w:val="left" w:pos="426"/>
          <w:tab w:val="left" w:pos="540"/>
        </w:tabs>
        <w:spacing w:line="276" w:lineRule="auto"/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przypadku, gdy dojdzie do rozwiązania umowy ze skutkiem natychmiastowym lub odstąpienia od umowy z przyczyn leżących po stronie Wykonawcy - w wysokości 10 % maksymalnego wynagrodzenia netto określonego w </w:t>
      </w:r>
      <w:r>
        <w:rPr>
          <w:rFonts w:ascii="Arial" w:eastAsia="Times New Roman" w:hAnsi="Arial"/>
          <w:sz w:val="20"/>
          <w:szCs w:val="20"/>
          <w:lang w:eastAsia="ar-SA"/>
        </w:rPr>
        <w:t>§ 3 ust. 1 niniejszej umowy w zakresie danego pakietu.</w:t>
      </w:r>
    </w:p>
    <w:p w14:paraId="78588995" w14:textId="1F2B7FEE" w:rsidR="00E36C12" w:rsidRPr="00FD5DF0" w:rsidRDefault="00414AC1" w:rsidP="00FD5DF0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Kary określone w ust. 1 są niezależne od siebie i każda z nich może być naliczona osobno </w:t>
      </w:r>
      <w:r>
        <w:rPr>
          <w:rFonts w:ascii="Arial" w:hAnsi="Arial"/>
          <w:sz w:val="20"/>
          <w:szCs w:val="20"/>
        </w:rPr>
        <w:br/>
        <w:t>w przypadku zaistnienia przesłanek określonych w umowie dla jej naliczenia.  Suma naliczonych na podstawie umowy kar</w:t>
      </w:r>
      <w:r w:rsidRPr="00C9200A">
        <w:rPr>
          <w:rFonts w:ascii="Arial" w:hAnsi="Arial" w:cs="Arial"/>
          <w:sz w:val="20"/>
          <w:szCs w:val="20"/>
        </w:rPr>
        <w:t>, których może dochodzić Zamawiają</w:t>
      </w:r>
      <w:r>
        <w:rPr>
          <w:rFonts w:ascii="Arial" w:hAnsi="Arial" w:cs="Arial"/>
          <w:sz w:val="20"/>
          <w:szCs w:val="20"/>
        </w:rPr>
        <w:t>cy od Wykonawcy</w:t>
      </w:r>
      <w:r w:rsidRPr="00C920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podstawie umowy </w:t>
      </w:r>
      <w:r>
        <w:rPr>
          <w:rFonts w:ascii="Arial" w:hAnsi="Arial"/>
          <w:sz w:val="20"/>
          <w:szCs w:val="20"/>
        </w:rPr>
        <w:t xml:space="preserve">nie może przekroczyć 20% wynagrodzenia netto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określonego w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§ 3 ust. 1 niniejszej </w:t>
      </w:r>
      <w:r w:rsidRPr="00FD5DF0">
        <w:rPr>
          <w:rFonts w:ascii="Arial" w:eastAsia="Times New Roman" w:hAnsi="Arial"/>
          <w:sz w:val="20"/>
          <w:szCs w:val="20"/>
          <w:lang w:eastAsia="ar-SA"/>
        </w:rPr>
        <w:t>umowy w zakresie danego pakietu</w:t>
      </w:r>
      <w:r w:rsidRPr="00FD5DF0">
        <w:rPr>
          <w:rFonts w:ascii="Arial" w:hAnsi="Arial"/>
          <w:sz w:val="20"/>
          <w:szCs w:val="20"/>
        </w:rPr>
        <w:t>, a suma naliczonych kar umownych, których może dochodzić Wykonawca od Zamawiającego na podstawie umowy wynosi 0 (zero) złotych.</w:t>
      </w:r>
    </w:p>
    <w:p w14:paraId="47F482CF" w14:textId="77777777" w:rsidR="00414AC1" w:rsidRPr="00BE34F6" w:rsidRDefault="00414AC1" w:rsidP="00414AC1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Zapłata kar umownych nastąpi w terminie 14 dni od dnia otrzymania wezwania do ich uiszczenia. </w:t>
      </w:r>
    </w:p>
    <w:p w14:paraId="1EAEC864" w14:textId="77777777" w:rsidR="007B041E" w:rsidRDefault="007B041E" w:rsidP="007261D6">
      <w:pPr>
        <w:tabs>
          <w:tab w:val="left" w:pos="360"/>
        </w:tabs>
        <w:jc w:val="center"/>
        <w:rPr>
          <w:rFonts w:ascii="Arial" w:eastAsia="Arial" w:hAnsi="Arial"/>
          <w:b/>
          <w:sz w:val="20"/>
          <w:szCs w:val="20"/>
        </w:rPr>
      </w:pPr>
    </w:p>
    <w:p w14:paraId="34644BEB" w14:textId="649878A7" w:rsidR="00B61F75" w:rsidRDefault="00B61F75" w:rsidP="007261D6">
      <w:pPr>
        <w:tabs>
          <w:tab w:val="left" w:pos="360"/>
        </w:tabs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§ </w:t>
      </w:r>
      <w:r w:rsidR="00360630">
        <w:rPr>
          <w:rFonts w:ascii="Arial" w:eastAsia="Arial" w:hAnsi="Arial"/>
          <w:b/>
          <w:sz w:val="20"/>
          <w:szCs w:val="20"/>
        </w:rPr>
        <w:t>7</w:t>
      </w:r>
    </w:p>
    <w:p w14:paraId="06C13CCF" w14:textId="77777777" w:rsidR="00B61F75" w:rsidRDefault="00B61F75" w:rsidP="00FD5DF0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1.</w:t>
      </w:r>
      <w:r>
        <w:rPr>
          <w:rFonts w:ascii="Arial" w:eastAsia="Arial" w:hAnsi="Arial"/>
          <w:b/>
          <w:sz w:val="20"/>
          <w:szCs w:val="20"/>
        </w:rPr>
        <w:tab/>
      </w:r>
      <w:r>
        <w:rPr>
          <w:rFonts w:ascii="Arial" w:eastAsia="Arial" w:hAnsi="Arial"/>
          <w:bCs/>
          <w:sz w:val="20"/>
          <w:szCs w:val="20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2544973F" w14:textId="4FBBDB31" w:rsidR="00CC17E2" w:rsidRPr="00A861AC" w:rsidRDefault="00B61F75" w:rsidP="00FD5DF0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 xml:space="preserve">2. </w:t>
      </w:r>
      <w:r>
        <w:rPr>
          <w:rFonts w:ascii="Arial" w:eastAsia="Arial" w:hAnsi="Arial"/>
          <w:bCs/>
          <w:sz w:val="20"/>
          <w:szCs w:val="20"/>
        </w:rPr>
        <w:tab/>
        <w:t xml:space="preserve">Wykonawca nie może bez zgody Zamawiającego wyrażonej w formie pisemnej pod rygorem nieważności, rozporządzać prawami wynikającymi z niniejszej umowy, w tym dokonywać tzw. cesji wierzytelności (sprzedaż, zamiana, przelew, </w:t>
      </w:r>
      <w:proofErr w:type="spellStart"/>
      <w:r>
        <w:rPr>
          <w:rFonts w:ascii="Arial" w:eastAsia="Arial" w:hAnsi="Arial"/>
          <w:bCs/>
          <w:sz w:val="20"/>
          <w:szCs w:val="20"/>
        </w:rPr>
        <w:t>etc</w:t>
      </w:r>
      <w:proofErr w:type="spellEnd"/>
      <w:r>
        <w:rPr>
          <w:rFonts w:ascii="Arial" w:eastAsia="Arial" w:hAnsi="Arial"/>
          <w:bCs/>
          <w:sz w:val="20"/>
          <w:szCs w:val="20"/>
        </w:rPr>
        <w:t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</w:t>
      </w:r>
      <w:r>
        <w:rPr>
          <w:rFonts w:ascii="Arial" w:eastAsia="Arial" w:hAnsi="Arial"/>
          <w:b/>
          <w:sz w:val="20"/>
          <w:szCs w:val="20"/>
        </w:rPr>
        <w:t>.</w:t>
      </w:r>
    </w:p>
    <w:p w14:paraId="61137C45" w14:textId="77777777" w:rsidR="00726EA5" w:rsidRDefault="00726EA5" w:rsidP="007261D6">
      <w:pPr>
        <w:tabs>
          <w:tab w:val="left" w:pos="360"/>
        </w:tabs>
        <w:rPr>
          <w:rFonts w:ascii="Arial" w:hAnsi="Arial"/>
          <w:b/>
          <w:sz w:val="20"/>
          <w:szCs w:val="20"/>
        </w:rPr>
      </w:pPr>
    </w:p>
    <w:p w14:paraId="47C94EFF" w14:textId="4D3D68A7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§ </w:t>
      </w:r>
      <w:r w:rsidR="00CC17E2">
        <w:rPr>
          <w:rFonts w:ascii="Arial" w:hAnsi="Arial"/>
          <w:b/>
          <w:sz w:val="20"/>
          <w:szCs w:val="20"/>
        </w:rPr>
        <w:t>8</w:t>
      </w:r>
    </w:p>
    <w:p w14:paraId="10E86AD3" w14:textId="701F67CE" w:rsidR="00B61F75" w:rsidRDefault="00B61F75" w:rsidP="00FD5DF0">
      <w:pPr>
        <w:pStyle w:val="Akapitzlist"/>
        <w:numPr>
          <w:ilvl w:val="3"/>
          <w:numId w:val="7"/>
        </w:numPr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Umowa została zawarta na okres 12 miesięcy</w:t>
      </w:r>
      <w:r w:rsidR="00FC620E">
        <w:rPr>
          <w:rFonts w:ascii="Arial" w:hAnsi="Arial"/>
          <w:sz w:val="20"/>
          <w:szCs w:val="20"/>
        </w:rPr>
        <w:t xml:space="preserve"> od daty zawarcia umowy.</w:t>
      </w:r>
    </w:p>
    <w:p w14:paraId="685C064D" w14:textId="79F85E56" w:rsidR="00A861AC" w:rsidRDefault="00B61F75" w:rsidP="00FD5DF0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>
        <w:rPr>
          <w:rFonts w:ascii="Arial" w:hAnsi="Arial"/>
          <w:sz w:val="20"/>
          <w:szCs w:val="20"/>
        </w:rPr>
        <w:tab/>
        <w:t>Zamawiający ma prawo do rozwiązania umowy ze skutkiem natychmiastowym w przypadku:</w:t>
      </w:r>
    </w:p>
    <w:p w14:paraId="02EF1253" w14:textId="77777777" w:rsidR="00B61F75" w:rsidRDefault="00B61F75" w:rsidP="00FD5DF0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a)    gdy opóźnienie którejkolwiek dostawy  cząstkowej przekroczy 10 dni roboczych;</w:t>
      </w:r>
    </w:p>
    <w:p w14:paraId="289EB7BF" w14:textId="77777777" w:rsidR="00B61F75" w:rsidRDefault="00B61F75" w:rsidP="00FD5DF0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Calibri" w:hAnsi="Arial"/>
          <w:color w:val="00000A"/>
          <w:sz w:val="20"/>
          <w:szCs w:val="20"/>
        </w:rPr>
      </w:pPr>
      <w:r>
        <w:rPr>
          <w:rFonts w:ascii="Arial" w:hAnsi="Arial"/>
          <w:sz w:val="20"/>
          <w:szCs w:val="20"/>
        </w:rPr>
        <w:t>b)</w:t>
      </w:r>
      <w:r>
        <w:rPr>
          <w:rFonts w:ascii="Arial" w:hAnsi="Arial"/>
          <w:sz w:val="20"/>
          <w:szCs w:val="20"/>
        </w:rPr>
        <w:tab/>
      </w:r>
      <w:r>
        <w:rPr>
          <w:rFonts w:ascii="Arial" w:eastAsia="Calibri" w:hAnsi="Arial"/>
          <w:color w:val="00000A"/>
          <w:sz w:val="20"/>
          <w:szCs w:val="20"/>
        </w:rPr>
        <w:t>trzykrotnego naruszenia postanowień niniejszej umowy przez Wykonawcę, po uprzednim wezwaniu Wykonawcy do zaprzestania naruszeń i bezskutecznym upływie wyznaczonego przez Zamawiającego na usunięcie naruszeń terminu.</w:t>
      </w:r>
    </w:p>
    <w:p w14:paraId="54AB9A0D" w14:textId="6DF3A98E" w:rsidR="00174703" w:rsidRPr="00B61F75" w:rsidRDefault="00B61F75" w:rsidP="00FD5DF0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color w:val="00000A"/>
          <w:sz w:val="20"/>
          <w:szCs w:val="20"/>
        </w:rPr>
        <w:t xml:space="preserve">c) </w:t>
      </w:r>
      <w:r>
        <w:rPr>
          <w:rFonts w:ascii="Arial" w:eastAsia="Calibri" w:hAnsi="Arial"/>
          <w:color w:val="00000A"/>
          <w:sz w:val="20"/>
          <w:szCs w:val="20"/>
        </w:rPr>
        <w:tab/>
        <w:t xml:space="preserve">trzykrotnej reklamacji dotyczącej </w:t>
      </w:r>
      <w:r w:rsidR="004B4431">
        <w:rPr>
          <w:rFonts w:ascii="Arial" w:eastAsia="Calibri" w:hAnsi="Arial"/>
          <w:color w:val="00000A"/>
          <w:sz w:val="20"/>
          <w:szCs w:val="20"/>
        </w:rPr>
        <w:t>produktu leczniczego</w:t>
      </w:r>
      <w:r>
        <w:rPr>
          <w:rFonts w:ascii="Arial" w:eastAsia="Calibri" w:hAnsi="Arial"/>
          <w:color w:val="00000A"/>
          <w:sz w:val="20"/>
          <w:szCs w:val="20"/>
        </w:rPr>
        <w:t xml:space="preserve"> pod względem ilościowym, jakościowym lub rodzajowym.</w:t>
      </w:r>
      <w:r>
        <w:rPr>
          <w:rFonts w:ascii="Arial" w:eastAsia="Calibri" w:hAnsi="Arial"/>
          <w:sz w:val="20"/>
          <w:szCs w:val="20"/>
        </w:rPr>
        <w:tab/>
      </w:r>
    </w:p>
    <w:p w14:paraId="180801A3" w14:textId="063384F6" w:rsidR="00FA525E" w:rsidRDefault="00B61F75" w:rsidP="00FD5DF0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  <w:t>Rozwiązanie umowy nie pozbawia Zamawiającego prawa do naliczenia kary umownej i żądania odszkodowania uzupełniającego.</w:t>
      </w:r>
    </w:p>
    <w:p w14:paraId="3839ACB6" w14:textId="77777777" w:rsidR="00B61F75" w:rsidRDefault="00B61F75" w:rsidP="00FD5DF0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ab/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17A38136" w14:textId="77777777" w:rsidR="00B61F75" w:rsidRDefault="00B61F75" w:rsidP="00FD5DF0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</w:t>
      </w:r>
      <w:r>
        <w:rPr>
          <w:rFonts w:ascii="Arial" w:hAnsi="Arial"/>
          <w:sz w:val="20"/>
          <w:szCs w:val="20"/>
        </w:rPr>
        <w:tab/>
        <w:t>W przypadku o którym mowa w ust. 4, Wykonawca może żądać wyłącznie wynagrodzenia należnego z tytułu wykonania części umowy.</w:t>
      </w:r>
    </w:p>
    <w:p w14:paraId="3037AF06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6E1E6D6C" w14:textId="77777777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9</w:t>
      </w:r>
    </w:p>
    <w:p w14:paraId="2058B0C3" w14:textId="77777777" w:rsidR="00B61F75" w:rsidRDefault="00B61F75" w:rsidP="00FD5DF0">
      <w:pPr>
        <w:tabs>
          <w:tab w:val="left" w:pos="480"/>
        </w:tabs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</w:t>
      </w:r>
      <w:r>
        <w:rPr>
          <w:rFonts w:ascii="Arial" w:hAnsi="Arial"/>
          <w:sz w:val="20"/>
          <w:szCs w:val="20"/>
        </w:rPr>
        <w:tab/>
        <w:t xml:space="preserve">Dopuszczalne są zmiany postanowień niniejszej umowy w okolicznościach o których mowa </w:t>
      </w:r>
      <w:r>
        <w:rPr>
          <w:rFonts w:ascii="Arial" w:hAnsi="Arial"/>
          <w:sz w:val="20"/>
          <w:szCs w:val="20"/>
        </w:rPr>
        <w:br/>
        <w:t>w art. 455 ustawy Prawo zamówień publicznych lub zmiana będzie w zakresie:</w:t>
      </w:r>
    </w:p>
    <w:p w14:paraId="0581EB4E" w14:textId="77777777" w:rsidR="00B61F75" w:rsidRDefault="00B61F75" w:rsidP="00FD5DF0">
      <w:pPr>
        <w:numPr>
          <w:ilvl w:val="0"/>
          <w:numId w:val="10"/>
        </w:numPr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przedłużenia terminu realizacji zamówienia – w przypadku zaistnienia okoliczności leżących po stronie Zamawiającego  lub w sytuacji gdy Zamawiający nie zrealizował całości przedmiotu </w:t>
      </w:r>
    </w:p>
    <w:p w14:paraId="00074E09" w14:textId="77777777" w:rsidR="00FD5DF0" w:rsidRDefault="00FD5DF0" w:rsidP="00FD5DF0">
      <w:pPr>
        <w:spacing w:line="276" w:lineRule="auto"/>
        <w:ind w:left="463"/>
        <w:jc w:val="both"/>
        <w:rPr>
          <w:rFonts w:ascii="Arial" w:hAnsi="Arial"/>
          <w:sz w:val="20"/>
          <w:szCs w:val="20"/>
        </w:rPr>
      </w:pPr>
    </w:p>
    <w:p w14:paraId="2301B82E" w14:textId="77777777" w:rsidR="00FD5DF0" w:rsidRDefault="00FD5DF0" w:rsidP="00FD5DF0">
      <w:pPr>
        <w:spacing w:line="276" w:lineRule="auto"/>
        <w:ind w:left="463"/>
        <w:jc w:val="both"/>
        <w:rPr>
          <w:rFonts w:ascii="Arial" w:hAnsi="Arial"/>
          <w:sz w:val="20"/>
          <w:szCs w:val="20"/>
        </w:rPr>
      </w:pPr>
    </w:p>
    <w:p w14:paraId="66BF4765" w14:textId="77777777" w:rsidR="00FD5DF0" w:rsidRDefault="00FD5DF0" w:rsidP="00FD5DF0">
      <w:pPr>
        <w:spacing w:line="276" w:lineRule="auto"/>
        <w:ind w:left="463"/>
        <w:jc w:val="both"/>
        <w:rPr>
          <w:rFonts w:ascii="Arial" w:hAnsi="Arial"/>
          <w:sz w:val="20"/>
          <w:szCs w:val="20"/>
        </w:rPr>
      </w:pPr>
    </w:p>
    <w:p w14:paraId="642CC73B" w14:textId="14038984" w:rsidR="00B61F75" w:rsidRDefault="00B61F75" w:rsidP="00FD5DF0">
      <w:pPr>
        <w:spacing w:line="276" w:lineRule="auto"/>
        <w:ind w:left="46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zamówienia co do wartości zawartej umowy lub w przypadku zaistnienia niezawinionych przez żadną ze Stron okoliczności, w tym również tzw. „siły wyższej” np. pożar, zalanie itp.;</w:t>
      </w:r>
    </w:p>
    <w:p w14:paraId="24E40F9B" w14:textId="77777777" w:rsidR="00B61F75" w:rsidRDefault="00B61F75" w:rsidP="00FD5DF0">
      <w:pPr>
        <w:numPr>
          <w:ilvl w:val="0"/>
          <w:numId w:val="10"/>
        </w:numPr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umowy;</w:t>
      </w:r>
    </w:p>
    <w:p w14:paraId="5C3779BC" w14:textId="77777777" w:rsidR="00B61F75" w:rsidRDefault="00B61F75" w:rsidP="00FD5DF0">
      <w:pPr>
        <w:numPr>
          <w:ilvl w:val="0"/>
          <w:numId w:val="10"/>
        </w:numPr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>
        <w:rPr>
          <w:rFonts w:ascii="Arial" w:hAnsi="Arial"/>
          <w:sz w:val="20"/>
          <w:szCs w:val="20"/>
        </w:rPr>
        <w:br/>
        <w:t>w sytuacji wycofania z rynku przez producenta lub zakończenia produkcji zaoferowanego przez Wykonawcę przedmiotu dostawy;</w:t>
      </w:r>
    </w:p>
    <w:p w14:paraId="574605A0" w14:textId="77777777" w:rsidR="00B61F75" w:rsidRDefault="00B61F75" w:rsidP="00FD5DF0">
      <w:pPr>
        <w:numPr>
          <w:ilvl w:val="0"/>
          <w:numId w:val="10"/>
        </w:numPr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zmiany nazwy handlowej lub numeru katalogowego przedmiotu dostawy przy zachowaniu jego parametrów jakościowych.</w:t>
      </w:r>
    </w:p>
    <w:p w14:paraId="383F82B4" w14:textId="69808A8E" w:rsidR="00FD5DF0" w:rsidRPr="00FD5DF0" w:rsidRDefault="00B61F75" w:rsidP="00FD5DF0">
      <w:pPr>
        <w:numPr>
          <w:ilvl w:val="0"/>
          <w:numId w:val="10"/>
        </w:numPr>
        <w:spacing w:line="276" w:lineRule="auto"/>
        <w:ind w:left="464" w:hangingChars="232" w:hanging="464"/>
        <w:jc w:val="both"/>
        <w:rPr>
          <w:rFonts w:ascii="Arial" w:eastAsiaTheme="minorHAnsi" w:hAnsi="Arial"/>
          <w:kern w:val="0"/>
          <w:sz w:val="20"/>
          <w:szCs w:val="20"/>
          <w:lang w:eastAsia="en-US" w:bidi="ar-SA"/>
        </w:rPr>
      </w:pPr>
      <w:r>
        <w:rPr>
          <w:rFonts w:ascii="Arial" w:hAnsi="Arial"/>
          <w:bCs/>
          <w:sz w:val="20"/>
          <w:szCs w:val="20"/>
        </w:rPr>
        <w:t>zmiany wysokości wynagrodzenia należnego Wykonawcy w przypadku zmiany cen materiałów lub kosztów związanych z realizacją dostawy. Przez zmianę ceny materiałów lub kosztów rozumie się wzrost odpowiednio cen lub kosztów, jak i ich obniżenie, względem ceny lub kosztów przyjętych w celu ustalenia wynagrodzenia Wykonawcy zawartego w ofercie.</w:t>
      </w:r>
    </w:p>
    <w:p w14:paraId="62CE7B0C" w14:textId="7975666A" w:rsidR="00B61F75" w:rsidRPr="00FD5DF0" w:rsidRDefault="00B61F75" w:rsidP="00FD5DF0">
      <w:pPr>
        <w:numPr>
          <w:ilvl w:val="3"/>
          <w:numId w:val="9"/>
        </w:numPr>
        <w:spacing w:line="276" w:lineRule="auto"/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1 pkt 1) Strony obowiązane są wzajemnie się poinformować              o zaistniałych okolicznościach wraz z ich szczegółowym opisaniem. W przypadku ustalenia, iż zaistniały przesłanki umożliwiające dokonanie zmiany terminu, Zamawiający przygotuje </w:t>
      </w:r>
      <w:r w:rsidRPr="00FD5DF0">
        <w:rPr>
          <w:rFonts w:ascii="Arial" w:hAnsi="Arial"/>
          <w:sz w:val="20"/>
          <w:szCs w:val="20"/>
        </w:rPr>
        <w:t xml:space="preserve">stosowny aneks do umowy. W przypadku określonym w ust. 1 pkt 2) Strony podejmą negocjacje w celu dostosowania zapisów umowy do obowiązujących przepisów przy jednoczesnym zachowaniu charakteru umowy i jej zakresu. W przypadku określonym w ust. 1 pkt 3), lub 4) zmiana nastąpić może przy zachowaniu dotychczasowych cen jednostkowych netto. </w:t>
      </w:r>
    </w:p>
    <w:p w14:paraId="4B122F5D" w14:textId="77777777" w:rsidR="00BE34F6" w:rsidRDefault="00B61F75" w:rsidP="00FD5DF0">
      <w:pPr>
        <w:numPr>
          <w:ilvl w:val="3"/>
          <w:numId w:val="9"/>
        </w:numPr>
        <w:spacing w:line="276" w:lineRule="auto"/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Zmiana o której mowa w ust. 1 pkt. 5)  jest dopuszczalna raz w roku poczynając po 6 miesiącach od daty zawarcia Umowy i tylko w przypadku, gdy zmiana cen materiałów lub  kosztów związanych z realizacją zamówienia jest w porównaniu do przyjętych do kalkulacji wynagrodzenia ofertowego nie mniejsza niż 10%. Ponadto zmiany takie nie mogą spowodować zmiany wynagrodzenia należnego Wykonawcy o więcej niż 15% w stosunku do wynagrodzenia ustalonego pierwotnie w Umowie. </w:t>
      </w:r>
      <w:r w:rsidRPr="00CC17E2">
        <w:rPr>
          <w:rFonts w:ascii="Arial" w:eastAsia="Calibri" w:hAnsi="Arial"/>
          <w:sz w:val="20"/>
          <w:szCs w:val="20"/>
        </w:rPr>
        <w:t xml:space="preserve">Warunkiem możliwości wprowadzenia takich zmian umowy na wniosek Wykonawcy jest przedstawienie w terminie 10 dni od daty zawarcia umowy Zamawiającemu pisemnej, szczegółowej kalkulacji kosztów wykonania zamówienia (opartej na kalkulacji ceny ofertowej) 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 przekazanie przedmiotowej kalkulacji lub </w:t>
      </w:r>
    </w:p>
    <w:p w14:paraId="22151680" w14:textId="38C13312" w:rsidR="00CC17E2" w:rsidRDefault="00B61F75" w:rsidP="00FD5DF0">
      <w:pPr>
        <w:spacing w:line="276" w:lineRule="auto"/>
        <w:ind w:left="464"/>
        <w:jc w:val="both"/>
        <w:rPr>
          <w:rFonts w:ascii="Arial" w:eastAsia="Calibri" w:hAnsi="Arial"/>
          <w:sz w:val="20"/>
          <w:szCs w:val="20"/>
        </w:rPr>
      </w:pPr>
      <w:r w:rsidRPr="00CC17E2">
        <w:rPr>
          <w:rFonts w:ascii="Arial" w:eastAsia="Calibri" w:hAnsi="Arial"/>
          <w:sz w:val="20"/>
          <w:szCs w:val="20"/>
        </w:rPr>
        <w:t xml:space="preserve">przekazanie kalkulacji nieprecyzyjnej, nierzetelnej będzie stanowić podstawę do odmowy uwzględnienia wniosku o zmianę uwzględnienia wynagrodzenia umownego w trybie określonym w niniejszym paragrafie z uwagi na brak możliwości weryfikacji wniosku względem uwarunkowań </w:t>
      </w:r>
    </w:p>
    <w:p w14:paraId="665732EE" w14:textId="28D6EEF7" w:rsidR="00B61F75" w:rsidRPr="00CC17E2" w:rsidRDefault="00B61F75" w:rsidP="00FD5DF0">
      <w:pPr>
        <w:spacing w:line="276" w:lineRule="auto"/>
        <w:ind w:left="464"/>
        <w:jc w:val="both"/>
        <w:rPr>
          <w:rFonts w:ascii="Arial" w:eastAsia="Calibri" w:hAnsi="Arial"/>
          <w:sz w:val="20"/>
          <w:szCs w:val="20"/>
        </w:rPr>
      </w:pPr>
      <w:r w:rsidRPr="00CC17E2">
        <w:rPr>
          <w:rFonts w:ascii="Arial" w:eastAsia="Calibri" w:hAnsi="Arial"/>
          <w:sz w:val="20"/>
          <w:szCs w:val="20"/>
        </w:rPr>
        <w:t xml:space="preserve">ofertowych (tj. kontekstu ustalenia wpływu zmian na koszty realizacji zamówienia). Na skutek złożonego kompletnego wniosku spełniającego wymagania określone powyżej Strony  w terminie 10 dni podejmą negocjacje dotyczące nowej wysokości wynagrodzenia. W przypadku uzgodnienia nowej wysokości wynagrodzenia Strony zawrą stosowny pisemny aneks do Umowy. </w:t>
      </w:r>
    </w:p>
    <w:p w14:paraId="2796320E" w14:textId="0B80193E" w:rsidR="00B61F75" w:rsidRPr="005F5B80" w:rsidRDefault="00B61F75" w:rsidP="00FD5DF0">
      <w:pPr>
        <w:numPr>
          <w:ilvl w:val="3"/>
          <w:numId w:val="9"/>
        </w:numPr>
        <w:spacing w:line="276" w:lineRule="auto"/>
        <w:ind w:left="466" w:hanging="46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>W przypadku, gdyby w którejkolwiek z sytuacji określonych w ust. 1 pkt 5)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480B00D4" w14:textId="77777777" w:rsidR="00B61F75" w:rsidRDefault="00B61F75" w:rsidP="00FD5DF0">
      <w:pPr>
        <w:numPr>
          <w:ilvl w:val="3"/>
          <w:numId w:val="9"/>
        </w:numPr>
        <w:spacing w:line="276" w:lineRule="auto"/>
        <w:ind w:left="426" w:hanging="42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</w:t>
      </w:r>
      <w:r w:rsidRPr="00EC636B">
        <w:rPr>
          <w:rFonts w:ascii="Arial" w:eastAsia="Times New Roman" w:hAnsi="Arial"/>
          <w:sz w:val="20"/>
          <w:szCs w:val="20"/>
          <w:lang w:eastAsia="pl-PL"/>
        </w:rPr>
        <w:t>1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 pkt 5),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3A820F66" w14:textId="77777777" w:rsidR="00FD5DF0" w:rsidRDefault="00FD5DF0" w:rsidP="00FD5DF0">
      <w:pPr>
        <w:spacing w:line="276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</w:p>
    <w:p w14:paraId="5B5F1730" w14:textId="77777777" w:rsidR="00FD5DF0" w:rsidRDefault="00FD5DF0" w:rsidP="00FD5DF0">
      <w:pPr>
        <w:spacing w:line="276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</w:p>
    <w:p w14:paraId="0857646E" w14:textId="77777777" w:rsidR="00FD5DF0" w:rsidRDefault="00FD5DF0" w:rsidP="00FD5DF0">
      <w:pPr>
        <w:spacing w:line="276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</w:p>
    <w:p w14:paraId="01ABA1AD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78DF2B4B" w14:textId="11FCD2A1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10</w:t>
      </w:r>
    </w:p>
    <w:p w14:paraId="248CE5E4" w14:textId="4F776DEA" w:rsidR="00B61F75" w:rsidRDefault="00B61F75" w:rsidP="00FD5DF0">
      <w:pPr>
        <w:pStyle w:val="Default"/>
        <w:numPr>
          <w:ilvl w:val="0"/>
          <w:numId w:val="16"/>
        </w:numPr>
        <w:tabs>
          <w:tab w:val="clear" w:pos="425"/>
          <w:tab w:val="left" w:pos="567"/>
        </w:tabs>
        <w:spacing w:after="22" w:line="276" w:lineRule="auto"/>
        <w:ind w:left="424" w:hangingChars="212" w:hanging="42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</w:t>
      </w:r>
      <w:r w:rsidR="00AD53A9">
        <w:rPr>
          <w:rFonts w:ascii="Arial" w:hAnsi="Arial" w:cs="Arial"/>
          <w:iCs/>
          <w:sz w:val="20"/>
          <w:szCs w:val="20"/>
        </w:rPr>
        <w:t>98</w:t>
      </w:r>
      <w:r>
        <w:rPr>
          <w:rFonts w:ascii="Arial" w:hAnsi="Arial" w:cs="Arial"/>
          <w:iCs/>
          <w:sz w:val="20"/>
          <w:szCs w:val="20"/>
        </w:rPr>
        <w:t>0 r.</w:t>
      </w:r>
    </w:p>
    <w:p w14:paraId="4C5C293B" w14:textId="47DCC3AE" w:rsidR="00B61F75" w:rsidRDefault="00B61F75" w:rsidP="00FD5DF0">
      <w:pPr>
        <w:numPr>
          <w:ilvl w:val="0"/>
          <w:numId w:val="16"/>
        </w:numPr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 sprawach nie uregulowanych w niniejszej umowie zastosowanie mają przepisy ustawy - Prawo    zamówień publicznych oraz Kodeksu </w:t>
      </w:r>
      <w:r w:rsidR="00BC5D1A">
        <w:rPr>
          <w:rFonts w:ascii="Arial" w:hAnsi="Arial"/>
          <w:sz w:val="20"/>
          <w:szCs w:val="20"/>
          <w:lang w:eastAsia="hi-IN"/>
        </w:rPr>
        <w:t>c</w:t>
      </w:r>
      <w:r>
        <w:rPr>
          <w:rFonts w:ascii="Arial" w:hAnsi="Arial"/>
          <w:sz w:val="20"/>
          <w:szCs w:val="20"/>
          <w:lang w:eastAsia="hi-IN"/>
        </w:rPr>
        <w:t>ywilnego.</w:t>
      </w:r>
    </w:p>
    <w:p w14:paraId="06A68844" w14:textId="77777777" w:rsidR="00B61F75" w:rsidRDefault="00B61F75" w:rsidP="00FD5DF0">
      <w:pPr>
        <w:numPr>
          <w:ilvl w:val="0"/>
          <w:numId w:val="16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Wszelkie zmiany niniejszej umowy wymagają formy pisemnej pod rygorem nieważności.</w:t>
      </w:r>
    </w:p>
    <w:p w14:paraId="3DC64549" w14:textId="77777777" w:rsidR="00B61F75" w:rsidRDefault="00B61F75" w:rsidP="00FD5DF0">
      <w:pPr>
        <w:numPr>
          <w:ilvl w:val="0"/>
          <w:numId w:val="16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  <w:r>
        <w:rPr>
          <w:rFonts w:ascii="Arial" w:hAnsi="Arial"/>
          <w:sz w:val="20"/>
          <w:szCs w:val="20"/>
          <w:lang w:eastAsia="hi-IN"/>
        </w:rPr>
        <w:tab/>
      </w:r>
    </w:p>
    <w:p w14:paraId="7A5CDE47" w14:textId="77777777" w:rsidR="00B61F75" w:rsidRDefault="00B61F75" w:rsidP="00FD5DF0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Czynność prawna mająca na celu zmianę wierzyciela Zamawiającego może nastąpić wyłącznie po uprzednim wyrażeniu pisemnej  zgody przez podmiot tworzący Zamawiającego.</w:t>
      </w:r>
    </w:p>
    <w:p w14:paraId="57C8450D" w14:textId="77777777" w:rsidR="00B61F75" w:rsidRDefault="00B61F75" w:rsidP="00FD5DF0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eastAsia="hi-IN"/>
        </w:rPr>
        <w:t>dla siedziby Zamawiającego.</w:t>
      </w:r>
    </w:p>
    <w:p w14:paraId="390DD5EB" w14:textId="77777777" w:rsidR="00B61F75" w:rsidRDefault="00B61F75" w:rsidP="00FD5DF0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spacing w:line="276" w:lineRule="auto"/>
        <w:ind w:left="424" w:hangingChars="212" w:hanging="4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Integralnymi częściami niniejszej umowy są: </w:t>
      </w:r>
    </w:p>
    <w:p w14:paraId="62D47C2C" w14:textId="77777777" w:rsidR="00B61F75" w:rsidRDefault="00B61F75" w:rsidP="00FD5DF0">
      <w:pPr>
        <w:tabs>
          <w:tab w:val="left" w:pos="0"/>
        </w:tabs>
        <w:spacing w:line="276" w:lineRule="auto"/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Załącznik nr 1 </w:t>
      </w:r>
      <w:bookmarkStart w:id="3" w:name="_Hlk45712593"/>
      <w:r>
        <w:rPr>
          <w:rFonts w:ascii="Arial" w:hAnsi="Arial"/>
          <w:sz w:val="20"/>
          <w:szCs w:val="20"/>
        </w:rPr>
        <w:t>– Formularz ofertowy złożony przez Wykonawcę,</w:t>
      </w:r>
      <w:bookmarkEnd w:id="3"/>
    </w:p>
    <w:p w14:paraId="55D31ABB" w14:textId="13BF8C88" w:rsidR="00B61F75" w:rsidRDefault="00B61F75" w:rsidP="00FD5DF0">
      <w:pPr>
        <w:tabs>
          <w:tab w:val="left" w:pos="0"/>
        </w:tabs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2 – Formularz asortymentowo-cenowy złożony przez Wykonawcę,</w:t>
      </w:r>
    </w:p>
    <w:p w14:paraId="1EB551A0" w14:textId="7D88D6BD" w:rsidR="00B61F75" w:rsidRDefault="00B61F75" w:rsidP="00FD5DF0">
      <w:pPr>
        <w:tabs>
          <w:tab w:val="left" w:pos="0"/>
        </w:tabs>
        <w:spacing w:line="276" w:lineRule="auto"/>
        <w:ind w:left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Załącznik nr</w:t>
      </w:r>
      <w:r w:rsidR="00AD53A9">
        <w:rPr>
          <w:rFonts w:ascii="Arial" w:hAnsi="Arial"/>
          <w:sz w:val="20"/>
          <w:szCs w:val="20"/>
        </w:rPr>
        <w:t xml:space="preserve"> </w:t>
      </w:r>
      <w:r w:rsidR="007B041E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- SWZ </w:t>
      </w:r>
      <w:r w:rsidR="00360630" w:rsidRPr="004B507A">
        <w:rPr>
          <w:rFonts w:ascii="Arial" w:hAnsi="Arial"/>
          <w:sz w:val="20"/>
          <w:szCs w:val="20"/>
        </w:rPr>
        <w:t xml:space="preserve">wraz z jego zmianami oraz pytania wykonawców oraz wyjaśnienia Zamawiającego składne w toku postępowania przetargowego </w:t>
      </w:r>
      <w:r>
        <w:rPr>
          <w:rFonts w:ascii="Arial" w:hAnsi="Arial"/>
          <w:sz w:val="20"/>
          <w:szCs w:val="20"/>
        </w:rPr>
        <w:t>(zdeponowany w oryginale w siedzibie i pod adresem Zamawiającego)</w:t>
      </w:r>
    </w:p>
    <w:p w14:paraId="28EF2159" w14:textId="1E167F35" w:rsidR="00B61F75" w:rsidRPr="007B041E" w:rsidRDefault="00B61F75" w:rsidP="00FD5DF0">
      <w:pPr>
        <w:pStyle w:val="Akapitzlist"/>
        <w:numPr>
          <w:ilvl w:val="0"/>
          <w:numId w:val="16"/>
        </w:numPr>
        <w:spacing w:line="276" w:lineRule="auto"/>
        <w:ind w:hanging="425"/>
        <w:jc w:val="both"/>
        <w:rPr>
          <w:rFonts w:ascii="Arial" w:eastAsia="Calibri" w:hAnsi="Arial"/>
          <w:sz w:val="20"/>
          <w:szCs w:val="20"/>
        </w:rPr>
      </w:pPr>
      <w:r w:rsidRPr="007B041E">
        <w:rPr>
          <w:rFonts w:ascii="Arial" w:hAnsi="Arial"/>
          <w:sz w:val="20"/>
          <w:szCs w:val="20"/>
          <w:lang w:eastAsia="hi-IN"/>
        </w:rPr>
        <w:t>Umowę sporządzono w 2 jednobrzmiących egzemplarzach, po jednym dla każdej ze Stron</w:t>
      </w:r>
    </w:p>
    <w:p w14:paraId="58414ECE" w14:textId="77777777" w:rsidR="00F61DDC" w:rsidRDefault="00F61DDC" w:rsidP="007261D6">
      <w:pPr>
        <w:ind w:left="357"/>
        <w:jc w:val="center"/>
        <w:rPr>
          <w:rFonts w:ascii="Arial" w:hAnsi="Arial"/>
          <w:b/>
          <w:bCs/>
          <w:sz w:val="20"/>
          <w:szCs w:val="20"/>
          <w:lang w:eastAsia="hi-IN"/>
        </w:rPr>
      </w:pPr>
    </w:p>
    <w:p w14:paraId="5C791A96" w14:textId="77777777" w:rsidR="00F61DDC" w:rsidRDefault="00034BA3" w:rsidP="007261D6">
      <w:pPr>
        <w:ind w:left="35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eastAsia="hi-IN"/>
        </w:rPr>
        <w:t>WYKONAWCA:</w:t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  <w:t>ZAMAWIAJĄCY:</w:t>
      </w:r>
    </w:p>
    <w:p w14:paraId="2CFDDFF5" w14:textId="77777777" w:rsidR="00F61DDC" w:rsidRDefault="00F61DDC" w:rsidP="007261D6">
      <w:pPr>
        <w:rPr>
          <w:rFonts w:ascii="Arial" w:hAnsi="Arial"/>
          <w:sz w:val="20"/>
          <w:szCs w:val="20"/>
        </w:rPr>
      </w:pPr>
    </w:p>
    <w:p w14:paraId="5D983BC6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6BFD0985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275522BE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307783B3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5E933C86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137684CD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2F88BCE2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6F47F697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46366B8C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1F7A4201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0E61154F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37C15FB4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4BF2D152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062642BD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5FF77804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04D21853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7B6D5DEC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34D522F7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14C7E180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74AC524C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1117F2C4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5E701DF1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53D07685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12E9448B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3E3A4051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45D7A9D3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3775505D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422FBFD6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5C834B0F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37903496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14F049FD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4FC7E5B4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73A6EB54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1D25F287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4D5EDDCF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1C020C4D" w14:textId="266B0D7D" w:rsidR="000C1D31" w:rsidRPr="000C1D31" w:rsidRDefault="000C1D31" w:rsidP="000C1D31">
      <w:pPr>
        <w:tabs>
          <w:tab w:val="right" w:pos="9072"/>
        </w:tabs>
        <w:suppressAutoHyphens w:val="0"/>
        <w:spacing w:line="360" w:lineRule="auto"/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</w:pPr>
      <w:r w:rsidRPr="000C1D31">
        <w:rPr>
          <w:rFonts w:ascii="Arial" w:eastAsia="Times New Roman" w:hAnsi="Arial"/>
          <w:b/>
          <w:bCs/>
          <w:color w:val="000000"/>
          <w:kern w:val="0"/>
          <w:sz w:val="20"/>
          <w:szCs w:val="20"/>
          <w:lang w:eastAsia="pl-PL" w:bidi="ar-SA"/>
        </w:rPr>
        <w:t xml:space="preserve">DZP/PN/38/2025                                                                                                                                      </w:t>
      </w:r>
    </w:p>
    <w:p w14:paraId="159EAD88" w14:textId="77777777" w:rsidR="000C1D31" w:rsidRPr="000C1D31" w:rsidRDefault="000C1D31" w:rsidP="000C1D31">
      <w:pPr>
        <w:suppressAutoHyphens w:val="0"/>
        <w:spacing w:after="160" w:line="360" w:lineRule="auto"/>
        <w:jc w:val="right"/>
        <w:rPr>
          <w:rFonts w:ascii="Arial" w:eastAsia="Times New Roman" w:hAnsi="Arial"/>
          <w:kern w:val="0"/>
          <w:sz w:val="20"/>
          <w:szCs w:val="20"/>
          <w:lang w:eastAsia="en-US" w:bidi="ar-SA"/>
        </w:rPr>
      </w:pPr>
      <w:r w:rsidRPr="000C1D31">
        <w:rPr>
          <w:rFonts w:ascii="Arial" w:eastAsia="Times New Roman" w:hAnsi="Arial"/>
          <w:kern w:val="0"/>
          <w:sz w:val="20"/>
          <w:szCs w:val="20"/>
          <w:lang w:eastAsia="en-US" w:bidi="ar-SA"/>
        </w:rPr>
        <w:t>Zawiercie, ………………2025r.</w:t>
      </w:r>
    </w:p>
    <w:p w14:paraId="0373FFCB" w14:textId="77777777" w:rsidR="000C1D31" w:rsidRPr="000C1D31" w:rsidRDefault="000C1D31" w:rsidP="000C1D31">
      <w:pPr>
        <w:suppressAutoHyphens w:val="0"/>
        <w:spacing w:after="160" w:line="276" w:lineRule="auto"/>
        <w:jc w:val="center"/>
        <w:rPr>
          <w:rFonts w:ascii="Arial" w:eastAsia="Times New Roman" w:hAnsi="Arial"/>
          <w:b/>
          <w:kern w:val="0"/>
          <w:sz w:val="20"/>
          <w:szCs w:val="20"/>
          <w:lang w:eastAsia="en-US" w:bidi="ar-SA"/>
        </w:rPr>
      </w:pPr>
      <w:r w:rsidRPr="000C1D31">
        <w:rPr>
          <w:rFonts w:ascii="Arial" w:eastAsia="Times New Roman" w:hAnsi="Arial"/>
          <w:b/>
          <w:kern w:val="0"/>
          <w:sz w:val="20"/>
          <w:szCs w:val="20"/>
          <w:lang w:eastAsia="en-US" w:bidi="ar-SA"/>
        </w:rPr>
        <w:t>PROTOKÓŁ ODBIORU</w:t>
      </w:r>
    </w:p>
    <w:p w14:paraId="1428C9DE" w14:textId="77777777" w:rsidR="000C1D31" w:rsidRPr="000C1D31" w:rsidRDefault="000C1D31" w:rsidP="000C1D31">
      <w:pPr>
        <w:suppressAutoHyphens w:val="0"/>
        <w:spacing w:after="160" w:line="276" w:lineRule="auto"/>
        <w:ind w:left="2124" w:hanging="2124"/>
        <w:jc w:val="both"/>
        <w:rPr>
          <w:rFonts w:ascii="Arial" w:eastAsia="Times New Roman" w:hAnsi="Arial"/>
          <w:kern w:val="0"/>
          <w:sz w:val="20"/>
          <w:szCs w:val="20"/>
          <w:lang w:eastAsia="en-US" w:bidi="ar-SA"/>
        </w:rPr>
      </w:pPr>
      <w:r w:rsidRPr="000C1D31">
        <w:rPr>
          <w:rFonts w:ascii="Arial" w:eastAsia="Times New Roman" w:hAnsi="Arial"/>
          <w:kern w:val="0"/>
          <w:sz w:val="20"/>
          <w:szCs w:val="20"/>
          <w:lang w:eastAsia="en-US" w:bidi="ar-SA"/>
        </w:rPr>
        <w:t>ZAMAWIAJĄCY:  Szpital Powiatowy w Zawierciu ul. Miodowa 14, 42-400 Zawiercie</w:t>
      </w:r>
    </w:p>
    <w:p w14:paraId="7BD5092F" w14:textId="77777777" w:rsidR="000C1D31" w:rsidRPr="000C1D31" w:rsidRDefault="000C1D31" w:rsidP="000C1D31">
      <w:pPr>
        <w:suppressAutoHyphens w:val="0"/>
        <w:spacing w:after="160" w:line="276" w:lineRule="auto"/>
        <w:jc w:val="both"/>
        <w:rPr>
          <w:rFonts w:ascii="Arial" w:eastAsia="Times New Roman" w:hAnsi="Arial"/>
          <w:b/>
          <w:kern w:val="0"/>
          <w:sz w:val="20"/>
          <w:szCs w:val="20"/>
          <w:lang w:eastAsia="en-US" w:bidi="ar-SA"/>
        </w:rPr>
      </w:pPr>
      <w:r w:rsidRPr="000C1D31">
        <w:rPr>
          <w:rFonts w:ascii="Arial" w:eastAsia="Times New Roman" w:hAnsi="Arial"/>
          <w:kern w:val="0"/>
          <w:sz w:val="20"/>
          <w:szCs w:val="20"/>
          <w:lang w:eastAsia="en-US" w:bidi="ar-SA"/>
        </w:rPr>
        <w:t>reprezentowany przez: …………………………………………………………………………………………………………,</w:t>
      </w:r>
    </w:p>
    <w:p w14:paraId="36CE517A" w14:textId="77777777" w:rsidR="000C1D31" w:rsidRPr="000C1D31" w:rsidRDefault="000C1D31" w:rsidP="000C1D31">
      <w:pPr>
        <w:numPr>
          <w:ilvl w:val="0"/>
          <w:numId w:val="24"/>
        </w:numPr>
        <w:suppressAutoHyphens w:val="0"/>
        <w:spacing w:after="200" w:line="276" w:lineRule="auto"/>
        <w:ind w:left="426"/>
        <w:contextualSpacing/>
        <w:rPr>
          <w:rFonts w:ascii="Arial" w:eastAsia="Times New Roman" w:hAnsi="Arial"/>
          <w:color w:val="00000A"/>
          <w:kern w:val="0"/>
          <w:sz w:val="20"/>
          <w:szCs w:val="20"/>
          <w:lang w:eastAsia="en-US" w:bidi="ar-SA"/>
        </w:rPr>
      </w:pPr>
      <w:r w:rsidRPr="000C1D31">
        <w:rPr>
          <w:rFonts w:ascii="Arial" w:eastAsia="Times New Roman" w:hAnsi="Arial"/>
          <w:color w:val="00000A"/>
          <w:kern w:val="0"/>
          <w:sz w:val="20"/>
          <w:szCs w:val="20"/>
          <w:lang w:eastAsia="en-US" w:bidi="ar-SA"/>
        </w:rPr>
        <w:t xml:space="preserve">Potwierdza wykonanie przez  WYKONAWCĘ: </w:t>
      </w:r>
    </w:p>
    <w:p w14:paraId="24188379" w14:textId="77777777" w:rsidR="000C1D31" w:rsidRPr="000C1D31" w:rsidRDefault="000C1D31" w:rsidP="000C1D31">
      <w:pPr>
        <w:suppressAutoHyphens w:val="0"/>
        <w:spacing w:after="160" w:line="276" w:lineRule="auto"/>
        <w:rPr>
          <w:rFonts w:ascii="Arial" w:eastAsia="Times New Roman" w:hAnsi="Arial"/>
          <w:kern w:val="0"/>
          <w:sz w:val="20"/>
          <w:szCs w:val="20"/>
          <w:lang w:eastAsia="en-US" w:bidi="ar-SA"/>
        </w:rPr>
      </w:pPr>
      <w:r w:rsidRPr="000C1D31">
        <w:rPr>
          <w:rFonts w:ascii="Arial" w:eastAsia="Times New Roman" w:hAnsi="Arial"/>
          <w:kern w:val="0"/>
          <w:sz w:val="20"/>
          <w:szCs w:val="20"/>
          <w:lang w:eastAsia="en-US" w:bidi="ar-SA"/>
        </w:rPr>
        <w:t>…………………..…………………………………………………………………………………………………………………,</w:t>
      </w:r>
    </w:p>
    <w:p w14:paraId="5B787DBD" w14:textId="77777777" w:rsidR="000C1D31" w:rsidRPr="000C1D31" w:rsidRDefault="000C1D31" w:rsidP="000C1D31">
      <w:pPr>
        <w:suppressAutoHyphens w:val="0"/>
        <w:spacing w:after="160" w:line="276" w:lineRule="auto"/>
        <w:jc w:val="both"/>
        <w:rPr>
          <w:rFonts w:ascii="Arial" w:eastAsia="Times New Roman" w:hAnsi="Arial"/>
          <w:b/>
          <w:kern w:val="0"/>
          <w:sz w:val="20"/>
          <w:szCs w:val="20"/>
          <w:lang w:eastAsia="en-US" w:bidi="ar-SA"/>
        </w:rPr>
      </w:pPr>
      <w:r w:rsidRPr="000C1D31">
        <w:rPr>
          <w:rFonts w:ascii="Arial" w:eastAsia="Times New Roman" w:hAnsi="Arial"/>
          <w:kern w:val="0"/>
          <w:sz w:val="20"/>
          <w:szCs w:val="20"/>
          <w:lang w:eastAsia="en-US" w:bidi="ar-SA"/>
        </w:rPr>
        <w:t>reprezentowanego przez: …………………………………………………………………………………………………………,</w:t>
      </w:r>
    </w:p>
    <w:p w14:paraId="387CB21F" w14:textId="77777777" w:rsidR="000C1D31" w:rsidRPr="000C1D31" w:rsidRDefault="000C1D31" w:rsidP="000C1D31">
      <w:pPr>
        <w:suppressAutoHyphens w:val="0"/>
        <w:spacing w:after="160" w:line="276" w:lineRule="auto"/>
        <w:jc w:val="both"/>
        <w:rPr>
          <w:rFonts w:ascii="Arial" w:eastAsia="Times New Roman" w:hAnsi="Arial"/>
          <w:kern w:val="0"/>
          <w:sz w:val="20"/>
          <w:szCs w:val="20"/>
          <w:lang w:eastAsia="en-US" w:bidi="ar-SA"/>
        </w:rPr>
      </w:pPr>
      <w:r w:rsidRPr="000C1D31">
        <w:rPr>
          <w:rFonts w:ascii="Arial" w:eastAsia="Times New Roman" w:hAnsi="Arial"/>
          <w:kern w:val="0"/>
          <w:sz w:val="20"/>
          <w:szCs w:val="20"/>
          <w:lang w:eastAsia="en-US" w:bidi="ar-SA"/>
        </w:rPr>
        <w:t xml:space="preserve">zobowiązań wynikających z umowy nr …………/2025, zawartej w dniu …………………2025r., nr sprawy: </w:t>
      </w:r>
      <w:r w:rsidRPr="000C1D31">
        <w:rPr>
          <w:rFonts w:ascii="Arial" w:eastAsia="Times New Roman" w:hAnsi="Arial"/>
          <w:b/>
          <w:kern w:val="0"/>
          <w:sz w:val="20"/>
          <w:szCs w:val="20"/>
          <w:lang w:eastAsia="en-US" w:bidi="ar-SA"/>
        </w:rPr>
        <w:t xml:space="preserve">DZP/PN/38/2025 </w:t>
      </w:r>
      <w:r w:rsidRPr="000C1D31">
        <w:rPr>
          <w:rFonts w:ascii="Arial" w:eastAsia="Times New Roman" w:hAnsi="Arial"/>
          <w:kern w:val="0"/>
          <w:sz w:val="20"/>
          <w:szCs w:val="20"/>
          <w:lang w:eastAsia="en-US" w:bidi="ar-SA"/>
        </w:rPr>
        <w:t>w zakresie dostawy przedmiotu Umowy:</w:t>
      </w:r>
    </w:p>
    <w:p w14:paraId="22CA2FC5" w14:textId="77777777" w:rsidR="000C1D31" w:rsidRPr="000C1D31" w:rsidRDefault="000C1D31" w:rsidP="000C1D31">
      <w:pPr>
        <w:suppressAutoHyphens w:val="0"/>
        <w:spacing w:after="160" w:line="276" w:lineRule="auto"/>
        <w:jc w:val="both"/>
        <w:rPr>
          <w:rFonts w:ascii="Arial" w:eastAsia="Times New Roman" w:hAnsi="Arial"/>
          <w:kern w:val="0"/>
          <w:sz w:val="20"/>
          <w:szCs w:val="20"/>
          <w:lang w:eastAsia="en-US" w:bidi="ar-SA"/>
        </w:rPr>
      </w:pPr>
      <w:r w:rsidRPr="000C1D31">
        <w:rPr>
          <w:rFonts w:ascii="Arial" w:eastAsia="Times New Roman" w:hAnsi="Arial"/>
          <w:kern w:val="0"/>
          <w:sz w:val="20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97709B" w14:textId="77777777" w:rsidR="000C1D31" w:rsidRPr="000C1D31" w:rsidRDefault="000C1D31" w:rsidP="000C1D31">
      <w:pPr>
        <w:suppressAutoHyphens w:val="0"/>
        <w:spacing w:after="160" w:line="276" w:lineRule="auto"/>
        <w:jc w:val="both"/>
        <w:rPr>
          <w:rFonts w:ascii="Arial" w:eastAsia="Times New Roman" w:hAnsi="Arial"/>
          <w:kern w:val="0"/>
          <w:sz w:val="20"/>
          <w:szCs w:val="20"/>
          <w:lang w:eastAsia="en-US" w:bidi="ar-SA"/>
        </w:rPr>
      </w:pPr>
      <w:r w:rsidRPr="000C1D31">
        <w:rPr>
          <w:rFonts w:ascii="Arial" w:eastAsia="Times New Roman" w:hAnsi="Arial"/>
          <w:kern w:val="0"/>
          <w:sz w:val="20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C7D48E" w14:textId="77777777" w:rsidR="000C1D31" w:rsidRPr="000C1D31" w:rsidRDefault="000C1D31" w:rsidP="000C1D31">
      <w:pPr>
        <w:suppressAutoHyphens w:val="0"/>
        <w:spacing w:after="160" w:line="276" w:lineRule="auto"/>
        <w:jc w:val="both"/>
        <w:rPr>
          <w:rFonts w:ascii="Arial" w:eastAsia="Times New Roman" w:hAnsi="Arial"/>
          <w:kern w:val="0"/>
          <w:sz w:val="20"/>
          <w:szCs w:val="20"/>
          <w:lang w:eastAsia="en-US" w:bidi="ar-SA"/>
        </w:rPr>
      </w:pPr>
      <w:r w:rsidRPr="000C1D31">
        <w:rPr>
          <w:rFonts w:ascii="Arial" w:eastAsia="Times New Roman" w:hAnsi="Arial"/>
          <w:kern w:val="0"/>
          <w:sz w:val="20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323B28" w14:textId="77777777" w:rsidR="000C1D31" w:rsidRPr="000C1D31" w:rsidRDefault="000C1D31" w:rsidP="000C1D31">
      <w:pPr>
        <w:suppressAutoHyphens w:val="0"/>
        <w:spacing w:after="160" w:line="276" w:lineRule="auto"/>
        <w:jc w:val="both"/>
        <w:rPr>
          <w:rFonts w:ascii="Arial" w:eastAsia="Times New Roman" w:hAnsi="Arial"/>
          <w:kern w:val="0"/>
          <w:sz w:val="20"/>
          <w:szCs w:val="20"/>
          <w:lang w:eastAsia="en-US" w:bidi="ar-SA"/>
        </w:rPr>
      </w:pPr>
      <w:r w:rsidRPr="000C1D31">
        <w:rPr>
          <w:rFonts w:ascii="Arial" w:eastAsia="Times New Roman" w:hAnsi="Arial"/>
          <w:kern w:val="0"/>
          <w:sz w:val="20"/>
          <w:szCs w:val="20"/>
          <w:lang w:eastAsia="en-US" w:bidi="ar-SA"/>
        </w:rPr>
        <w:t xml:space="preserve">zostały dostarczone w uzgodnione miejsce, tj. Medycznego Laboratorium Diagnostycznego Szpitala Powiatowego w Zawierciu, ul. Powstańców Śląskich 8, 42-400 Zawiercie. </w:t>
      </w:r>
    </w:p>
    <w:p w14:paraId="4C1432C4" w14:textId="77777777" w:rsidR="000C1D31" w:rsidRPr="000C1D31" w:rsidRDefault="000C1D31" w:rsidP="000C1D31">
      <w:pPr>
        <w:suppressAutoHyphens w:val="0"/>
        <w:spacing w:line="276" w:lineRule="auto"/>
        <w:jc w:val="both"/>
        <w:rPr>
          <w:rFonts w:ascii="Arial" w:eastAsia="Times New Roman" w:hAnsi="Arial"/>
          <w:kern w:val="0"/>
          <w:sz w:val="20"/>
          <w:szCs w:val="20"/>
          <w:lang w:eastAsia="en-US" w:bidi="ar-SA"/>
        </w:rPr>
      </w:pPr>
      <w:r w:rsidRPr="000C1D31">
        <w:rPr>
          <w:rFonts w:ascii="Arial" w:eastAsia="Times New Roman" w:hAnsi="Arial"/>
          <w:kern w:val="0"/>
          <w:sz w:val="20"/>
          <w:szCs w:val="20"/>
          <w:lang w:eastAsia="en-US" w:bidi="ar-SA"/>
        </w:rPr>
        <w:t>2. Niniejszy Protokół został sporządzony w dwóch egzemplarzach, po jednym dla każdej ze stron.</w:t>
      </w:r>
    </w:p>
    <w:p w14:paraId="3DEC5CC0" w14:textId="77777777" w:rsidR="000C1D31" w:rsidRPr="000C1D31" w:rsidRDefault="000C1D31" w:rsidP="000C1D31">
      <w:pPr>
        <w:suppressAutoHyphens w:val="0"/>
        <w:spacing w:line="276" w:lineRule="auto"/>
        <w:jc w:val="both"/>
        <w:rPr>
          <w:rFonts w:ascii="Arial" w:eastAsia="Times New Roman" w:hAnsi="Arial"/>
          <w:kern w:val="0"/>
          <w:sz w:val="20"/>
          <w:szCs w:val="20"/>
          <w:lang w:eastAsia="en-US" w:bidi="ar-SA"/>
        </w:rPr>
      </w:pPr>
      <w:r w:rsidRPr="000C1D31">
        <w:rPr>
          <w:rFonts w:ascii="Arial" w:eastAsia="Times New Roman" w:hAnsi="Arial"/>
          <w:kern w:val="0"/>
          <w:sz w:val="20"/>
          <w:szCs w:val="20"/>
          <w:lang w:eastAsia="en-US" w:bidi="ar-SA"/>
        </w:rPr>
        <w:t xml:space="preserve">3. Zamawiający potwierdza, że w chwili odbioru dostawa została wykonana z należytą starannością. </w:t>
      </w:r>
    </w:p>
    <w:p w14:paraId="2FAEF988" w14:textId="77777777" w:rsidR="000C1D31" w:rsidRPr="000C1D31" w:rsidRDefault="000C1D31" w:rsidP="000C1D31">
      <w:pPr>
        <w:suppressAutoHyphens w:val="0"/>
        <w:spacing w:after="160" w:line="276" w:lineRule="auto"/>
        <w:jc w:val="both"/>
        <w:rPr>
          <w:rFonts w:ascii="Arial" w:eastAsia="Times New Roman" w:hAnsi="Arial"/>
          <w:kern w:val="0"/>
          <w:sz w:val="20"/>
          <w:szCs w:val="20"/>
          <w:lang w:eastAsia="en-US" w:bidi="ar-SA"/>
        </w:rPr>
      </w:pPr>
      <w:r w:rsidRPr="000C1D31">
        <w:rPr>
          <w:rFonts w:ascii="Arial" w:eastAsia="Times New Roman" w:hAnsi="Arial"/>
          <w:kern w:val="0"/>
          <w:sz w:val="20"/>
          <w:szCs w:val="20"/>
          <w:lang w:eastAsia="en-US" w:bidi="ar-SA"/>
        </w:rPr>
        <w:t>Uwagi: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6EEF419" w14:textId="747E2554" w:rsidR="000C1D31" w:rsidRPr="000C1D31" w:rsidRDefault="000C1D31" w:rsidP="000C1D31">
      <w:pPr>
        <w:suppressAutoHyphens w:val="0"/>
        <w:spacing w:after="160" w:line="276" w:lineRule="auto"/>
        <w:jc w:val="both"/>
        <w:rPr>
          <w:rFonts w:ascii="Arial" w:eastAsia="Times New Roman" w:hAnsi="Arial"/>
          <w:kern w:val="0"/>
          <w:sz w:val="20"/>
          <w:szCs w:val="20"/>
          <w:lang w:eastAsia="en-US" w:bidi="ar-SA"/>
        </w:rPr>
      </w:pPr>
      <w:r w:rsidRPr="000C1D31">
        <w:rPr>
          <w:rFonts w:ascii="Arial" w:eastAsia="Times New Roman" w:hAnsi="Arial"/>
          <w:kern w:val="0"/>
          <w:sz w:val="20"/>
          <w:szCs w:val="20"/>
          <w:lang w:eastAsia="en-US" w:bidi="ar-SA"/>
        </w:rPr>
        <w:t>WYKONAWCA:</w:t>
      </w:r>
      <w:r w:rsidRPr="000C1D31">
        <w:rPr>
          <w:rFonts w:ascii="Arial" w:eastAsia="Times New Roman" w:hAnsi="Arial"/>
          <w:kern w:val="0"/>
          <w:sz w:val="20"/>
          <w:szCs w:val="20"/>
          <w:lang w:eastAsia="en-US" w:bidi="ar-SA"/>
        </w:rPr>
        <w:tab/>
      </w:r>
      <w:r w:rsidRPr="000C1D31">
        <w:rPr>
          <w:rFonts w:ascii="Arial" w:eastAsia="Times New Roman" w:hAnsi="Arial"/>
          <w:kern w:val="0"/>
          <w:sz w:val="20"/>
          <w:szCs w:val="20"/>
          <w:lang w:eastAsia="en-US" w:bidi="ar-SA"/>
        </w:rPr>
        <w:tab/>
      </w:r>
      <w:r w:rsidRPr="000C1D31">
        <w:rPr>
          <w:rFonts w:ascii="Arial" w:eastAsia="Times New Roman" w:hAnsi="Arial"/>
          <w:kern w:val="0"/>
          <w:sz w:val="20"/>
          <w:szCs w:val="20"/>
          <w:lang w:eastAsia="en-US" w:bidi="ar-SA"/>
        </w:rPr>
        <w:tab/>
      </w:r>
      <w:r w:rsidRPr="000C1D31">
        <w:rPr>
          <w:rFonts w:ascii="Arial" w:eastAsia="Times New Roman" w:hAnsi="Arial"/>
          <w:kern w:val="0"/>
          <w:sz w:val="20"/>
          <w:szCs w:val="20"/>
          <w:lang w:eastAsia="en-US" w:bidi="ar-SA"/>
        </w:rPr>
        <w:tab/>
      </w:r>
      <w:r w:rsidRPr="000C1D31">
        <w:rPr>
          <w:rFonts w:ascii="Arial" w:eastAsia="Times New Roman" w:hAnsi="Arial"/>
          <w:kern w:val="0"/>
          <w:sz w:val="20"/>
          <w:szCs w:val="20"/>
          <w:lang w:eastAsia="en-US" w:bidi="ar-SA"/>
        </w:rPr>
        <w:tab/>
      </w:r>
      <w:r w:rsidRPr="000C1D31">
        <w:rPr>
          <w:rFonts w:ascii="Arial" w:eastAsia="Times New Roman" w:hAnsi="Arial"/>
          <w:kern w:val="0"/>
          <w:sz w:val="20"/>
          <w:szCs w:val="20"/>
          <w:lang w:eastAsia="en-US" w:bidi="ar-SA"/>
        </w:rPr>
        <w:tab/>
      </w:r>
      <w:r w:rsidRPr="000C1D31">
        <w:rPr>
          <w:rFonts w:ascii="Arial" w:eastAsia="Times New Roman" w:hAnsi="Arial"/>
          <w:kern w:val="0"/>
          <w:sz w:val="20"/>
          <w:szCs w:val="20"/>
          <w:lang w:eastAsia="en-US" w:bidi="ar-SA"/>
        </w:rPr>
        <w:tab/>
        <w:t xml:space="preserve">                            ZAMAWIAJĄCY:</w:t>
      </w:r>
    </w:p>
    <w:p w14:paraId="59C0727F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4FC055D5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25D95559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698F3F85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7D04F162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p w14:paraId="2BF19461" w14:textId="77777777" w:rsidR="000C1D31" w:rsidRDefault="000C1D31" w:rsidP="007261D6">
      <w:pPr>
        <w:rPr>
          <w:rFonts w:ascii="Arial" w:hAnsi="Arial"/>
          <w:sz w:val="20"/>
          <w:szCs w:val="20"/>
        </w:rPr>
      </w:pPr>
    </w:p>
    <w:sectPr w:rsidR="000C1D31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C1F70" w14:textId="77777777" w:rsidR="0092596A" w:rsidRDefault="00034BA3">
      <w:r>
        <w:separator/>
      </w:r>
    </w:p>
  </w:endnote>
  <w:endnote w:type="continuationSeparator" w:id="0">
    <w:p w14:paraId="6FFF518F" w14:textId="77777777" w:rsidR="0092596A" w:rsidRDefault="0003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5D081" w14:textId="77777777" w:rsidR="00F61DDC" w:rsidRDefault="00F61DDC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562CD9E6" w14:textId="77777777" w:rsidR="00F61DDC" w:rsidRDefault="00F61D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59053" w14:textId="77777777" w:rsidR="0092596A" w:rsidRDefault="00034BA3">
      <w:r>
        <w:separator/>
      </w:r>
    </w:p>
  </w:footnote>
  <w:footnote w:type="continuationSeparator" w:id="0">
    <w:p w14:paraId="5616A89B" w14:textId="77777777" w:rsidR="0092596A" w:rsidRDefault="00034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7BE79" w14:textId="77777777" w:rsidR="00F61DDC" w:rsidRDefault="000C1D31">
    <w:pPr>
      <w:pStyle w:val="Nagwek"/>
    </w:pPr>
    <w:r>
      <w:rPr>
        <w:lang w:eastAsia="pl-PL" w:bidi="ar-SA"/>
      </w:rPr>
      <w:pict w14:anchorId="22282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AFBE992"/>
    <w:multiLevelType w:val="singleLevel"/>
    <w:tmpl w:val="AAFBE992"/>
    <w:lvl w:ilvl="0">
      <w:start w:val="1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2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864B7"/>
    <w:multiLevelType w:val="hybridMultilevel"/>
    <w:tmpl w:val="3DECE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F004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6F78D0"/>
    <w:multiLevelType w:val="multilevel"/>
    <w:tmpl w:val="3E6F78D0"/>
    <w:lvl w:ilvl="0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63C12"/>
    <w:multiLevelType w:val="hybridMultilevel"/>
    <w:tmpl w:val="9604A66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7682739"/>
    <w:multiLevelType w:val="multilevel"/>
    <w:tmpl w:val="45287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45FE8"/>
    <w:multiLevelType w:val="hybridMultilevel"/>
    <w:tmpl w:val="3A6A473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01327CB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FA7347A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9" w15:restartNumberingAfterBreak="0">
    <w:nsid w:val="7FD1599C"/>
    <w:multiLevelType w:val="multilevel"/>
    <w:tmpl w:val="45287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708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5667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81191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7537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2138171">
    <w:abstractNumId w:val="16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464616020">
    <w:abstractNumId w:val="18"/>
  </w:num>
  <w:num w:numId="7" w16cid:durableId="1839807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9694392">
    <w:abstractNumId w:val="15"/>
  </w:num>
  <w:num w:numId="9" w16cid:durableId="1621297604">
    <w:abstractNumId w:val="3"/>
  </w:num>
  <w:num w:numId="10" w16cid:durableId="702751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5895518">
    <w:abstractNumId w:val="0"/>
  </w:num>
  <w:num w:numId="12" w16cid:durableId="1273899575">
    <w:abstractNumId w:val="8"/>
  </w:num>
  <w:num w:numId="13" w16cid:durableId="367612027">
    <w:abstractNumId w:val="11"/>
  </w:num>
  <w:num w:numId="14" w16cid:durableId="2089423011">
    <w:abstractNumId w:val="17"/>
  </w:num>
  <w:num w:numId="15" w16cid:durableId="180626304">
    <w:abstractNumId w:val="5"/>
  </w:num>
  <w:num w:numId="16" w16cid:durableId="287590837">
    <w:abstractNumId w:val="1"/>
  </w:num>
  <w:num w:numId="17" w16cid:durableId="240139624">
    <w:abstractNumId w:val="16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647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ind w:left="2367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807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ind w:left="4527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967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ind w:left="6687" w:hanging="180"/>
        </w:pPr>
      </w:lvl>
    </w:lvlOverride>
  </w:num>
  <w:num w:numId="18" w16cid:durableId="674696551">
    <w:abstractNumId w:val="10"/>
  </w:num>
  <w:num w:numId="19" w16cid:durableId="201106167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150899">
    <w:abstractNumId w:val="19"/>
  </w:num>
  <w:num w:numId="21" w16cid:durableId="2107336397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Times New Roman" w:hAnsi="Arial" w:cs="Arial"/>
          <w:b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22" w16cid:durableId="1235974893">
    <w:abstractNumId w:val="14"/>
  </w:num>
  <w:num w:numId="23" w16cid:durableId="21132068">
    <w:abstractNumId w:val="16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24" w16cid:durableId="447617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B74"/>
    <w:rsid w:val="000101E6"/>
    <w:rsid w:val="00034BA3"/>
    <w:rsid w:val="00037A08"/>
    <w:rsid w:val="00047E9B"/>
    <w:rsid w:val="000512DE"/>
    <w:rsid w:val="000566F5"/>
    <w:rsid w:val="000679C6"/>
    <w:rsid w:val="00074643"/>
    <w:rsid w:val="000800B0"/>
    <w:rsid w:val="00084142"/>
    <w:rsid w:val="000B62B9"/>
    <w:rsid w:val="000C1D31"/>
    <w:rsid w:val="000C2DC8"/>
    <w:rsid w:val="000D7209"/>
    <w:rsid w:val="000F0B02"/>
    <w:rsid w:val="0011457E"/>
    <w:rsid w:val="001337A7"/>
    <w:rsid w:val="00151324"/>
    <w:rsid w:val="001555A2"/>
    <w:rsid w:val="0015656D"/>
    <w:rsid w:val="001579E7"/>
    <w:rsid w:val="00171EBF"/>
    <w:rsid w:val="00174703"/>
    <w:rsid w:val="00175537"/>
    <w:rsid w:val="0019698A"/>
    <w:rsid w:val="001B14D8"/>
    <w:rsid w:val="001C35B3"/>
    <w:rsid w:val="001C70D7"/>
    <w:rsid w:val="001F4E5B"/>
    <w:rsid w:val="00224534"/>
    <w:rsid w:val="00224A7F"/>
    <w:rsid w:val="002442A8"/>
    <w:rsid w:val="0025029B"/>
    <w:rsid w:val="00253776"/>
    <w:rsid w:val="002644A8"/>
    <w:rsid w:val="00267956"/>
    <w:rsid w:val="00270E6B"/>
    <w:rsid w:val="00281DD1"/>
    <w:rsid w:val="00285596"/>
    <w:rsid w:val="00287912"/>
    <w:rsid w:val="00295A6B"/>
    <w:rsid w:val="002A33F1"/>
    <w:rsid w:val="002A5940"/>
    <w:rsid w:val="002C5B74"/>
    <w:rsid w:val="002D0019"/>
    <w:rsid w:val="002D7791"/>
    <w:rsid w:val="002E769B"/>
    <w:rsid w:val="002F3D73"/>
    <w:rsid w:val="00307119"/>
    <w:rsid w:val="00337E70"/>
    <w:rsid w:val="00360630"/>
    <w:rsid w:val="003767F7"/>
    <w:rsid w:val="0037704C"/>
    <w:rsid w:val="003A7542"/>
    <w:rsid w:val="003C07BD"/>
    <w:rsid w:val="003C563D"/>
    <w:rsid w:val="003D3693"/>
    <w:rsid w:val="003E0931"/>
    <w:rsid w:val="003E65AD"/>
    <w:rsid w:val="003E72B4"/>
    <w:rsid w:val="003E7ADC"/>
    <w:rsid w:val="00400896"/>
    <w:rsid w:val="00414AC1"/>
    <w:rsid w:val="00420CDA"/>
    <w:rsid w:val="00437D67"/>
    <w:rsid w:val="004412FF"/>
    <w:rsid w:val="00443313"/>
    <w:rsid w:val="004459D9"/>
    <w:rsid w:val="00452814"/>
    <w:rsid w:val="0045303A"/>
    <w:rsid w:val="00453954"/>
    <w:rsid w:val="00455E0F"/>
    <w:rsid w:val="00467F7E"/>
    <w:rsid w:val="00467F91"/>
    <w:rsid w:val="00473349"/>
    <w:rsid w:val="00473CF5"/>
    <w:rsid w:val="00476755"/>
    <w:rsid w:val="004912DA"/>
    <w:rsid w:val="004A1977"/>
    <w:rsid w:val="004B4431"/>
    <w:rsid w:val="004B4713"/>
    <w:rsid w:val="004D0CC8"/>
    <w:rsid w:val="004D5903"/>
    <w:rsid w:val="004F3326"/>
    <w:rsid w:val="00506575"/>
    <w:rsid w:val="00510BB7"/>
    <w:rsid w:val="0051130F"/>
    <w:rsid w:val="00527929"/>
    <w:rsid w:val="0053460A"/>
    <w:rsid w:val="00551B6E"/>
    <w:rsid w:val="00562385"/>
    <w:rsid w:val="005764D2"/>
    <w:rsid w:val="00595CB0"/>
    <w:rsid w:val="005A29A8"/>
    <w:rsid w:val="005B7ED4"/>
    <w:rsid w:val="005C039E"/>
    <w:rsid w:val="005C1ABE"/>
    <w:rsid w:val="005C6876"/>
    <w:rsid w:val="005E14FF"/>
    <w:rsid w:val="005F263A"/>
    <w:rsid w:val="005F5B80"/>
    <w:rsid w:val="00605837"/>
    <w:rsid w:val="0061216E"/>
    <w:rsid w:val="00613890"/>
    <w:rsid w:val="0064367B"/>
    <w:rsid w:val="00646D9C"/>
    <w:rsid w:val="00665896"/>
    <w:rsid w:val="00670ED3"/>
    <w:rsid w:val="006817E8"/>
    <w:rsid w:val="00693F4C"/>
    <w:rsid w:val="006947F9"/>
    <w:rsid w:val="006A5968"/>
    <w:rsid w:val="006A7BB1"/>
    <w:rsid w:val="006B5EF8"/>
    <w:rsid w:val="006D3EE5"/>
    <w:rsid w:val="006E4EF3"/>
    <w:rsid w:val="006E6B91"/>
    <w:rsid w:val="00703F3C"/>
    <w:rsid w:val="007106D0"/>
    <w:rsid w:val="00714CC8"/>
    <w:rsid w:val="00722CC4"/>
    <w:rsid w:val="00723574"/>
    <w:rsid w:val="00724EEE"/>
    <w:rsid w:val="007261D6"/>
    <w:rsid w:val="00726EA5"/>
    <w:rsid w:val="007312A0"/>
    <w:rsid w:val="007320D9"/>
    <w:rsid w:val="00734A16"/>
    <w:rsid w:val="0074260B"/>
    <w:rsid w:val="00757CCC"/>
    <w:rsid w:val="00757F64"/>
    <w:rsid w:val="0076021F"/>
    <w:rsid w:val="0077040F"/>
    <w:rsid w:val="00780382"/>
    <w:rsid w:val="00796896"/>
    <w:rsid w:val="007A2645"/>
    <w:rsid w:val="007B041E"/>
    <w:rsid w:val="007B5EC6"/>
    <w:rsid w:val="007C5D44"/>
    <w:rsid w:val="007D3B80"/>
    <w:rsid w:val="007D6F0E"/>
    <w:rsid w:val="007F676A"/>
    <w:rsid w:val="00801595"/>
    <w:rsid w:val="008140EB"/>
    <w:rsid w:val="00824071"/>
    <w:rsid w:val="00835AF6"/>
    <w:rsid w:val="00836BB2"/>
    <w:rsid w:val="0084406F"/>
    <w:rsid w:val="00853C38"/>
    <w:rsid w:val="00861E6A"/>
    <w:rsid w:val="00874B0E"/>
    <w:rsid w:val="008763EF"/>
    <w:rsid w:val="008778CE"/>
    <w:rsid w:val="00884BC6"/>
    <w:rsid w:val="0089369C"/>
    <w:rsid w:val="00897AD9"/>
    <w:rsid w:val="008A0C56"/>
    <w:rsid w:val="008A45DF"/>
    <w:rsid w:val="008B5342"/>
    <w:rsid w:val="008C55B6"/>
    <w:rsid w:val="008E0A6A"/>
    <w:rsid w:val="008E6637"/>
    <w:rsid w:val="009038F5"/>
    <w:rsid w:val="00905E31"/>
    <w:rsid w:val="00913A93"/>
    <w:rsid w:val="0092596A"/>
    <w:rsid w:val="00943274"/>
    <w:rsid w:val="00947D47"/>
    <w:rsid w:val="009568C5"/>
    <w:rsid w:val="009663C3"/>
    <w:rsid w:val="009930FF"/>
    <w:rsid w:val="009A013C"/>
    <w:rsid w:val="009A6F9A"/>
    <w:rsid w:val="009C074D"/>
    <w:rsid w:val="009D203F"/>
    <w:rsid w:val="009E5BE4"/>
    <w:rsid w:val="00A055EF"/>
    <w:rsid w:val="00A20B31"/>
    <w:rsid w:val="00A43B01"/>
    <w:rsid w:val="00A50C30"/>
    <w:rsid w:val="00A55DFC"/>
    <w:rsid w:val="00A7209A"/>
    <w:rsid w:val="00A861AC"/>
    <w:rsid w:val="00A93EA1"/>
    <w:rsid w:val="00AA58C4"/>
    <w:rsid w:val="00AA75B0"/>
    <w:rsid w:val="00AB1E4C"/>
    <w:rsid w:val="00AD2354"/>
    <w:rsid w:val="00AD53A9"/>
    <w:rsid w:val="00AF76C3"/>
    <w:rsid w:val="00B24802"/>
    <w:rsid w:val="00B3012E"/>
    <w:rsid w:val="00B3351B"/>
    <w:rsid w:val="00B50A31"/>
    <w:rsid w:val="00B604A4"/>
    <w:rsid w:val="00B61F75"/>
    <w:rsid w:val="00B65F71"/>
    <w:rsid w:val="00B73C6F"/>
    <w:rsid w:val="00B81BCD"/>
    <w:rsid w:val="00B8704C"/>
    <w:rsid w:val="00B8723C"/>
    <w:rsid w:val="00B97641"/>
    <w:rsid w:val="00BA1B99"/>
    <w:rsid w:val="00BA25EF"/>
    <w:rsid w:val="00BA30DD"/>
    <w:rsid w:val="00BC5D1A"/>
    <w:rsid w:val="00BD145A"/>
    <w:rsid w:val="00BE34F6"/>
    <w:rsid w:val="00C050C1"/>
    <w:rsid w:val="00C0661E"/>
    <w:rsid w:val="00C21CCA"/>
    <w:rsid w:val="00C22DF3"/>
    <w:rsid w:val="00C26785"/>
    <w:rsid w:val="00C26EE9"/>
    <w:rsid w:val="00C42607"/>
    <w:rsid w:val="00C43984"/>
    <w:rsid w:val="00C51057"/>
    <w:rsid w:val="00C55469"/>
    <w:rsid w:val="00C60FF5"/>
    <w:rsid w:val="00C636AE"/>
    <w:rsid w:val="00C70CD0"/>
    <w:rsid w:val="00C74A41"/>
    <w:rsid w:val="00C90784"/>
    <w:rsid w:val="00CA6D75"/>
    <w:rsid w:val="00CB15EC"/>
    <w:rsid w:val="00CB2079"/>
    <w:rsid w:val="00CC17E2"/>
    <w:rsid w:val="00CE3DD8"/>
    <w:rsid w:val="00CE7C3D"/>
    <w:rsid w:val="00D04854"/>
    <w:rsid w:val="00D1207F"/>
    <w:rsid w:val="00D15666"/>
    <w:rsid w:val="00D30C76"/>
    <w:rsid w:val="00D52F7D"/>
    <w:rsid w:val="00D75F3A"/>
    <w:rsid w:val="00D77CDA"/>
    <w:rsid w:val="00D82366"/>
    <w:rsid w:val="00D827E1"/>
    <w:rsid w:val="00D95D0A"/>
    <w:rsid w:val="00D967C2"/>
    <w:rsid w:val="00DA6906"/>
    <w:rsid w:val="00DB3916"/>
    <w:rsid w:val="00DD04DA"/>
    <w:rsid w:val="00DD5984"/>
    <w:rsid w:val="00DD6ACC"/>
    <w:rsid w:val="00DD7F76"/>
    <w:rsid w:val="00DE7BC0"/>
    <w:rsid w:val="00E12DBD"/>
    <w:rsid w:val="00E167D4"/>
    <w:rsid w:val="00E21146"/>
    <w:rsid w:val="00E23739"/>
    <w:rsid w:val="00E36C12"/>
    <w:rsid w:val="00E637C9"/>
    <w:rsid w:val="00E85B81"/>
    <w:rsid w:val="00E95CE1"/>
    <w:rsid w:val="00E97967"/>
    <w:rsid w:val="00EA1EFD"/>
    <w:rsid w:val="00EA4A04"/>
    <w:rsid w:val="00EA61CA"/>
    <w:rsid w:val="00EC636B"/>
    <w:rsid w:val="00ED61FF"/>
    <w:rsid w:val="00F02AC9"/>
    <w:rsid w:val="00F0748D"/>
    <w:rsid w:val="00F12993"/>
    <w:rsid w:val="00F1773D"/>
    <w:rsid w:val="00F345B9"/>
    <w:rsid w:val="00F3730B"/>
    <w:rsid w:val="00F44B9D"/>
    <w:rsid w:val="00F541CE"/>
    <w:rsid w:val="00F548AE"/>
    <w:rsid w:val="00F61DDC"/>
    <w:rsid w:val="00F63EEF"/>
    <w:rsid w:val="00F67025"/>
    <w:rsid w:val="00F717E2"/>
    <w:rsid w:val="00F8521B"/>
    <w:rsid w:val="00F85F67"/>
    <w:rsid w:val="00F8669D"/>
    <w:rsid w:val="00F8764A"/>
    <w:rsid w:val="00F92A61"/>
    <w:rsid w:val="00F9380D"/>
    <w:rsid w:val="00F971CC"/>
    <w:rsid w:val="00FA525E"/>
    <w:rsid w:val="00FB53CE"/>
    <w:rsid w:val="00FB6218"/>
    <w:rsid w:val="00FC00C1"/>
    <w:rsid w:val="00FC2275"/>
    <w:rsid w:val="00FC620E"/>
    <w:rsid w:val="00FD5DF0"/>
    <w:rsid w:val="00FE2BD6"/>
    <w:rsid w:val="00FE7489"/>
    <w:rsid w:val="07244735"/>
    <w:rsid w:val="3CAF4F0C"/>
    <w:rsid w:val="3E841807"/>
    <w:rsid w:val="61D610D0"/>
    <w:rsid w:val="639709A7"/>
    <w:rsid w:val="6C9144DB"/>
    <w:rsid w:val="6E01701B"/>
    <w:rsid w:val="7B0A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096F3F6D"/>
  <w15:docId w15:val="{969BDF40-A9D2-4543-8F04-E516E361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uiPriority w:val="99"/>
    <w:unhideWhenUsed/>
    <w:qFormat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rsid w:val="00B61F75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E8F3D2-1C22-4941-9DC9-A84B04D35D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7</Pages>
  <Words>3089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Janoszka</cp:lastModifiedBy>
  <cp:revision>42</cp:revision>
  <cp:lastPrinted>2025-04-16T08:58:00Z</cp:lastPrinted>
  <dcterms:created xsi:type="dcterms:W3CDTF">2020-09-18T12:37:00Z</dcterms:created>
  <dcterms:modified xsi:type="dcterms:W3CDTF">2025-04-16T08:58:00Z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EDA6E9A3E49944A4B03102695D2D38D5</vt:lpwstr>
  </property>
</Properties>
</file>