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25" w:rsidRDefault="00D0299D" w:rsidP="004A4C25">
      <w:pPr>
        <w:jc w:val="right"/>
      </w:pPr>
      <w:r>
        <w:t xml:space="preserve"> </w:t>
      </w:r>
      <w:r w:rsidR="004A4C25">
        <w:rPr>
          <w:sz w:val="20"/>
          <w:szCs w:val="20"/>
        </w:rPr>
        <w:t xml:space="preserve">Załącznik Nr 5 </w:t>
      </w:r>
      <w:r>
        <w:t xml:space="preserve">                                                     </w:t>
      </w:r>
    </w:p>
    <w:p w:rsidR="004A4C25" w:rsidRDefault="004A4C25" w:rsidP="00D0299D">
      <w:pPr>
        <w:jc w:val="both"/>
      </w:pPr>
    </w:p>
    <w:p w:rsidR="00D0299D" w:rsidRDefault="00D0299D" w:rsidP="004A4C25">
      <w:pPr>
        <w:jc w:val="center"/>
      </w:pPr>
      <w:bookmarkStart w:id="0" w:name="_GoBack"/>
      <w:bookmarkEnd w:id="0"/>
      <w:r>
        <w:t>-Wzór umowy-</w:t>
      </w:r>
    </w:p>
    <w:p w:rsidR="00D0299D" w:rsidRPr="00931A7D" w:rsidRDefault="00D0299D" w:rsidP="00D0299D">
      <w:pPr>
        <w:jc w:val="both"/>
      </w:pPr>
    </w:p>
    <w:p w:rsidR="00D0299D" w:rsidRPr="00931A7D" w:rsidRDefault="00D0299D" w:rsidP="00D0299D">
      <w:pPr>
        <w:jc w:val="both"/>
        <w:rPr>
          <w:b/>
          <w:bCs/>
        </w:rPr>
      </w:pPr>
      <w:r w:rsidRPr="00931A7D">
        <w:tab/>
      </w:r>
      <w:r w:rsidRPr="00931A7D">
        <w:tab/>
      </w:r>
      <w:r w:rsidRPr="00931A7D">
        <w:tab/>
      </w:r>
      <w:r w:rsidRPr="00931A7D">
        <w:tab/>
      </w:r>
      <w:r>
        <w:rPr>
          <w:b/>
          <w:bCs/>
        </w:rPr>
        <w:t xml:space="preserve">U  M  </w:t>
      </w:r>
      <w:r w:rsidRPr="00931A7D">
        <w:rPr>
          <w:b/>
          <w:bCs/>
        </w:rPr>
        <w:t xml:space="preserve">O  W  </w:t>
      </w:r>
      <w:r>
        <w:rPr>
          <w:b/>
          <w:bCs/>
        </w:rPr>
        <w:t>A     N R    ……….</w:t>
      </w:r>
    </w:p>
    <w:p w:rsidR="00D0299D" w:rsidRPr="00931A7D" w:rsidRDefault="00D0299D" w:rsidP="00D0299D">
      <w:pPr>
        <w:jc w:val="both"/>
      </w:pPr>
    </w:p>
    <w:p w:rsidR="00D0299D" w:rsidRPr="00931A7D" w:rsidRDefault="00D0299D" w:rsidP="00D0299D">
      <w:pPr>
        <w:jc w:val="both"/>
      </w:pPr>
      <w:r w:rsidRPr="00931A7D">
        <w:t xml:space="preserve">zawarta w dniu  </w:t>
      </w:r>
      <w:r>
        <w:t xml:space="preserve">……………2020 roku </w:t>
      </w:r>
      <w:r w:rsidRPr="00931A7D">
        <w:t>we Włocławku pomiędzy:</w:t>
      </w:r>
    </w:p>
    <w:p w:rsidR="00D0299D" w:rsidRPr="007A24FC" w:rsidRDefault="00D0299D" w:rsidP="00D0299D">
      <w:pPr>
        <w:jc w:val="both"/>
        <w:rPr>
          <w:b/>
        </w:rPr>
      </w:pPr>
      <w:r w:rsidRPr="007A24FC">
        <w:rPr>
          <w:b/>
        </w:rPr>
        <w:t>Gminą Włocławek,  ul. Królewiecka 7 87-800 Włocławek, NIP 8882878334 reprezentowaną przez :</w:t>
      </w:r>
    </w:p>
    <w:p w:rsidR="00D0299D" w:rsidRPr="007A24FC" w:rsidRDefault="00D0299D" w:rsidP="00D0299D">
      <w:pPr>
        <w:jc w:val="both"/>
        <w:rPr>
          <w:b/>
        </w:rPr>
      </w:pPr>
    </w:p>
    <w:p w:rsidR="00D0299D" w:rsidRPr="00D33BE0" w:rsidRDefault="00D0299D" w:rsidP="00D0299D">
      <w:pPr>
        <w:spacing w:line="276" w:lineRule="auto"/>
        <w:jc w:val="both"/>
        <w:rPr>
          <w:b/>
          <w:bCs/>
        </w:rPr>
      </w:pPr>
      <w:r>
        <w:rPr>
          <w:b/>
          <w:bCs/>
        </w:rPr>
        <w:t>P</w:t>
      </w:r>
      <w:r w:rsidRPr="00D33BE0">
        <w:rPr>
          <w:b/>
          <w:bCs/>
        </w:rPr>
        <w:t xml:space="preserve">anią </w:t>
      </w:r>
      <w:r>
        <w:rPr>
          <w:b/>
          <w:bCs/>
        </w:rPr>
        <w:t xml:space="preserve">Magdaleną </w:t>
      </w:r>
      <w:proofErr w:type="spellStart"/>
      <w:r>
        <w:rPr>
          <w:b/>
          <w:bCs/>
        </w:rPr>
        <w:t>Korpolak</w:t>
      </w:r>
      <w:proofErr w:type="spellEnd"/>
      <w:r>
        <w:rPr>
          <w:b/>
          <w:bCs/>
        </w:rPr>
        <w:t xml:space="preserve"> – Komorowską – Wójta Gminy Włocławek</w:t>
      </w:r>
      <w:r w:rsidRPr="00D33BE0">
        <w:rPr>
          <w:b/>
          <w:bCs/>
        </w:rPr>
        <w:t xml:space="preserve">  </w:t>
      </w:r>
      <w:r w:rsidRPr="00D33BE0">
        <w:rPr>
          <w:b/>
          <w:bCs/>
        </w:rPr>
        <w:tab/>
      </w:r>
      <w:r w:rsidRPr="00D33BE0">
        <w:rPr>
          <w:b/>
          <w:bCs/>
        </w:rPr>
        <w:tab/>
      </w:r>
      <w:r w:rsidRPr="00D33BE0">
        <w:rPr>
          <w:b/>
          <w:bCs/>
        </w:rPr>
        <w:tab/>
      </w:r>
      <w:r w:rsidRPr="00D33BE0">
        <w:rPr>
          <w:b/>
          <w:bCs/>
        </w:rPr>
        <w:tab/>
      </w:r>
      <w:r w:rsidRPr="00D33BE0">
        <w:rPr>
          <w:b/>
          <w:bCs/>
        </w:rPr>
        <w:tab/>
      </w:r>
    </w:p>
    <w:p w:rsidR="00D0299D" w:rsidRPr="00D33BE0" w:rsidRDefault="00D0299D" w:rsidP="00D0299D">
      <w:pPr>
        <w:spacing w:line="276" w:lineRule="auto"/>
        <w:jc w:val="both"/>
        <w:rPr>
          <w:b/>
          <w:bCs/>
        </w:rPr>
      </w:pPr>
      <w:r>
        <w:rPr>
          <w:b/>
          <w:bCs/>
        </w:rPr>
        <w:t>Przy kontrasygnacie Skarbnika Gminy Pani  Tatiany Kowalewskiej</w:t>
      </w:r>
      <w:r w:rsidRPr="00D33BE0">
        <w:rPr>
          <w:b/>
          <w:bCs/>
        </w:rPr>
        <w:tab/>
      </w:r>
    </w:p>
    <w:p w:rsidR="00D0299D" w:rsidRPr="00D33BE0" w:rsidRDefault="00D0299D" w:rsidP="00D0299D">
      <w:pPr>
        <w:spacing w:line="276" w:lineRule="auto"/>
        <w:jc w:val="both"/>
        <w:rPr>
          <w:b/>
          <w:bCs/>
        </w:rPr>
      </w:pPr>
    </w:p>
    <w:p w:rsidR="00D0299D" w:rsidRDefault="00D0299D" w:rsidP="00D0299D">
      <w:pPr>
        <w:spacing w:line="276" w:lineRule="auto"/>
        <w:jc w:val="both"/>
        <w:rPr>
          <w:b/>
          <w:bCs/>
          <w:i/>
          <w:iCs/>
        </w:rPr>
      </w:pPr>
      <w:r w:rsidRPr="00D33BE0">
        <w:t xml:space="preserve">zwaną dalej </w:t>
      </w:r>
      <w:r>
        <w:t>„</w:t>
      </w:r>
      <w:r w:rsidRPr="002B1F5D">
        <w:rPr>
          <w:b/>
          <w:bCs/>
          <w:i/>
          <w:iCs/>
        </w:rPr>
        <w:t>Zamawiającym</w:t>
      </w:r>
      <w:r>
        <w:rPr>
          <w:b/>
          <w:bCs/>
          <w:i/>
          <w:iCs/>
        </w:rPr>
        <w:t>”</w:t>
      </w:r>
    </w:p>
    <w:p w:rsidR="00D0299D" w:rsidRDefault="00D0299D" w:rsidP="00D0299D">
      <w:pPr>
        <w:spacing w:line="276" w:lineRule="auto"/>
        <w:jc w:val="both"/>
        <w:rPr>
          <w:b/>
          <w:bCs/>
          <w:i/>
          <w:iCs/>
        </w:rPr>
      </w:pPr>
      <w:r>
        <w:rPr>
          <w:b/>
          <w:bCs/>
          <w:i/>
          <w:iCs/>
        </w:rPr>
        <w:t>a</w:t>
      </w:r>
    </w:p>
    <w:p w:rsidR="00D0299D" w:rsidRDefault="00D0299D" w:rsidP="00D0299D">
      <w:pPr>
        <w:spacing w:line="276" w:lineRule="auto"/>
        <w:jc w:val="both"/>
      </w:pPr>
      <w:r>
        <w:t>……………………………………………………………………………………………………………………………………………………………………………………………………</w:t>
      </w:r>
    </w:p>
    <w:p w:rsidR="00D0299D" w:rsidRPr="007322EB" w:rsidRDefault="00D0299D" w:rsidP="00D0299D">
      <w:pPr>
        <w:pStyle w:val="Tekstdymka"/>
        <w:spacing w:line="276" w:lineRule="auto"/>
        <w:rPr>
          <w:rFonts w:ascii="Times New Roman" w:hAnsi="Times New Roman" w:cs="Times New Roman"/>
          <w:sz w:val="24"/>
          <w:szCs w:val="24"/>
        </w:rPr>
      </w:pPr>
      <w:r>
        <w:rPr>
          <w:rFonts w:ascii="Times New Roman" w:hAnsi="Times New Roman" w:cs="Times New Roman"/>
          <w:sz w:val="24"/>
          <w:szCs w:val="24"/>
        </w:rPr>
        <w:t xml:space="preserve">zwanym </w:t>
      </w:r>
      <w:r w:rsidRPr="004F0828">
        <w:rPr>
          <w:rFonts w:ascii="Times New Roman" w:hAnsi="Times New Roman" w:cs="Times New Roman"/>
          <w:sz w:val="24"/>
          <w:szCs w:val="24"/>
        </w:rPr>
        <w:t xml:space="preserve"> dalej </w:t>
      </w:r>
      <w:r w:rsidRPr="004F0828">
        <w:rPr>
          <w:rFonts w:ascii="Times New Roman" w:hAnsi="Times New Roman" w:cs="Times New Roman"/>
          <w:b/>
          <w:bCs/>
          <w:sz w:val="24"/>
          <w:szCs w:val="24"/>
        </w:rPr>
        <w:t>„</w:t>
      </w:r>
      <w:r w:rsidRPr="004F0828">
        <w:rPr>
          <w:rFonts w:ascii="Times New Roman" w:hAnsi="Times New Roman" w:cs="Times New Roman"/>
          <w:b/>
          <w:bCs/>
          <w:i/>
          <w:iCs/>
          <w:sz w:val="24"/>
          <w:szCs w:val="24"/>
        </w:rPr>
        <w:t>Wykonawcą</w:t>
      </w:r>
      <w:r w:rsidRPr="004F0828">
        <w:rPr>
          <w:rFonts w:ascii="Times New Roman" w:hAnsi="Times New Roman" w:cs="Times New Roman"/>
          <w:b/>
          <w:bCs/>
          <w:sz w:val="24"/>
          <w:szCs w:val="24"/>
        </w:rPr>
        <w:t>”,</w:t>
      </w:r>
    </w:p>
    <w:p w:rsidR="00D0299D" w:rsidRPr="00931A7D" w:rsidRDefault="00D0299D" w:rsidP="00D0299D">
      <w:pPr>
        <w:spacing w:line="276" w:lineRule="auto"/>
        <w:jc w:val="both"/>
        <w:rPr>
          <w:b/>
          <w:bCs/>
        </w:rPr>
      </w:pPr>
    </w:p>
    <w:p w:rsidR="00D0299D" w:rsidRPr="00E06DE9" w:rsidRDefault="00D0299D" w:rsidP="00D0299D">
      <w:pPr>
        <w:spacing w:line="276" w:lineRule="auto"/>
        <w:jc w:val="both"/>
        <w:rPr>
          <w:iCs/>
        </w:rPr>
      </w:pPr>
      <w:r w:rsidRPr="00E06DE9">
        <w:t>Do niniejszej umowy nie mają zastosowania  przepisy ustawy z dnia 29 stycznia 2004 r. Prawo zamówień publicznych (Dz. U. 201</w:t>
      </w:r>
      <w:r>
        <w:t>9 r.</w:t>
      </w:r>
      <w:r w:rsidRPr="00E06DE9">
        <w:t xml:space="preserve"> poz. </w:t>
      </w:r>
      <w:r>
        <w:t>1843)</w:t>
      </w:r>
      <w:r w:rsidRPr="00E06DE9">
        <w:t xml:space="preserve"> i stosuje się  przepisy  </w:t>
      </w:r>
      <w:r>
        <w:t>Regulaminu</w:t>
      </w:r>
      <w:r w:rsidRPr="006B5E28">
        <w:t xml:space="preserve"> </w:t>
      </w:r>
      <w:r>
        <w:t>u</w:t>
      </w:r>
      <w:r w:rsidRPr="006B5E28">
        <w:t xml:space="preserve">dzielania </w:t>
      </w:r>
      <w:r>
        <w:t>zamówień p</w:t>
      </w:r>
      <w:r w:rsidRPr="006B5E28">
        <w:t>ublicznych</w:t>
      </w:r>
      <w:r>
        <w:t xml:space="preserve"> w Urzędzie Gminy Włocławek</w:t>
      </w:r>
      <w:r w:rsidRPr="006B5E28">
        <w:t xml:space="preserve">, których wartość nie przekracza wyrażonej w złotych równowartości kwoty </w:t>
      </w:r>
      <w:r>
        <w:t>30</w:t>
      </w:r>
      <w:r w:rsidRPr="006B5E28">
        <w:t xml:space="preserve">.000 euro  stanowiącego załącznik do Zarządzenia Nr </w:t>
      </w:r>
      <w:r>
        <w:t xml:space="preserve">168/2014 </w:t>
      </w:r>
      <w:r w:rsidRPr="006B5E28">
        <w:t>Wójta Gminy Włocławek z dnia</w:t>
      </w:r>
      <w:r>
        <w:t xml:space="preserve">  </w:t>
      </w:r>
      <w:r w:rsidRPr="006B5E28">
        <w:t>1</w:t>
      </w:r>
      <w:r>
        <w:t xml:space="preserve">5 stycznia 2014 roku w sprawie  </w:t>
      </w:r>
      <w:r w:rsidRPr="006B5E28">
        <w:t xml:space="preserve">Regulaminu </w:t>
      </w:r>
      <w:r>
        <w:t>u</w:t>
      </w:r>
      <w:r w:rsidRPr="006B5E28">
        <w:t xml:space="preserve">dzielania </w:t>
      </w:r>
      <w:r>
        <w:t>z</w:t>
      </w:r>
      <w:r w:rsidRPr="006B5E28">
        <w:t xml:space="preserve">amówień </w:t>
      </w:r>
      <w:r>
        <w:t>p</w:t>
      </w:r>
      <w:r w:rsidRPr="006B5E28">
        <w:t xml:space="preserve">ublicznych, w Urzędzie Gminy Włocławek, których wartość nie przekracza wyrażonej w złotych </w:t>
      </w:r>
      <w:r>
        <w:t>równowartości kwoty 30.000 euro ze zmianami</w:t>
      </w:r>
      <w:r w:rsidRPr="00E06DE9">
        <w:rPr>
          <w:iCs/>
        </w:rPr>
        <w:t xml:space="preserve">: </w:t>
      </w:r>
      <w:r w:rsidRPr="00E06DE9">
        <w:tab/>
      </w:r>
    </w:p>
    <w:p w:rsidR="00D0299D" w:rsidRPr="00E06DE9" w:rsidRDefault="00D0299D" w:rsidP="00D0299D">
      <w:pPr>
        <w:autoSpaceDE w:val="0"/>
        <w:autoSpaceDN w:val="0"/>
        <w:adjustRightInd w:val="0"/>
        <w:spacing w:line="276" w:lineRule="auto"/>
      </w:pPr>
      <w:r w:rsidRPr="00E06DE9">
        <w:tab/>
      </w:r>
      <w:r w:rsidRPr="00E06DE9">
        <w:tab/>
      </w:r>
      <w:r w:rsidRPr="00E06DE9">
        <w:tab/>
      </w:r>
      <w:r w:rsidRPr="00E06DE9">
        <w:tab/>
      </w:r>
      <w:r w:rsidRPr="00E06DE9">
        <w:tab/>
      </w:r>
      <w:r w:rsidRPr="00E06DE9">
        <w:tab/>
      </w:r>
    </w:p>
    <w:p w:rsidR="00D0299D" w:rsidRPr="00931A7D" w:rsidRDefault="00D0299D" w:rsidP="00D0299D">
      <w:pPr>
        <w:spacing w:line="276" w:lineRule="auto"/>
        <w:jc w:val="center"/>
        <w:rPr>
          <w:b/>
          <w:bCs/>
        </w:rPr>
      </w:pPr>
      <w:r w:rsidRPr="00931A7D">
        <w:rPr>
          <w:b/>
          <w:bCs/>
        </w:rPr>
        <w:t>§ 1</w:t>
      </w:r>
    </w:p>
    <w:p w:rsidR="00D0299D" w:rsidRDefault="00D0299D" w:rsidP="00D0299D">
      <w:pPr>
        <w:autoSpaceDE w:val="0"/>
        <w:autoSpaceDN w:val="0"/>
        <w:adjustRightInd w:val="0"/>
        <w:spacing w:line="360" w:lineRule="atLeast"/>
      </w:pPr>
    </w:p>
    <w:p w:rsidR="00D0299D" w:rsidRDefault="00D0299D" w:rsidP="00D0299D">
      <w:pPr>
        <w:pStyle w:val="Tekstpodstawowy"/>
        <w:autoSpaceDE w:val="0"/>
        <w:autoSpaceDN w:val="0"/>
        <w:adjustRightInd w:val="0"/>
        <w:ind w:left="284" w:hanging="284"/>
      </w:pPr>
      <w:r>
        <w:t>1. Wykonawca oświadcza , że na dzień zawarcia niniejszej umowy nie uległy zmianie dane, które miałyby wpływ na ważność niniejszej umowy i są zgodne z dokumentami przedstawionymi na okoliczność jej zawarcia.</w:t>
      </w:r>
    </w:p>
    <w:p w:rsidR="00D0299D" w:rsidRDefault="00D0299D" w:rsidP="00D0299D">
      <w:pPr>
        <w:pStyle w:val="Bezodstpw"/>
        <w:spacing w:line="276" w:lineRule="auto"/>
        <w:ind w:left="284" w:hanging="284"/>
        <w:jc w:val="both"/>
      </w:pPr>
      <w:r w:rsidRPr="00772212">
        <w:t xml:space="preserve">2. Zamawiający zleca, a Wykonawca przyjmuje do wykonania </w:t>
      </w:r>
      <w:r>
        <w:t xml:space="preserve">  </w:t>
      </w:r>
      <w:r w:rsidRPr="00772212">
        <w:t>wszystkie prace związane</w:t>
      </w:r>
      <w:r>
        <w:t xml:space="preserve">   </w:t>
      </w:r>
      <w:r w:rsidRPr="00772212">
        <w:t xml:space="preserve"> </w:t>
      </w:r>
    </w:p>
    <w:p w:rsidR="00D0299D" w:rsidRDefault="00D0299D" w:rsidP="00D0299D">
      <w:pPr>
        <w:pStyle w:val="Bezodstpw"/>
        <w:spacing w:line="276" w:lineRule="auto"/>
        <w:ind w:left="284" w:hanging="284"/>
        <w:jc w:val="both"/>
      </w:pPr>
      <w:r>
        <w:t xml:space="preserve">    </w:t>
      </w:r>
      <w:r w:rsidRPr="00772212">
        <w:t xml:space="preserve">z demontażem, odbiorem, pakowaniem, transportem i utylizacją wyrobów azbestowych </w:t>
      </w:r>
      <w:r>
        <w:br/>
      </w:r>
      <w:r w:rsidRPr="00772212">
        <w:t>z miejsc na terenie gminy Włocławek  w</w:t>
      </w:r>
      <w:r>
        <w:t xml:space="preserve"> łącznej</w:t>
      </w:r>
      <w:r w:rsidRPr="00772212">
        <w:t xml:space="preserve"> ilości </w:t>
      </w:r>
      <w:r>
        <w:t xml:space="preserve">około </w:t>
      </w:r>
      <w:r>
        <w:rPr>
          <w:b/>
        </w:rPr>
        <w:t>3165,5</w:t>
      </w:r>
      <w:r w:rsidRPr="007A24FC">
        <w:rPr>
          <w:b/>
        </w:rPr>
        <w:t xml:space="preserve"> m</w:t>
      </w:r>
      <w:r w:rsidRPr="007A24FC">
        <w:rPr>
          <w:b/>
          <w:vertAlign w:val="superscript"/>
        </w:rPr>
        <w:t>2</w:t>
      </w:r>
      <w:r w:rsidRPr="00772212">
        <w:rPr>
          <w:b/>
        </w:rPr>
        <w:t xml:space="preserve"> (</w:t>
      </w:r>
      <w:r>
        <w:rPr>
          <w:b/>
        </w:rPr>
        <w:t xml:space="preserve">ok. 46,7 </w:t>
      </w:r>
      <w:r w:rsidRPr="00772212">
        <w:rPr>
          <w:b/>
        </w:rPr>
        <w:t>Mg)</w:t>
      </w:r>
      <w:r>
        <w:rPr>
          <w:b/>
        </w:rPr>
        <w:t xml:space="preserve"> </w:t>
      </w:r>
      <w:r w:rsidRPr="00884505">
        <w:t>w tym</w:t>
      </w:r>
      <w:r>
        <w:t>:</w:t>
      </w:r>
    </w:p>
    <w:p w:rsidR="00D0299D" w:rsidRDefault="00D0299D" w:rsidP="00D0299D">
      <w:pPr>
        <w:pStyle w:val="Bezodstpw"/>
        <w:numPr>
          <w:ilvl w:val="0"/>
          <w:numId w:val="14"/>
        </w:numPr>
        <w:spacing w:line="276" w:lineRule="auto"/>
        <w:ind w:left="567" w:hanging="283"/>
        <w:jc w:val="both"/>
        <w:rPr>
          <w:b/>
        </w:rPr>
      </w:pPr>
      <w:r>
        <w:t>d</w:t>
      </w:r>
      <w:r w:rsidRPr="00315DF1">
        <w:t xml:space="preserve">emontaż, transport i unieszkodliwienie pokryć dachowych wykonanych z płyt falistych azbestowo-cementowych dla  budownictwa z  terenu gminy  Włocławek. Szacowana ilość wynosi około </w:t>
      </w:r>
      <w:r>
        <w:rPr>
          <w:b/>
        </w:rPr>
        <w:t>470</w:t>
      </w:r>
      <w:r w:rsidRPr="007A24FC">
        <w:rPr>
          <w:b/>
        </w:rPr>
        <w:t xml:space="preserve"> m</w:t>
      </w:r>
      <w:r w:rsidRPr="007A24FC">
        <w:rPr>
          <w:b/>
          <w:vertAlign w:val="superscript"/>
        </w:rPr>
        <w:t>2</w:t>
      </w:r>
      <w:r w:rsidRPr="00315DF1">
        <w:rPr>
          <w:b/>
          <w:vertAlign w:val="superscript"/>
        </w:rPr>
        <w:t xml:space="preserve">  </w:t>
      </w:r>
      <w:r w:rsidRPr="00315DF1">
        <w:rPr>
          <w:b/>
        </w:rPr>
        <w:t>(</w:t>
      </w:r>
      <w:r>
        <w:rPr>
          <w:b/>
        </w:rPr>
        <w:t>ok. 7</w:t>
      </w:r>
      <w:r w:rsidRPr="00315DF1">
        <w:rPr>
          <w:b/>
        </w:rPr>
        <w:t xml:space="preserve"> Mg)</w:t>
      </w:r>
      <w:r>
        <w:rPr>
          <w:b/>
        </w:rPr>
        <w:t>,</w:t>
      </w:r>
    </w:p>
    <w:p w:rsidR="00D0299D" w:rsidRPr="005D1ED6" w:rsidRDefault="00D0299D" w:rsidP="00D0299D">
      <w:pPr>
        <w:pStyle w:val="Bezodstpw"/>
        <w:numPr>
          <w:ilvl w:val="0"/>
          <w:numId w:val="14"/>
        </w:numPr>
        <w:spacing w:line="276" w:lineRule="auto"/>
        <w:ind w:left="567" w:hanging="283"/>
        <w:jc w:val="both"/>
      </w:pPr>
      <w:r>
        <w:t>t</w:t>
      </w:r>
      <w:r w:rsidRPr="00315DF1">
        <w:t xml:space="preserve">ransport i unieszkodliwianie płyt falistych azbestowo-cementowych z terenu gminy Włocławek. Szacowana ilość wynosi </w:t>
      </w:r>
      <w:r>
        <w:t xml:space="preserve"> około  </w:t>
      </w:r>
      <w:r>
        <w:rPr>
          <w:b/>
        </w:rPr>
        <w:t>2695,5</w:t>
      </w:r>
      <w:r w:rsidRPr="003B2D67">
        <w:rPr>
          <w:b/>
        </w:rPr>
        <w:t xml:space="preserve"> </w:t>
      </w:r>
      <w:r w:rsidRPr="00315DF1">
        <w:rPr>
          <w:b/>
        </w:rPr>
        <w:t>m</w:t>
      </w:r>
      <w:r w:rsidRPr="00315DF1">
        <w:rPr>
          <w:b/>
          <w:vertAlign w:val="superscript"/>
        </w:rPr>
        <w:t>2</w:t>
      </w:r>
      <w:r>
        <w:rPr>
          <w:b/>
        </w:rPr>
        <w:t xml:space="preserve">(ok. 39,7 </w:t>
      </w:r>
      <w:r w:rsidRPr="00315DF1">
        <w:rPr>
          <w:b/>
        </w:rPr>
        <w:t>Mg)</w:t>
      </w:r>
      <w:r w:rsidRPr="00315DF1">
        <w:t>.</w:t>
      </w:r>
    </w:p>
    <w:p w:rsidR="00D0299D" w:rsidRPr="00884505" w:rsidRDefault="00D0299D" w:rsidP="00D0299D">
      <w:pPr>
        <w:pStyle w:val="Bezodstpw"/>
        <w:spacing w:line="276" w:lineRule="auto"/>
        <w:ind w:left="284" w:hanging="284"/>
        <w:jc w:val="both"/>
      </w:pPr>
      <w:r w:rsidRPr="00884505">
        <w:t xml:space="preserve">3. Do obowiązków </w:t>
      </w:r>
      <w:r>
        <w:t>wykonawcy należy:</w:t>
      </w:r>
    </w:p>
    <w:p w:rsidR="00D0299D" w:rsidRDefault="00D0299D" w:rsidP="00D0299D">
      <w:pPr>
        <w:pStyle w:val="Bezodstpw"/>
        <w:numPr>
          <w:ilvl w:val="0"/>
          <w:numId w:val="2"/>
        </w:numPr>
        <w:spacing w:line="276" w:lineRule="auto"/>
        <w:jc w:val="both"/>
        <w:rPr>
          <w:lang w:eastAsia="ar-SA"/>
        </w:rPr>
      </w:pPr>
      <w:r w:rsidRPr="00315DF1">
        <w:rPr>
          <w:lang w:eastAsia="ar-SA"/>
        </w:rPr>
        <w:t>sporządzenie planu pracy i planu bezpieczeństwa i ochrony zdrowia przed przystąpieniem do wykonania przedmiotu umowy,</w:t>
      </w:r>
    </w:p>
    <w:p w:rsidR="00D0299D" w:rsidRPr="005D1ED6" w:rsidRDefault="00D0299D" w:rsidP="00D0299D">
      <w:pPr>
        <w:pStyle w:val="Bezodstpw"/>
        <w:numPr>
          <w:ilvl w:val="0"/>
          <w:numId w:val="2"/>
        </w:numPr>
        <w:spacing w:line="276" w:lineRule="auto"/>
        <w:jc w:val="both"/>
        <w:rPr>
          <w:lang w:eastAsia="ar-SA"/>
        </w:rPr>
      </w:pPr>
      <w:r w:rsidRPr="005D1ED6">
        <w:rPr>
          <w:lang w:eastAsia="ar-SA"/>
        </w:rPr>
        <w:lastRenderedPageBreak/>
        <w:t xml:space="preserve">poinformowanie co najmniej na 3 dni przed wejściem na teren posesji jej właściciela o terminie wykonania usługi,  </w:t>
      </w:r>
    </w:p>
    <w:p w:rsidR="00D0299D" w:rsidRPr="00315DF1" w:rsidRDefault="00D0299D" w:rsidP="00D0299D">
      <w:pPr>
        <w:pStyle w:val="Bezodstpw"/>
        <w:numPr>
          <w:ilvl w:val="0"/>
          <w:numId w:val="2"/>
        </w:numPr>
        <w:spacing w:line="276" w:lineRule="auto"/>
        <w:jc w:val="both"/>
        <w:rPr>
          <w:lang w:eastAsia="ar-SA"/>
        </w:rPr>
      </w:pPr>
      <w:r w:rsidRPr="00315DF1">
        <w:rPr>
          <w:color w:val="000000"/>
          <w:lang w:eastAsia="ar-SA"/>
        </w:rPr>
        <w:t>nadzór osoby odpowiedzialnej za organizację wykonywanych usług i zabezpieczenia terenu posesji z której usuwane są wyroby zawierające azbest,</w:t>
      </w:r>
    </w:p>
    <w:p w:rsidR="00D0299D" w:rsidRPr="005D1ED6" w:rsidRDefault="00D0299D" w:rsidP="00D0299D">
      <w:pPr>
        <w:pStyle w:val="Bezodstpw"/>
        <w:numPr>
          <w:ilvl w:val="0"/>
          <w:numId w:val="2"/>
        </w:numPr>
        <w:spacing w:line="276" w:lineRule="auto"/>
        <w:jc w:val="both"/>
        <w:rPr>
          <w:lang w:eastAsia="ar-SA"/>
        </w:rPr>
      </w:pPr>
      <w:r w:rsidRPr="00315DF1">
        <w:rPr>
          <w:lang w:eastAsia="ar-SA"/>
        </w:rPr>
        <w:t xml:space="preserve">uporządkowanie terenu po wykonaniu usługi. </w:t>
      </w:r>
    </w:p>
    <w:p w:rsidR="00D0299D" w:rsidRDefault="00D0299D" w:rsidP="00D0299D">
      <w:pPr>
        <w:autoSpaceDE w:val="0"/>
        <w:autoSpaceDN w:val="0"/>
        <w:adjustRightInd w:val="0"/>
        <w:ind w:left="284" w:hanging="284"/>
        <w:jc w:val="both"/>
      </w:pPr>
      <w:r>
        <w:t>4</w:t>
      </w:r>
      <w:r w:rsidRPr="00931A7D">
        <w:t>. W przypadku wystąpienia zdarzenia uniemożliwiającego wykonanie prac w ustalonym terminie</w:t>
      </w:r>
      <w:r>
        <w:t xml:space="preserve"> </w:t>
      </w:r>
      <w:r w:rsidRPr="00931A7D">
        <w:t>Wykonawca zobowiązany jest poinformować Zamawiającego o przyczynie i terminie ponownego przystąpienia do wykonywania prac.</w:t>
      </w:r>
    </w:p>
    <w:p w:rsidR="00D0299D" w:rsidRPr="00931A7D" w:rsidRDefault="00D0299D" w:rsidP="00D0299D">
      <w:pPr>
        <w:autoSpaceDE w:val="0"/>
        <w:autoSpaceDN w:val="0"/>
        <w:adjustRightInd w:val="0"/>
        <w:ind w:left="284" w:hanging="284"/>
        <w:jc w:val="both"/>
      </w:pPr>
      <w:r>
        <w:t>5</w:t>
      </w:r>
      <w:r w:rsidRPr="00931A7D">
        <w:t>. Usługę należy wykonać zgodnie z obowiązującymi przepisami, normami i na ustalonych niniejszą umową warunkach.</w:t>
      </w:r>
    </w:p>
    <w:p w:rsidR="00D0299D" w:rsidRDefault="00D0299D" w:rsidP="00D0299D">
      <w:pPr>
        <w:pStyle w:val="Tekstpodstawowy"/>
        <w:ind w:left="284" w:hanging="284"/>
      </w:pPr>
      <w:r>
        <w:t>6</w:t>
      </w:r>
      <w:r w:rsidRPr="00931A7D">
        <w:t>. Umowa zostaje zawarta na okres od d</w:t>
      </w:r>
      <w:r>
        <w:t xml:space="preserve">nia podpisania umowy do dnia 30 listopada 2019 r. </w:t>
      </w:r>
    </w:p>
    <w:p w:rsidR="00D0299D" w:rsidRDefault="00D0299D" w:rsidP="00D0299D">
      <w:pPr>
        <w:pStyle w:val="Tekstpodstawowy"/>
        <w:ind w:left="284" w:hanging="284"/>
      </w:pPr>
      <w:r>
        <w:t xml:space="preserve">7. </w:t>
      </w:r>
      <w:r w:rsidRPr="003D7FB3">
        <w:t>Zamawiający dopuszcza możliwość wprowadzania zmiany terminu wykonania przedmiotu zamówienia i zmiany umowy w tym zakresie w przypadku zaistnienia okoliczności niemożliwych do przewidzenia w chwili zawarcia umowy, w szczególności w sytuacji:</w:t>
      </w:r>
    </w:p>
    <w:p w:rsidR="00D0299D" w:rsidRDefault="00D0299D" w:rsidP="00D0299D">
      <w:pPr>
        <w:pStyle w:val="Tekstpodstawowy"/>
        <w:numPr>
          <w:ilvl w:val="3"/>
          <w:numId w:val="4"/>
        </w:numPr>
        <w:tabs>
          <w:tab w:val="clear" w:pos="2880"/>
        </w:tabs>
        <w:ind w:left="567" w:hanging="283"/>
      </w:pPr>
      <w:r w:rsidRPr="00B773B7">
        <w:t>przedłużenia się uzgodnień zewnętrznych prze</w:t>
      </w:r>
      <w:r>
        <w:t>z podmioty do tego upoważnione,</w:t>
      </w:r>
    </w:p>
    <w:p w:rsidR="00D0299D" w:rsidRDefault="00D0299D" w:rsidP="00D0299D">
      <w:pPr>
        <w:pStyle w:val="Tekstpodstawowy"/>
        <w:numPr>
          <w:ilvl w:val="3"/>
          <w:numId w:val="4"/>
        </w:numPr>
        <w:tabs>
          <w:tab w:val="clear" w:pos="2880"/>
        </w:tabs>
        <w:ind w:left="567" w:hanging="283"/>
      </w:pPr>
      <w:r w:rsidRPr="00B773B7">
        <w:t>wystąpienia okoliczności nie zawinionych przez strony, których nie m</w:t>
      </w:r>
      <w:r>
        <w:t>ożna było wcześniej przewidzieć,</w:t>
      </w:r>
    </w:p>
    <w:p w:rsidR="00D0299D" w:rsidRDefault="00D0299D" w:rsidP="00D0299D">
      <w:pPr>
        <w:pStyle w:val="Tekstpodstawowy"/>
        <w:numPr>
          <w:ilvl w:val="3"/>
          <w:numId w:val="4"/>
        </w:numPr>
        <w:tabs>
          <w:tab w:val="clear" w:pos="2880"/>
        </w:tabs>
        <w:ind w:left="567" w:hanging="283"/>
      </w:pPr>
      <w:r w:rsidRPr="00E01E7B">
        <w:t xml:space="preserve">wstrzymania robót przez Zamawiającego lub inne służby nadzoru wykonywania robót z przyczyn niezależnych od Wykonawcy; </w:t>
      </w:r>
    </w:p>
    <w:p w:rsidR="00D0299D" w:rsidRDefault="00D0299D" w:rsidP="00D0299D">
      <w:pPr>
        <w:pStyle w:val="Tekstpodstawowy"/>
        <w:numPr>
          <w:ilvl w:val="3"/>
          <w:numId w:val="4"/>
        </w:numPr>
        <w:tabs>
          <w:tab w:val="clear" w:pos="2880"/>
        </w:tabs>
        <w:ind w:left="567" w:hanging="283"/>
      </w:pPr>
      <w:r w:rsidRPr="00E01E7B">
        <w:t>wystąpienia niekorzystnych warunków atmosferycznych powodujących wstrzymanie wykonywania umowy, z uwagi na technologię realizacji prac określonych umową, normami lub innymi przepisami ,wymagającej konkretnych warunków atmosferycznych, jeżeli konieczność wykonania prac w tym okresie nie jest następstwem okoliczności , za które Wykonawca ponosi odpowiedzialność, przy czym przesunięcie terminu robót nastąpi o tyle dni, p</w:t>
      </w:r>
      <w:r>
        <w:t>rzez ile trwało ich wstrzymanie,</w:t>
      </w:r>
    </w:p>
    <w:p w:rsidR="00D0299D" w:rsidRDefault="00D0299D" w:rsidP="00D0299D">
      <w:pPr>
        <w:pStyle w:val="Tekstpodstawowy"/>
        <w:numPr>
          <w:ilvl w:val="3"/>
          <w:numId w:val="4"/>
        </w:numPr>
        <w:tabs>
          <w:tab w:val="clear" w:pos="2880"/>
        </w:tabs>
        <w:ind w:left="567" w:hanging="283"/>
      </w:pPr>
      <w:r w:rsidRPr="00E01E7B">
        <w:t xml:space="preserve">wystąpienia siły wyższej min. gwałtowne opady , gradobicia, powodzie i inne anomalia klimatyczne </w:t>
      </w:r>
      <w:r>
        <w:t>( klęski żywiołowe).</w:t>
      </w:r>
    </w:p>
    <w:p w:rsidR="00D0299D" w:rsidRPr="00E01E7B" w:rsidRDefault="00D0299D" w:rsidP="00D0299D">
      <w:pPr>
        <w:pStyle w:val="Tekstpodstawowy"/>
        <w:numPr>
          <w:ilvl w:val="0"/>
          <w:numId w:val="16"/>
        </w:numPr>
        <w:ind w:left="284" w:hanging="284"/>
      </w:pPr>
      <w:r>
        <w:rPr>
          <w:bCs/>
          <w:color w:val="000000"/>
          <w:lang w:eastAsia="ar-SA"/>
        </w:rPr>
        <w:t xml:space="preserve">Wykonawca </w:t>
      </w:r>
      <w:r w:rsidRPr="006608FE">
        <w:rPr>
          <w:bCs/>
          <w:color w:val="000000"/>
          <w:lang w:eastAsia="ar-SA"/>
        </w:rPr>
        <w:t xml:space="preserve">zapewnia ochronę danych osobowych pracowników, zgodnie z przepisami </w:t>
      </w:r>
      <w:r w:rsidRPr="005405FF">
        <w:t>rozporządzeni</w:t>
      </w:r>
      <w:r>
        <w:t>a</w:t>
      </w:r>
      <w:r w:rsidRPr="005405FF">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 xml:space="preserve"> (</w:t>
      </w:r>
      <w:r w:rsidRPr="005405FF">
        <w:rPr>
          <w:color w:val="000000"/>
        </w:rPr>
        <w:t>RODO</w:t>
      </w:r>
      <w:r>
        <w:rPr>
          <w:color w:val="000000"/>
        </w:rPr>
        <w:t xml:space="preserve">) i </w:t>
      </w:r>
      <w:r>
        <w:rPr>
          <w:color w:val="000000"/>
          <w:vertAlign w:val="superscript"/>
        </w:rPr>
        <w:t xml:space="preserve"> </w:t>
      </w:r>
      <w:r w:rsidRPr="006608FE">
        <w:rPr>
          <w:bCs/>
          <w:color w:val="000000"/>
          <w:lang w:eastAsia="ar-SA"/>
        </w:rPr>
        <w:t xml:space="preserve">ustawy z dnia </w:t>
      </w:r>
      <w:r>
        <w:rPr>
          <w:bCs/>
          <w:color w:val="000000"/>
          <w:lang w:eastAsia="ar-SA"/>
        </w:rPr>
        <w:t xml:space="preserve">10 maja 2018 r. </w:t>
      </w:r>
      <w:r w:rsidRPr="006608FE">
        <w:rPr>
          <w:bCs/>
          <w:color w:val="000000"/>
          <w:lang w:eastAsia="ar-SA"/>
        </w:rPr>
        <w:t xml:space="preserve"> </w:t>
      </w:r>
      <w:r w:rsidRPr="006608FE">
        <w:rPr>
          <w:bCs/>
          <w:lang w:eastAsia="ar-SA"/>
        </w:rPr>
        <w:t>o ochronie danych osobowych</w:t>
      </w:r>
      <w:r>
        <w:rPr>
          <w:bCs/>
          <w:lang w:eastAsia="ar-SA"/>
        </w:rPr>
        <w:t xml:space="preserve"> (Dz.U. z 2019 r. poz. 1781)</w:t>
      </w:r>
      <w:r w:rsidRPr="006608FE">
        <w:rPr>
          <w:bCs/>
          <w:lang w:eastAsia="ar-SA"/>
        </w:rPr>
        <w:t>.</w:t>
      </w:r>
    </w:p>
    <w:p w:rsidR="00D0299D" w:rsidRPr="00931A7D" w:rsidRDefault="00D0299D" w:rsidP="00D0299D">
      <w:pPr>
        <w:tabs>
          <w:tab w:val="num" w:pos="567"/>
        </w:tabs>
        <w:autoSpaceDE w:val="0"/>
        <w:autoSpaceDN w:val="0"/>
        <w:adjustRightInd w:val="0"/>
        <w:ind w:left="567" w:hanging="283"/>
        <w:jc w:val="both"/>
      </w:pPr>
    </w:p>
    <w:p w:rsidR="00D0299D" w:rsidRDefault="00D0299D" w:rsidP="00D0299D">
      <w:pPr>
        <w:autoSpaceDE w:val="0"/>
        <w:autoSpaceDN w:val="0"/>
        <w:adjustRightInd w:val="0"/>
        <w:spacing w:line="360" w:lineRule="atLeast"/>
        <w:jc w:val="center"/>
        <w:rPr>
          <w:b/>
        </w:rPr>
      </w:pPr>
      <w:r w:rsidRPr="00CC0D8D">
        <w:rPr>
          <w:b/>
        </w:rPr>
        <w:t>§2</w:t>
      </w:r>
    </w:p>
    <w:p w:rsidR="00D0299D" w:rsidRPr="00CC0D8D" w:rsidRDefault="00D0299D" w:rsidP="00D0299D">
      <w:pPr>
        <w:autoSpaceDE w:val="0"/>
        <w:autoSpaceDN w:val="0"/>
        <w:adjustRightInd w:val="0"/>
        <w:spacing w:line="360" w:lineRule="atLeast"/>
        <w:jc w:val="center"/>
        <w:rPr>
          <w:b/>
        </w:rPr>
      </w:pPr>
    </w:p>
    <w:p w:rsidR="00D0299D" w:rsidRPr="0072189E" w:rsidRDefault="00D0299D" w:rsidP="00D0299D">
      <w:pPr>
        <w:pStyle w:val="Akapitzlist"/>
        <w:numPr>
          <w:ilvl w:val="2"/>
          <w:numId w:val="16"/>
        </w:numPr>
        <w:autoSpaceDE w:val="0"/>
        <w:autoSpaceDN w:val="0"/>
        <w:adjustRightInd w:val="0"/>
        <w:ind w:left="284" w:hanging="284"/>
        <w:jc w:val="both"/>
        <w:rPr>
          <w:b/>
        </w:rPr>
      </w:pPr>
      <w:r>
        <w:t xml:space="preserve"> </w:t>
      </w:r>
      <w:r w:rsidRPr="00931A7D">
        <w:t>Zamawiający określa wartość usług objętych przedmiotem zamówienia w zakresie wskazanym w ust. 1 na kwotę:</w:t>
      </w:r>
      <w:r>
        <w:t xml:space="preserve"> </w:t>
      </w:r>
      <w:r w:rsidRPr="00931A7D">
        <w:t>brutto:</w:t>
      </w:r>
      <w:r>
        <w:t xml:space="preserve"> ………………….</w:t>
      </w:r>
      <w:r w:rsidRPr="0072189E">
        <w:rPr>
          <w:b/>
        </w:rPr>
        <w:t>słownie:………..……….  netto ……………..VAT…………8 % VAT.</w:t>
      </w:r>
    </w:p>
    <w:p w:rsidR="00D0299D" w:rsidRPr="00884505" w:rsidRDefault="00D0299D" w:rsidP="00D0299D">
      <w:pPr>
        <w:numPr>
          <w:ilvl w:val="2"/>
          <w:numId w:val="16"/>
        </w:numPr>
        <w:autoSpaceDE w:val="0"/>
        <w:autoSpaceDN w:val="0"/>
        <w:adjustRightInd w:val="0"/>
        <w:ind w:left="284" w:hanging="284"/>
        <w:jc w:val="both"/>
        <w:rPr>
          <w:b/>
        </w:rPr>
      </w:pPr>
      <w:r w:rsidRPr="00931A7D">
        <w:t xml:space="preserve">Wskazana przez Zamawiającego wartość usług objętych umową może ulec zmianie </w:t>
      </w:r>
      <w:r>
        <w:t xml:space="preserve">              </w:t>
      </w:r>
      <w:r w:rsidRPr="00931A7D">
        <w:t>w przypadku zlecenia przez Zamawiającego mniejszego niż zakładany zakres prac, wobec przyjętej zasady, iż wypłata wynagrodzenia następować będzie za faktycznie zlecane i wykonane usługi. Wykonawca nie jest uprawniony do zgłaszania z tego tytułu roszczeń od Zamawiającego.</w:t>
      </w:r>
    </w:p>
    <w:p w:rsidR="00D0299D" w:rsidRPr="00884505" w:rsidRDefault="00D0299D" w:rsidP="00D0299D">
      <w:pPr>
        <w:numPr>
          <w:ilvl w:val="2"/>
          <w:numId w:val="16"/>
        </w:numPr>
        <w:autoSpaceDE w:val="0"/>
        <w:autoSpaceDN w:val="0"/>
        <w:adjustRightInd w:val="0"/>
        <w:ind w:left="284" w:hanging="284"/>
        <w:jc w:val="both"/>
        <w:rPr>
          <w:b/>
        </w:rPr>
      </w:pPr>
      <w:r w:rsidRPr="00931A7D">
        <w:t>Wykonawca ponosi pełną odpowiedzialność wypadkową, a także za zniszczenia własności prywatnej i osób prawnych spowodowane swoim działaniem lub niedopatrzeniem związanym z realizacją niniejszej umowy</w:t>
      </w:r>
      <w:r>
        <w:t>.</w:t>
      </w:r>
    </w:p>
    <w:p w:rsidR="00D0299D" w:rsidRPr="00884505" w:rsidRDefault="00D0299D" w:rsidP="00D0299D">
      <w:pPr>
        <w:numPr>
          <w:ilvl w:val="2"/>
          <w:numId w:val="16"/>
        </w:numPr>
        <w:autoSpaceDE w:val="0"/>
        <w:autoSpaceDN w:val="0"/>
        <w:adjustRightInd w:val="0"/>
        <w:ind w:left="284" w:hanging="284"/>
        <w:jc w:val="both"/>
        <w:rPr>
          <w:b/>
        </w:rPr>
      </w:pPr>
      <w:r w:rsidRPr="00931A7D">
        <w:t xml:space="preserve">Podstawa ustalania wynagrodzenia (zgodna ze złożoną ofertą </w:t>
      </w:r>
      <w:r>
        <w:t xml:space="preserve">cenową </w:t>
      </w:r>
      <w:r w:rsidRPr="00931A7D">
        <w:t>)</w:t>
      </w:r>
      <w:r>
        <w:t xml:space="preserve"> </w:t>
      </w:r>
      <w:r w:rsidRPr="00931A7D">
        <w:t>wynosi:</w:t>
      </w:r>
    </w:p>
    <w:p w:rsidR="00D0299D" w:rsidRPr="001830E6" w:rsidRDefault="00D0299D" w:rsidP="00D0299D">
      <w:pPr>
        <w:autoSpaceDE w:val="0"/>
        <w:autoSpaceDN w:val="0"/>
        <w:adjustRightInd w:val="0"/>
        <w:ind w:left="567" w:hanging="283"/>
        <w:rPr>
          <w:b/>
        </w:rPr>
      </w:pPr>
      <w:r w:rsidRPr="00931A7D">
        <w:lastRenderedPageBreak/>
        <w:t xml:space="preserve">1) </w:t>
      </w:r>
      <w:r>
        <w:t xml:space="preserve"> c</w:t>
      </w:r>
      <w:r w:rsidRPr="00931A7D">
        <w:t xml:space="preserve">ena brutto za demontaż, transport i unieszkodliwianie 1 </w:t>
      </w:r>
      <w:r>
        <w:t xml:space="preserve">Mg </w:t>
      </w:r>
      <w:r w:rsidRPr="00931A7D">
        <w:t>pokrycia dachowego</w:t>
      </w:r>
      <w:r>
        <w:t xml:space="preserve"> </w:t>
      </w:r>
      <w:r w:rsidRPr="00931A7D">
        <w:t>:</w:t>
      </w:r>
      <w:r>
        <w:t xml:space="preserve"> ……</w:t>
      </w:r>
    </w:p>
    <w:p w:rsidR="00D0299D" w:rsidRDefault="00D0299D" w:rsidP="00D0299D">
      <w:pPr>
        <w:autoSpaceDE w:val="0"/>
        <w:autoSpaceDN w:val="0"/>
        <w:adjustRightInd w:val="0"/>
        <w:ind w:left="567" w:hanging="283"/>
        <w:rPr>
          <w:b/>
        </w:rPr>
      </w:pPr>
      <w:r w:rsidRPr="00931A7D">
        <w:t xml:space="preserve">2) </w:t>
      </w:r>
      <w:r>
        <w:t>c</w:t>
      </w:r>
      <w:r w:rsidRPr="00931A7D">
        <w:t>ena brutto za transport i unieszkodliwienie 1</w:t>
      </w:r>
      <w:r>
        <w:t xml:space="preserve"> Mg  </w:t>
      </w:r>
      <w:r w:rsidRPr="00931A7D">
        <w:t xml:space="preserve">pokrycia dachowego </w:t>
      </w:r>
      <w:r>
        <w:t>: ………</w:t>
      </w:r>
      <w:r w:rsidRPr="001830E6">
        <w:rPr>
          <w:b/>
        </w:rPr>
        <w:t xml:space="preserve"> </w:t>
      </w:r>
    </w:p>
    <w:p w:rsidR="00D0299D" w:rsidRDefault="00D0299D" w:rsidP="00D0299D">
      <w:pPr>
        <w:autoSpaceDE w:val="0"/>
        <w:autoSpaceDN w:val="0"/>
        <w:adjustRightInd w:val="0"/>
        <w:ind w:left="284" w:hanging="426"/>
        <w:jc w:val="both"/>
      </w:pPr>
      <w:r w:rsidRPr="0072189E">
        <w:t>5</w:t>
      </w:r>
      <w:r>
        <w:rPr>
          <w:b/>
        </w:rPr>
        <w:t xml:space="preserve">.    </w:t>
      </w:r>
      <w:r w:rsidRPr="0072189E">
        <w:t>Rozliczenie umowy nastąpi na podstawie  faktury końcowej VAT,  wystawionej na podstawie  protokołu odbioru robót, stanowiących przedmiot zamówienia, złożonymi zgodnie z wybranym przez Wykonawcę sposobem: w tradycyjnej formie pisemnej lub w postaci ustrukturyzowanej faktury elektronicznej.</w:t>
      </w:r>
    </w:p>
    <w:p w:rsidR="00D0299D" w:rsidRPr="0072189E" w:rsidRDefault="00D0299D" w:rsidP="00D0299D">
      <w:pPr>
        <w:autoSpaceDE w:val="0"/>
        <w:autoSpaceDN w:val="0"/>
        <w:adjustRightInd w:val="0"/>
        <w:ind w:left="284" w:hanging="426"/>
        <w:jc w:val="both"/>
        <w:rPr>
          <w:rStyle w:val="Hipercze"/>
          <w:b/>
        </w:rPr>
      </w:pPr>
      <w:r w:rsidRPr="0072189E">
        <w:t>6</w:t>
      </w:r>
      <w:r>
        <w:rPr>
          <w:b/>
        </w:rPr>
        <w:t>.</w:t>
      </w:r>
      <w:r w:rsidRPr="0072189E">
        <w:t xml:space="preserve"> </w:t>
      </w:r>
      <w:r w:rsidRPr="0072189E">
        <w:rPr>
          <w:lang w:eastAsia="ar-SA"/>
        </w:rPr>
        <w:t xml:space="preserve">Ustrukturyzowana faktura elektroniczna powinna być przesłana drogą elektroniczną za pośrednictwem systemu teleinformatycznego pod adresem: </w:t>
      </w:r>
      <w:hyperlink r:id="rId6" w:history="1">
        <w:r w:rsidRPr="0072189E">
          <w:rPr>
            <w:rStyle w:val="Hipercze"/>
            <w:lang w:eastAsia="ar-SA"/>
          </w:rPr>
          <w:t>www.brokerinfinite.efaktura.gov.pl</w:t>
        </w:r>
      </w:hyperlink>
    </w:p>
    <w:p w:rsidR="00D0299D" w:rsidRPr="0072189E" w:rsidRDefault="00D0299D" w:rsidP="00D0299D">
      <w:pPr>
        <w:pStyle w:val="Akapitzlist"/>
        <w:ind w:left="567" w:hanging="283"/>
        <w:jc w:val="both"/>
        <w:rPr>
          <w:b/>
          <w:lang w:eastAsia="ar-SA"/>
        </w:rPr>
      </w:pPr>
      <w:r w:rsidRPr="0072189E">
        <w:rPr>
          <w:b/>
          <w:lang w:eastAsia="ar-SA"/>
        </w:rPr>
        <w:t>Nazwa skrzynki: Gmina Włocławek</w:t>
      </w:r>
    </w:p>
    <w:p w:rsidR="00D0299D" w:rsidRPr="0072189E" w:rsidRDefault="00D0299D" w:rsidP="00D0299D">
      <w:pPr>
        <w:pStyle w:val="Akapitzlist"/>
        <w:ind w:left="567" w:hanging="283"/>
        <w:jc w:val="both"/>
        <w:rPr>
          <w:b/>
          <w:lang w:eastAsia="ar-SA"/>
        </w:rPr>
      </w:pPr>
      <w:r w:rsidRPr="0072189E">
        <w:rPr>
          <w:b/>
          <w:lang w:eastAsia="ar-SA"/>
        </w:rPr>
        <w:t>Dane identyfikacyjne skrzynki:</w:t>
      </w:r>
    </w:p>
    <w:p w:rsidR="00D0299D" w:rsidRPr="0072189E" w:rsidRDefault="00D0299D" w:rsidP="00D0299D">
      <w:pPr>
        <w:pStyle w:val="Akapitzlist"/>
        <w:ind w:left="567" w:hanging="283"/>
        <w:jc w:val="both"/>
        <w:rPr>
          <w:b/>
          <w:lang w:eastAsia="ar-SA"/>
        </w:rPr>
      </w:pPr>
      <w:r w:rsidRPr="0072189E">
        <w:rPr>
          <w:b/>
          <w:lang w:eastAsia="ar-SA"/>
        </w:rPr>
        <w:t>Typ numeru PEPPOL: NIP</w:t>
      </w:r>
    </w:p>
    <w:p w:rsidR="00D0299D" w:rsidRPr="0072189E" w:rsidRDefault="00D0299D" w:rsidP="00D0299D">
      <w:pPr>
        <w:pStyle w:val="Akapitzlist"/>
        <w:ind w:left="567" w:hanging="283"/>
        <w:jc w:val="both"/>
        <w:rPr>
          <w:b/>
          <w:lang w:eastAsia="ar-SA"/>
        </w:rPr>
      </w:pPr>
      <w:r w:rsidRPr="0072189E">
        <w:rPr>
          <w:b/>
          <w:lang w:eastAsia="ar-SA"/>
        </w:rPr>
        <w:t>Numer PEPPOL: 888 2878334</w:t>
      </w:r>
    </w:p>
    <w:p w:rsidR="00D0299D" w:rsidRPr="0072189E" w:rsidRDefault="00D0299D" w:rsidP="00D0299D">
      <w:pPr>
        <w:pStyle w:val="Akapitzlist"/>
        <w:numPr>
          <w:ilvl w:val="0"/>
          <w:numId w:val="17"/>
        </w:numPr>
        <w:ind w:left="284" w:hanging="426"/>
        <w:jc w:val="both"/>
        <w:rPr>
          <w:b/>
          <w:lang w:eastAsia="ar-SA"/>
        </w:rPr>
      </w:pPr>
      <w:r w:rsidRPr="0072189E">
        <w:rPr>
          <w:kern w:val="1"/>
          <w:lang w:eastAsia="ar-SA"/>
        </w:rPr>
        <w:t>Wynagrodzenie należne Wykonawcy zostanie przekazane na jego rachunek bankowy wskazany w fakturze  z konta Zamawiającego w terminie 30 dni od dnia otrzymania faktur VAT</w:t>
      </w:r>
      <w:r>
        <w:rPr>
          <w:kern w:val="1"/>
          <w:lang w:eastAsia="ar-SA"/>
        </w:rPr>
        <w:t>.</w:t>
      </w:r>
    </w:p>
    <w:p w:rsidR="00D0299D" w:rsidRPr="0072189E" w:rsidRDefault="00D0299D" w:rsidP="00D0299D">
      <w:pPr>
        <w:pStyle w:val="Akapitzlist"/>
        <w:numPr>
          <w:ilvl w:val="0"/>
          <w:numId w:val="17"/>
        </w:numPr>
        <w:ind w:left="284" w:hanging="426"/>
        <w:jc w:val="both"/>
        <w:rPr>
          <w:b/>
          <w:lang w:eastAsia="ar-SA"/>
        </w:rPr>
      </w:pPr>
      <w:r w:rsidRPr="0072189E">
        <w:t>Płatności wynikające z umowy będą regulowane za pośrednictwem metody podzie</w:t>
      </w:r>
      <w:r>
        <w:t>lonej płatności (</w:t>
      </w:r>
      <w:proofErr w:type="spellStart"/>
      <w:r>
        <w:t>split</w:t>
      </w:r>
      <w:proofErr w:type="spellEnd"/>
      <w:r>
        <w:t xml:space="preserve"> </w:t>
      </w:r>
      <w:proofErr w:type="spellStart"/>
      <w:r>
        <w:t>payment</w:t>
      </w:r>
      <w:proofErr w:type="spellEnd"/>
      <w:r>
        <w:t>).</w:t>
      </w:r>
    </w:p>
    <w:p w:rsidR="00D0299D" w:rsidRPr="0072189E" w:rsidRDefault="00D0299D" w:rsidP="00D0299D">
      <w:pPr>
        <w:pStyle w:val="Akapitzlist"/>
        <w:numPr>
          <w:ilvl w:val="0"/>
          <w:numId w:val="17"/>
        </w:numPr>
        <w:ind w:left="284" w:hanging="426"/>
        <w:jc w:val="both"/>
        <w:rPr>
          <w:b/>
          <w:lang w:eastAsia="ar-SA"/>
        </w:rPr>
      </w:pPr>
      <w:r w:rsidRPr="0072189E">
        <w:t>Wykonawca oświadcza, że jest zarejestrowanym czynnym podatnikiem VAT.</w:t>
      </w:r>
    </w:p>
    <w:p w:rsidR="00D0299D" w:rsidRPr="0072189E" w:rsidRDefault="00D0299D" w:rsidP="00D0299D">
      <w:pPr>
        <w:pStyle w:val="Akapitzlist"/>
        <w:numPr>
          <w:ilvl w:val="0"/>
          <w:numId w:val="17"/>
        </w:numPr>
        <w:ind w:left="284" w:hanging="426"/>
        <w:jc w:val="both"/>
        <w:rPr>
          <w:b/>
          <w:lang w:eastAsia="ar-SA"/>
        </w:rPr>
      </w:pPr>
      <w:r w:rsidRPr="0072189E">
        <w:t>Wykonawca oświadcza, że jest właścicielem wskazanego do płatności rachunku bankowego i że został do niego utworzony wydzielony rachunek VAT na cele prowadzonej działalności gospodarczej.</w:t>
      </w:r>
    </w:p>
    <w:p w:rsidR="00D0299D" w:rsidRPr="0072189E" w:rsidRDefault="00D0299D" w:rsidP="00D0299D">
      <w:pPr>
        <w:pStyle w:val="Akapitzlist"/>
        <w:numPr>
          <w:ilvl w:val="0"/>
          <w:numId w:val="17"/>
        </w:numPr>
        <w:ind w:left="284" w:hanging="426"/>
        <w:jc w:val="both"/>
        <w:rPr>
          <w:b/>
          <w:lang w:eastAsia="ar-SA"/>
        </w:rPr>
      </w:pPr>
      <w:r w:rsidRPr="0072189E">
        <w:t>Zapłata zostanie dokonana z faktury na rachunek bankowy Wykonawcy   ogłoszony w wykazie podmiotów, o którym mowa w art. 96b ust. 1 ustawy z dnia 11 marca 2004 roku o podatku od towarów i usług (Dz. U. z 2018 r. poz. 2174 ze zmianami), 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rachunku bankowego w wykazie podmiotów, o którym mowa w art. 96b ust. 1 ustawy z dnia 11 marca 2004 roku o podatku od towarów i usług (tekst jednolity: Dz. U. z 2018 r. poz. 2174 ze zm.), przy czym Zamawiający nie ponosi w takim razie odpowiedzialności za opóźnienie w zapłacie.</w:t>
      </w:r>
    </w:p>
    <w:p w:rsidR="00D0299D" w:rsidRPr="0072189E" w:rsidRDefault="00D0299D" w:rsidP="00D0299D">
      <w:pPr>
        <w:autoSpaceDE w:val="0"/>
        <w:autoSpaceDN w:val="0"/>
        <w:adjustRightInd w:val="0"/>
        <w:jc w:val="both"/>
        <w:rPr>
          <w:b/>
        </w:rPr>
      </w:pPr>
    </w:p>
    <w:p w:rsidR="00D0299D" w:rsidRDefault="00D0299D" w:rsidP="00D0299D">
      <w:pPr>
        <w:autoSpaceDE w:val="0"/>
        <w:autoSpaceDN w:val="0"/>
        <w:adjustRightInd w:val="0"/>
        <w:jc w:val="center"/>
        <w:rPr>
          <w:b/>
          <w:bCs/>
        </w:rPr>
      </w:pPr>
    </w:p>
    <w:p w:rsidR="00D0299D" w:rsidRPr="00931A7D" w:rsidRDefault="00D0299D" w:rsidP="00D0299D">
      <w:pPr>
        <w:autoSpaceDE w:val="0"/>
        <w:autoSpaceDN w:val="0"/>
        <w:adjustRightInd w:val="0"/>
        <w:jc w:val="center"/>
        <w:rPr>
          <w:b/>
          <w:bCs/>
        </w:rPr>
      </w:pPr>
      <w:r>
        <w:rPr>
          <w:b/>
          <w:bCs/>
        </w:rPr>
        <w:t>§ 3</w:t>
      </w:r>
    </w:p>
    <w:p w:rsidR="00D0299D" w:rsidRPr="00931A7D" w:rsidRDefault="00D0299D" w:rsidP="00D0299D">
      <w:pPr>
        <w:autoSpaceDE w:val="0"/>
        <w:autoSpaceDN w:val="0"/>
        <w:adjustRightInd w:val="0"/>
        <w:jc w:val="center"/>
        <w:rPr>
          <w:b/>
          <w:bCs/>
        </w:rPr>
      </w:pPr>
    </w:p>
    <w:p w:rsidR="00D0299D" w:rsidRPr="00574F18" w:rsidRDefault="00D0299D" w:rsidP="00D0299D">
      <w:pPr>
        <w:numPr>
          <w:ilvl w:val="0"/>
          <w:numId w:val="9"/>
        </w:numPr>
        <w:autoSpaceDE w:val="0"/>
        <w:autoSpaceDN w:val="0"/>
        <w:adjustRightInd w:val="0"/>
        <w:ind w:left="284" w:hanging="284"/>
        <w:jc w:val="both"/>
        <w:rPr>
          <w:color w:val="000000"/>
        </w:rPr>
      </w:pPr>
      <w:r w:rsidRPr="00931A7D">
        <w:rPr>
          <w:color w:val="000000"/>
        </w:rPr>
        <w:t>Strony ustalają następujące zasady rozliczeń za wykonanie przedmiotu umowy:</w:t>
      </w:r>
    </w:p>
    <w:p w:rsidR="00D0299D" w:rsidRDefault="00D0299D" w:rsidP="00D0299D">
      <w:pPr>
        <w:numPr>
          <w:ilvl w:val="0"/>
          <w:numId w:val="8"/>
        </w:numPr>
        <w:autoSpaceDE w:val="0"/>
        <w:autoSpaceDN w:val="0"/>
        <w:adjustRightInd w:val="0"/>
        <w:ind w:left="567" w:hanging="283"/>
        <w:jc w:val="both"/>
        <w:rPr>
          <w:color w:val="000000"/>
        </w:rPr>
      </w:pPr>
      <w:r w:rsidRPr="00931A7D">
        <w:rPr>
          <w:color w:val="000000"/>
        </w:rPr>
        <w:t xml:space="preserve"> Wykonawca przekaże Zamawiającemu komplet dokumentów potwierdzających wykonanie pracy</w:t>
      </w:r>
      <w:r>
        <w:rPr>
          <w:color w:val="000000"/>
        </w:rPr>
        <w:t xml:space="preserve">; </w:t>
      </w:r>
      <w:r w:rsidRPr="00931A7D">
        <w:rPr>
          <w:color w:val="000000"/>
        </w:rPr>
        <w:t>protokołu odbioru prac, potwierdzającego ilość zdemontowanyc</w:t>
      </w:r>
      <w:r>
        <w:rPr>
          <w:color w:val="000000"/>
        </w:rPr>
        <w:t xml:space="preserve">h wyrobów,  w  Mg </w:t>
      </w:r>
      <w:r w:rsidRPr="00DB44D0">
        <w:rPr>
          <w:color w:val="000000"/>
        </w:rPr>
        <w:t>oraz fakt należytego wykonania prac demontażowych podpisanego przez Wykonawcę oraz właściciela lub zarządcę nieruchomości,</w:t>
      </w:r>
    </w:p>
    <w:p w:rsidR="00D0299D" w:rsidRDefault="00D0299D" w:rsidP="00D0299D">
      <w:pPr>
        <w:numPr>
          <w:ilvl w:val="0"/>
          <w:numId w:val="8"/>
        </w:numPr>
        <w:autoSpaceDE w:val="0"/>
        <w:autoSpaceDN w:val="0"/>
        <w:adjustRightInd w:val="0"/>
        <w:ind w:left="567" w:hanging="283"/>
        <w:jc w:val="both"/>
        <w:rPr>
          <w:color w:val="000000"/>
        </w:rPr>
      </w:pPr>
      <w:r w:rsidRPr="00DB44D0">
        <w:rPr>
          <w:color w:val="000000"/>
        </w:rPr>
        <w:t>kart przekazania odpadów, podpisanych przez właściciela lub zarządcę nieruchomości przekazującego odpady,</w:t>
      </w:r>
    </w:p>
    <w:p w:rsidR="00D0299D" w:rsidRDefault="00D0299D" w:rsidP="00D0299D">
      <w:pPr>
        <w:numPr>
          <w:ilvl w:val="0"/>
          <w:numId w:val="8"/>
        </w:numPr>
        <w:autoSpaceDE w:val="0"/>
        <w:autoSpaceDN w:val="0"/>
        <w:adjustRightInd w:val="0"/>
        <w:ind w:left="567" w:hanging="283"/>
        <w:jc w:val="both"/>
        <w:rPr>
          <w:color w:val="000000"/>
        </w:rPr>
      </w:pPr>
      <w:r w:rsidRPr="00DB44D0">
        <w:rPr>
          <w:color w:val="000000"/>
        </w:rPr>
        <w:t>kart przekazania odpadu do unieszkodliwienia uprawnionemu podmiotowi,</w:t>
      </w:r>
    </w:p>
    <w:p w:rsidR="00D0299D" w:rsidRDefault="00D0299D" w:rsidP="00D0299D">
      <w:pPr>
        <w:numPr>
          <w:ilvl w:val="0"/>
          <w:numId w:val="8"/>
        </w:numPr>
        <w:autoSpaceDE w:val="0"/>
        <w:autoSpaceDN w:val="0"/>
        <w:adjustRightInd w:val="0"/>
        <w:ind w:left="567" w:hanging="283"/>
        <w:jc w:val="both"/>
        <w:rPr>
          <w:color w:val="000000"/>
        </w:rPr>
      </w:pPr>
      <w:r w:rsidRPr="00DB44D0">
        <w:rPr>
          <w:color w:val="000000"/>
        </w:rPr>
        <w:t>kwitów wagowych ze składowiska odpadów, poświadczających ilość zdeponowanych odpadów,</w:t>
      </w:r>
    </w:p>
    <w:p w:rsidR="00D0299D" w:rsidRPr="00DB44D0" w:rsidRDefault="00D0299D" w:rsidP="00D0299D">
      <w:pPr>
        <w:numPr>
          <w:ilvl w:val="0"/>
          <w:numId w:val="8"/>
        </w:numPr>
        <w:autoSpaceDE w:val="0"/>
        <w:autoSpaceDN w:val="0"/>
        <w:adjustRightInd w:val="0"/>
        <w:ind w:left="567" w:hanging="283"/>
        <w:jc w:val="both"/>
        <w:rPr>
          <w:color w:val="000000"/>
        </w:rPr>
      </w:pPr>
      <w:r w:rsidRPr="00DB44D0">
        <w:rPr>
          <w:color w:val="000000"/>
        </w:rPr>
        <w:t xml:space="preserve">sprawozdania z wykonania zadania zawierającego dane o zrealizowanych zamówieniach z wyszczególnieniem danych osób fizycznych i prawnych na posesjach, </w:t>
      </w:r>
      <w:r w:rsidRPr="00DB44D0">
        <w:rPr>
          <w:color w:val="000000"/>
        </w:rPr>
        <w:lastRenderedPageBreak/>
        <w:t>na których dokonano usunięcia azbestu oraz ilości azbestu w m</w:t>
      </w:r>
      <w:r w:rsidRPr="00DB44D0">
        <w:rPr>
          <w:color w:val="000000"/>
          <w:vertAlign w:val="superscript"/>
        </w:rPr>
        <w:t>2</w:t>
      </w:r>
      <w:r w:rsidRPr="00DB44D0">
        <w:rPr>
          <w:color w:val="000000"/>
        </w:rPr>
        <w:t xml:space="preserve"> i </w:t>
      </w:r>
      <w:r>
        <w:rPr>
          <w:color w:val="000000"/>
        </w:rPr>
        <w:t>Mg</w:t>
      </w:r>
      <w:r w:rsidRPr="00DB44D0">
        <w:rPr>
          <w:color w:val="000000"/>
        </w:rPr>
        <w:t xml:space="preserve"> przy każdej posesji.</w:t>
      </w:r>
    </w:p>
    <w:p w:rsidR="00D0299D" w:rsidRPr="00931A7D" w:rsidRDefault="00D0299D" w:rsidP="00D0299D">
      <w:pPr>
        <w:autoSpaceDE w:val="0"/>
        <w:autoSpaceDN w:val="0"/>
        <w:adjustRightInd w:val="0"/>
        <w:ind w:left="284" w:hanging="284"/>
        <w:jc w:val="both"/>
        <w:rPr>
          <w:color w:val="000000"/>
        </w:rPr>
      </w:pPr>
      <w:r w:rsidRPr="00931A7D">
        <w:rPr>
          <w:color w:val="000000"/>
        </w:rPr>
        <w:t>2. W przypadku posiadania przez Wykonawcę zezwolenia w zakresie przetwarzania odpadów azbestowych w urządzeniach przenośnych</w:t>
      </w:r>
      <w:r>
        <w:rPr>
          <w:color w:val="000000"/>
        </w:rPr>
        <w:t>,</w:t>
      </w:r>
      <w:r w:rsidRPr="00931A7D">
        <w:rPr>
          <w:color w:val="000000"/>
        </w:rPr>
        <w:t xml:space="preserve"> przedsiębiorcę zwalnia się z obowiązku przedstawienia kwitów wagowych ze składowiska odpadów.</w:t>
      </w:r>
    </w:p>
    <w:p w:rsidR="00D0299D" w:rsidRPr="00931A7D" w:rsidRDefault="00D0299D" w:rsidP="00D0299D">
      <w:pPr>
        <w:autoSpaceDE w:val="0"/>
        <w:autoSpaceDN w:val="0"/>
        <w:adjustRightInd w:val="0"/>
        <w:ind w:left="284" w:hanging="284"/>
        <w:jc w:val="both"/>
        <w:rPr>
          <w:color w:val="000000"/>
        </w:rPr>
      </w:pPr>
      <w:r>
        <w:rPr>
          <w:color w:val="000000"/>
        </w:rPr>
        <w:t>3</w:t>
      </w:r>
      <w:r w:rsidRPr="00931A7D">
        <w:rPr>
          <w:color w:val="000000"/>
        </w:rPr>
        <w:t>. Złożenie kompletu dokumentów i podpisanie protokołu odbioru prac wyszczególnionych w sprawozdaniu stanowi warunek zapłaty za wykonaną usługę.</w:t>
      </w:r>
    </w:p>
    <w:p w:rsidR="00D0299D" w:rsidRDefault="00D0299D" w:rsidP="00D0299D">
      <w:pPr>
        <w:autoSpaceDE w:val="0"/>
        <w:autoSpaceDN w:val="0"/>
        <w:adjustRightInd w:val="0"/>
        <w:ind w:left="284"/>
        <w:jc w:val="both"/>
        <w:rPr>
          <w:color w:val="FF0000"/>
        </w:rPr>
      </w:pPr>
      <w:r>
        <w:rPr>
          <w:color w:val="000000"/>
        </w:rPr>
        <w:t>4</w:t>
      </w:r>
      <w:r w:rsidRPr="00931A7D">
        <w:rPr>
          <w:color w:val="000000"/>
        </w:rPr>
        <w:t xml:space="preserve">. </w:t>
      </w:r>
      <w:r w:rsidRPr="00E06DE9">
        <w:t>Faktura płatna będzie w ciągu 30 dni od daty otrzymania jej przez Zamawiającego, jednak nie wcześniej niż po podpisaniu protokołu odbioru bez zastrzeżeń.</w:t>
      </w:r>
    </w:p>
    <w:p w:rsidR="00D0299D" w:rsidRPr="000C3829" w:rsidRDefault="00D0299D" w:rsidP="00D0299D">
      <w:pPr>
        <w:autoSpaceDE w:val="0"/>
        <w:autoSpaceDN w:val="0"/>
        <w:adjustRightInd w:val="0"/>
        <w:ind w:left="284"/>
        <w:jc w:val="both"/>
        <w:rPr>
          <w:color w:val="FF0000"/>
        </w:rPr>
      </w:pPr>
    </w:p>
    <w:p w:rsidR="00D0299D" w:rsidRDefault="00D0299D" w:rsidP="00D0299D">
      <w:pPr>
        <w:autoSpaceDE w:val="0"/>
        <w:autoSpaceDN w:val="0"/>
        <w:adjustRightInd w:val="0"/>
        <w:jc w:val="center"/>
        <w:rPr>
          <w:b/>
          <w:bCs/>
          <w:color w:val="000000"/>
        </w:rPr>
      </w:pPr>
      <w:r>
        <w:rPr>
          <w:b/>
          <w:bCs/>
          <w:color w:val="000000"/>
        </w:rPr>
        <w:t>§ 4</w:t>
      </w:r>
    </w:p>
    <w:p w:rsidR="00D0299D" w:rsidRPr="00931A7D" w:rsidRDefault="00D0299D" w:rsidP="00D0299D">
      <w:pPr>
        <w:autoSpaceDE w:val="0"/>
        <w:autoSpaceDN w:val="0"/>
        <w:adjustRightInd w:val="0"/>
        <w:jc w:val="center"/>
        <w:rPr>
          <w:b/>
          <w:bCs/>
          <w:color w:val="000000"/>
        </w:rPr>
      </w:pPr>
    </w:p>
    <w:p w:rsidR="00D0299D" w:rsidRDefault="00D0299D" w:rsidP="00D0299D">
      <w:pPr>
        <w:numPr>
          <w:ilvl w:val="0"/>
          <w:numId w:val="10"/>
        </w:numPr>
        <w:autoSpaceDE w:val="0"/>
        <w:autoSpaceDN w:val="0"/>
        <w:adjustRightInd w:val="0"/>
        <w:ind w:left="284" w:hanging="284"/>
        <w:jc w:val="both"/>
      </w:pPr>
      <w:r w:rsidRPr="00931A7D">
        <w:rPr>
          <w:color w:val="000000"/>
        </w:rPr>
        <w:t>Wykonawca zobowiązuje się wykonać przedmiot umowy zgodnie z zasadami wi</w:t>
      </w:r>
      <w:r w:rsidRPr="00931A7D">
        <w:t>edzy technicznej oraz zgłaszać z odpowiednim wyprzedzeniem okoliczności utrudniające lub uniemożliwiające prawidłowe wykonanie przedmiotu umowy.</w:t>
      </w:r>
    </w:p>
    <w:p w:rsidR="00D0299D" w:rsidRDefault="00D0299D" w:rsidP="00D0299D">
      <w:pPr>
        <w:numPr>
          <w:ilvl w:val="0"/>
          <w:numId w:val="10"/>
        </w:numPr>
        <w:autoSpaceDE w:val="0"/>
        <w:autoSpaceDN w:val="0"/>
        <w:adjustRightInd w:val="0"/>
        <w:ind w:left="284" w:hanging="284"/>
        <w:jc w:val="both"/>
      </w:pPr>
      <w:r w:rsidRPr="00931A7D">
        <w:t>Wykonawca zobowiązuje się własnym kosztem i staraniem urządzić zaplecze dla wykonywanych prac oraz zabezpieczyć teren, na którym trwa usuwanie azbestu zgodnie z obowiązującymi w tym zakresie przepisami.</w:t>
      </w:r>
    </w:p>
    <w:p w:rsidR="00D0299D" w:rsidRDefault="00D0299D" w:rsidP="00D0299D">
      <w:pPr>
        <w:numPr>
          <w:ilvl w:val="0"/>
          <w:numId w:val="10"/>
        </w:numPr>
        <w:autoSpaceDE w:val="0"/>
        <w:autoSpaceDN w:val="0"/>
        <w:adjustRightInd w:val="0"/>
        <w:ind w:left="284" w:hanging="284"/>
        <w:jc w:val="both"/>
      </w:pPr>
      <w:r w:rsidRPr="00931A7D">
        <w:t>Wykonawca ponosi pełną odpowiedzialność wypadkową, a także odszkodowawczą za zniszczenia własności prywatnej i osób prawnych spowodowane działaniem własnym lub nieopatrznym związanym z realizacją niniejszej umowy.</w:t>
      </w:r>
    </w:p>
    <w:p w:rsidR="00D0299D" w:rsidRDefault="00D0299D" w:rsidP="00D0299D">
      <w:pPr>
        <w:numPr>
          <w:ilvl w:val="0"/>
          <w:numId w:val="10"/>
        </w:numPr>
        <w:autoSpaceDE w:val="0"/>
        <w:autoSpaceDN w:val="0"/>
        <w:adjustRightInd w:val="0"/>
        <w:ind w:left="284" w:hanging="284"/>
        <w:jc w:val="both"/>
      </w:pPr>
      <w:r w:rsidRPr="00315DF1">
        <w:rPr>
          <w:color w:val="000000"/>
          <w:lang w:eastAsia="ar-SA"/>
        </w:rPr>
        <w:t xml:space="preserve">Koszty ważenia wyrobów zawierających azbest ponosi Wykonawca. </w:t>
      </w:r>
      <w:r w:rsidRPr="00315DF1">
        <w:rPr>
          <w:lang w:eastAsia="ar-SA"/>
        </w:rPr>
        <w:t>Ważenie zdemontowanych i odbieranych odpadów zawierających azbest powinno się odbywać w obecności właściciela nieruchomości</w:t>
      </w:r>
      <w:r>
        <w:rPr>
          <w:lang w:eastAsia="ar-SA"/>
        </w:rPr>
        <w:t>.</w:t>
      </w:r>
    </w:p>
    <w:p w:rsidR="00D0299D" w:rsidRPr="00DB44D0" w:rsidRDefault="00D0299D" w:rsidP="00D0299D">
      <w:pPr>
        <w:numPr>
          <w:ilvl w:val="0"/>
          <w:numId w:val="10"/>
        </w:numPr>
        <w:autoSpaceDE w:val="0"/>
        <w:autoSpaceDN w:val="0"/>
        <w:adjustRightInd w:val="0"/>
        <w:ind w:left="284" w:hanging="284"/>
        <w:jc w:val="both"/>
      </w:pPr>
      <w:r w:rsidRPr="00DB44D0">
        <w:rPr>
          <w:lang w:eastAsia="ar-SA"/>
        </w:rPr>
        <w:t>Wykonawca dokonuje ważenia i z tej czynności sporządza protokół zawierający co najmniej następujące informacje: imię i nazwisko właściciela nieruchomości, od którego odbierane są odpady zawierające azbest, adres nieruchomości, z której następuje odbiór odpadów, datę odbioru, ilość odebranych odpadów w Mg.</w:t>
      </w:r>
    </w:p>
    <w:p w:rsidR="00D0299D" w:rsidRDefault="00D0299D" w:rsidP="00D0299D">
      <w:pPr>
        <w:numPr>
          <w:ilvl w:val="0"/>
          <w:numId w:val="10"/>
        </w:numPr>
        <w:autoSpaceDE w:val="0"/>
        <w:autoSpaceDN w:val="0"/>
        <w:adjustRightInd w:val="0"/>
        <w:ind w:left="284" w:hanging="284"/>
        <w:jc w:val="both"/>
      </w:pPr>
      <w:r w:rsidRPr="00315DF1">
        <w:rPr>
          <w:lang w:eastAsia="ar-SA"/>
        </w:rPr>
        <w:t>Wykonawca dostarcza Zamawiającemu potwierdzenie przyjęcia odpadu od właściciela nieruchomości (karta ewidencji odpadu i karta przekazania odpadu Wykonawcy) oraz dokumenty potwierdzające przyjęcie odpadów na składowisko posiadające zezwolenie na przyjmowanie odpadów zawierających azbest – miejsce utylizacji (karta przekazania odpadu</w:t>
      </w:r>
      <w:r>
        <w:rPr>
          <w:lang w:eastAsia="ar-SA"/>
        </w:rPr>
        <w:t>.</w:t>
      </w:r>
    </w:p>
    <w:p w:rsidR="00D0299D" w:rsidRDefault="00D0299D" w:rsidP="00D0299D">
      <w:pPr>
        <w:numPr>
          <w:ilvl w:val="0"/>
          <w:numId w:val="10"/>
        </w:numPr>
        <w:autoSpaceDE w:val="0"/>
        <w:autoSpaceDN w:val="0"/>
        <w:adjustRightInd w:val="0"/>
        <w:ind w:left="284" w:hanging="284"/>
        <w:jc w:val="both"/>
      </w:pPr>
      <w:r w:rsidRPr="00DB44D0">
        <w:t xml:space="preserve">Wykonawca jest obowiązany do wykonania dokumentacji fotograficznej przed i po wykonaniu usługi. Dokumentacja fotograficzna musi zawierać kolorowe zdjęcia </w:t>
      </w:r>
    </w:p>
    <w:p w:rsidR="00D0299D" w:rsidRPr="00DB44D0" w:rsidRDefault="00D0299D" w:rsidP="00D0299D">
      <w:pPr>
        <w:autoSpaceDE w:val="0"/>
        <w:autoSpaceDN w:val="0"/>
        <w:adjustRightInd w:val="0"/>
        <w:ind w:left="284"/>
        <w:jc w:val="both"/>
      </w:pPr>
      <w:r w:rsidRPr="00DB44D0">
        <w:t>przedstawiające nieruchomości, z których zdemontowano lub zebrano wyroby zawierające azbest przed i po wykonaniu prac. Zaleca się zrobienia jednego zdjęcia każdej nieruchomości przed i po wykonaniu prac, zdjęcia powinny być zrobione z tej samej perspektywy i zamieszczone na jednej kartce A4, wraz z opisem jakiej nieruchomości zdjęcia do</w:t>
      </w:r>
      <w:r>
        <w:t>ty</w:t>
      </w:r>
      <w:r w:rsidRPr="00DB44D0">
        <w:t xml:space="preserve">czą. </w:t>
      </w:r>
    </w:p>
    <w:p w:rsidR="00D0299D" w:rsidRDefault="00D0299D" w:rsidP="00D0299D">
      <w:pPr>
        <w:numPr>
          <w:ilvl w:val="0"/>
          <w:numId w:val="10"/>
        </w:numPr>
        <w:autoSpaceDE w:val="0"/>
        <w:autoSpaceDN w:val="0"/>
        <w:adjustRightInd w:val="0"/>
        <w:ind w:left="284" w:hanging="284"/>
        <w:jc w:val="both"/>
      </w:pPr>
      <w:r w:rsidRPr="00931A7D">
        <w:t xml:space="preserve">Wykonawca zobowiązany jest do przestrzegania technologii wykonania prac zgodnie ze złożoną ofertą, przepisami bhp i p. </w:t>
      </w:r>
      <w:proofErr w:type="spellStart"/>
      <w:r w:rsidRPr="00931A7D">
        <w:t>poż</w:t>
      </w:r>
      <w:proofErr w:type="spellEnd"/>
      <w:r w:rsidRPr="00931A7D">
        <w:t>. oraz przepisami</w:t>
      </w:r>
      <w:r>
        <w:t xml:space="preserve">: </w:t>
      </w:r>
    </w:p>
    <w:p w:rsidR="00D0299D" w:rsidRPr="00315DF1" w:rsidRDefault="00D0299D" w:rsidP="00D0299D">
      <w:pPr>
        <w:numPr>
          <w:ilvl w:val="0"/>
          <w:numId w:val="11"/>
        </w:numPr>
        <w:autoSpaceDE w:val="0"/>
        <w:autoSpaceDN w:val="0"/>
        <w:adjustRightInd w:val="0"/>
        <w:jc w:val="both"/>
      </w:pPr>
      <w:r>
        <w:t>u</w:t>
      </w:r>
      <w:r w:rsidRPr="00315DF1">
        <w:rPr>
          <w:lang w:eastAsia="ar-SA"/>
        </w:rPr>
        <w:t xml:space="preserve">stawą </w:t>
      </w:r>
      <w:r w:rsidRPr="00315DF1">
        <w:t xml:space="preserve">z dnia 14 grudnia 2012 r.  o odpadach (Dz. U. z </w:t>
      </w:r>
      <w:r>
        <w:t>2020 poz. 797</w:t>
      </w:r>
      <w:r w:rsidRPr="00315DF1">
        <w:t>)</w:t>
      </w:r>
      <w:r>
        <w:t>,</w:t>
      </w:r>
    </w:p>
    <w:p w:rsidR="00D0299D" w:rsidRPr="00315DF1" w:rsidRDefault="00D0299D" w:rsidP="00D0299D">
      <w:pPr>
        <w:pStyle w:val="Bezodstpw"/>
        <w:numPr>
          <w:ilvl w:val="0"/>
          <w:numId w:val="11"/>
        </w:numPr>
        <w:spacing w:line="276" w:lineRule="auto"/>
        <w:jc w:val="both"/>
        <w:rPr>
          <w:lang w:eastAsia="ar-SA"/>
        </w:rPr>
      </w:pPr>
      <w:r>
        <w:rPr>
          <w:lang w:eastAsia="ar-SA"/>
        </w:rPr>
        <w:t>u</w:t>
      </w:r>
      <w:r w:rsidRPr="00315DF1">
        <w:rPr>
          <w:lang w:eastAsia="ar-SA"/>
        </w:rPr>
        <w:t>stawą z dnia 27 kwietnia 2001r. Prawo ochrony środowiska (Dz. U. z 201</w:t>
      </w:r>
      <w:r>
        <w:rPr>
          <w:lang w:eastAsia="ar-SA"/>
        </w:rPr>
        <w:t>9</w:t>
      </w:r>
      <w:r w:rsidRPr="00315DF1">
        <w:rPr>
          <w:lang w:eastAsia="ar-SA"/>
        </w:rPr>
        <w:t xml:space="preserve"> r. poz. </w:t>
      </w:r>
      <w:r>
        <w:rPr>
          <w:lang w:eastAsia="ar-SA"/>
        </w:rPr>
        <w:t xml:space="preserve">1396 ze </w:t>
      </w:r>
      <w:r w:rsidRPr="00315DF1">
        <w:rPr>
          <w:lang w:eastAsia="ar-SA"/>
        </w:rPr>
        <w:t xml:space="preserve">  zm.),</w:t>
      </w:r>
    </w:p>
    <w:p w:rsidR="00D0299D" w:rsidRDefault="00D0299D" w:rsidP="00D0299D">
      <w:pPr>
        <w:pStyle w:val="Bezodstpw"/>
        <w:numPr>
          <w:ilvl w:val="0"/>
          <w:numId w:val="11"/>
        </w:numPr>
        <w:spacing w:line="276" w:lineRule="auto"/>
        <w:jc w:val="both"/>
        <w:rPr>
          <w:lang w:eastAsia="ar-SA"/>
        </w:rPr>
      </w:pPr>
      <w:r>
        <w:rPr>
          <w:lang w:eastAsia="ar-SA"/>
        </w:rPr>
        <w:t>u</w:t>
      </w:r>
      <w:r w:rsidRPr="00315DF1">
        <w:rPr>
          <w:lang w:eastAsia="ar-SA"/>
        </w:rPr>
        <w:t>stawą z dnia 19 czerwca 1997r. o zakazie stosowania wyrobów zawierających azbest (Dz. U. z 20</w:t>
      </w:r>
      <w:r>
        <w:rPr>
          <w:lang w:eastAsia="ar-SA"/>
        </w:rPr>
        <w:t xml:space="preserve">17 </w:t>
      </w:r>
      <w:r w:rsidRPr="00315DF1">
        <w:rPr>
          <w:lang w:eastAsia="ar-SA"/>
        </w:rPr>
        <w:t>r.  poz. 2</w:t>
      </w:r>
      <w:r>
        <w:rPr>
          <w:lang w:eastAsia="ar-SA"/>
        </w:rPr>
        <w:t xml:space="preserve">119 </w:t>
      </w:r>
      <w:r w:rsidRPr="00315DF1">
        <w:rPr>
          <w:lang w:eastAsia="ar-SA"/>
        </w:rPr>
        <w:t xml:space="preserve">ze. zm.), </w:t>
      </w:r>
    </w:p>
    <w:p w:rsidR="00D0299D" w:rsidRPr="000D7C3B" w:rsidRDefault="00D0299D" w:rsidP="00D0299D">
      <w:pPr>
        <w:pStyle w:val="Bezodstpw"/>
        <w:numPr>
          <w:ilvl w:val="0"/>
          <w:numId w:val="11"/>
        </w:numPr>
        <w:spacing w:line="276" w:lineRule="auto"/>
        <w:jc w:val="both"/>
        <w:rPr>
          <w:lang w:eastAsia="ar-SA"/>
        </w:rPr>
      </w:pPr>
      <w:r w:rsidRPr="000D7C3B">
        <w:rPr>
          <w:lang w:eastAsia="ar-SA"/>
        </w:rPr>
        <w:t>ustawą z dnia 19 sierpnia 2011r. o przewozie towar</w:t>
      </w:r>
      <w:r>
        <w:rPr>
          <w:lang w:eastAsia="ar-SA"/>
        </w:rPr>
        <w:t>ów niebezpiecznych (Dz. U. z 2020</w:t>
      </w:r>
      <w:r w:rsidRPr="000D7C3B">
        <w:rPr>
          <w:lang w:eastAsia="ar-SA"/>
        </w:rPr>
        <w:t xml:space="preserve">r. </w:t>
      </w:r>
      <w:r>
        <w:rPr>
          <w:lang w:eastAsia="ar-SA"/>
        </w:rPr>
        <w:t>poz. 154),</w:t>
      </w:r>
    </w:p>
    <w:p w:rsidR="00D0299D" w:rsidRPr="00315DF1" w:rsidRDefault="00D0299D" w:rsidP="00D0299D">
      <w:pPr>
        <w:pStyle w:val="Bezodstpw"/>
        <w:numPr>
          <w:ilvl w:val="0"/>
          <w:numId w:val="11"/>
        </w:numPr>
        <w:spacing w:line="276" w:lineRule="auto"/>
        <w:jc w:val="both"/>
        <w:rPr>
          <w:lang w:eastAsia="ar-SA"/>
        </w:rPr>
      </w:pPr>
      <w:r>
        <w:rPr>
          <w:lang w:eastAsia="ar-SA"/>
        </w:rPr>
        <w:t>u</w:t>
      </w:r>
      <w:r w:rsidRPr="00315DF1">
        <w:rPr>
          <w:lang w:eastAsia="ar-SA"/>
        </w:rPr>
        <w:t>stawą z dnia 7 lipca 1994</w:t>
      </w:r>
      <w:r>
        <w:rPr>
          <w:lang w:eastAsia="ar-SA"/>
        </w:rPr>
        <w:t>r. Prawo budowlane (Dz. U. z 2019 poz. 1186 ze zm.)</w:t>
      </w:r>
      <w:r w:rsidRPr="00315DF1">
        <w:rPr>
          <w:lang w:eastAsia="ar-SA"/>
        </w:rPr>
        <w:t xml:space="preserve">, </w:t>
      </w:r>
    </w:p>
    <w:p w:rsidR="00D0299D" w:rsidRPr="00315DF1" w:rsidRDefault="00D0299D" w:rsidP="00D0299D">
      <w:pPr>
        <w:pStyle w:val="Bezodstpw"/>
        <w:numPr>
          <w:ilvl w:val="0"/>
          <w:numId w:val="11"/>
        </w:numPr>
        <w:spacing w:line="276" w:lineRule="auto"/>
        <w:jc w:val="both"/>
        <w:rPr>
          <w:lang w:eastAsia="ar-SA"/>
        </w:rPr>
      </w:pPr>
      <w:r>
        <w:rPr>
          <w:lang w:eastAsia="ar-SA"/>
        </w:rPr>
        <w:lastRenderedPageBreak/>
        <w:t>r</w:t>
      </w:r>
      <w:r w:rsidRPr="00315DF1">
        <w:rPr>
          <w:lang w:eastAsia="ar-SA"/>
        </w:rPr>
        <w:t xml:space="preserve">ozporządzeniem Ministra Gospodarki i Pracy z dnia 14 października 2005r. w sprawie zasad bezpieczeństwa i higieny pracy przy zabezpieczaniu i usuwaniu wyrobów zawierających azbest oraz programu szkolenia w zakresie bezpiecznego użytkowania takich wyrobów (Dz. U. z 2005r. Nr 216, poz.1824), </w:t>
      </w:r>
    </w:p>
    <w:p w:rsidR="00D0299D" w:rsidRPr="00315DF1" w:rsidRDefault="00D0299D" w:rsidP="00D0299D">
      <w:pPr>
        <w:pStyle w:val="Bezodstpw"/>
        <w:numPr>
          <w:ilvl w:val="0"/>
          <w:numId w:val="11"/>
        </w:numPr>
        <w:spacing w:line="276" w:lineRule="auto"/>
        <w:jc w:val="both"/>
        <w:rPr>
          <w:lang w:eastAsia="ar-SA"/>
        </w:rPr>
      </w:pPr>
      <w:r>
        <w:rPr>
          <w:lang w:eastAsia="ar-SA"/>
        </w:rPr>
        <w:t>r</w:t>
      </w:r>
      <w:r w:rsidRPr="00315DF1">
        <w:rPr>
          <w:lang w:eastAsia="ar-SA"/>
        </w:rPr>
        <w:t>ozporządzeniem Ministra Gospodarki, Pracy i Polityki Społecznej z dnia 2 kwietnia 2004 r. w sprawie sposobów i warunków bezpiecznego użytkowania i usuwania wyrobów zawierających azbest (Dz. U. z 2004r. Nr 71, poz. 649),</w:t>
      </w:r>
    </w:p>
    <w:p w:rsidR="00D0299D" w:rsidRPr="00315DF1" w:rsidRDefault="00D0299D" w:rsidP="00D0299D">
      <w:pPr>
        <w:pStyle w:val="Bezodstpw"/>
        <w:numPr>
          <w:ilvl w:val="0"/>
          <w:numId w:val="11"/>
        </w:numPr>
        <w:spacing w:line="276" w:lineRule="auto"/>
        <w:jc w:val="both"/>
        <w:rPr>
          <w:color w:val="000000"/>
        </w:rPr>
      </w:pPr>
      <w:r>
        <w:rPr>
          <w:color w:val="000000"/>
        </w:rPr>
        <w:t>r</w:t>
      </w:r>
      <w:r w:rsidRPr="00315DF1">
        <w:rPr>
          <w:color w:val="000000"/>
        </w:rPr>
        <w:t xml:space="preserve">ozporządzeniem Ministra Infrastruktury z dnia 23 czerwca 2003r. w sprawie informacji dotyczącej bezpieczeństwa i ochrony zdrowia (Dz. U. z 2003r. Nr 120, poz.1126). </w:t>
      </w:r>
    </w:p>
    <w:p w:rsidR="00D0299D" w:rsidRPr="00931A7D" w:rsidRDefault="00D0299D" w:rsidP="00D0299D">
      <w:pPr>
        <w:autoSpaceDE w:val="0"/>
        <w:autoSpaceDN w:val="0"/>
        <w:adjustRightInd w:val="0"/>
        <w:jc w:val="both"/>
      </w:pPr>
    </w:p>
    <w:p w:rsidR="00D0299D" w:rsidRPr="0010292C" w:rsidRDefault="00D0299D" w:rsidP="00D0299D">
      <w:pPr>
        <w:jc w:val="center"/>
        <w:rPr>
          <w:b/>
        </w:rPr>
      </w:pPr>
      <w:r>
        <w:rPr>
          <w:b/>
        </w:rPr>
        <w:t>§ 5</w:t>
      </w:r>
    </w:p>
    <w:p w:rsidR="00D0299D" w:rsidRPr="0010292C" w:rsidRDefault="00D0299D" w:rsidP="00D0299D">
      <w:pPr>
        <w:jc w:val="center"/>
        <w:rPr>
          <w:b/>
        </w:rPr>
      </w:pPr>
    </w:p>
    <w:p w:rsidR="00D0299D" w:rsidRDefault="00D0299D" w:rsidP="00D0299D">
      <w:pPr>
        <w:numPr>
          <w:ilvl w:val="1"/>
          <w:numId w:val="3"/>
        </w:numPr>
        <w:tabs>
          <w:tab w:val="clear" w:pos="1440"/>
        </w:tabs>
        <w:autoSpaceDE w:val="0"/>
        <w:autoSpaceDN w:val="0"/>
        <w:adjustRightInd w:val="0"/>
        <w:ind w:left="284" w:hanging="284"/>
      </w:pPr>
      <w:r w:rsidRPr="0010292C">
        <w:t>Wykonawca wykona siłami własnymi następujący zakres robót stanowiących przedmiot umowy:</w:t>
      </w:r>
    </w:p>
    <w:p w:rsidR="00D0299D" w:rsidRDefault="00D0299D" w:rsidP="00D0299D">
      <w:pPr>
        <w:autoSpaceDE w:val="0"/>
        <w:autoSpaceDN w:val="0"/>
        <w:adjustRightInd w:val="0"/>
        <w:ind w:left="426" w:hanging="426"/>
      </w:pPr>
      <w:r>
        <w:t xml:space="preserve">…………………………………………………………………………………………………. </w:t>
      </w:r>
    </w:p>
    <w:p w:rsidR="00D0299D" w:rsidRPr="000F5C32" w:rsidRDefault="00D0299D" w:rsidP="00D0299D">
      <w:pPr>
        <w:numPr>
          <w:ilvl w:val="1"/>
          <w:numId w:val="3"/>
        </w:numPr>
        <w:tabs>
          <w:tab w:val="clear" w:pos="1440"/>
          <w:tab w:val="num" w:pos="284"/>
          <w:tab w:val="num" w:pos="360"/>
        </w:tabs>
        <w:autoSpaceDE w:val="0"/>
        <w:autoSpaceDN w:val="0"/>
        <w:adjustRightInd w:val="0"/>
        <w:ind w:left="284" w:hanging="284"/>
        <w:jc w:val="both"/>
      </w:pPr>
      <w:r>
        <w:t xml:space="preserve">Wykonawca powierzy, Podwykonawcy następujący zakres robót …………….Wykonawca </w:t>
      </w:r>
      <w:r w:rsidRPr="0010292C">
        <w:t xml:space="preserve"> ponosi wobec Zamawiającego pełną odpowiedzialność za przedmiot umowy, który wykonuje przy pomocy Podwykonawcy, w szczególności zgodnie z przepisami ustawy z dnia 7 lipca 1994r. Prawo </w:t>
      </w:r>
      <w:r w:rsidRPr="004F0828">
        <w:t>budowlane</w:t>
      </w:r>
      <w:r w:rsidRPr="0010292C">
        <w:t xml:space="preserve"> oraz z art. 415, 429, 430 i 474 ustawy z dnia 23</w:t>
      </w:r>
      <w:r>
        <w:t xml:space="preserve"> kwietnia 1964r. Kodeks Cywilny.</w:t>
      </w:r>
    </w:p>
    <w:p w:rsidR="00D0299D" w:rsidRDefault="00D0299D" w:rsidP="00D0299D">
      <w:pPr>
        <w:rPr>
          <w:b/>
        </w:rPr>
      </w:pPr>
    </w:p>
    <w:p w:rsidR="00D0299D" w:rsidRDefault="00D0299D" w:rsidP="00D0299D">
      <w:pPr>
        <w:jc w:val="center"/>
        <w:rPr>
          <w:b/>
        </w:rPr>
      </w:pPr>
      <w:r>
        <w:rPr>
          <w:b/>
        </w:rPr>
        <w:t>§ 6</w:t>
      </w:r>
    </w:p>
    <w:p w:rsidR="00D0299D" w:rsidRPr="0010292C" w:rsidRDefault="00D0299D" w:rsidP="00D0299D">
      <w:pPr>
        <w:jc w:val="both"/>
      </w:pPr>
    </w:p>
    <w:p w:rsidR="00D0299D" w:rsidRPr="00E01E7B" w:rsidRDefault="00D0299D" w:rsidP="00D0299D">
      <w:pPr>
        <w:pStyle w:val="ListParagraph1"/>
        <w:numPr>
          <w:ilvl w:val="1"/>
          <w:numId w:val="11"/>
        </w:numPr>
        <w:autoSpaceDE w:val="0"/>
        <w:autoSpaceDN w:val="0"/>
        <w:adjustRightInd w:val="0"/>
        <w:ind w:left="284" w:hanging="284"/>
        <w:jc w:val="both"/>
      </w:pPr>
      <w:r w:rsidRPr="00E01E7B">
        <w:t>Wykonawca, podwykonawca lub dalszy podwykonawca zamówienia na roboty budowlane zamierzający zawrzeć umowę o podwykonawstwo, której przedmiotem są roboty budowlane, jest obowiązany, w trakcie reali</w:t>
      </w:r>
      <w:r>
        <w:t xml:space="preserve">zacji zamówienia publicznego na     </w:t>
      </w:r>
      <w:r w:rsidRPr="00E01E7B">
        <w:t>roboty budowlane, do przedłożenia zamawiającemu projektu tej umowy, przy czym podwykonawca lub dalszy podwykonawca jest obowiązany dołączyć zgodę wykonawcy na zawarcie umowy o podwykonawstwo o treści zgodnej z projektem umowy.</w:t>
      </w:r>
    </w:p>
    <w:p w:rsidR="00D0299D" w:rsidRPr="00E01E7B" w:rsidRDefault="00D0299D" w:rsidP="00D0299D">
      <w:pPr>
        <w:pStyle w:val="ListParagraph1"/>
        <w:tabs>
          <w:tab w:val="left" w:pos="284"/>
        </w:tabs>
        <w:autoSpaceDE w:val="0"/>
        <w:autoSpaceDN w:val="0"/>
        <w:adjustRightInd w:val="0"/>
        <w:ind w:left="284" w:hanging="284"/>
        <w:jc w:val="both"/>
      </w:pPr>
      <w:r w:rsidRPr="00E01E7B">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0299D" w:rsidRDefault="00D0299D" w:rsidP="00D0299D">
      <w:pPr>
        <w:pStyle w:val="ListParagraph1"/>
        <w:autoSpaceDE w:val="0"/>
        <w:autoSpaceDN w:val="0"/>
        <w:adjustRightInd w:val="0"/>
        <w:ind w:left="284" w:hanging="284"/>
        <w:jc w:val="both"/>
      </w:pPr>
      <w:r w:rsidRPr="00E01E7B">
        <w:t xml:space="preserve">3. Zamawiający, w terminie 14 dni od daty otrzymania projektu umowy o podwykonawstwo, zgłasza pisemne zastrzeżenia do projektu umowy o podwykonawstwo, której </w:t>
      </w:r>
      <w:r>
        <w:t xml:space="preserve">przedmiotem są roboty budowlane </w:t>
      </w:r>
      <w:r w:rsidRPr="00E01E7B">
        <w:t>niespełniającej wymagań określonych w specyfikacji istotnych warunków zamówienia</w:t>
      </w:r>
      <w:r>
        <w:t xml:space="preserve"> oraz </w:t>
      </w:r>
      <w:r w:rsidRPr="00E01E7B">
        <w:t>gdy przewiduje termin zapłaty wynagrodzenia dłuższy niż określony w ust. 2.</w:t>
      </w:r>
    </w:p>
    <w:p w:rsidR="00D0299D" w:rsidRDefault="00D0299D" w:rsidP="00D0299D">
      <w:pPr>
        <w:pStyle w:val="ListParagraph1"/>
        <w:autoSpaceDE w:val="0"/>
        <w:autoSpaceDN w:val="0"/>
        <w:adjustRightInd w:val="0"/>
        <w:ind w:left="284" w:hanging="284"/>
        <w:jc w:val="both"/>
      </w:pPr>
      <w:r>
        <w:t>4. N</w:t>
      </w:r>
      <w:r w:rsidRPr="00E01E7B">
        <w:t xml:space="preserve">iezgłoszenie pisemnych zastrzeżeń do przedłożonego projektu umowy o podwykonawstwo, której przedmiotem są roboty budowlane, w terminie 14 dni od daty otrzymania projektu umowy o podwykonawstwo, uważa się za akceptację projektu umowy przez </w:t>
      </w:r>
      <w:r>
        <w:t>Z</w:t>
      </w:r>
      <w:r w:rsidRPr="00E01E7B">
        <w:t>amawiającego.</w:t>
      </w:r>
    </w:p>
    <w:p w:rsidR="00D0299D" w:rsidRDefault="00D0299D" w:rsidP="00D0299D">
      <w:pPr>
        <w:pStyle w:val="ListParagraph1"/>
        <w:autoSpaceDE w:val="0"/>
        <w:autoSpaceDN w:val="0"/>
        <w:adjustRightInd w:val="0"/>
        <w:ind w:left="284" w:hanging="284"/>
        <w:jc w:val="both"/>
      </w:pPr>
      <w:r>
        <w:t xml:space="preserve">5. </w:t>
      </w:r>
      <w:r w:rsidRPr="00E01E7B">
        <w:t xml:space="preserve">Wykonawca, podwykonawca lub dalszy podwykonawca zamówienia na roboty budowlane przedkłada </w:t>
      </w:r>
      <w:r>
        <w:t>Z</w:t>
      </w:r>
      <w:r w:rsidRPr="00E01E7B">
        <w:t>amawiającemu poświadczoną za zgodność z oryginałem kopię zawartej umowy o podwykonawstwo, której przedmiotem są roboty budowlane, w terminie 7 dni od dnia jej zawarcia.</w:t>
      </w:r>
    </w:p>
    <w:p w:rsidR="00D0299D" w:rsidRDefault="00D0299D" w:rsidP="00D0299D">
      <w:pPr>
        <w:pStyle w:val="ListParagraph1"/>
        <w:autoSpaceDE w:val="0"/>
        <w:autoSpaceDN w:val="0"/>
        <w:adjustRightInd w:val="0"/>
        <w:ind w:left="284" w:hanging="284"/>
        <w:jc w:val="both"/>
      </w:pPr>
      <w:r>
        <w:lastRenderedPageBreak/>
        <w:t xml:space="preserve">6. </w:t>
      </w:r>
      <w:r w:rsidRPr="00E01E7B">
        <w:t>Zamawiający, w terminie 14 dni od daty otrzymania umowy o podwykonawstwo, zgłasza pisemny sprzeciw do umowy o podwykonawstwo, której przedmiotem są roboty budowlane, w przypadkach, o których mowa w ust. 3.</w:t>
      </w:r>
    </w:p>
    <w:p w:rsidR="00D0299D" w:rsidRDefault="00D0299D" w:rsidP="00D0299D">
      <w:pPr>
        <w:pStyle w:val="ListParagraph1"/>
        <w:autoSpaceDE w:val="0"/>
        <w:autoSpaceDN w:val="0"/>
        <w:adjustRightInd w:val="0"/>
        <w:ind w:left="284" w:hanging="284"/>
        <w:jc w:val="both"/>
      </w:pPr>
      <w:r>
        <w:t xml:space="preserve">7. </w:t>
      </w:r>
      <w:r w:rsidRPr="00E01E7B">
        <w:t>Niezgłoszenie pisemnego sprzeciwu do przedłożonej umowy o podwykonawstwo, której przedmiotem są roboty budowlane, w terminie 14 dni od daty otrzymania umowy o podwykonawstwo, uważa się za akceptację umowy przez zamawiającego.</w:t>
      </w:r>
    </w:p>
    <w:p w:rsidR="00D0299D" w:rsidRDefault="00D0299D" w:rsidP="00D0299D">
      <w:pPr>
        <w:pStyle w:val="ListParagraph1"/>
        <w:autoSpaceDE w:val="0"/>
        <w:autoSpaceDN w:val="0"/>
        <w:adjustRightInd w:val="0"/>
        <w:ind w:left="284" w:hanging="284"/>
        <w:jc w:val="both"/>
      </w:pPr>
      <w:r>
        <w:t xml:space="preserve">8. </w:t>
      </w:r>
      <w:r w:rsidRPr="00E01E7B">
        <w:t xml:space="preserve">Wykonawca, podwykonawca lub dalszy podwykonawca zamówienia na </w:t>
      </w:r>
      <w:r>
        <w:t xml:space="preserve">usługi </w:t>
      </w:r>
      <w:r w:rsidRPr="00E01E7B">
        <w:t>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w:t>
      </w:r>
      <w:r>
        <w:t xml:space="preserve"> </w:t>
      </w:r>
      <w:r w:rsidRPr="00E01E7B">
        <w:t xml:space="preserve">zamówienia, jako niepodlegający niniejszemu obowiązkowi. Wyłączenie, o którym mowa w zdaniu pierwszym, nie dotyczy umów o podwykonawstwo o wartości większej niż 50 000 zł. </w:t>
      </w:r>
    </w:p>
    <w:p w:rsidR="00D0299D" w:rsidRDefault="00D0299D" w:rsidP="00D0299D">
      <w:pPr>
        <w:pStyle w:val="ListParagraph1"/>
        <w:numPr>
          <w:ilvl w:val="0"/>
          <w:numId w:val="10"/>
        </w:numPr>
        <w:autoSpaceDE w:val="0"/>
        <w:autoSpaceDN w:val="0"/>
        <w:adjustRightInd w:val="0"/>
        <w:ind w:left="284" w:hanging="284"/>
        <w:jc w:val="both"/>
      </w:pPr>
      <w:r w:rsidRPr="00E01E7B">
        <w:t>W przypadku, o którym mowa w ust. 8, jeżeli termin zapłaty wynagrodzenia jest dłuższy niż określony w ust. 2, zamawiający informuje o tym wykonawcę i wzywa go do doprowadzenia do zmiany tej umowy pod rygorem wystąpienia o zapłatę kary umownej.</w:t>
      </w:r>
    </w:p>
    <w:p w:rsidR="00D0299D" w:rsidRDefault="00D0299D" w:rsidP="00D0299D">
      <w:pPr>
        <w:pStyle w:val="ListParagraph1"/>
        <w:numPr>
          <w:ilvl w:val="0"/>
          <w:numId w:val="10"/>
        </w:numPr>
        <w:autoSpaceDE w:val="0"/>
        <w:autoSpaceDN w:val="0"/>
        <w:adjustRightInd w:val="0"/>
        <w:ind w:left="284" w:hanging="284"/>
        <w:jc w:val="both"/>
      </w:pPr>
      <w:r>
        <w:t>Przepisy ust. 1–8</w:t>
      </w:r>
      <w:r w:rsidRPr="00E01E7B">
        <w:t xml:space="preserve"> stosuje się odpowiednio do zmian tej umowy o podwykonawstwo.</w:t>
      </w:r>
    </w:p>
    <w:p w:rsidR="00D0299D" w:rsidRPr="00067F5C" w:rsidRDefault="00D0299D" w:rsidP="00D0299D">
      <w:pPr>
        <w:pStyle w:val="ListParagraph1"/>
        <w:numPr>
          <w:ilvl w:val="0"/>
          <w:numId w:val="10"/>
        </w:numPr>
        <w:autoSpaceDE w:val="0"/>
        <w:autoSpaceDN w:val="0"/>
        <w:adjustRightInd w:val="0"/>
        <w:ind w:left="284" w:hanging="284"/>
        <w:jc w:val="both"/>
      </w:pPr>
      <w:r w:rsidRPr="00E01E7B">
        <w:t>Zamawiający nie wyraża zgody na zawarcie umowy z Podwykonawcą lub dalszym Podwykonawcą, której treść będzie sprzeczna z postanowieniami niniejszej umowy lub odrębnymi przepisami.</w:t>
      </w:r>
    </w:p>
    <w:p w:rsidR="00D0299D" w:rsidRDefault="00D0299D" w:rsidP="00D0299D">
      <w:pPr>
        <w:autoSpaceDE w:val="0"/>
        <w:autoSpaceDN w:val="0"/>
        <w:adjustRightInd w:val="0"/>
        <w:jc w:val="center"/>
        <w:rPr>
          <w:b/>
          <w:bCs/>
        </w:rPr>
      </w:pPr>
    </w:p>
    <w:p w:rsidR="00D0299D" w:rsidRPr="00931A7D" w:rsidRDefault="00D0299D" w:rsidP="00D0299D">
      <w:pPr>
        <w:autoSpaceDE w:val="0"/>
        <w:autoSpaceDN w:val="0"/>
        <w:adjustRightInd w:val="0"/>
        <w:jc w:val="center"/>
        <w:rPr>
          <w:b/>
          <w:bCs/>
        </w:rPr>
      </w:pPr>
      <w:r>
        <w:rPr>
          <w:b/>
          <w:bCs/>
        </w:rPr>
        <w:t>§ 7</w:t>
      </w:r>
    </w:p>
    <w:p w:rsidR="00D0299D" w:rsidRPr="00100BDE" w:rsidRDefault="00D0299D" w:rsidP="00D0299D">
      <w:pPr>
        <w:ind w:left="426"/>
        <w:jc w:val="both"/>
      </w:pPr>
    </w:p>
    <w:p w:rsidR="00D0299D" w:rsidRPr="000C37D3" w:rsidRDefault="00D0299D" w:rsidP="00D0299D">
      <w:pPr>
        <w:numPr>
          <w:ilvl w:val="0"/>
          <w:numId w:val="12"/>
        </w:numPr>
        <w:ind w:left="426" w:hanging="426"/>
        <w:jc w:val="both"/>
      </w:pPr>
      <w:r w:rsidRPr="000C37D3">
        <w:t>Strony ustalają, że  Wykonawca w razie niewykonania lub nienależytego wykonania robót objętych umową. zapłaci Zamawiającemu kary umowne :</w:t>
      </w:r>
    </w:p>
    <w:p w:rsidR="00D0299D" w:rsidRDefault="00D0299D" w:rsidP="00D0299D">
      <w:pPr>
        <w:pStyle w:val="ListParagraph1"/>
        <w:numPr>
          <w:ilvl w:val="1"/>
          <w:numId w:val="5"/>
        </w:numPr>
        <w:tabs>
          <w:tab w:val="clear" w:pos="1440"/>
          <w:tab w:val="num" w:pos="993"/>
        </w:tabs>
        <w:suppressAutoHyphens/>
        <w:ind w:left="993" w:hanging="567"/>
        <w:jc w:val="both"/>
      </w:pPr>
      <w:r w:rsidRPr="000C37D3">
        <w:t>za opóźnienie w rozpoczęciu robót  w stosunku do terminu określonego w umowie - w wysokości 0,01 % wartości</w:t>
      </w:r>
      <w:r>
        <w:t xml:space="preserve"> umownej robót określonej </w:t>
      </w:r>
      <w:r w:rsidRPr="008E226C">
        <w:t>w § 2</w:t>
      </w:r>
      <w:r>
        <w:rPr>
          <w:color w:val="FF0000"/>
        </w:rPr>
        <w:t xml:space="preserve"> </w:t>
      </w:r>
      <w:r w:rsidRPr="000C37D3">
        <w:t>( przed naliczeniem podatku VAT ) za każdy dzień zwłoki,</w:t>
      </w:r>
    </w:p>
    <w:p w:rsidR="00D0299D" w:rsidRPr="008E226C" w:rsidRDefault="00D0299D" w:rsidP="00D0299D">
      <w:pPr>
        <w:numPr>
          <w:ilvl w:val="1"/>
          <w:numId w:val="5"/>
        </w:numPr>
        <w:tabs>
          <w:tab w:val="clear" w:pos="1440"/>
          <w:tab w:val="num" w:pos="993"/>
        </w:tabs>
        <w:suppressAutoHyphens/>
        <w:ind w:left="993" w:hanging="567"/>
        <w:jc w:val="both"/>
      </w:pPr>
      <w:r w:rsidRPr="000C37D3">
        <w:t>nieterminowego wykonania zadania - w wysokości 0,1 % wartości umownej robót określ</w:t>
      </w:r>
      <w:r>
        <w:t xml:space="preserve">onej </w:t>
      </w:r>
      <w:r w:rsidRPr="008E226C">
        <w:t>w § 2 ( przed naliczeniem podatku VAT ) za każdy dzień zwłoki</w:t>
      </w:r>
    </w:p>
    <w:p w:rsidR="00D0299D" w:rsidRPr="008E226C" w:rsidRDefault="00D0299D" w:rsidP="00D0299D">
      <w:pPr>
        <w:numPr>
          <w:ilvl w:val="1"/>
          <w:numId w:val="5"/>
        </w:numPr>
        <w:tabs>
          <w:tab w:val="clear" w:pos="1440"/>
          <w:tab w:val="num" w:pos="993"/>
        </w:tabs>
        <w:ind w:left="993" w:hanging="567"/>
        <w:jc w:val="both"/>
      </w:pPr>
      <w:r w:rsidRPr="008E226C">
        <w:t xml:space="preserve">nieterminowego usunięcie wad  stwierdzonych podczas odbioru końcowego lub w okresie rękojmi - w wysokości 0,5 % wartości umownej robót określonej w § 2         ( przed naliczeniem podatku VAT) za każdy dzień zwłoki od upływu terminu na usunięcie wad. </w:t>
      </w:r>
    </w:p>
    <w:p w:rsidR="00D0299D" w:rsidRPr="008E226C" w:rsidRDefault="00D0299D" w:rsidP="00D0299D">
      <w:pPr>
        <w:numPr>
          <w:ilvl w:val="1"/>
          <w:numId w:val="5"/>
        </w:numPr>
        <w:tabs>
          <w:tab w:val="clear" w:pos="1440"/>
          <w:tab w:val="num" w:pos="993"/>
        </w:tabs>
        <w:ind w:left="993" w:hanging="567"/>
        <w:jc w:val="both"/>
      </w:pPr>
      <w:r w:rsidRPr="008E226C">
        <w:t>w razie zwłoki w usunięciu wad w terminie dodatkowym niż ustalony umową stron kary umowne ustalone pod lit. b i c ulegają podwyższeniu o 50 % licząc od dnia upływu terminu dodatkowego za każdy dzień zwłoki.</w:t>
      </w:r>
    </w:p>
    <w:p w:rsidR="00D0299D" w:rsidRPr="008E226C" w:rsidRDefault="00D0299D" w:rsidP="00D0299D">
      <w:pPr>
        <w:numPr>
          <w:ilvl w:val="1"/>
          <w:numId w:val="5"/>
        </w:numPr>
        <w:tabs>
          <w:tab w:val="clear" w:pos="1440"/>
          <w:tab w:val="num" w:pos="993"/>
        </w:tabs>
        <w:ind w:left="993" w:hanging="567"/>
        <w:jc w:val="both"/>
      </w:pPr>
      <w:r w:rsidRPr="008E226C">
        <w:t>odstąpienie przez Zamawiającego od zrealizowania umowy z przyczyn , za które odpowiedzialność ponosi Wykonawca - w wysokości 20 % wartości umownej  określonej w § 2 ( przed naliczeniem podatku VAT )..</w:t>
      </w:r>
    </w:p>
    <w:p w:rsidR="00D0299D" w:rsidRPr="008E226C" w:rsidRDefault="00D0299D" w:rsidP="00D0299D">
      <w:pPr>
        <w:numPr>
          <w:ilvl w:val="1"/>
          <w:numId w:val="5"/>
        </w:numPr>
        <w:tabs>
          <w:tab w:val="clear" w:pos="1440"/>
          <w:tab w:val="num" w:pos="993"/>
        </w:tabs>
        <w:ind w:left="993" w:hanging="567"/>
        <w:jc w:val="both"/>
      </w:pPr>
      <w:r w:rsidRPr="008E226C">
        <w:t>odstąpienie Wykonawcy od wykonania zamówienia – w wysokości 10 % wartości umownej  określonej w § 2 ( przed naliczeniem podatku VAT wartości umowy) .</w:t>
      </w:r>
    </w:p>
    <w:p w:rsidR="00D0299D" w:rsidRPr="008E226C" w:rsidRDefault="00D0299D" w:rsidP="00D0299D">
      <w:pPr>
        <w:pStyle w:val="ListParagraph1"/>
        <w:numPr>
          <w:ilvl w:val="0"/>
          <w:numId w:val="5"/>
        </w:numPr>
        <w:tabs>
          <w:tab w:val="clear" w:pos="720"/>
          <w:tab w:val="num" w:pos="426"/>
        </w:tabs>
        <w:ind w:left="426" w:hanging="426"/>
      </w:pPr>
      <w:r w:rsidRPr="008E226C">
        <w:t>Ponadto Wykonawca zapłaci Zamawiającemu kary umowne w przypadku:</w:t>
      </w:r>
    </w:p>
    <w:p w:rsidR="00D0299D" w:rsidRPr="008E226C" w:rsidRDefault="00D0299D" w:rsidP="00D0299D">
      <w:pPr>
        <w:pStyle w:val="ListParagraph1"/>
        <w:numPr>
          <w:ilvl w:val="1"/>
          <w:numId w:val="5"/>
        </w:numPr>
        <w:jc w:val="both"/>
      </w:pPr>
      <w:r w:rsidRPr="008E226C">
        <w:t>za nieterminową zapłatę wynagrodzenia należnego podwykonawcom lub dalszym podwykonawcom, w wysokości 0,5% należnego im wynagrodzenia, za każdy dzień zwłoki licząc od dnia następnego, po upływie terminu zapłaty określonego w umowie,</w:t>
      </w:r>
    </w:p>
    <w:p w:rsidR="00D0299D" w:rsidRPr="008E226C" w:rsidRDefault="00D0299D" w:rsidP="00D0299D">
      <w:pPr>
        <w:pStyle w:val="ListParagraph1"/>
        <w:numPr>
          <w:ilvl w:val="1"/>
          <w:numId w:val="5"/>
        </w:numPr>
        <w:jc w:val="both"/>
      </w:pPr>
      <w:r w:rsidRPr="008E226C">
        <w:t>za brak zapłaty wynagrodzenia należnego podwykonawcom lub  dalszym podwykonawcom, w wysokości 10% należnego im wynagrodzenia,</w:t>
      </w:r>
    </w:p>
    <w:p w:rsidR="00D0299D" w:rsidRPr="008E226C" w:rsidRDefault="00D0299D" w:rsidP="00D0299D">
      <w:pPr>
        <w:pStyle w:val="ListParagraph1"/>
        <w:numPr>
          <w:ilvl w:val="1"/>
          <w:numId w:val="5"/>
        </w:numPr>
        <w:jc w:val="both"/>
      </w:pPr>
      <w:r w:rsidRPr="008E226C">
        <w:lastRenderedPageBreak/>
        <w:t>za nieprzedłożenie do zaakceptowania projektu umowy o podwykonawstwo, której przedmiotem są roboty budowlane, lub projektu jej zmiany, w wysokości 1 000 zł., za każdy nieprzedłożony do zaakceptowania projekt umowy lub projekt jej zmiany,</w:t>
      </w:r>
    </w:p>
    <w:p w:rsidR="00D0299D" w:rsidRPr="008E226C" w:rsidRDefault="00D0299D" w:rsidP="00D0299D">
      <w:pPr>
        <w:pStyle w:val="ListParagraph1"/>
        <w:numPr>
          <w:ilvl w:val="1"/>
          <w:numId w:val="5"/>
        </w:numPr>
        <w:jc w:val="both"/>
      </w:pPr>
      <w:r w:rsidRPr="008E226C">
        <w:t>za nieprzedłożenie poświadczonej za zgodność z oryginałem kopii umowy o podwykonawstwo lub jej zmiany, w wysokości 1 000 zł., za każdą nieprzedłożoną kopię umowy lub jej zmianę,</w:t>
      </w:r>
    </w:p>
    <w:p w:rsidR="00D0299D" w:rsidRPr="000C37D3" w:rsidRDefault="00D0299D" w:rsidP="00D0299D">
      <w:pPr>
        <w:pStyle w:val="ListParagraph1"/>
        <w:numPr>
          <w:ilvl w:val="1"/>
          <w:numId w:val="5"/>
        </w:numPr>
        <w:jc w:val="both"/>
      </w:pPr>
      <w:r w:rsidRPr="000C37D3">
        <w:t xml:space="preserve">za brak zmiany umowy o podwykonawstwo w zakresie terminu zapłaty, w wysokości 10% przewidzianego w umowie wynagrodzenia należnego podwykonawcy lub  dalszemu podwykonawcy. </w:t>
      </w:r>
    </w:p>
    <w:p w:rsidR="00D0299D" w:rsidRPr="000C37D3" w:rsidRDefault="00D0299D" w:rsidP="00D0299D">
      <w:pPr>
        <w:numPr>
          <w:ilvl w:val="0"/>
          <w:numId w:val="5"/>
        </w:numPr>
        <w:tabs>
          <w:tab w:val="clear" w:pos="720"/>
          <w:tab w:val="num" w:pos="426"/>
        </w:tabs>
        <w:ind w:left="426" w:hanging="426"/>
        <w:jc w:val="both"/>
      </w:pPr>
      <w:r w:rsidRPr="000C37D3">
        <w:t>Zamawiający może potrącić przewidzianą w umowie karę z należności Wykonawcy lub z zabezpieczenia należytego wykonania umowy. Zapłacenie kar nie zwalnia Wykonawcy z obowiązku dokończenia robót ani żadnych innych zobowiązań.</w:t>
      </w:r>
    </w:p>
    <w:p w:rsidR="00D0299D" w:rsidRDefault="00D0299D" w:rsidP="00D0299D">
      <w:pPr>
        <w:numPr>
          <w:ilvl w:val="0"/>
          <w:numId w:val="5"/>
        </w:numPr>
        <w:tabs>
          <w:tab w:val="clear" w:pos="720"/>
          <w:tab w:val="num" w:pos="426"/>
        </w:tabs>
        <w:ind w:left="426" w:hanging="426"/>
        <w:jc w:val="both"/>
      </w:pPr>
      <w:r w:rsidRPr="000C37D3">
        <w:t>Jeżeli kary umowne określone w ust.1 -2  nie pokryją poniesionych strat Zamawiający może dochodzić odszkodowania uzupełniającego do wysokości rzeczywiście poniesionej szkody.</w:t>
      </w:r>
    </w:p>
    <w:p w:rsidR="00D0299D" w:rsidRDefault="00D0299D" w:rsidP="00D0299D">
      <w:pPr>
        <w:pStyle w:val="ListParagraph1"/>
        <w:numPr>
          <w:ilvl w:val="0"/>
          <w:numId w:val="5"/>
        </w:numPr>
        <w:tabs>
          <w:tab w:val="clear" w:pos="720"/>
          <w:tab w:val="num" w:pos="426"/>
        </w:tabs>
        <w:ind w:left="426" w:hanging="426"/>
        <w:jc w:val="both"/>
      </w:pPr>
      <w:r w:rsidRPr="000C37D3">
        <w:rPr>
          <w:b/>
          <w:bCs/>
        </w:rPr>
        <w:t>Zamawiający zapłaci Wykonawcy kary umowne z następujących tytułów</w:t>
      </w:r>
      <w:r>
        <w:t>:</w:t>
      </w:r>
    </w:p>
    <w:p w:rsidR="00D0299D" w:rsidRDefault="00D0299D" w:rsidP="00D0299D">
      <w:pPr>
        <w:pStyle w:val="ListParagraph1"/>
        <w:numPr>
          <w:ilvl w:val="0"/>
          <w:numId w:val="13"/>
        </w:numPr>
        <w:jc w:val="both"/>
      </w:pPr>
      <w:r>
        <w:t xml:space="preserve">za zwłokę w przystąpieniu do czynności odbioru przedmiotu umowy w wysokości - 0,2% wynagrodzenia brutto </w:t>
      </w:r>
      <w:r w:rsidRPr="008E226C">
        <w:t>określonego w § 2,</w:t>
      </w:r>
      <w:r>
        <w:t xml:space="preserve"> za każdy dzień zwłoki, licząc od następnego dnia po terminie, w którym odbiór miał być rozpoczęty,</w:t>
      </w:r>
    </w:p>
    <w:p w:rsidR="00D0299D" w:rsidRPr="008E226C" w:rsidRDefault="00D0299D" w:rsidP="00D0299D">
      <w:pPr>
        <w:pStyle w:val="ListParagraph1"/>
        <w:ind w:hanging="294"/>
        <w:jc w:val="both"/>
      </w:pPr>
      <w:r w:rsidRPr="000C37D3">
        <w:t xml:space="preserve">2) </w:t>
      </w:r>
      <w:r w:rsidRPr="008E226C">
        <w:t>z tytułu odstąpienia od umowy z przyczyn leżących po stronie Zamawiającego – w wysokości 10 % wynagrodzenia brutto określonego w § 2</w:t>
      </w:r>
    </w:p>
    <w:p w:rsidR="00D0299D" w:rsidRPr="008E226C" w:rsidRDefault="00D0299D" w:rsidP="00D0299D">
      <w:pPr>
        <w:pStyle w:val="ListParagraph1"/>
        <w:ind w:hanging="294"/>
        <w:jc w:val="both"/>
      </w:pPr>
      <w:r w:rsidRPr="008E226C">
        <w:t>3) za opóźnienie w przekazaniu Wykonawcy placu ( terenu wykonania usługi ) - w wysokości 0,01 % wartości umownej określonej w § 2 (przed naliczeniem podatku VAT ) za każdy dzień zwłoki.</w:t>
      </w:r>
    </w:p>
    <w:p w:rsidR="00D0299D" w:rsidRDefault="00D0299D" w:rsidP="00D0299D">
      <w:pPr>
        <w:autoSpaceDE w:val="0"/>
        <w:autoSpaceDN w:val="0"/>
        <w:adjustRightInd w:val="0"/>
        <w:jc w:val="center"/>
        <w:rPr>
          <w:b/>
          <w:bCs/>
        </w:rPr>
      </w:pPr>
    </w:p>
    <w:p w:rsidR="00D0299D" w:rsidRDefault="00D0299D" w:rsidP="00D0299D">
      <w:pPr>
        <w:autoSpaceDE w:val="0"/>
        <w:autoSpaceDN w:val="0"/>
        <w:adjustRightInd w:val="0"/>
        <w:jc w:val="center"/>
        <w:rPr>
          <w:b/>
          <w:bCs/>
        </w:rPr>
      </w:pPr>
    </w:p>
    <w:p w:rsidR="00D0299D" w:rsidRDefault="00D0299D" w:rsidP="00D0299D">
      <w:pPr>
        <w:autoSpaceDE w:val="0"/>
        <w:autoSpaceDN w:val="0"/>
        <w:adjustRightInd w:val="0"/>
        <w:jc w:val="center"/>
        <w:rPr>
          <w:b/>
          <w:bCs/>
        </w:rPr>
      </w:pPr>
      <w:r>
        <w:rPr>
          <w:b/>
          <w:bCs/>
        </w:rPr>
        <w:t>§ 8</w:t>
      </w:r>
    </w:p>
    <w:p w:rsidR="00D0299D" w:rsidRPr="00931A7D" w:rsidRDefault="00D0299D" w:rsidP="00D0299D">
      <w:pPr>
        <w:autoSpaceDE w:val="0"/>
        <w:autoSpaceDN w:val="0"/>
        <w:adjustRightInd w:val="0"/>
        <w:jc w:val="center"/>
        <w:rPr>
          <w:b/>
          <w:bCs/>
        </w:rPr>
      </w:pPr>
    </w:p>
    <w:p w:rsidR="00D0299D" w:rsidRPr="0010292C" w:rsidRDefault="00D0299D" w:rsidP="00D0299D">
      <w:pPr>
        <w:numPr>
          <w:ilvl w:val="0"/>
          <w:numId w:val="6"/>
        </w:numPr>
        <w:autoSpaceDE w:val="0"/>
        <w:autoSpaceDN w:val="0"/>
        <w:adjustRightInd w:val="0"/>
        <w:jc w:val="both"/>
      </w:pPr>
      <w:r w:rsidRPr="0010292C">
        <w:t>Zmiany treści niniejszej umowy pod rygorem nieważności, wymagają zgody obu stron, z zachowaniem formy pisemnej w formie aneksu.</w:t>
      </w:r>
    </w:p>
    <w:p w:rsidR="00D0299D" w:rsidRDefault="00D0299D" w:rsidP="00D0299D">
      <w:pPr>
        <w:numPr>
          <w:ilvl w:val="0"/>
          <w:numId w:val="6"/>
        </w:numPr>
        <w:autoSpaceDE w:val="0"/>
        <w:autoSpaceDN w:val="0"/>
        <w:adjustRightInd w:val="0"/>
        <w:jc w:val="both"/>
      </w:pPr>
      <w:r w:rsidRPr="0010292C">
        <w:t xml:space="preserve">Wszelkie zmiany postanowień niniejszej umowy wymagają zgody obydwu stron, wyrażonej na piśmie w formie aneksu do niniejszej umowy. </w:t>
      </w:r>
    </w:p>
    <w:p w:rsidR="00D0299D" w:rsidRPr="005D1ED6" w:rsidRDefault="00D0299D" w:rsidP="00D0299D">
      <w:pPr>
        <w:numPr>
          <w:ilvl w:val="0"/>
          <w:numId w:val="6"/>
        </w:numPr>
        <w:autoSpaceDE w:val="0"/>
        <w:autoSpaceDN w:val="0"/>
        <w:adjustRightInd w:val="0"/>
        <w:jc w:val="both"/>
      </w:pPr>
      <w:r>
        <w:t>D</w:t>
      </w:r>
      <w:r w:rsidRPr="000C37D3">
        <w:t>okonanie istotnych zmian postanowień zawartej umowy w stosunku do treści oferty, na podstawie której dokonano wyboru wykonawcy  w przypadkach wystąpienia okoliczności wymienionych w  umowie, może  nastąpić z uwzględnieniem podanych warunków ich wprowadzenia,  a mianowicie:</w:t>
      </w:r>
    </w:p>
    <w:p w:rsidR="00D0299D" w:rsidRPr="000C1511" w:rsidRDefault="00D0299D" w:rsidP="00D0299D">
      <w:pPr>
        <w:autoSpaceDE w:val="0"/>
        <w:autoSpaceDN w:val="0"/>
        <w:adjustRightInd w:val="0"/>
        <w:ind w:left="1080" w:hanging="371"/>
        <w:jc w:val="both"/>
      </w:pPr>
      <w:r w:rsidRPr="000C1511">
        <w:t xml:space="preserve">1) </w:t>
      </w:r>
      <w:r>
        <w:t xml:space="preserve"> </w:t>
      </w:r>
      <w:r w:rsidRPr="000C1511">
        <w:t xml:space="preserve">w przypadku zadziałania siły wyższej m.in. </w:t>
      </w:r>
      <w:r>
        <w:t xml:space="preserve"> gwałtowne opady, </w:t>
      </w:r>
      <w:r w:rsidRPr="000C1511">
        <w:t>gradobicia, powodzie i inne anomalia klimatyczne ( klęska żywiołowa),</w:t>
      </w:r>
    </w:p>
    <w:p w:rsidR="00D0299D" w:rsidRPr="000C1511" w:rsidRDefault="00D0299D" w:rsidP="00D0299D">
      <w:pPr>
        <w:autoSpaceDE w:val="0"/>
        <w:autoSpaceDN w:val="0"/>
        <w:adjustRightInd w:val="0"/>
        <w:ind w:left="1080" w:hanging="371"/>
        <w:jc w:val="both"/>
      </w:pPr>
      <w:r w:rsidRPr="000C1511">
        <w:t>2</w:t>
      </w:r>
      <w:r>
        <w:t xml:space="preserve"> </w:t>
      </w:r>
      <w:r w:rsidRPr="000C1511">
        <w:t xml:space="preserve">zmiany postanowień umowy będących następstwem zmiany przepisów </w:t>
      </w:r>
      <w:r>
        <w:t xml:space="preserve">  </w:t>
      </w:r>
      <w:r w:rsidRPr="000C1511">
        <w:t xml:space="preserve">powodujących </w:t>
      </w:r>
      <w:r>
        <w:t xml:space="preserve"> </w:t>
      </w:r>
      <w:r w:rsidRPr="000C1511">
        <w:t>konieczność zastosowania innych r</w:t>
      </w:r>
      <w:r>
        <w:t xml:space="preserve">ozwiązań niż zakładano w opisie </w:t>
      </w:r>
      <w:r w:rsidRPr="000C1511">
        <w:t>przedmiotu umowy,</w:t>
      </w:r>
    </w:p>
    <w:p w:rsidR="00D0299D" w:rsidRPr="000C1511" w:rsidRDefault="00D0299D" w:rsidP="00D0299D">
      <w:pPr>
        <w:autoSpaceDE w:val="0"/>
        <w:autoSpaceDN w:val="0"/>
        <w:adjustRightInd w:val="0"/>
        <w:ind w:left="1080" w:hanging="371"/>
        <w:jc w:val="both"/>
      </w:pPr>
      <w:r>
        <w:t>4</w:t>
      </w:r>
      <w:r w:rsidRPr="000C1511">
        <w:t>) zmiany podwykonawcy albo dalszego podwykonawcy robót,</w:t>
      </w:r>
    </w:p>
    <w:p w:rsidR="00D0299D" w:rsidRPr="000C1511" w:rsidRDefault="00D0299D" w:rsidP="00D0299D">
      <w:pPr>
        <w:autoSpaceDE w:val="0"/>
        <w:autoSpaceDN w:val="0"/>
        <w:adjustRightInd w:val="0"/>
        <w:ind w:left="1080" w:hanging="371"/>
        <w:jc w:val="both"/>
      </w:pPr>
      <w:r>
        <w:t>5</w:t>
      </w:r>
      <w:r w:rsidRPr="000C1511">
        <w:t xml:space="preserve">) wynagrodzenie może ulec zmianie w przypadku </w:t>
      </w:r>
      <w:r>
        <w:t xml:space="preserve">ustawowej zmiany stawki VAT jak </w:t>
      </w:r>
      <w:r w:rsidRPr="000C1511">
        <w:t xml:space="preserve">również w przypadku ograniczenia przez zamawiającego zakresu przedmiotu umowy z przyczyn, których nie można było przewidzieć w chwili zawarcia umowy oraz zmiana wymagań dotyczących umów zawieranych z podwykonawcami </w:t>
      </w:r>
    </w:p>
    <w:p w:rsidR="00D0299D" w:rsidRDefault="00D0299D" w:rsidP="00D0299D">
      <w:pPr>
        <w:numPr>
          <w:ilvl w:val="0"/>
          <w:numId w:val="6"/>
        </w:numPr>
        <w:autoSpaceDE w:val="0"/>
        <w:autoSpaceDN w:val="0"/>
        <w:adjustRightInd w:val="0"/>
        <w:jc w:val="both"/>
      </w:pPr>
      <w:r w:rsidRPr="000C1511">
        <w:t>Zakazuje się istotnych zmian postanowień zawartej umowy w stosunku do treści oferty na podstawie której dokonano wyboru Wykonawcy</w:t>
      </w:r>
      <w:r>
        <w:t xml:space="preserve"> z zastrzeżeniem ust .</w:t>
      </w:r>
    </w:p>
    <w:p w:rsidR="00D0299D" w:rsidRDefault="00D0299D" w:rsidP="00D0299D">
      <w:pPr>
        <w:numPr>
          <w:ilvl w:val="0"/>
          <w:numId w:val="6"/>
        </w:numPr>
        <w:autoSpaceDE w:val="0"/>
        <w:autoSpaceDN w:val="0"/>
        <w:adjustRightInd w:val="0"/>
        <w:jc w:val="both"/>
      </w:pPr>
      <w:r w:rsidRPr="000C1511">
        <w:lastRenderedPageBreak/>
        <w:t>Wprowadzenie zmian postanowień zawartej umowy będzie możliwe po uprzednim pisemnym powiadomieniu strony poprzez:</w:t>
      </w:r>
    </w:p>
    <w:p w:rsidR="00D0299D" w:rsidRPr="000C1511" w:rsidRDefault="00D0299D" w:rsidP="00D0299D">
      <w:pPr>
        <w:autoSpaceDE w:val="0"/>
        <w:autoSpaceDN w:val="0"/>
        <w:adjustRightInd w:val="0"/>
        <w:ind w:left="720"/>
        <w:jc w:val="both"/>
      </w:pPr>
      <w:r w:rsidRPr="000C1511">
        <w:t>1) opisanie zmiany,</w:t>
      </w:r>
    </w:p>
    <w:p w:rsidR="00D0299D" w:rsidRPr="000C1511" w:rsidRDefault="00D0299D" w:rsidP="00D0299D">
      <w:pPr>
        <w:tabs>
          <w:tab w:val="left" w:pos="993"/>
        </w:tabs>
        <w:autoSpaceDE w:val="0"/>
        <w:autoSpaceDN w:val="0"/>
        <w:adjustRightInd w:val="0"/>
        <w:ind w:left="993" w:hanging="426"/>
        <w:jc w:val="both"/>
      </w:pPr>
      <w:r>
        <w:t xml:space="preserve">   </w:t>
      </w:r>
      <w:r w:rsidRPr="000C1511">
        <w:t>2) uzasadnienie zmiany w tym podanie przyczy</w:t>
      </w:r>
      <w:r>
        <w:t xml:space="preserve">ny dlaczego nie można wykonać </w:t>
      </w:r>
      <w:r w:rsidRPr="000C1511">
        <w:t xml:space="preserve">umowy na </w:t>
      </w:r>
      <w:r>
        <w:t>p</w:t>
      </w:r>
      <w:r w:rsidRPr="000C1511">
        <w:t>ierwotnych warunkach, w jaki sposób zmiana jest korzystna dla   Zamawiającego lub  konieczna dla wykonania umowy,</w:t>
      </w:r>
    </w:p>
    <w:p w:rsidR="00D0299D" w:rsidRPr="000C1511" w:rsidRDefault="00D0299D" w:rsidP="00D0299D">
      <w:pPr>
        <w:pStyle w:val="ListParagraph1"/>
        <w:tabs>
          <w:tab w:val="left" w:pos="1560"/>
        </w:tabs>
        <w:autoSpaceDE w:val="0"/>
        <w:autoSpaceDN w:val="0"/>
        <w:adjustRightInd w:val="0"/>
        <w:ind w:left="1260" w:hanging="551"/>
        <w:jc w:val="both"/>
      </w:pPr>
      <w:r>
        <w:t xml:space="preserve">3) </w:t>
      </w:r>
      <w:r w:rsidRPr="000C1511">
        <w:t>wskazanie wartości zmiany i sposobu jego wyliczenia.</w:t>
      </w:r>
    </w:p>
    <w:p w:rsidR="00D0299D" w:rsidRPr="000C1511" w:rsidRDefault="00D0299D" w:rsidP="00D0299D">
      <w:pPr>
        <w:pStyle w:val="ListParagraph1"/>
        <w:numPr>
          <w:ilvl w:val="0"/>
          <w:numId w:val="6"/>
        </w:numPr>
        <w:tabs>
          <w:tab w:val="clear" w:pos="720"/>
          <w:tab w:val="left" w:pos="709"/>
        </w:tabs>
        <w:autoSpaceDE w:val="0"/>
        <w:autoSpaceDN w:val="0"/>
        <w:adjustRightInd w:val="0"/>
        <w:jc w:val="both"/>
      </w:pPr>
      <w:r w:rsidRPr="000C1511">
        <w:t>Strony, poza innymi wypadkami wskazanymi we wcześniejszych zapisach umowy</w:t>
      </w:r>
      <w:r>
        <w:t xml:space="preserve"> do</w:t>
      </w:r>
      <w:r w:rsidRPr="000C1511">
        <w:t xml:space="preserve">puszczają możliwość wprowadzania zmian w niniejszej umowie, jeśli będą one </w:t>
      </w:r>
    </w:p>
    <w:p w:rsidR="00D0299D" w:rsidRPr="000C1511" w:rsidRDefault="00D0299D" w:rsidP="00D0299D">
      <w:pPr>
        <w:pStyle w:val="ListParagraph1"/>
        <w:tabs>
          <w:tab w:val="left" w:pos="709"/>
        </w:tabs>
        <w:autoSpaceDE w:val="0"/>
        <w:autoSpaceDN w:val="0"/>
        <w:adjustRightInd w:val="0"/>
        <w:jc w:val="both"/>
      </w:pPr>
      <w:r w:rsidRPr="000C1511">
        <w:t>wynikać z zaistnienia okoliczności niemożliwych do  przewidzenia w chwili zawarcia umowy lub będą  korzystne dla zamawiającego.</w:t>
      </w:r>
    </w:p>
    <w:p w:rsidR="00D0299D" w:rsidRDefault="00D0299D" w:rsidP="00D0299D">
      <w:pPr>
        <w:autoSpaceDE w:val="0"/>
        <w:autoSpaceDN w:val="0"/>
        <w:adjustRightInd w:val="0"/>
        <w:ind w:left="360"/>
        <w:jc w:val="both"/>
      </w:pPr>
      <w:r>
        <w:t xml:space="preserve">7. </w:t>
      </w:r>
      <w:r w:rsidRPr="0010292C">
        <w:t xml:space="preserve">Zmiana oznaczenia stron umowy, danych niezbędnych do wystawienia faktury oraz </w:t>
      </w:r>
      <w:r>
        <w:t xml:space="preserve">    </w:t>
      </w:r>
    </w:p>
    <w:p w:rsidR="00D0299D" w:rsidRDefault="00D0299D" w:rsidP="00D0299D">
      <w:pPr>
        <w:autoSpaceDE w:val="0"/>
        <w:autoSpaceDN w:val="0"/>
        <w:adjustRightInd w:val="0"/>
        <w:ind w:left="360"/>
        <w:jc w:val="both"/>
      </w:pPr>
      <w:r>
        <w:t xml:space="preserve">    </w:t>
      </w:r>
      <w:r w:rsidRPr="0010292C">
        <w:t>adresu</w:t>
      </w:r>
      <w:r>
        <w:t xml:space="preserve"> </w:t>
      </w:r>
      <w:r w:rsidRPr="0010292C">
        <w:t xml:space="preserve">korespondencyjnego wynikająca ze zmian organizacyjnych, zmian numerów </w:t>
      </w:r>
      <w:r>
        <w:t xml:space="preserve"> </w:t>
      </w:r>
    </w:p>
    <w:p w:rsidR="00D0299D" w:rsidRDefault="00D0299D" w:rsidP="00D0299D">
      <w:pPr>
        <w:autoSpaceDE w:val="0"/>
        <w:autoSpaceDN w:val="0"/>
        <w:adjustRightInd w:val="0"/>
        <w:ind w:left="360"/>
        <w:jc w:val="both"/>
      </w:pPr>
      <w:r>
        <w:t xml:space="preserve">    </w:t>
      </w:r>
      <w:r w:rsidRPr="0010292C">
        <w:t xml:space="preserve">telefonów i faksów, a także zmiana osób upoważnionych do kontaktu z Wykonawcą lub </w:t>
      </w:r>
    </w:p>
    <w:p w:rsidR="00D0299D" w:rsidRDefault="00D0299D" w:rsidP="00D0299D">
      <w:pPr>
        <w:autoSpaceDE w:val="0"/>
        <w:autoSpaceDN w:val="0"/>
        <w:adjustRightInd w:val="0"/>
        <w:ind w:left="360"/>
        <w:jc w:val="both"/>
      </w:pPr>
      <w:r>
        <w:t xml:space="preserve">    </w:t>
      </w:r>
      <w:r w:rsidRPr="0010292C">
        <w:t>odbioru przedmiotu umowy nie stanowi zmiany treści umowy i wymag</w:t>
      </w:r>
      <w:r>
        <w:t>a tylko pisemnego powiadomienia.</w:t>
      </w:r>
    </w:p>
    <w:p w:rsidR="00D0299D" w:rsidRPr="00002FD2" w:rsidRDefault="00D0299D" w:rsidP="00D0299D">
      <w:pPr>
        <w:autoSpaceDE w:val="0"/>
        <w:autoSpaceDN w:val="0"/>
        <w:adjustRightInd w:val="0"/>
        <w:ind w:left="360"/>
        <w:jc w:val="both"/>
      </w:pPr>
    </w:p>
    <w:p w:rsidR="00D0299D" w:rsidRPr="0010292C" w:rsidRDefault="00D0299D" w:rsidP="00D0299D">
      <w:pPr>
        <w:pStyle w:val="Tekstpodstawowy"/>
        <w:jc w:val="center"/>
        <w:rPr>
          <w:b/>
        </w:rPr>
      </w:pPr>
      <w:r>
        <w:rPr>
          <w:b/>
        </w:rPr>
        <w:t>§ 9</w:t>
      </w:r>
    </w:p>
    <w:p w:rsidR="00D0299D" w:rsidRPr="0010292C" w:rsidRDefault="00D0299D" w:rsidP="00D0299D">
      <w:pPr>
        <w:jc w:val="both"/>
      </w:pPr>
    </w:p>
    <w:p w:rsidR="00D0299D" w:rsidRDefault="00D0299D" w:rsidP="00D0299D">
      <w:pPr>
        <w:pStyle w:val="ListParagraph1"/>
        <w:numPr>
          <w:ilvl w:val="3"/>
          <w:numId w:val="3"/>
        </w:numPr>
        <w:tabs>
          <w:tab w:val="clear" w:pos="2880"/>
          <w:tab w:val="num" w:pos="284"/>
        </w:tabs>
        <w:autoSpaceDE w:val="0"/>
        <w:autoSpaceDN w:val="0"/>
        <w:adjustRightInd w:val="0"/>
        <w:ind w:left="284" w:hanging="284"/>
        <w:jc w:val="both"/>
      </w:pPr>
      <w:r w:rsidRPr="0010292C">
        <w:t xml:space="preserve">Zamawiającemu przysługuje prawo odstąpienia od </w:t>
      </w:r>
      <w:r>
        <w:t>u</w:t>
      </w:r>
      <w:r w:rsidRPr="0010292C">
        <w:t>mowy bez jakichkolwiek roszczeń Wykonawcy:</w:t>
      </w:r>
    </w:p>
    <w:p w:rsidR="00D0299D" w:rsidRDefault="00D0299D" w:rsidP="00D0299D">
      <w:pPr>
        <w:pStyle w:val="ListParagraph1"/>
        <w:numPr>
          <w:ilvl w:val="0"/>
          <w:numId w:val="15"/>
        </w:numPr>
        <w:autoSpaceDE w:val="0"/>
        <w:autoSpaceDN w:val="0"/>
        <w:adjustRightInd w:val="0"/>
        <w:jc w:val="both"/>
      </w:pPr>
      <w:r w:rsidRPr="0010292C">
        <w:t>w razie wystąpienia istotnej zmiany okoliczności powodującej, że wykonanie umowy nie leży w interesie</w:t>
      </w:r>
      <w:r>
        <w:t xml:space="preserve"> </w:t>
      </w:r>
      <w:r w:rsidRPr="0010292C">
        <w:t>publicznym, czego nie można było przewidzieć w chwili zawarcia umowy</w:t>
      </w:r>
      <w:r>
        <w:t xml:space="preserve">- </w:t>
      </w:r>
      <w:r w:rsidRPr="0010292C">
        <w:t>w tym wypadku odstąpienie</w:t>
      </w:r>
      <w:r>
        <w:t xml:space="preserve"> </w:t>
      </w:r>
      <w:r w:rsidRPr="0010292C">
        <w:t>może nastąpić w terminie 30 dni od powzięcia wiadomości o powyższych okolicznościach,</w:t>
      </w:r>
    </w:p>
    <w:p w:rsidR="00D0299D" w:rsidRPr="0010292C" w:rsidRDefault="00D0299D" w:rsidP="00D0299D">
      <w:pPr>
        <w:pStyle w:val="ListParagraph1"/>
        <w:numPr>
          <w:ilvl w:val="0"/>
          <w:numId w:val="15"/>
        </w:numPr>
        <w:autoSpaceDE w:val="0"/>
        <w:autoSpaceDN w:val="0"/>
        <w:adjustRightInd w:val="0"/>
        <w:jc w:val="both"/>
      </w:pPr>
      <w:r w:rsidRPr="0010292C">
        <w:t xml:space="preserve">w przypadku, gdy zostanie wszczęte postępowanie upadłościowe lub postępowanie </w:t>
      </w:r>
    </w:p>
    <w:p w:rsidR="00D0299D" w:rsidRDefault="00D0299D" w:rsidP="00D0299D">
      <w:pPr>
        <w:tabs>
          <w:tab w:val="left" w:pos="567"/>
        </w:tabs>
        <w:autoSpaceDE w:val="0"/>
        <w:autoSpaceDN w:val="0"/>
        <w:adjustRightInd w:val="0"/>
        <w:ind w:left="567" w:hanging="283"/>
        <w:jc w:val="both"/>
      </w:pPr>
      <w:r>
        <w:t xml:space="preserve">    </w:t>
      </w:r>
      <w:r w:rsidRPr="0010292C">
        <w:t>likwidacyjne</w:t>
      </w:r>
      <w:r>
        <w:t xml:space="preserve"> </w:t>
      </w:r>
      <w:r w:rsidRPr="0010292C">
        <w:t>w stosunku do Wykonawcy – w terminie 30 dni od powzięcia wiadomości,</w:t>
      </w:r>
    </w:p>
    <w:p w:rsidR="00D0299D" w:rsidRPr="0010292C" w:rsidRDefault="00D0299D" w:rsidP="00D0299D">
      <w:pPr>
        <w:tabs>
          <w:tab w:val="left" w:pos="567"/>
        </w:tabs>
        <w:autoSpaceDE w:val="0"/>
        <w:autoSpaceDN w:val="0"/>
        <w:adjustRightInd w:val="0"/>
        <w:jc w:val="both"/>
      </w:pPr>
      <w:r>
        <w:t xml:space="preserve">    3) </w:t>
      </w:r>
      <w:r w:rsidRPr="0010292C">
        <w:t xml:space="preserve">w przypadku, gdy zostanie ogłoszona upadłość lub rozwiązanie firmy Wykonawcy – w </w:t>
      </w:r>
    </w:p>
    <w:p w:rsidR="00D0299D" w:rsidRDefault="00D0299D" w:rsidP="00D0299D">
      <w:pPr>
        <w:autoSpaceDE w:val="0"/>
        <w:autoSpaceDN w:val="0"/>
        <w:adjustRightInd w:val="0"/>
        <w:ind w:left="360" w:hanging="360"/>
        <w:jc w:val="both"/>
      </w:pPr>
      <w:r>
        <w:t xml:space="preserve">       </w:t>
      </w:r>
      <w:r w:rsidRPr="0010292C">
        <w:t>terminie</w:t>
      </w:r>
      <w:r>
        <w:t xml:space="preserve"> 30 dni od powzięcia wiadomości,.</w:t>
      </w:r>
    </w:p>
    <w:p w:rsidR="00D0299D" w:rsidRPr="0010292C" w:rsidRDefault="00D0299D" w:rsidP="00D0299D">
      <w:pPr>
        <w:autoSpaceDE w:val="0"/>
        <w:autoSpaceDN w:val="0"/>
        <w:adjustRightInd w:val="0"/>
        <w:ind w:left="360" w:hanging="360"/>
        <w:jc w:val="both"/>
      </w:pPr>
    </w:p>
    <w:p w:rsidR="00D0299D" w:rsidRDefault="00D0299D" w:rsidP="00D0299D">
      <w:pPr>
        <w:autoSpaceDE w:val="0"/>
        <w:autoSpaceDN w:val="0"/>
        <w:adjustRightInd w:val="0"/>
        <w:ind w:left="567" w:hanging="207"/>
        <w:jc w:val="both"/>
      </w:pPr>
      <w:r>
        <w:t>4)</w:t>
      </w:r>
      <w:r w:rsidRPr="0010292C">
        <w:t xml:space="preserve">w przypadku, gdy zostanie wydany nakaz zajęcia majątku Wykonawcy – w terminie 30 </w:t>
      </w:r>
      <w:r>
        <w:t xml:space="preserve">   </w:t>
      </w:r>
    </w:p>
    <w:p w:rsidR="00D0299D" w:rsidRPr="0010292C" w:rsidRDefault="00D0299D" w:rsidP="00D0299D">
      <w:pPr>
        <w:autoSpaceDE w:val="0"/>
        <w:autoSpaceDN w:val="0"/>
        <w:adjustRightInd w:val="0"/>
        <w:jc w:val="both"/>
      </w:pPr>
      <w:r>
        <w:t xml:space="preserve">          </w:t>
      </w:r>
      <w:r w:rsidRPr="0010292C">
        <w:t>dni od powzięcia</w:t>
      </w:r>
      <w:r>
        <w:t xml:space="preserve"> </w:t>
      </w:r>
      <w:r w:rsidRPr="0010292C">
        <w:t>wiadomości,</w:t>
      </w:r>
    </w:p>
    <w:p w:rsidR="00D0299D" w:rsidRPr="0010292C" w:rsidRDefault="00D0299D" w:rsidP="00D0299D">
      <w:pPr>
        <w:autoSpaceDE w:val="0"/>
        <w:autoSpaceDN w:val="0"/>
        <w:adjustRightInd w:val="0"/>
        <w:ind w:left="360" w:hanging="360"/>
        <w:jc w:val="both"/>
      </w:pPr>
      <w:r>
        <w:t xml:space="preserve">     </w:t>
      </w:r>
      <w:r w:rsidRPr="0010292C">
        <w:t xml:space="preserve">5) Wykonawca przerwał realizację robót objętych umową, pomimo pisemnego wezwania </w:t>
      </w:r>
    </w:p>
    <w:p w:rsidR="00D0299D" w:rsidRPr="0010292C" w:rsidRDefault="00D0299D" w:rsidP="00D0299D">
      <w:pPr>
        <w:autoSpaceDE w:val="0"/>
        <w:autoSpaceDN w:val="0"/>
        <w:adjustRightInd w:val="0"/>
        <w:ind w:left="567"/>
        <w:jc w:val="both"/>
      </w:pPr>
      <w:r w:rsidRPr="0010292C">
        <w:t xml:space="preserve">Zamawiającego nie wykonuje prac przez okres trzech dni roboczych – w terminie 14 dni od </w:t>
      </w:r>
      <w:r>
        <w:t>u</w:t>
      </w:r>
      <w:r w:rsidRPr="0010292C">
        <w:t>pływu 3-go dnia roboczego,</w:t>
      </w:r>
    </w:p>
    <w:p w:rsidR="00D0299D" w:rsidRPr="0010292C" w:rsidRDefault="00D0299D" w:rsidP="00D0299D">
      <w:pPr>
        <w:autoSpaceDE w:val="0"/>
        <w:autoSpaceDN w:val="0"/>
        <w:adjustRightInd w:val="0"/>
        <w:ind w:left="360" w:hanging="360"/>
        <w:jc w:val="both"/>
      </w:pPr>
      <w:r>
        <w:t xml:space="preserve">     </w:t>
      </w:r>
      <w:r w:rsidRPr="0010292C">
        <w:t xml:space="preserve">6) Wykonawca wykonuje roboty niezgodnie z umową, pomimo pisemnego wezwania </w:t>
      </w:r>
    </w:p>
    <w:p w:rsidR="00D0299D" w:rsidRPr="0010292C" w:rsidRDefault="00D0299D" w:rsidP="00D0299D">
      <w:pPr>
        <w:autoSpaceDE w:val="0"/>
        <w:autoSpaceDN w:val="0"/>
        <w:adjustRightInd w:val="0"/>
        <w:ind w:left="567" w:hanging="283"/>
        <w:jc w:val="both"/>
      </w:pPr>
      <w:r>
        <w:t xml:space="preserve">    </w:t>
      </w:r>
      <w:r w:rsidRPr="0010292C">
        <w:t xml:space="preserve">Zamawiającego do usunięcia niezgodności, tzn. w wyznaczonym przez Zamawiającego </w:t>
      </w:r>
    </w:p>
    <w:p w:rsidR="00D0299D" w:rsidRPr="0010292C" w:rsidRDefault="00D0299D" w:rsidP="00D0299D">
      <w:pPr>
        <w:autoSpaceDE w:val="0"/>
        <w:autoSpaceDN w:val="0"/>
        <w:adjustRightInd w:val="0"/>
        <w:ind w:left="567" w:hanging="283"/>
        <w:jc w:val="both"/>
      </w:pPr>
      <w:r>
        <w:t xml:space="preserve">    </w:t>
      </w:r>
      <w:r w:rsidRPr="0010292C">
        <w:t>terminie nie zaprzestał wykonywania</w:t>
      </w:r>
      <w:r>
        <w:t xml:space="preserve"> </w:t>
      </w:r>
      <w:r w:rsidRPr="0010292C">
        <w:t>wskazanej czynności lub nie rozpoczął wykonywania czynności zgodnie z umową – w terminie 14 dni od</w:t>
      </w:r>
      <w:r>
        <w:t xml:space="preserve"> </w:t>
      </w:r>
      <w:r w:rsidRPr="0010292C">
        <w:t xml:space="preserve">upływu terminu wskazanego w </w:t>
      </w:r>
      <w:r>
        <w:t>w</w:t>
      </w:r>
      <w:r w:rsidRPr="0010292C">
        <w:t>ezwaniu Zamawiającego,</w:t>
      </w:r>
    </w:p>
    <w:p w:rsidR="00D0299D" w:rsidRPr="0010292C" w:rsidRDefault="00D0299D" w:rsidP="00D0299D">
      <w:pPr>
        <w:autoSpaceDE w:val="0"/>
        <w:autoSpaceDN w:val="0"/>
        <w:adjustRightInd w:val="0"/>
        <w:ind w:left="360" w:hanging="360"/>
        <w:jc w:val="both"/>
      </w:pPr>
      <w:r>
        <w:t xml:space="preserve">     </w:t>
      </w:r>
      <w:r w:rsidRPr="0010292C">
        <w:t xml:space="preserve">7) </w:t>
      </w:r>
      <w:r>
        <w:t xml:space="preserve">  W</w:t>
      </w:r>
      <w:r w:rsidRPr="0010292C">
        <w:t xml:space="preserve">ykonawca wykorzystuje mienie Zamawiającego bez jego zgody lub niezgodnie z </w:t>
      </w:r>
    </w:p>
    <w:p w:rsidR="00D0299D" w:rsidRPr="0010292C" w:rsidRDefault="00D0299D" w:rsidP="00D0299D">
      <w:pPr>
        <w:autoSpaceDE w:val="0"/>
        <w:autoSpaceDN w:val="0"/>
        <w:adjustRightInd w:val="0"/>
        <w:ind w:left="360" w:hanging="360"/>
        <w:jc w:val="both"/>
      </w:pPr>
      <w:r>
        <w:t xml:space="preserve">         </w:t>
      </w:r>
      <w:r w:rsidRPr="0010292C">
        <w:t>przeznaczeniem – w terminie 30 dni od powzięcia wiadomości,</w:t>
      </w:r>
    </w:p>
    <w:p w:rsidR="00D0299D" w:rsidRDefault="00D0299D" w:rsidP="00D0299D">
      <w:pPr>
        <w:pStyle w:val="Akapitzlist"/>
        <w:numPr>
          <w:ilvl w:val="0"/>
          <w:numId w:val="1"/>
        </w:numPr>
        <w:autoSpaceDE w:val="0"/>
        <w:autoSpaceDN w:val="0"/>
        <w:adjustRightInd w:val="0"/>
        <w:jc w:val="both"/>
      </w:pPr>
      <w:r w:rsidRPr="0010292C">
        <w:t xml:space="preserve">Wykonawca zlecił wykonanie przedmiotu umowy osobom trzecim bez zgody </w:t>
      </w:r>
      <w:r>
        <w:t xml:space="preserve">  </w:t>
      </w:r>
    </w:p>
    <w:p w:rsidR="00D0299D" w:rsidRPr="0010292C" w:rsidRDefault="00D0299D" w:rsidP="00D0299D">
      <w:pPr>
        <w:pStyle w:val="Akapitzlist"/>
        <w:autoSpaceDE w:val="0"/>
        <w:autoSpaceDN w:val="0"/>
        <w:adjustRightInd w:val="0"/>
        <w:ind w:left="354"/>
        <w:jc w:val="both"/>
      </w:pPr>
      <w:r>
        <w:t xml:space="preserve"> </w:t>
      </w:r>
      <w:r w:rsidRPr="0010292C">
        <w:t>Zamawiającego –</w:t>
      </w:r>
      <w:r>
        <w:t xml:space="preserve"> </w:t>
      </w:r>
      <w:r w:rsidRPr="0010292C">
        <w:t>w terminie 30 dni od powzięcia wiadomości,</w:t>
      </w:r>
    </w:p>
    <w:p w:rsidR="00D0299D" w:rsidRDefault="00D0299D" w:rsidP="00D0299D">
      <w:pPr>
        <w:pStyle w:val="Akapitzlist"/>
        <w:numPr>
          <w:ilvl w:val="0"/>
          <w:numId w:val="1"/>
        </w:numPr>
        <w:autoSpaceDE w:val="0"/>
        <w:autoSpaceDN w:val="0"/>
        <w:adjustRightInd w:val="0"/>
        <w:jc w:val="both"/>
      </w:pPr>
      <w:r w:rsidRPr="0010292C">
        <w:t xml:space="preserve">Wykonawca naruszył zasady BHP stwarzając zagrożenie dla ludzi i mienia – w terminie </w:t>
      </w:r>
      <w:r>
        <w:t xml:space="preserve"> </w:t>
      </w:r>
    </w:p>
    <w:p w:rsidR="00D0299D" w:rsidRDefault="00D0299D" w:rsidP="00D0299D">
      <w:pPr>
        <w:pStyle w:val="Akapitzlist"/>
        <w:autoSpaceDE w:val="0"/>
        <w:autoSpaceDN w:val="0"/>
        <w:adjustRightInd w:val="0"/>
        <w:ind w:left="354"/>
        <w:jc w:val="both"/>
      </w:pPr>
      <w:r>
        <w:t xml:space="preserve"> </w:t>
      </w:r>
      <w:r w:rsidRPr="0010292C">
        <w:t>30 dni</w:t>
      </w:r>
      <w:r>
        <w:t xml:space="preserve"> </w:t>
      </w:r>
      <w:r w:rsidRPr="0010292C">
        <w:t>od powzięcia wiadomości.</w:t>
      </w:r>
    </w:p>
    <w:p w:rsidR="00D0299D" w:rsidRDefault="00D0299D" w:rsidP="00D0299D">
      <w:pPr>
        <w:pStyle w:val="Akapitzlist"/>
        <w:numPr>
          <w:ilvl w:val="0"/>
          <w:numId w:val="1"/>
        </w:numPr>
        <w:autoSpaceDE w:val="0"/>
        <w:autoSpaceDN w:val="0"/>
        <w:adjustRightInd w:val="0"/>
        <w:jc w:val="both"/>
      </w:pPr>
      <w:r>
        <w:t>j</w:t>
      </w:r>
      <w:r w:rsidRPr="00AA0D0C">
        <w:t xml:space="preserve">eżeli zwłoka w wykonaniu przedmiotu umowy przekroczy 30 dni w stosunku do </w:t>
      </w:r>
      <w:r>
        <w:t xml:space="preserve">  </w:t>
      </w:r>
    </w:p>
    <w:p w:rsidR="00D0299D" w:rsidRDefault="00D0299D" w:rsidP="00D0299D">
      <w:pPr>
        <w:pStyle w:val="Akapitzlist"/>
        <w:autoSpaceDE w:val="0"/>
        <w:autoSpaceDN w:val="0"/>
        <w:adjustRightInd w:val="0"/>
        <w:ind w:left="354"/>
        <w:jc w:val="both"/>
      </w:pPr>
      <w:r w:rsidRPr="00AA0D0C">
        <w:t>terminów określonych w harmonogramie robót, Zamawiającemu przysługuje prawo odstąpienia od umowy z przyczyn zależnych od Wykonawcy.</w:t>
      </w:r>
    </w:p>
    <w:p w:rsidR="00D0299D" w:rsidRDefault="00D0299D" w:rsidP="00D0299D">
      <w:pPr>
        <w:pStyle w:val="ListParagraph1"/>
        <w:autoSpaceDE w:val="0"/>
        <w:autoSpaceDN w:val="0"/>
        <w:adjustRightInd w:val="0"/>
        <w:ind w:left="284" w:hanging="284"/>
        <w:jc w:val="both"/>
      </w:pPr>
      <w:r>
        <w:t xml:space="preserve">2. </w:t>
      </w:r>
      <w:r w:rsidRPr="0010292C">
        <w:t>W przypadku określonym w ust. 1 pkt 1 Wykonawca może</w:t>
      </w:r>
      <w:r>
        <w:t xml:space="preserve"> </w:t>
      </w:r>
      <w:r w:rsidRPr="0010292C">
        <w:t xml:space="preserve">żądać jedynie wynagrodzenia należnego muz tytułu wykonania części </w:t>
      </w:r>
      <w:r>
        <w:t>u</w:t>
      </w:r>
      <w:r w:rsidRPr="0010292C">
        <w:t>mowy do czasu odstąpienia.</w:t>
      </w:r>
    </w:p>
    <w:p w:rsidR="00D0299D" w:rsidRPr="00F6255C" w:rsidRDefault="00D0299D" w:rsidP="00D0299D">
      <w:pPr>
        <w:pStyle w:val="ListParagraph1"/>
        <w:autoSpaceDE w:val="0"/>
        <w:autoSpaceDN w:val="0"/>
        <w:adjustRightInd w:val="0"/>
        <w:ind w:left="284" w:hanging="284"/>
        <w:jc w:val="both"/>
      </w:pPr>
      <w:r>
        <w:lastRenderedPageBreak/>
        <w:t xml:space="preserve">3. </w:t>
      </w:r>
      <w:r w:rsidRPr="0010292C">
        <w:t xml:space="preserve">Odstąpienie od </w:t>
      </w:r>
      <w:r>
        <w:t>u</w:t>
      </w:r>
      <w:r w:rsidRPr="0010292C">
        <w:t>mowy powinno nastąpić w formie pisemnej pod rygorem nieważności takiego oświadczenia</w:t>
      </w:r>
      <w:r>
        <w:t xml:space="preserve"> </w:t>
      </w:r>
      <w:r w:rsidRPr="0010292C">
        <w:t>i powinno zawierać uzasadnienie</w:t>
      </w:r>
      <w:r>
        <w:t>.</w:t>
      </w:r>
      <w:r w:rsidRPr="0010292C">
        <w:tab/>
      </w:r>
      <w:r w:rsidRPr="0010292C">
        <w:tab/>
      </w:r>
    </w:p>
    <w:p w:rsidR="00D0299D" w:rsidRDefault="00D0299D" w:rsidP="00D0299D">
      <w:pPr>
        <w:autoSpaceDE w:val="0"/>
        <w:autoSpaceDN w:val="0"/>
        <w:adjustRightInd w:val="0"/>
        <w:jc w:val="both"/>
      </w:pPr>
    </w:p>
    <w:p w:rsidR="00D0299D" w:rsidRPr="00931A7D" w:rsidRDefault="00D0299D" w:rsidP="00D0299D">
      <w:pPr>
        <w:autoSpaceDE w:val="0"/>
        <w:autoSpaceDN w:val="0"/>
        <w:adjustRightInd w:val="0"/>
        <w:jc w:val="both"/>
      </w:pPr>
    </w:p>
    <w:p w:rsidR="00D0299D" w:rsidRDefault="00D0299D" w:rsidP="00D0299D">
      <w:pPr>
        <w:autoSpaceDE w:val="0"/>
        <w:autoSpaceDN w:val="0"/>
        <w:adjustRightInd w:val="0"/>
        <w:jc w:val="center"/>
        <w:rPr>
          <w:b/>
          <w:bCs/>
        </w:rPr>
      </w:pPr>
      <w:r>
        <w:rPr>
          <w:b/>
          <w:bCs/>
        </w:rPr>
        <w:t>§ 10</w:t>
      </w:r>
    </w:p>
    <w:p w:rsidR="00D0299D" w:rsidRPr="00D33BE0" w:rsidRDefault="00D0299D" w:rsidP="00D0299D">
      <w:pPr>
        <w:jc w:val="both"/>
      </w:pPr>
    </w:p>
    <w:p w:rsidR="00D0299D" w:rsidRDefault="00D0299D" w:rsidP="00D0299D">
      <w:pPr>
        <w:numPr>
          <w:ilvl w:val="0"/>
          <w:numId w:val="7"/>
        </w:numPr>
        <w:tabs>
          <w:tab w:val="clear" w:pos="720"/>
          <w:tab w:val="num" w:pos="284"/>
        </w:tabs>
        <w:ind w:left="284" w:hanging="284"/>
        <w:jc w:val="both"/>
      </w:pPr>
      <w:r>
        <w:t>Wszelkie spory, mogące wyniknąć z tytułu niniejszej umowy , będą rozstrzygane przez Sąd właściwy miejscowo dla siedziby Zamawiającego.</w:t>
      </w:r>
    </w:p>
    <w:p w:rsidR="00D0299D" w:rsidRDefault="00D0299D" w:rsidP="00D0299D">
      <w:pPr>
        <w:numPr>
          <w:ilvl w:val="0"/>
          <w:numId w:val="7"/>
        </w:numPr>
        <w:tabs>
          <w:tab w:val="clear" w:pos="720"/>
          <w:tab w:val="num" w:pos="284"/>
        </w:tabs>
        <w:ind w:left="284" w:hanging="284"/>
        <w:jc w:val="both"/>
      </w:pPr>
      <w:r w:rsidRPr="00D33BE0">
        <w:t>W sprawach  nieuregulowanych niniejszą umo</w:t>
      </w:r>
      <w:r>
        <w:t>wą mają  zastosowanie przepisy</w:t>
      </w:r>
      <w:r w:rsidRPr="00D33BE0">
        <w:t xml:space="preserve"> Kodeksu Cywilnego</w:t>
      </w:r>
      <w:r>
        <w:t>.</w:t>
      </w:r>
      <w:r w:rsidRPr="00D33BE0">
        <w:t xml:space="preserve"> </w:t>
      </w:r>
    </w:p>
    <w:p w:rsidR="00D0299D" w:rsidRPr="0010292C" w:rsidRDefault="00D0299D" w:rsidP="00D0299D">
      <w:pPr>
        <w:numPr>
          <w:ilvl w:val="0"/>
          <w:numId w:val="7"/>
        </w:numPr>
        <w:tabs>
          <w:tab w:val="clear" w:pos="720"/>
          <w:tab w:val="num" w:pos="426"/>
        </w:tabs>
        <w:ind w:left="426" w:hanging="426"/>
        <w:jc w:val="both"/>
      </w:pPr>
      <w:r w:rsidRPr="0010292C">
        <w:t>Umowę sporządzono w trzech jednobrzmiących egzemplarzach z tego 1 egz. otrzymuje Wykonawca a 2 egzemplarze  Zamawiający.</w:t>
      </w:r>
    </w:p>
    <w:p w:rsidR="00D0299D" w:rsidRPr="0010292C" w:rsidRDefault="00D0299D" w:rsidP="00D0299D">
      <w:pPr>
        <w:numPr>
          <w:ilvl w:val="0"/>
          <w:numId w:val="7"/>
        </w:numPr>
        <w:tabs>
          <w:tab w:val="clear" w:pos="720"/>
          <w:tab w:val="num" w:pos="426"/>
        </w:tabs>
        <w:ind w:left="426" w:hanging="426"/>
        <w:jc w:val="both"/>
      </w:pPr>
      <w:r w:rsidRPr="0010292C">
        <w:t>Integralną część umowy stanowią następujące załączniki do umowy:</w:t>
      </w:r>
    </w:p>
    <w:p w:rsidR="00D0299D" w:rsidRDefault="00D0299D" w:rsidP="00D0299D">
      <w:pPr>
        <w:numPr>
          <w:ilvl w:val="1"/>
          <w:numId w:val="7"/>
        </w:numPr>
        <w:tabs>
          <w:tab w:val="num" w:pos="426"/>
        </w:tabs>
        <w:ind w:left="426" w:hanging="426"/>
        <w:jc w:val="both"/>
      </w:pPr>
      <w:r w:rsidRPr="0010292C">
        <w:t xml:space="preserve">Formularz </w:t>
      </w:r>
      <w:r>
        <w:t>cenowy</w:t>
      </w:r>
      <w:r w:rsidRPr="0010292C">
        <w:t>- zał. 1,</w:t>
      </w:r>
    </w:p>
    <w:p w:rsidR="00D0299D" w:rsidRPr="0010292C" w:rsidRDefault="00D0299D" w:rsidP="00D0299D">
      <w:pPr>
        <w:numPr>
          <w:ilvl w:val="1"/>
          <w:numId w:val="7"/>
        </w:numPr>
        <w:tabs>
          <w:tab w:val="num" w:pos="426"/>
        </w:tabs>
        <w:ind w:left="426" w:hanging="426"/>
        <w:jc w:val="both"/>
      </w:pPr>
      <w:r>
        <w:t>Opis przedmiotu zamówienia –zał.2.</w:t>
      </w:r>
    </w:p>
    <w:p w:rsidR="00D0299D" w:rsidRDefault="00D0299D" w:rsidP="00D0299D">
      <w:pPr>
        <w:tabs>
          <w:tab w:val="num" w:pos="426"/>
        </w:tabs>
        <w:ind w:left="426" w:hanging="426"/>
        <w:jc w:val="both"/>
      </w:pPr>
    </w:p>
    <w:p w:rsidR="00D0299D" w:rsidRDefault="00D0299D" w:rsidP="00D0299D">
      <w:pPr>
        <w:jc w:val="both"/>
      </w:pPr>
    </w:p>
    <w:p w:rsidR="00D0299D" w:rsidRDefault="00D0299D" w:rsidP="00D0299D">
      <w:pPr>
        <w:jc w:val="both"/>
      </w:pPr>
    </w:p>
    <w:p w:rsidR="00D0299D" w:rsidRPr="00943A04" w:rsidRDefault="00D0299D" w:rsidP="00D0299D">
      <w:pPr>
        <w:jc w:val="both"/>
        <w:rPr>
          <w:b/>
        </w:rPr>
      </w:pPr>
      <w:r>
        <w:t xml:space="preserve">      </w:t>
      </w:r>
      <w:r w:rsidRPr="00002FD2">
        <w:rPr>
          <w:b/>
        </w:rPr>
        <w:t xml:space="preserve"> Wykonawca                                                                        </w:t>
      </w:r>
      <w:r>
        <w:rPr>
          <w:b/>
        </w:rPr>
        <w:t xml:space="preserve">                  </w:t>
      </w:r>
      <w:r w:rsidRPr="00002FD2">
        <w:rPr>
          <w:b/>
        </w:rPr>
        <w:t xml:space="preserve"> </w:t>
      </w:r>
      <w:r>
        <w:rPr>
          <w:b/>
        </w:rPr>
        <w:t xml:space="preserve">Zamawiający </w:t>
      </w:r>
    </w:p>
    <w:p w:rsidR="00DD36C3" w:rsidRDefault="004A4C25"/>
    <w:sectPr w:rsidR="00DD36C3" w:rsidSect="006E6A2F">
      <w:pgSz w:w="11906" w:h="16838"/>
      <w:pgMar w:top="1134"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1B4"/>
    <w:multiLevelType w:val="hybridMultilevel"/>
    <w:tmpl w:val="8BFCBC9A"/>
    <w:lvl w:ilvl="0" w:tplc="0415000F">
      <w:start w:val="1"/>
      <w:numFmt w:val="decimal"/>
      <w:lvlText w:val="%1."/>
      <w:lvlJc w:val="left"/>
      <w:pPr>
        <w:tabs>
          <w:tab w:val="num" w:pos="720"/>
        </w:tabs>
        <w:ind w:left="720" w:hanging="360"/>
      </w:pPr>
      <w:rPr>
        <w:rFonts w:cs="Times New Roman"/>
      </w:rPr>
    </w:lvl>
    <w:lvl w:ilvl="1" w:tplc="0DCEDE2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DBE6A8C"/>
    <w:multiLevelType w:val="hybridMultilevel"/>
    <w:tmpl w:val="4B30CE02"/>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D20B6"/>
    <w:multiLevelType w:val="hybridMultilevel"/>
    <w:tmpl w:val="9210079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hint="default"/>
      </w:rPr>
    </w:lvl>
    <w:lvl w:ilvl="2" w:tplc="AAAC21C2">
      <w:start w:val="1"/>
      <w:numFmt w:val="decimal"/>
      <w:lvlText w:val="%3."/>
      <w:lvlJc w:val="left"/>
      <w:pPr>
        <w:tabs>
          <w:tab w:val="num" w:pos="2160"/>
        </w:tabs>
        <w:ind w:left="2160" w:hanging="360"/>
      </w:pPr>
      <w:rPr>
        <w:rFonts w:ascii="Times New Roman" w:eastAsia="Times New Roman" w:hAnsi="Times New Roman" w:cs="Times New Roman" w:hint="default"/>
      </w:rPr>
    </w:lvl>
    <w:lvl w:ilvl="3" w:tplc="51243A06">
      <w:start w:val="1"/>
      <w:numFmt w:val="decimal"/>
      <w:lvlText w:val="%4)"/>
      <w:lvlJc w:val="left"/>
      <w:pPr>
        <w:tabs>
          <w:tab w:val="num" w:pos="2880"/>
        </w:tabs>
        <w:ind w:left="2880" w:hanging="360"/>
      </w:pPr>
      <w:rPr>
        <w:rFonts w:cs="Times New Roman"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E7573A"/>
    <w:multiLevelType w:val="hybridMultilevel"/>
    <w:tmpl w:val="08CAA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E72977"/>
    <w:multiLevelType w:val="hybridMultilevel"/>
    <w:tmpl w:val="08DA0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8F3BAA"/>
    <w:multiLevelType w:val="hybridMultilevel"/>
    <w:tmpl w:val="414A1DEE"/>
    <w:lvl w:ilvl="0" w:tplc="227A105E">
      <w:start w:val="1"/>
      <w:numFmt w:val="decimal"/>
      <w:lvlText w:val="%1)"/>
      <w:lvlJc w:val="left"/>
      <w:pPr>
        <w:ind w:left="354" w:hanging="360"/>
      </w:pPr>
      <w:rPr>
        <w:rFonts w:hint="default"/>
      </w:rPr>
    </w:lvl>
    <w:lvl w:ilvl="1" w:tplc="04150019" w:tentative="1">
      <w:start w:val="1"/>
      <w:numFmt w:val="lowerLetter"/>
      <w:lvlText w:val="%2."/>
      <w:lvlJc w:val="left"/>
      <w:pPr>
        <w:ind w:left="1074" w:hanging="360"/>
      </w:pPr>
    </w:lvl>
    <w:lvl w:ilvl="2" w:tplc="0415001B" w:tentative="1">
      <w:start w:val="1"/>
      <w:numFmt w:val="lowerRoman"/>
      <w:lvlText w:val="%3."/>
      <w:lvlJc w:val="right"/>
      <w:pPr>
        <w:ind w:left="1794" w:hanging="180"/>
      </w:pPr>
    </w:lvl>
    <w:lvl w:ilvl="3" w:tplc="0415000F" w:tentative="1">
      <w:start w:val="1"/>
      <w:numFmt w:val="decimal"/>
      <w:lvlText w:val="%4."/>
      <w:lvlJc w:val="left"/>
      <w:pPr>
        <w:ind w:left="2514" w:hanging="360"/>
      </w:pPr>
    </w:lvl>
    <w:lvl w:ilvl="4" w:tplc="04150019" w:tentative="1">
      <w:start w:val="1"/>
      <w:numFmt w:val="lowerLetter"/>
      <w:lvlText w:val="%5."/>
      <w:lvlJc w:val="left"/>
      <w:pPr>
        <w:ind w:left="3234" w:hanging="360"/>
      </w:pPr>
    </w:lvl>
    <w:lvl w:ilvl="5" w:tplc="0415001B" w:tentative="1">
      <w:start w:val="1"/>
      <w:numFmt w:val="lowerRoman"/>
      <w:lvlText w:val="%6."/>
      <w:lvlJc w:val="right"/>
      <w:pPr>
        <w:ind w:left="3954" w:hanging="180"/>
      </w:pPr>
    </w:lvl>
    <w:lvl w:ilvl="6" w:tplc="0415000F" w:tentative="1">
      <w:start w:val="1"/>
      <w:numFmt w:val="decimal"/>
      <w:lvlText w:val="%7."/>
      <w:lvlJc w:val="left"/>
      <w:pPr>
        <w:ind w:left="4674" w:hanging="360"/>
      </w:pPr>
    </w:lvl>
    <w:lvl w:ilvl="7" w:tplc="04150019" w:tentative="1">
      <w:start w:val="1"/>
      <w:numFmt w:val="lowerLetter"/>
      <w:lvlText w:val="%8."/>
      <w:lvlJc w:val="left"/>
      <w:pPr>
        <w:ind w:left="5394" w:hanging="360"/>
      </w:pPr>
    </w:lvl>
    <w:lvl w:ilvl="8" w:tplc="0415001B" w:tentative="1">
      <w:start w:val="1"/>
      <w:numFmt w:val="lowerRoman"/>
      <w:lvlText w:val="%9."/>
      <w:lvlJc w:val="right"/>
      <w:pPr>
        <w:ind w:left="6114" w:hanging="180"/>
      </w:pPr>
    </w:lvl>
  </w:abstractNum>
  <w:abstractNum w:abstractNumId="6">
    <w:nsid w:val="24284037"/>
    <w:multiLevelType w:val="hybridMultilevel"/>
    <w:tmpl w:val="7506C9BE"/>
    <w:lvl w:ilvl="0" w:tplc="04150001">
      <w:start w:val="1"/>
      <w:numFmt w:val="bullet"/>
      <w:lvlText w:val=""/>
      <w:lvlJc w:val="left"/>
      <w:pPr>
        <w:ind w:left="644" w:hanging="360"/>
      </w:pPr>
      <w:rPr>
        <w:rFonts w:ascii="Symbol" w:hAnsi="Symbol" w:hint="default"/>
      </w:rPr>
    </w:lvl>
    <w:lvl w:ilvl="1" w:tplc="502C18A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9BD0487"/>
    <w:multiLevelType w:val="hybridMultilevel"/>
    <w:tmpl w:val="F1F0070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C36C8A0">
      <w:start w:val="1"/>
      <w:numFmt w:val="decimal"/>
      <w:lvlText w:val="%3."/>
      <w:lvlJc w:val="right"/>
      <w:pPr>
        <w:ind w:left="2160" w:hanging="180"/>
      </w:pPr>
      <w:rPr>
        <w:rFonts w:ascii="Times New Roman" w:eastAsia="Times New Roman" w:hAnsi="Times New Roman" w:cs="Times New Roman"/>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8139E6"/>
    <w:multiLevelType w:val="hybridMultilevel"/>
    <w:tmpl w:val="D5B4D08C"/>
    <w:lvl w:ilvl="0" w:tplc="105AB7DA">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A54D93"/>
    <w:multiLevelType w:val="hybridMultilevel"/>
    <w:tmpl w:val="8BE0A7D8"/>
    <w:lvl w:ilvl="0" w:tplc="0415000F">
      <w:start w:val="1"/>
      <w:numFmt w:val="decimal"/>
      <w:lvlText w:val="%1."/>
      <w:lvlJc w:val="left"/>
      <w:pPr>
        <w:tabs>
          <w:tab w:val="num" w:pos="720"/>
        </w:tabs>
        <w:ind w:left="720" w:hanging="360"/>
      </w:pPr>
      <w:rPr>
        <w:rFonts w:cs="Times New Roman"/>
      </w:rPr>
    </w:lvl>
    <w:lvl w:ilvl="1" w:tplc="102E00B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55654274"/>
    <w:multiLevelType w:val="hybridMultilevel"/>
    <w:tmpl w:val="7578F83E"/>
    <w:lvl w:ilvl="0" w:tplc="E61685FC">
      <w:start w:val="1"/>
      <w:numFmt w:val="decimal"/>
      <w:lvlText w:val="%1)"/>
      <w:lvlJc w:val="left"/>
      <w:pPr>
        <w:tabs>
          <w:tab w:val="num" w:pos="794"/>
        </w:tabs>
        <w:ind w:left="794" w:hanging="397"/>
      </w:pPr>
      <w:rPr>
        <w:rFonts w:cs="Times New Roman" w:hint="default"/>
      </w:rPr>
    </w:lvl>
    <w:lvl w:ilvl="1" w:tplc="353A6DD4">
      <w:start w:val="1"/>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5E070057"/>
    <w:multiLevelType w:val="hybridMultilevel"/>
    <w:tmpl w:val="07906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761BB4"/>
    <w:multiLevelType w:val="hybridMultilevel"/>
    <w:tmpl w:val="CEA89184"/>
    <w:lvl w:ilvl="0" w:tplc="07C461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6335301D"/>
    <w:multiLevelType w:val="hybridMultilevel"/>
    <w:tmpl w:val="A786553C"/>
    <w:lvl w:ilvl="0" w:tplc="D5920008">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4">
    <w:nsid w:val="661922C8"/>
    <w:multiLevelType w:val="hybridMultilevel"/>
    <w:tmpl w:val="E4B6AF2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CF54916"/>
    <w:multiLevelType w:val="hybridMultilevel"/>
    <w:tmpl w:val="87A44704"/>
    <w:lvl w:ilvl="0" w:tplc="535083D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B331F9D"/>
    <w:multiLevelType w:val="hybridMultilevel"/>
    <w:tmpl w:val="4CF495F6"/>
    <w:lvl w:ilvl="0" w:tplc="105AB7D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2"/>
  </w:num>
  <w:num w:numId="5">
    <w:abstractNumId w:val="9"/>
  </w:num>
  <w:num w:numId="6">
    <w:abstractNumId w:val="14"/>
  </w:num>
  <w:num w:numId="7">
    <w:abstractNumId w:val="0"/>
  </w:num>
  <w:num w:numId="8">
    <w:abstractNumId w:val="4"/>
  </w:num>
  <w:num w:numId="9">
    <w:abstractNumId w:val="11"/>
  </w:num>
  <w:num w:numId="10">
    <w:abstractNumId w:val="16"/>
  </w:num>
  <w:num w:numId="11">
    <w:abstractNumId w:val="6"/>
  </w:num>
  <w:num w:numId="12">
    <w:abstractNumId w:val="8"/>
  </w:num>
  <w:num w:numId="13">
    <w:abstractNumId w:val="12"/>
  </w:num>
  <w:num w:numId="14">
    <w:abstractNumId w:val="15"/>
  </w:num>
  <w:num w:numId="15">
    <w:abstractNumId w:val="13"/>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9D"/>
    <w:rsid w:val="00222FDF"/>
    <w:rsid w:val="003321C3"/>
    <w:rsid w:val="004A4C25"/>
    <w:rsid w:val="00D0299D"/>
    <w:rsid w:val="00E77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9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299D"/>
    <w:pPr>
      <w:ind w:left="720"/>
      <w:contextualSpacing/>
    </w:pPr>
  </w:style>
  <w:style w:type="paragraph" w:styleId="Bezodstpw">
    <w:name w:val="No Spacing"/>
    <w:uiPriority w:val="1"/>
    <w:qFormat/>
    <w:rsid w:val="00D0299D"/>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D0299D"/>
    <w:rPr>
      <w:rFonts w:ascii="Tahoma" w:hAnsi="Tahoma" w:cs="Tahoma"/>
      <w:sz w:val="16"/>
      <w:szCs w:val="16"/>
    </w:rPr>
  </w:style>
  <w:style w:type="character" w:customStyle="1" w:styleId="TekstdymkaZnak">
    <w:name w:val="Tekst dymka Znak"/>
    <w:basedOn w:val="Domylnaczcionkaakapitu"/>
    <w:link w:val="Tekstdymka"/>
    <w:semiHidden/>
    <w:rsid w:val="00D0299D"/>
    <w:rPr>
      <w:rFonts w:ascii="Tahoma" w:eastAsia="Times New Roman" w:hAnsi="Tahoma" w:cs="Tahoma"/>
      <w:sz w:val="16"/>
      <w:szCs w:val="16"/>
      <w:lang w:eastAsia="pl-PL"/>
    </w:rPr>
  </w:style>
  <w:style w:type="paragraph" w:styleId="Tekstpodstawowy">
    <w:name w:val="Body Text"/>
    <w:basedOn w:val="Normalny"/>
    <w:link w:val="TekstpodstawowyZnak"/>
    <w:uiPriority w:val="99"/>
    <w:rsid w:val="00D0299D"/>
    <w:pPr>
      <w:jc w:val="both"/>
    </w:pPr>
  </w:style>
  <w:style w:type="character" w:customStyle="1" w:styleId="TekstpodstawowyZnak">
    <w:name w:val="Tekst podstawowy Znak"/>
    <w:basedOn w:val="Domylnaczcionkaakapitu"/>
    <w:link w:val="Tekstpodstawowy"/>
    <w:uiPriority w:val="99"/>
    <w:rsid w:val="00D0299D"/>
    <w:rPr>
      <w:rFonts w:ascii="Times New Roman" w:eastAsia="Times New Roman" w:hAnsi="Times New Roman" w:cs="Times New Roman"/>
      <w:sz w:val="24"/>
      <w:szCs w:val="24"/>
      <w:lang w:eastAsia="pl-PL"/>
    </w:rPr>
  </w:style>
  <w:style w:type="paragraph" w:customStyle="1" w:styleId="ListParagraph1">
    <w:name w:val="List Paragraph1"/>
    <w:basedOn w:val="Normalny"/>
    <w:rsid w:val="00D0299D"/>
    <w:pPr>
      <w:ind w:left="720"/>
    </w:pPr>
  </w:style>
  <w:style w:type="character" w:styleId="Hipercze">
    <w:name w:val="Hyperlink"/>
    <w:basedOn w:val="Domylnaczcionkaakapitu"/>
    <w:uiPriority w:val="99"/>
    <w:unhideWhenUsed/>
    <w:rsid w:val="00D029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9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299D"/>
    <w:pPr>
      <w:ind w:left="720"/>
      <w:contextualSpacing/>
    </w:pPr>
  </w:style>
  <w:style w:type="paragraph" w:styleId="Bezodstpw">
    <w:name w:val="No Spacing"/>
    <w:uiPriority w:val="1"/>
    <w:qFormat/>
    <w:rsid w:val="00D0299D"/>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D0299D"/>
    <w:rPr>
      <w:rFonts w:ascii="Tahoma" w:hAnsi="Tahoma" w:cs="Tahoma"/>
      <w:sz w:val="16"/>
      <w:szCs w:val="16"/>
    </w:rPr>
  </w:style>
  <w:style w:type="character" w:customStyle="1" w:styleId="TekstdymkaZnak">
    <w:name w:val="Tekst dymka Znak"/>
    <w:basedOn w:val="Domylnaczcionkaakapitu"/>
    <w:link w:val="Tekstdymka"/>
    <w:semiHidden/>
    <w:rsid w:val="00D0299D"/>
    <w:rPr>
      <w:rFonts w:ascii="Tahoma" w:eastAsia="Times New Roman" w:hAnsi="Tahoma" w:cs="Tahoma"/>
      <w:sz w:val="16"/>
      <w:szCs w:val="16"/>
      <w:lang w:eastAsia="pl-PL"/>
    </w:rPr>
  </w:style>
  <w:style w:type="paragraph" w:styleId="Tekstpodstawowy">
    <w:name w:val="Body Text"/>
    <w:basedOn w:val="Normalny"/>
    <w:link w:val="TekstpodstawowyZnak"/>
    <w:uiPriority w:val="99"/>
    <w:rsid w:val="00D0299D"/>
    <w:pPr>
      <w:jc w:val="both"/>
    </w:pPr>
  </w:style>
  <w:style w:type="character" w:customStyle="1" w:styleId="TekstpodstawowyZnak">
    <w:name w:val="Tekst podstawowy Znak"/>
    <w:basedOn w:val="Domylnaczcionkaakapitu"/>
    <w:link w:val="Tekstpodstawowy"/>
    <w:uiPriority w:val="99"/>
    <w:rsid w:val="00D0299D"/>
    <w:rPr>
      <w:rFonts w:ascii="Times New Roman" w:eastAsia="Times New Roman" w:hAnsi="Times New Roman" w:cs="Times New Roman"/>
      <w:sz w:val="24"/>
      <w:szCs w:val="24"/>
      <w:lang w:eastAsia="pl-PL"/>
    </w:rPr>
  </w:style>
  <w:style w:type="paragraph" w:customStyle="1" w:styleId="ListParagraph1">
    <w:name w:val="List Paragraph1"/>
    <w:basedOn w:val="Normalny"/>
    <w:rsid w:val="00D0299D"/>
    <w:pPr>
      <w:ind w:left="720"/>
    </w:pPr>
  </w:style>
  <w:style w:type="character" w:styleId="Hipercze">
    <w:name w:val="Hyperlink"/>
    <w:basedOn w:val="Domylnaczcionkaakapitu"/>
    <w:uiPriority w:val="99"/>
    <w:unhideWhenUsed/>
    <w:rsid w:val="00D02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kerinfinite.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3502</Words>
  <Characters>21018</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Radca prawny</cp:lastModifiedBy>
  <cp:revision>2</cp:revision>
  <dcterms:created xsi:type="dcterms:W3CDTF">2020-05-12T12:18:00Z</dcterms:created>
  <dcterms:modified xsi:type="dcterms:W3CDTF">2020-05-12T12:23:00Z</dcterms:modified>
</cp:coreProperties>
</file>