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BA7AE8" w14:paraId="3500A019" w14:textId="77777777">
        <w:tc>
          <w:tcPr>
            <w:tcW w:w="4455" w:type="dxa"/>
            <w:shd w:val="clear" w:color="auto" w:fill="auto"/>
          </w:tcPr>
          <w:p w14:paraId="3500A017" w14:textId="5DE83067" w:rsidR="00BA7AE8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7A354E">
              <w:rPr>
                <w:rFonts w:ascii="Calibri Light" w:hAnsi="Calibri Light" w:cs="Arial"/>
                <w:sz w:val="20"/>
                <w:szCs w:val="20"/>
              </w:rPr>
              <w:t>46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125D56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0" w:type="dxa"/>
            <w:shd w:val="clear" w:color="auto" w:fill="auto"/>
          </w:tcPr>
          <w:p w14:paraId="3500A018" w14:textId="774568C4" w:rsidR="00BA7AE8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Brzustów dn. </w:t>
            </w:r>
            <w:r w:rsidR="007A354E">
              <w:rPr>
                <w:rFonts w:ascii="Calibri Light" w:hAnsi="Calibri Light" w:cs="Arial"/>
                <w:sz w:val="20"/>
                <w:szCs w:val="20"/>
              </w:rPr>
              <w:t>18 grudnia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</w:t>
            </w:r>
            <w:r w:rsidR="00125D56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3500A01A" w14:textId="77777777" w:rsidR="00BA7AE8" w:rsidRDefault="00BA7AE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500A01B" w14:textId="77777777" w:rsidR="00BA7AE8" w:rsidRDefault="00BA7AE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500A01C" w14:textId="77777777" w:rsidR="00BA7AE8" w:rsidRDefault="00BA7AE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500A01D" w14:textId="77777777" w:rsidR="00BA7AE8" w:rsidRDefault="00BA7AE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500A01E" w14:textId="77777777" w:rsidR="00BA7AE8" w:rsidRDefault="00BA7AE8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500A01F" w14:textId="77777777" w:rsidR="00BA7AE8" w:rsidRDefault="00000000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3500A020" w14:textId="77777777" w:rsidR="00BA7AE8" w:rsidRDefault="00BA7AE8">
      <w:pPr>
        <w:tabs>
          <w:tab w:val="left" w:pos="1309"/>
        </w:tabs>
        <w:spacing w:after="0"/>
        <w:rPr>
          <w:rFonts w:cs="Arial"/>
        </w:rPr>
      </w:pPr>
    </w:p>
    <w:p w14:paraId="3500A021" w14:textId="77777777" w:rsidR="00BA7AE8" w:rsidRDefault="00BA7AE8">
      <w:pPr>
        <w:tabs>
          <w:tab w:val="left" w:pos="1309"/>
        </w:tabs>
        <w:spacing w:after="0"/>
        <w:rPr>
          <w:rFonts w:cs="Arial"/>
        </w:rPr>
      </w:pPr>
    </w:p>
    <w:p w14:paraId="3500A022" w14:textId="77777777" w:rsidR="00BA7AE8" w:rsidRDefault="00000000">
      <w:pPr>
        <w:spacing w:line="240" w:lineRule="exact"/>
        <w:jc w:val="both"/>
      </w:pPr>
      <w:r>
        <w:rPr>
          <w:rFonts w:cs="Calibri"/>
          <w:b/>
          <w:color w:val="00000A"/>
        </w:rPr>
        <w:t>Nazwa zadania: „Wybór wykonawcy usług protetycznych dla osadzonych”</w:t>
      </w:r>
    </w:p>
    <w:p w14:paraId="3500A023" w14:textId="77777777" w:rsidR="00BA7AE8" w:rsidRDefault="00BA7AE8">
      <w:pPr>
        <w:spacing w:line="240" w:lineRule="exact"/>
        <w:jc w:val="both"/>
        <w:rPr>
          <w:rFonts w:cs="Calibri"/>
          <w:b/>
          <w:color w:val="00000A"/>
        </w:rPr>
      </w:pPr>
    </w:p>
    <w:p w14:paraId="3500A024" w14:textId="77777777" w:rsidR="00BA7AE8" w:rsidRDefault="00BA7AE8">
      <w:pPr>
        <w:spacing w:line="240" w:lineRule="exact"/>
        <w:jc w:val="both"/>
        <w:rPr>
          <w:rFonts w:cs="Calibri"/>
          <w:b/>
          <w:color w:val="00000A"/>
        </w:rPr>
      </w:pPr>
    </w:p>
    <w:p w14:paraId="3500A025" w14:textId="77777777" w:rsidR="00BA7AE8" w:rsidRDefault="00000000">
      <w:pPr>
        <w:spacing w:line="240" w:lineRule="exact"/>
        <w:jc w:val="center"/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3500A026" w14:textId="77777777" w:rsidR="00BA7AE8" w:rsidRDefault="00BA7AE8">
      <w:pPr>
        <w:spacing w:line="240" w:lineRule="exact"/>
        <w:jc w:val="both"/>
        <w:rPr>
          <w:rFonts w:cs="Calibri"/>
          <w:b/>
          <w:color w:val="00000A"/>
        </w:rPr>
      </w:pPr>
    </w:p>
    <w:p w14:paraId="3500A027" w14:textId="77777777" w:rsidR="00BA7AE8" w:rsidRDefault="00000000" w:rsidP="00125D56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</w:tabs>
        <w:spacing w:after="0"/>
        <w:ind w:left="567" w:hanging="567"/>
      </w:pPr>
      <w:r>
        <w:rPr>
          <w:rFonts w:cs="Calibri"/>
          <w:b/>
          <w:color w:val="00000A"/>
        </w:rPr>
        <w:t>Nazwa oraz adres Zamawiającego:</w:t>
      </w:r>
    </w:p>
    <w:p w14:paraId="3500A028" w14:textId="77777777" w:rsidR="00BA7AE8" w:rsidRDefault="00000000">
      <w:pPr>
        <w:spacing w:after="0"/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14:paraId="3500A029" w14:textId="77777777" w:rsidR="00BA7AE8" w:rsidRDefault="00000000">
      <w:pPr>
        <w:spacing w:after="0"/>
        <w:ind w:left="567"/>
      </w:pPr>
      <w:r>
        <w:rPr>
          <w:rFonts w:cs="Calibri"/>
          <w:b/>
          <w:color w:val="00000A"/>
        </w:rPr>
        <w:t>Brzustów 62</w:t>
      </w:r>
    </w:p>
    <w:p w14:paraId="3500A02A" w14:textId="77777777" w:rsidR="00BA7AE8" w:rsidRDefault="00000000">
      <w:pPr>
        <w:spacing w:after="0"/>
        <w:ind w:left="567"/>
      </w:pPr>
      <w:r>
        <w:rPr>
          <w:rFonts w:cs="Calibri"/>
          <w:b/>
          <w:color w:val="00000A"/>
        </w:rPr>
        <w:t>26-930 Garbatka Letnisko</w:t>
      </w:r>
    </w:p>
    <w:p w14:paraId="3500A02B" w14:textId="77777777" w:rsidR="00BA7AE8" w:rsidRDefault="000000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048 666 10 00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48 614 60 30</w:t>
      </w:r>
    </w:p>
    <w:p w14:paraId="3500A02C" w14:textId="77777777" w:rsidR="00BA7AE8" w:rsidRDefault="00000000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7:30-15.30</w:t>
      </w:r>
    </w:p>
    <w:p w14:paraId="3500A02D" w14:textId="77777777" w:rsidR="00BA7AE8" w:rsidRDefault="00000000">
      <w:pPr>
        <w:spacing w:after="0"/>
        <w:ind w:left="567"/>
        <w:rPr>
          <w:rFonts w:asciiTheme="minorHAnsi" w:hAnsiTheme="minorHAnsi" w:cs="Calibri"/>
          <w:color w:val="00000A"/>
        </w:rPr>
      </w:pPr>
      <w:r>
        <w:rPr>
          <w:rFonts w:cs="Calibri"/>
          <w:b/>
          <w:color w:val="00000A"/>
        </w:rPr>
        <w:t>Adres strony internetowej: www.sw.gov.pl</w:t>
      </w:r>
    </w:p>
    <w:p w14:paraId="3500A02E" w14:textId="77777777" w:rsidR="00BA7AE8" w:rsidRDefault="00000000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14:paraId="3500A02F" w14:textId="77777777" w:rsidR="00BA7AE8" w:rsidRDefault="00000000">
      <w:pPr>
        <w:spacing w:after="0"/>
        <w:ind w:left="567"/>
      </w:pPr>
      <w:r>
        <w:rPr>
          <w:rFonts w:cs="Calibri"/>
          <w:b/>
          <w:color w:val="00000A"/>
        </w:rPr>
        <w:t xml:space="preserve">Adres strony internetowej postępowania: </w:t>
      </w:r>
      <w:r>
        <w:rPr>
          <w:rStyle w:val="czeinternetowe"/>
          <w:rFonts w:cs="Calibri"/>
          <w:b/>
          <w:bCs/>
        </w:rPr>
        <w:t>https://platformazakupowa.pl/pn/zk_zytkowice</w:t>
      </w:r>
    </w:p>
    <w:p w14:paraId="3500A031" w14:textId="77777777" w:rsidR="00BA7AE8" w:rsidRDefault="00000000">
      <w:pPr>
        <w:spacing w:after="0"/>
        <w:ind w:left="567"/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3500A032" w14:textId="77777777" w:rsidR="00BA7AE8" w:rsidRDefault="00BA7AE8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3500A033" w14:textId="77777777" w:rsidR="00BA7AE8" w:rsidRDefault="00000000" w:rsidP="00125D56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276"/>
        </w:tabs>
        <w:spacing w:after="0"/>
        <w:ind w:left="567" w:hanging="567"/>
      </w:pPr>
      <w:r>
        <w:rPr>
          <w:rFonts w:cs="Calibri"/>
          <w:b/>
          <w:color w:val="00000A"/>
        </w:rPr>
        <w:t>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3500A034" w14:textId="5236E74B" w:rsidR="00BA7AE8" w:rsidRDefault="00000000" w:rsidP="007A354E">
      <w:pPr>
        <w:pStyle w:val="Akapitzlist"/>
        <w:numPr>
          <w:ilvl w:val="1"/>
          <w:numId w:val="1"/>
        </w:numPr>
        <w:tabs>
          <w:tab w:val="clear" w:pos="1080"/>
          <w:tab w:val="num" w:pos="1701"/>
        </w:tabs>
        <w:spacing w:after="0"/>
        <w:ind w:left="993" w:hanging="426"/>
        <w:jc w:val="both"/>
      </w:pPr>
      <w:r>
        <w:rPr>
          <w:rFonts w:cs="Arial"/>
        </w:rPr>
        <w:t xml:space="preserve">Przedmiotem zamówienia jest </w:t>
      </w:r>
      <w:r>
        <w:rPr>
          <w:rFonts w:asciiTheme="minorHAnsi" w:hAnsiTheme="minorHAnsi"/>
        </w:rPr>
        <w:t>wykonywanie, na zlecenie zatrudnionego</w:t>
      </w:r>
      <w:r w:rsidR="00125D56">
        <w:rPr>
          <w:rFonts w:asciiTheme="minorHAnsi" w:hAnsiTheme="minorHAnsi"/>
        </w:rPr>
        <w:t> </w:t>
      </w:r>
      <w:r>
        <w:rPr>
          <w:rFonts w:asciiTheme="minorHAnsi" w:hAnsiTheme="minorHAnsi"/>
        </w:rPr>
        <w:t>w Zakładzie Karnym w Żytkowicach lekarza-stomatologa, poniższych usług protetycznych:</w:t>
      </w:r>
    </w:p>
    <w:p w14:paraId="3500A035" w14:textId="4EA96D66" w:rsidR="00BA7AE8" w:rsidRDefault="00000000" w:rsidP="007A354E">
      <w:pPr>
        <w:pStyle w:val="Akapitzlist"/>
        <w:numPr>
          <w:ilvl w:val="0"/>
          <w:numId w:val="5"/>
        </w:numPr>
        <w:spacing w:after="0"/>
        <w:ind w:left="1276" w:hanging="283"/>
        <w:jc w:val="both"/>
      </w:pPr>
      <w:r>
        <w:rPr>
          <w:rFonts w:cs="Arial"/>
        </w:rPr>
        <w:t>Uzupełnianie braków zębowych protezą ruchomą, akrylową osiadającą od 6 do 8 zębów – planowane wykonanie 5 szt. protez w 202</w:t>
      </w:r>
      <w:r w:rsidR="007A354E">
        <w:rPr>
          <w:rFonts w:cs="Arial"/>
        </w:rPr>
        <w:t>5</w:t>
      </w:r>
      <w:r>
        <w:rPr>
          <w:rFonts w:cs="Arial"/>
        </w:rPr>
        <w:t xml:space="preserve"> r.</w:t>
      </w:r>
    </w:p>
    <w:p w14:paraId="3500A036" w14:textId="4B04A81B" w:rsidR="00BA7AE8" w:rsidRDefault="00000000" w:rsidP="007A354E">
      <w:pPr>
        <w:pStyle w:val="Akapitzlist"/>
        <w:numPr>
          <w:ilvl w:val="0"/>
          <w:numId w:val="5"/>
        </w:numPr>
        <w:spacing w:after="0"/>
        <w:ind w:left="1276" w:hanging="283"/>
        <w:jc w:val="both"/>
      </w:pPr>
      <w:r>
        <w:rPr>
          <w:rFonts w:cs="Arial"/>
        </w:rPr>
        <w:t>Uzupełnianie braków zębowych protezą ruchomą, akrylową osiadającą powyżej</w:t>
      </w:r>
      <w:r w:rsidR="006D7D76">
        <w:rPr>
          <w:rFonts w:cs="Arial"/>
        </w:rPr>
        <w:t xml:space="preserve"> </w:t>
      </w:r>
      <w:r>
        <w:rPr>
          <w:rFonts w:cs="Arial"/>
        </w:rPr>
        <w:t>8 zębów – planowane wykonanie 5 szt. protez w 202</w:t>
      </w:r>
      <w:r w:rsidR="007A354E">
        <w:rPr>
          <w:rFonts w:cs="Arial"/>
        </w:rPr>
        <w:t>5</w:t>
      </w:r>
      <w:r>
        <w:rPr>
          <w:rFonts w:cs="Arial"/>
        </w:rPr>
        <w:t xml:space="preserve"> r.</w:t>
      </w:r>
    </w:p>
    <w:p w14:paraId="3500A037" w14:textId="3678F25B" w:rsidR="00BA7AE8" w:rsidRDefault="00000000" w:rsidP="007A354E">
      <w:pPr>
        <w:pStyle w:val="Akapitzlist"/>
        <w:numPr>
          <w:ilvl w:val="0"/>
          <w:numId w:val="5"/>
        </w:numPr>
        <w:spacing w:after="0"/>
        <w:ind w:left="1276" w:hanging="283"/>
        <w:jc w:val="both"/>
      </w:pPr>
      <w:r>
        <w:rPr>
          <w:rFonts w:cs="Arial"/>
        </w:rPr>
        <w:t xml:space="preserve">Proteza całkowita ruchoma osiadająca – planowane wykonanie 5 szt. </w:t>
      </w:r>
      <w:r w:rsidR="006D7D76">
        <w:rPr>
          <w:rFonts w:cs="Arial"/>
        </w:rPr>
        <w:t>P</w:t>
      </w:r>
      <w:r>
        <w:rPr>
          <w:rFonts w:cs="Arial"/>
        </w:rPr>
        <w:t>rotez</w:t>
      </w:r>
      <w:r w:rsidR="006D7D76">
        <w:rPr>
          <w:rFonts w:cs="Arial"/>
        </w:rPr>
        <w:t xml:space="preserve"> </w:t>
      </w:r>
      <w:r>
        <w:rPr>
          <w:rFonts w:cs="Arial"/>
        </w:rPr>
        <w:t>w</w:t>
      </w:r>
      <w:r w:rsidR="006D7D76">
        <w:rPr>
          <w:rFonts w:cs="Arial"/>
        </w:rPr>
        <w:t> </w:t>
      </w:r>
      <w:r>
        <w:rPr>
          <w:rFonts w:cs="Arial"/>
        </w:rPr>
        <w:t>202</w:t>
      </w:r>
      <w:r w:rsidR="007A354E">
        <w:rPr>
          <w:rFonts w:cs="Arial"/>
        </w:rPr>
        <w:t>5</w:t>
      </w:r>
      <w:r w:rsidR="00C555DB">
        <w:rPr>
          <w:rFonts w:cs="Arial"/>
        </w:rPr>
        <w:t> </w:t>
      </w:r>
      <w:r>
        <w:rPr>
          <w:rFonts w:cs="Arial"/>
        </w:rPr>
        <w:t>r.</w:t>
      </w:r>
    </w:p>
    <w:p w14:paraId="3500A038" w14:textId="5015201A" w:rsidR="00BA7AE8" w:rsidRDefault="00000000" w:rsidP="007A354E">
      <w:pPr>
        <w:pStyle w:val="Akapitzlist"/>
        <w:numPr>
          <w:ilvl w:val="0"/>
          <w:numId w:val="5"/>
        </w:numPr>
        <w:spacing w:after="0"/>
        <w:ind w:left="1276" w:hanging="283"/>
        <w:jc w:val="both"/>
      </w:pPr>
      <w:r>
        <w:rPr>
          <w:rFonts w:cs="Arial"/>
        </w:rPr>
        <w:t>Naprawa protez w zakresie podścielenia protezy - planowane wykonanie</w:t>
      </w:r>
      <w:r w:rsidR="006D7D76">
        <w:rPr>
          <w:rFonts w:cs="Arial"/>
        </w:rPr>
        <w:t xml:space="preserve"> </w:t>
      </w:r>
      <w:r>
        <w:rPr>
          <w:rFonts w:cs="Arial"/>
        </w:rPr>
        <w:t>2 napraw w 202</w:t>
      </w:r>
      <w:r w:rsidR="007A354E">
        <w:rPr>
          <w:rFonts w:cs="Arial"/>
        </w:rPr>
        <w:t>5</w:t>
      </w:r>
      <w:r>
        <w:rPr>
          <w:rFonts w:cs="Arial"/>
        </w:rPr>
        <w:t xml:space="preserve"> r.</w:t>
      </w:r>
    </w:p>
    <w:p w14:paraId="3500A039" w14:textId="4481136B" w:rsidR="00BA7AE8" w:rsidRDefault="00000000" w:rsidP="007A354E">
      <w:pPr>
        <w:pStyle w:val="Akapitzlist"/>
        <w:numPr>
          <w:ilvl w:val="0"/>
          <w:numId w:val="5"/>
        </w:numPr>
        <w:spacing w:after="0"/>
        <w:ind w:left="1276" w:hanging="283"/>
        <w:jc w:val="both"/>
      </w:pPr>
      <w:r>
        <w:rPr>
          <w:rFonts w:cs="Arial"/>
        </w:rPr>
        <w:t xml:space="preserve">Naprawa protez w zakresie dostawienia klamer do protezy – planowane wykonanie </w:t>
      </w:r>
      <w:r w:rsidR="002055BB">
        <w:rPr>
          <w:rFonts w:cs="Arial"/>
        </w:rPr>
        <w:t>2</w:t>
      </w:r>
      <w:r>
        <w:rPr>
          <w:rFonts w:cs="Arial"/>
        </w:rPr>
        <w:t xml:space="preserve"> napraw w 202</w:t>
      </w:r>
      <w:r w:rsidR="007A354E">
        <w:rPr>
          <w:rFonts w:cs="Arial"/>
        </w:rPr>
        <w:t>5</w:t>
      </w:r>
      <w:r>
        <w:rPr>
          <w:rFonts w:cs="Arial"/>
        </w:rPr>
        <w:t xml:space="preserve"> r.</w:t>
      </w:r>
    </w:p>
    <w:p w14:paraId="3500A03A" w14:textId="7E71A9B8" w:rsidR="00BA7AE8" w:rsidRDefault="00000000" w:rsidP="007A354E">
      <w:pPr>
        <w:pStyle w:val="Akapitzlist"/>
        <w:numPr>
          <w:ilvl w:val="0"/>
          <w:numId w:val="5"/>
        </w:numPr>
        <w:spacing w:after="0"/>
        <w:ind w:left="1276" w:hanging="283"/>
        <w:jc w:val="both"/>
      </w:pPr>
      <w:r>
        <w:rPr>
          <w:rFonts w:cs="Arial"/>
        </w:rPr>
        <w:t xml:space="preserve">Naprawa protez w zakresie dostawienia zębów do protezy – planowane wykonanie </w:t>
      </w:r>
      <w:r w:rsidR="002055BB">
        <w:rPr>
          <w:rFonts w:cs="Arial"/>
        </w:rPr>
        <w:t>2</w:t>
      </w:r>
      <w:r>
        <w:rPr>
          <w:rFonts w:cs="Arial"/>
        </w:rPr>
        <w:t xml:space="preserve"> napraw w 202</w:t>
      </w:r>
      <w:r w:rsidR="007A354E">
        <w:rPr>
          <w:rFonts w:cs="Arial"/>
        </w:rPr>
        <w:t>5</w:t>
      </w:r>
      <w:r>
        <w:rPr>
          <w:rFonts w:cs="Arial"/>
        </w:rPr>
        <w:t xml:space="preserve"> r.</w:t>
      </w:r>
    </w:p>
    <w:p w14:paraId="3500A03B" w14:textId="451407F4" w:rsidR="00BA7AE8" w:rsidRDefault="00000000" w:rsidP="007A354E">
      <w:pPr>
        <w:pStyle w:val="Akapitzlist"/>
        <w:numPr>
          <w:ilvl w:val="0"/>
          <w:numId w:val="5"/>
        </w:numPr>
        <w:spacing w:after="0"/>
        <w:ind w:left="1276" w:hanging="283"/>
        <w:jc w:val="both"/>
      </w:pPr>
      <w:r>
        <w:rPr>
          <w:rFonts w:cs="Arial"/>
        </w:rPr>
        <w:lastRenderedPageBreak/>
        <w:t>Naprawa protezy w zakresie sklejenia płyty protezy – planowane wykonanie</w:t>
      </w:r>
      <w:r w:rsidR="002055BB">
        <w:rPr>
          <w:rFonts w:cs="Arial"/>
        </w:rPr>
        <w:t xml:space="preserve"> 2 </w:t>
      </w:r>
      <w:r>
        <w:rPr>
          <w:rFonts w:cs="Arial"/>
        </w:rPr>
        <w:t>napraw w 202</w:t>
      </w:r>
      <w:r w:rsidR="007A354E">
        <w:rPr>
          <w:rFonts w:cs="Arial"/>
        </w:rPr>
        <w:t>5</w:t>
      </w:r>
      <w:r>
        <w:rPr>
          <w:rFonts w:cs="Arial"/>
        </w:rPr>
        <w:t xml:space="preserve"> r. </w:t>
      </w:r>
    </w:p>
    <w:p w14:paraId="3500A03C" w14:textId="1AF70C5F" w:rsidR="00BA7AE8" w:rsidRDefault="00000000" w:rsidP="007A354E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</w:pPr>
      <w:r>
        <w:rPr>
          <w:rFonts w:cs="Arial"/>
        </w:rPr>
        <w:t xml:space="preserve">Zamawiający </w:t>
      </w:r>
      <w:r w:rsidR="005157E4">
        <w:rPr>
          <w:rFonts w:cs="Arial"/>
        </w:rPr>
        <w:t>wymaga,</w:t>
      </w:r>
      <w:r>
        <w:rPr>
          <w:rFonts w:cs="Arial"/>
        </w:rPr>
        <w:t xml:space="preserve"> aby w/w usługi wykonywane były w zewnętrznej pracowni protetycznej, natomiast kliniczna część lekarska wykonywana będzie w gabinecie stomatologicznym w Zakładzie Karnym w Żytkowicach.</w:t>
      </w:r>
    </w:p>
    <w:p w14:paraId="3500A03D" w14:textId="0BF32DC0" w:rsidR="00BA7AE8" w:rsidRDefault="00000000" w:rsidP="007A354E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</w:pPr>
      <w:r>
        <w:rPr>
          <w:rFonts w:cs="Arial"/>
        </w:rPr>
        <w:t xml:space="preserve">Zamawiający </w:t>
      </w:r>
      <w:r w:rsidR="005157E4">
        <w:rPr>
          <w:rFonts w:cs="Arial"/>
        </w:rPr>
        <w:t>wymaga,</w:t>
      </w:r>
      <w:r>
        <w:rPr>
          <w:rFonts w:cs="Arial"/>
        </w:rPr>
        <w:t xml:space="preserve"> aby </w:t>
      </w:r>
      <w:r w:rsidR="00C818F9">
        <w:rPr>
          <w:rFonts w:cs="Arial"/>
        </w:rPr>
        <w:t>wymienion</w:t>
      </w:r>
      <w:r w:rsidR="007053CD">
        <w:rPr>
          <w:rFonts w:cs="Arial"/>
        </w:rPr>
        <w:t>e</w:t>
      </w:r>
      <w:r>
        <w:rPr>
          <w:rFonts w:cs="Arial"/>
        </w:rPr>
        <w:t xml:space="preserve"> w ust. 1 usługi objęte były co najmniej 1 roczną gwarancją.</w:t>
      </w:r>
    </w:p>
    <w:p w14:paraId="3500A03E" w14:textId="77777777" w:rsidR="00BA7AE8" w:rsidRDefault="00000000" w:rsidP="007A354E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</w:pPr>
      <w:r>
        <w:rPr>
          <w:rFonts w:cs="Arial"/>
        </w:rPr>
        <w:t>W skład wymienionych usług w ust. 1 wchodzić będzie również odbiór i dostarczanie wykonanych protez do Zakładu Karnego w Żytkowicach wliczone w koszt wykonania usługi.</w:t>
      </w:r>
    </w:p>
    <w:p w14:paraId="3500A03F" w14:textId="5E7FB808" w:rsidR="00BA7AE8" w:rsidRDefault="00000000" w:rsidP="007A354E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</w:pPr>
      <w:r>
        <w:rPr>
          <w:rFonts w:asciiTheme="minorHAnsi" w:hAnsiTheme="minorHAnsi"/>
        </w:rPr>
        <w:t xml:space="preserve">Wykonawca składając ofertę, akceptuje fakt, iż ilość w/w </w:t>
      </w:r>
      <w:r>
        <w:t>usług</w:t>
      </w:r>
      <w:r>
        <w:rPr>
          <w:rFonts w:asciiTheme="minorHAnsi" w:hAnsiTheme="minorHAnsi"/>
        </w:rPr>
        <w:t xml:space="preserve"> określonych</w:t>
      </w:r>
      <w:r w:rsidR="00B26B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B26B1D">
        <w:rPr>
          <w:rFonts w:asciiTheme="minorHAnsi" w:hAnsiTheme="minorHAnsi"/>
        </w:rPr>
        <w:t> </w:t>
      </w:r>
      <w:r>
        <w:rPr>
          <w:rFonts w:asciiTheme="minorHAnsi" w:hAnsiTheme="minorHAnsi"/>
        </w:rPr>
        <w:t>powyższym ust. 1 jest ilością szacunkową i służyć będzie wyłącznie do wyliczenia ceny oferty i wyboru Wykonawcy. Ceny jednostkowe będą stałe w 202</w:t>
      </w:r>
      <w:r w:rsidR="00BE7615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r.</w:t>
      </w:r>
    </w:p>
    <w:p w14:paraId="3500A040" w14:textId="77777777" w:rsidR="00BA7AE8" w:rsidRDefault="00000000" w:rsidP="007A354E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</w:pPr>
      <w:r>
        <w:rPr>
          <w:rFonts w:asciiTheme="minorHAnsi" w:hAnsiTheme="minorHAnsi"/>
        </w:rPr>
        <w:t>Zamawiający nie ponosi konsekwencji finansowych zmniejszenia ilości zleconych badań. Wykonawcy należy się wynagrodzenie za faktycznie wykonane usługi.</w:t>
      </w:r>
    </w:p>
    <w:p w14:paraId="3500A041" w14:textId="5D7F5623" w:rsidR="00BA7AE8" w:rsidRDefault="00000000" w:rsidP="007A354E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</w:pPr>
      <w:r>
        <w:rPr>
          <w:rFonts w:cs="Arial"/>
        </w:rPr>
        <w:t>Kod CPV: 33138100-7</w:t>
      </w:r>
      <w:r w:rsidR="002A7DF6">
        <w:rPr>
          <w:rFonts w:cs="Arial"/>
        </w:rPr>
        <w:t xml:space="preserve"> – Protezy zębowe</w:t>
      </w:r>
      <w:r>
        <w:rPr>
          <w:rFonts w:asciiTheme="minorHAnsi" w:hAnsiTheme="minorHAnsi"/>
        </w:rPr>
        <w:t>.</w:t>
      </w:r>
    </w:p>
    <w:p w14:paraId="3500A042" w14:textId="77777777" w:rsidR="00BA7AE8" w:rsidRDefault="00000000" w:rsidP="00B26B1D">
      <w:pPr>
        <w:pStyle w:val="Akapitzlist"/>
        <w:numPr>
          <w:ilvl w:val="0"/>
          <w:numId w:val="1"/>
        </w:numPr>
        <w:tabs>
          <w:tab w:val="clear" w:pos="0"/>
          <w:tab w:val="left" w:pos="567"/>
        </w:tabs>
        <w:spacing w:after="0"/>
        <w:ind w:left="567" w:hanging="567"/>
        <w:jc w:val="both"/>
      </w:pPr>
      <w:r>
        <w:rPr>
          <w:rFonts w:asciiTheme="minorHAnsi" w:hAnsiTheme="minorHAnsi"/>
          <w:b/>
        </w:rPr>
        <w:t>Termin i miejsce wykonania zamówienia:</w:t>
      </w:r>
    </w:p>
    <w:p w14:paraId="3500A043" w14:textId="14FB32B4" w:rsidR="00BA7AE8" w:rsidRDefault="00000000" w:rsidP="007A354E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Termin wykonania zamówienia: sukcesywnie na podstawie składanych zleceń</w:t>
      </w:r>
      <w:r w:rsidR="00CD0D3D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od dnia podpisania umowy do 31.12.202</w:t>
      </w:r>
      <w:r w:rsidR="007A354E">
        <w:rPr>
          <w:rFonts w:asciiTheme="minorHAnsi" w:hAnsiTheme="minorHAnsi"/>
          <w:shd w:val="clear" w:color="auto" w:fill="FFFFFF"/>
        </w:rPr>
        <w:t>5</w:t>
      </w:r>
      <w:r>
        <w:rPr>
          <w:rFonts w:asciiTheme="minorHAnsi" w:hAnsiTheme="minorHAnsi"/>
          <w:shd w:val="clear" w:color="auto" w:fill="FFFFFF"/>
        </w:rPr>
        <w:t xml:space="preserve"> r. </w:t>
      </w:r>
    </w:p>
    <w:p w14:paraId="3500A044" w14:textId="15108592" w:rsidR="00BA7AE8" w:rsidRDefault="00000000" w:rsidP="007A354E">
      <w:pPr>
        <w:pStyle w:val="Akapitzlist"/>
        <w:numPr>
          <w:ilvl w:val="1"/>
          <w:numId w:val="1"/>
        </w:numPr>
        <w:tabs>
          <w:tab w:val="clear" w:pos="1080"/>
          <w:tab w:val="num" w:pos="1418"/>
        </w:tabs>
        <w:spacing w:after="0"/>
        <w:ind w:left="993" w:hanging="426"/>
        <w:jc w:val="both"/>
      </w:pPr>
      <w:r>
        <w:rPr>
          <w:rFonts w:asciiTheme="minorHAnsi" w:hAnsiTheme="minorHAnsi"/>
          <w:shd w:val="clear" w:color="auto" w:fill="FFFFFF"/>
        </w:rPr>
        <w:t>Usługi realizowane będą na terenie Zakładu Ka</w:t>
      </w:r>
      <w:r>
        <w:rPr>
          <w:rFonts w:asciiTheme="minorHAnsi" w:hAnsiTheme="minorHAnsi"/>
        </w:rPr>
        <w:t xml:space="preserve">rnego w Żytkowicach, </w:t>
      </w:r>
      <w:r>
        <w:t>Brzustów 62</w:t>
      </w:r>
      <w:r>
        <w:rPr>
          <w:rFonts w:asciiTheme="minorHAnsi" w:hAnsiTheme="minorHAnsi"/>
        </w:rPr>
        <w:t>,</w:t>
      </w:r>
      <w:r w:rsidR="00CD0D3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26-930 Garbatka-Letnisko.</w:t>
      </w:r>
    </w:p>
    <w:p w14:paraId="3500A045" w14:textId="77777777" w:rsidR="00BA7AE8" w:rsidRDefault="00000000" w:rsidP="00B26B1D">
      <w:pPr>
        <w:pStyle w:val="Akapitzlist"/>
        <w:numPr>
          <w:ilvl w:val="0"/>
          <w:numId w:val="1"/>
        </w:numPr>
        <w:tabs>
          <w:tab w:val="clear" w:pos="0"/>
          <w:tab w:val="num" w:pos="1418"/>
        </w:tabs>
        <w:spacing w:after="0"/>
        <w:ind w:left="567" w:hanging="567"/>
        <w:jc w:val="both"/>
      </w:pPr>
      <w:r>
        <w:rPr>
          <w:rFonts w:asciiTheme="minorHAnsi" w:hAnsiTheme="minorHAnsi"/>
          <w:b/>
        </w:rPr>
        <w:t>Warunki płatności (termin, forma):</w:t>
      </w:r>
    </w:p>
    <w:p w14:paraId="3500A046" w14:textId="12640D03" w:rsidR="00BA7AE8" w:rsidRDefault="00000000" w:rsidP="00BE7615">
      <w:pPr>
        <w:spacing w:after="0"/>
        <w:ind w:left="567"/>
        <w:jc w:val="both"/>
      </w:pPr>
      <w:r w:rsidRPr="00BE7615">
        <w:rPr>
          <w:rFonts w:asciiTheme="minorHAnsi" w:hAnsiTheme="minorHAnsi"/>
        </w:rPr>
        <w:t xml:space="preserve">Płatność za </w:t>
      </w:r>
      <w:r>
        <w:t>wykonaną usługę</w:t>
      </w:r>
      <w:r w:rsidRPr="00BE7615">
        <w:rPr>
          <w:rFonts w:asciiTheme="minorHAnsi" w:hAnsiTheme="minorHAnsi"/>
        </w:rPr>
        <w:t xml:space="preserve"> nastąpi w przeciągu 30 dni od momentu otrzymania przez ZK Żytkowice prawidłowo wystawionej przez Wykonawcę faktury</w:t>
      </w:r>
      <w:r w:rsidR="00CD0D3D" w:rsidRPr="00BE7615">
        <w:rPr>
          <w:rFonts w:asciiTheme="minorHAnsi" w:hAnsiTheme="minorHAnsi"/>
        </w:rPr>
        <w:t xml:space="preserve"> </w:t>
      </w:r>
      <w:r w:rsidRPr="00BE7615">
        <w:rPr>
          <w:rFonts w:asciiTheme="minorHAnsi" w:hAnsiTheme="minorHAnsi"/>
        </w:rPr>
        <w:t>po wykonaniu usługi jednostkowej.</w:t>
      </w:r>
    </w:p>
    <w:p w14:paraId="3500A047" w14:textId="77777777" w:rsidR="00BA7AE8" w:rsidRDefault="00000000" w:rsidP="00B26B1D">
      <w:pPr>
        <w:pStyle w:val="Akapitzlist"/>
        <w:numPr>
          <w:ilvl w:val="0"/>
          <w:numId w:val="1"/>
        </w:numPr>
        <w:tabs>
          <w:tab w:val="clear" w:pos="0"/>
          <w:tab w:val="num" w:pos="1418"/>
        </w:tabs>
        <w:spacing w:after="0"/>
        <w:ind w:left="567" w:hanging="567"/>
        <w:jc w:val="both"/>
      </w:pPr>
      <w:r>
        <w:rPr>
          <w:rFonts w:asciiTheme="minorHAnsi" w:hAnsiTheme="minorHAnsi"/>
          <w:b/>
        </w:rPr>
        <w:t>Zasady składania ofert:</w:t>
      </w:r>
    </w:p>
    <w:p w14:paraId="6127A2D8" w14:textId="71685A21" w:rsidR="00B6478F" w:rsidRPr="00B6478F" w:rsidRDefault="00B6478F" w:rsidP="00BE7615">
      <w:pPr>
        <w:pStyle w:val="Akapitzlist"/>
        <w:numPr>
          <w:ilvl w:val="3"/>
          <w:numId w:val="2"/>
        </w:numPr>
        <w:spacing w:after="0"/>
        <w:ind w:left="993" w:hanging="425"/>
        <w:jc w:val="both"/>
      </w:pPr>
      <w:r w:rsidRPr="00B6478F">
        <w:t xml:space="preserve">Formularz ofertowy znajduje się na stronie internetowej prowadzonego postępowania. W formularzu należy wpisać jako cenę kwotę brutto za jedną </w:t>
      </w:r>
      <w:r w:rsidR="004E02C8">
        <w:t xml:space="preserve">usługę </w:t>
      </w:r>
      <w:r w:rsidRPr="00B6478F">
        <w:t>zgodnych ze specyfikacją znajdującą się w niniejszym zaproszeniu do składania ofert.</w:t>
      </w:r>
    </w:p>
    <w:p w14:paraId="3500A049" w14:textId="07EB18EB" w:rsidR="00BA7AE8" w:rsidRDefault="00000000" w:rsidP="00BE7615">
      <w:pPr>
        <w:pStyle w:val="Akapitzlist"/>
        <w:numPr>
          <w:ilvl w:val="3"/>
          <w:numId w:val="2"/>
        </w:numPr>
        <w:spacing w:after="0"/>
        <w:ind w:left="993" w:hanging="425"/>
        <w:jc w:val="both"/>
      </w:pPr>
      <w:r>
        <w:rPr>
          <w:rFonts w:asciiTheme="minorHAnsi" w:hAnsiTheme="minorHAnsi"/>
          <w:b/>
          <w:u w:val="single"/>
        </w:rPr>
        <w:t>Do oferty należy dołączyć oświadczenie odnośnie RODO sporządzone zgodnie</w:t>
      </w:r>
      <w:r w:rsidR="00CD0D3D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z</w:t>
      </w:r>
      <w:r w:rsidR="00CD0D3D">
        <w:rPr>
          <w:rFonts w:asciiTheme="minorHAnsi" w:hAnsiTheme="minorHAnsi"/>
          <w:b/>
          <w:u w:val="single"/>
        </w:rPr>
        <w:t> </w:t>
      </w:r>
      <w:r>
        <w:rPr>
          <w:rFonts w:asciiTheme="minorHAnsi" w:hAnsiTheme="minorHAnsi"/>
          <w:b/>
          <w:u w:val="single"/>
        </w:rPr>
        <w:t>załącznikiem nr 2 do niniejszego zaproszenia.</w:t>
      </w:r>
    </w:p>
    <w:p w14:paraId="3500A04A" w14:textId="77777777" w:rsidR="00BA7AE8" w:rsidRDefault="00000000" w:rsidP="00BE7615">
      <w:pPr>
        <w:pStyle w:val="Akapitzlist"/>
        <w:numPr>
          <w:ilvl w:val="3"/>
          <w:numId w:val="2"/>
        </w:numPr>
        <w:spacing w:after="0"/>
        <w:ind w:left="993" w:hanging="425"/>
        <w:jc w:val="both"/>
      </w:pPr>
      <w:r>
        <w:rPr>
          <w:rFonts w:asciiTheme="minorHAnsi" w:hAnsiTheme="minorHAnsi"/>
        </w:rPr>
        <w:t>W ofercie należy podać cenę brutto i stawkę podatku VAT za przedmiot zamówienia.</w:t>
      </w:r>
    </w:p>
    <w:p w14:paraId="3500A04B" w14:textId="77777777" w:rsidR="00BA7AE8" w:rsidRDefault="00000000" w:rsidP="00BE7615">
      <w:pPr>
        <w:pStyle w:val="Akapitzlist"/>
        <w:numPr>
          <w:ilvl w:val="3"/>
          <w:numId w:val="2"/>
        </w:numPr>
        <w:spacing w:after="0"/>
        <w:ind w:left="993" w:hanging="425"/>
        <w:jc w:val="both"/>
      </w:pPr>
      <w:r>
        <w:rPr>
          <w:rFonts w:asciiTheme="minorHAnsi" w:hAnsiTheme="minorHAnsi"/>
        </w:rPr>
        <w:t>Oferta powinna spełniać następujące kryteria:</w:t>
      </w:r>
    </w:p>
    <w:p w14:paraId="3500A04C" w14:textId="77777777" w:rsidR="00BA7AE8" w:rsidRDefault="00000000" w:rsidP="00BE7615">
      <w:pPr>
        <w:pStyle w:val="Akapitzlist"/>
        <w:numPr>
          <w:ilvl w:val="4"/>
          <w:numId w:val="2"/>
        </w:numPr>
        <w:spacing w:after="0"/>
        <w:ind w:left="1276" w:hanging="283"/>
        <w:jc w:val="both"/>
      </w:pPr>
      <w:r>
        <w:rPr>
          <w:rFonts w:asciiTheme="minorHAnsi" w:hAnsiTheme="minorHAnsi"/>
        </w:rPr>
        <w:t xml:space="preserve">złożenie oferty odbywać się powinno poprzez stronę internetową </w:t>
      </w:r>
      <w:r>
        <w:rPr>
          <w:rFonts w:asciiTheme="minorHAnsi" w:hAnsiTheme="minorHAnsi"/>
          <w:b/>
        </w:rPr>
        <w:t>platformazakupowa.pl</w:t>
      </w:r>
      <w:r>
        <w:rPr>
          <w:rFonts w:asciiTheme="minorHAnsi" w:hAnsiTheme="minorHAnsi"/>
        </w:rPr>
        <w:t>, na której dostępny jest formularz ofertowy w wersji elektronicznej,</w:t>
      </w:r>
    </w:p>
    <w:p w14:paraId="3500A04D" w14:textId="77777777" w:rsidR="00BA7AE8" w:rsidRDefault="00000000" w:rsidP="00BE7615">
      <w:pPr>
        <w:pStyle w:val="Akapitzlist"/>
        <w:numPr>
          <w:ilvl w:val="4"/>
          <w:numId w:val="2"/>
        </w:numPr>
        <w:spacing w:after="0"/>
        <w:ind w:left="1276" w:hanging="283"/>
        <w:jc w:val="both"/>
      </w:pPr>
      <w:r>
        <w:t>każdy Wykonawca w prowadzonym postępowaniu może złożyć wyłącznie jedną ofertę,</w:t>
      </w:r>
    </w:p>
    <w:p w14:paraId="3500A04E" w14:textId="44508359" w:rsidR="00BA7AE8" w:rsidRDefault="00000000" w:rsidP="00BE7615">
      <w:pPr>
        <w:pStyle w:val="Akapitzlist"/>
        <w:numPr>
          <w:ilvl w:val="4"/>
          <w:numId w:val="2"/>
        </w:numPr>
        <w:spacing w:after="0"/>
        <w:ind w:left="1276" w:hanging="283"/>
        <w:jc w:val="both"/>
      </w:pPr>
      <w:r>
        <w:rPr>
          <w:rFonts w:asciiTheme="minorHAnsi" w:hAnsiTheme="minorHAnsi"/>
        </w:rPr>
        <w:t>cena podana w ofercie winna obejmować wszystkie koszty i składniki związane</w:t>
      </w:r>
      <w:r w:rsidR="004E02C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4E02C8">
        <w:rPr>
          <w:rFonts w:asciiTheme="minorHAnsi" w:hAnsiTheme="minorHAnsi"/>
        </w:rPr>
        <w:t> </w:t>
      </w:r>
      <w:r>
        <w:rPr>
          <w:rFonts w:asciiTheme="minorHAnsi" w:hAnsiTheme="minorHAnsi"/>
        </w:rPr>
        <w:t>wykonaniem zamówienia oraz warunkami stawianymi przez Zamawiającego,</w:t>
      </w:r>
      <w:r w:rsidR="004E02C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4E02C8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tym: podatek od towarów i usług, oraz podatek akcyzowy, cło, transport, opakowanie, oraz inne składniki mające wpływ na wysokość ceny. </w:t>
      </w:r>
    </w:p>
    <w:p w14:paraId="3500A04F" w14:textId="6387C445" w:rsidR="00BA7AE8" w:rsidRDefault="00000000" w:rsidP="00BE7615">
      <w:pPr>
        <w:pStyle w:val="Akapitzlist"/>
        <w:numPr>
          <w:ilvl w:val="4"/>
          <w:numId w:val="2"/>
        </w:numPr>
        <w:spacing w:after="0"/>
        <w:ind w:left="1276" w:hanging="283"/>
        <w:jc w:val="both"/>
      </w:pPr>
      <w:r>
        <w:rPr>
          <w:rFonts w:asciiTheme="minorHAnsi" w:hAnsiTheme="minorHAnsi"/>
        </w:rPr>
        <w:t>być podpisana przez osobę (osoby) uprawnione do występowania w imieniu Wykonawcy (do oferty winny być dołączone pełnomocnictwa, zgodnie</w:t>
      </w:r>
      <w:r w:rsidR="004E02C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4E02C8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wymaganiami kodeksu cywilnego), </w:t>
      </w:r>
    </w:p>
    <w:p w14:paraId="3500A050" w14:textId="77777777" w:rsidR="00BA7AE8" w:rsidRDefault="00000000" w:rsidP="00BE7615">
      <w:pPr>
        <w:pStyle w:val="Akapitzlist"/>
        <w:numPr>
          <w:ilvl w:val="4"/>
          <w:numId w:val="2"/>
        </w:numPr>
        <w:spacing w:after="0"/>
        <w:ind w:left="1276" w:hanging="283"/>
        <w:jc w:val="both"/>
      </w:pPr>
      <w:r>
        <w:rPr>
          <w:rFonts w:asciiTheme="minorHAnsi" w:hAnsiTheme="minorHAnsi"/>
        </w:rPr>
        <w:t xml:space="preserve">wszystkie załączniki do oferty, stanowiące oświadczenia powinny być również podpisane przez upoważnionego przedstawiciela. Zakres reprezentacji </w:t>
      </w:r>
      <w:r>
        <w:rPr>
          <w:rFonts w:asciiTheme="minorHAnsi" w:hAnsiTheme="minorHAnsi"/>
        </w:rPr>
        <w:lastRenderedPageBreak/>
        <w:t xml:space="preserve">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3500A051" w14:textId="77777777" w:rsidR="00BA7AE8" w:rsidRDefault="00000000" w:rsidP="00BE7615">
      <w:pPr>
        <w:pStyle w:val="Akapitzlist"/>
        <w:numPr>
          <w:ilvl w:val="3"/>
          <w:numId w:val="2"/>
        </w:numPr>
        <w:spacing w:after="0"/>
        <w:ind w:left="993" w:hanging="425"/>
        <w:jc w:val="both"/>
      </w:pPr>
      <w:r>
        <w:rPr>
          <w:rFonts w:asciiTheme="minorHAnsi" w:hAnsiTheme="minorHAnsi"/>
        </w:rPr>
        <w:t>Koszty opracowania i złożenia oferty ponosi Wykonawca.</w:t>
      </w:r>
    </w:p>
    <w:p w14:paraId="3500A053" w14:textId="5335B87E" w:rsidR="00BA7AE8" w:rsidRDefault="00000000" w:rsidP="00BE7615">
      <w:pPr>
        <w:pStyle w:val="Akapitzlist"/>
        <w:numPr>
          <w:ilvl w:val="3"/>
          <w:numId w:val="2"/>
        </w:numPr>
        <w:spacing w:after="0"/>
        <w:ind w:left="993" w:hanging="425"/>
        <w:jc w:val="both"/>
      </w:pPr>
      <w:r>
        <w:t xml:space="preserve">Osobami uprawnionymi do kontaktów ze strony Zamawiającego są osoby wyznaczone poniżej. Wnioski, zapytania, prośby dotyczące przedmiotu zamówienia można składać poprzez stronę </w:t>
      </w:r>
      <w:r>
        <w:rPr>
          <w:b/>
        </w:rPr>
        <w:t xml:space="preserve">platformazakupowa.pl, </w:t>
      </w:r>
      <w:r>
        <w:t xml:space="preserve">zapytania dotyczące procedury można składać też pod podanym niżej numerem telefonu: </w:t>
      </w:r>
      <w:r w:rsidR="00990BAC" w:rsidRPr="00BE7615">
        <w:rPr>
          <w:b/>
          <w:color w:val="000000"/>
          <w:lang w:val="en-US"/>
        </w:rPr>
        <w:t>mł. c</w:t>
      </w:r>
      <w:r w:rsidR="004E02C8" w:rsidRPr="00BE7615">
        <w:rPr>
          <w:b/>
          <w:color w:val="000000"/>
          <w:lang w:val="en-US"/>
        </w:rPr>
        <w:t>h</w:t>
      </w:r>
      <w:r w:rsidR="00990BAC" w:rsidRPr="00BE7615">
        <w:rPr>
          <w:b/>
          <w:color w:val="000000"/>
          <w:lang w:val="en-US"/>
        </w:rPr>
        <w:t>or</w:t>
      </w:r>
      <w:r w:rsidR="004E02C8" w:rsidRPr="00BE7615">
        <w:rPr>
          <w:b/>
          <w:color w:val="000000"/>
          <w:lang w:val="en-US"/>
        </w:rPr>
        <w:t>.</w:t>
      </w:r>
      <w:r w:rsidR="00990BAC" w:rsidRPr="00BE7615">
        <w:rPr>
          <w:b/>
          <w:color w:val="000000"/>
          <w:lang w:val="en-US"/>
        </w:rPr>
        <w:t xml:space="preserve"> Damian Bieńko</w:t>
      </w:r>
      <w:r w:rsidR="00990BAC" w:rsidRPr="00BE7615">
        <w:rPr>
          <w:rFonts w:asciiTheme="minorHAnsi" w:hAnsiTheme="minorHAnsi"/>
          <w:b/>
          <w:lang w:val="en-US"/>
        </w:rPr>
        <w:t xml:space="preserve"> – tel. </w:t>
      </w:r>
      <w:r w:rsidR="00990BAC" w:rsidRPr="00BE7615">
        <w:rPr>
          <w:rFonts w:cs="Arial"/>
          <w:b/>
          <w:color w:val="000000"/>
          <w:lang w:val="en-US"/>
        </w:rPr>
        <w:t>48 62 11 261</w:t>
      </w:r>
      <w:r w:rsidR="00990BAC" w:rsidRPr="00BE7615">
        <w:rPr>
          <w:rFonts w:asciiTheme="minorHAnsi" w:hAnsiTheme="minorHAnsi"/>
          <w:b/>
          <w:lang w:val="en-US"/>
        </w:rPr>
        <w:t>.</w:t>
      </w:r>
    </w:p>
    <w:p w14:paraId="3500A054" w14:textId="77777777" w:rsidR="00BA7AE8" w:rsidRDefault="00000000" w:rsidP="00990BAC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/>
        <w:ind w:left="567" w:hanging="567"/>
        <w:jc w:val="both"/>
      </w:pPr>
      <w:r>
        <w:rPr>
          <w:rFonts w:asciiTheme="minorHAnsi" w:hAnsiTheme="minorHAnsi"/>
          <w:b/>
        </w:rPr>
        <w:t>Kryteria oceny ofert, sposób wyboru najkorzystniejszej oferty:</w:t>
      </w:r>
    </w:p>
    <w:p w14:paraId="3500A055" w14:textId="77777777" w:rsidR="00BA7AE8" w:rsidRDefault="00000000" w:rsidP="00BE7615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>Kryterium wyboru oferty jest cena (cena – 100%).</w:t>
      </w:r>
    </w:p>
    <w:p w14:paraId="3500A056" w14:textId="77777777" w:rsidR="00BA7AE8" w:rsidRDefault="00000000" w:rsidP="00BE7615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>Ofertą najkorzystniejszą będzie oferta z najniższą ceną, spełniająca wymagania Zamawiającego.</w:t>
      </w:r>
    </w:p>
    <w:p w14:paraId="3500A057" w14:textId="77777777" w:rsidR="00BA7AE8" w:rsidRDefault="00000000" w:rsidP="00BE7615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 xml:space="preserve">Oferty można składać </w:t>
      </w:r>
      <w:r>
        <w:t>na stronie</w:t>
      </w:r>
      <w:r>
        <w:rPr>
          <w:b/>
        </w:rPr>
        <w:t xml:space="preserve"> platformazakupowa.pl.</w:t>
      </w:r>
    </w:p>
    <w:p w14:paraId="3500A058" w14:textId="64DCA1E3" w:rsidR="00BA7AE8" w:rsidRDefault="00000000" w:rsidP="00BE7615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 xml:space="preserve">Oferty można składać do </w:t>
      </w:r>
      <w:r w:rsidR="00BE7615">
        <w:rPr>
          <w:rFonts w:asciiTheme="minorHAnsi" w:hAnsiTheme="minorHAnsi"/>
          <w:b/>
          <w:bCs/>
        </w:rPr>
        <w:t>30 grudnia</w:t>
      </w:r>
      <w:r w:rsidR="007D6818">
        <w:rPr>
          <w:rFonts w:asciiTheme="minorHAnsi" w:hAnsiTheme="minorHAnsi"/>
          <w:b/>
          <w:bCs/>
        </w:rPr>
        <w:t xml:space="preserve"> 2024</w:t>
      </w:r>
      <w:r>
        <w:rPr>
          <w:rFonts w:asciiTheme="minorHAnsi" w:hAnsiTheme="minorHAnsi"/>
          <w:b/>
        </w:rPr>
        <w:t xml:space="preserve"> r. do godz. </w:t>
      </w:r>
      <w:r w:rsidR="00BE7615">
        <w:rPr>
          <w:rFonts w:asciiTheme="minorHAnsi" w:hAnsiTheme="minorHAnsi"/>
          <w:b/>
        </w:rPr>
        <w:t>7</w:t>
      </w:r>
      <w:r>
        <w:rPr>
          <w:rFonts w:asciiTheme="minorHAnsi" w:hAnsiTheme="minorHAnsi"/>
          <w:b/>
        </w:rPr>
        <w:t>:</w:t>
      </w:r>
      <w:r w:rsidR="00BE7615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0</w:t>
      </w:r>
      <w:r>
        <w:rPr>
          <w:rFonts w:asciiTheme="minorHAnsi" w:hAnsiTheme="minorHAnsi"/>
        </w:rPr>
        <w:t>.</w:t>
      </w:r>
    </w:p>
    <w:p w14:paraId="3500A059" w14:textId="38B1230C" w:rsidR="00BA7AE8" w:rsidRDefault="00000000" w:rsidP="00BE7615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>Wykonawca może przed upływem terminu składania ofert wycofać, uzupełnić</w:t>
      </w:r>
      <w:r w:rsidR="007D68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bądź zmienić swoją ofertę.</w:t>
      </w:r>
    </w:p>
    <w:p w14:paraId="3500A05A" w14:textId="77777777" w:rsidR="00BA7AE8" w:rsidRDefault="00000000" w:rsidP="00BE7615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>Termin związania ofertą wynosi 30 dni od dnia określonego w punkcie 4.</w:t>
      </w:r>
    </w:p>
    <w:p w14:paraId="3500A05B" w14:textId="77777777" w:rsidR="00BA7AE8" w:rsidRDefault="00000000" w:rsidP="00BE7615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3500A05C" w14:textId="3B5EAF12" w:rsidR="00BA7AE8" w:rsidRDefault="00000000" w:rsidP="00BE7615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>Zamawiający poprawia oczywiste omyłki pisarskie i oczywiste omyłki rachunkowe,</w:t>
      </w:r>
      <w:r w:rsidR="007D68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7D6818">
        <w:rPr>
          <w:rFonts w:asciiTheme="minorHAnsi" w:hAnsiTheme="minorHAnsi"/>
        </w:rPr>
        <w:t> </w:t>
      </w:r>
      <w:r>
        <w:rPr>
          <w:rFonts w:asciiTheme="minorHAnsi" w:hAnsiTheme="minorHAnsi"/>
        </w:rPr>
        <w:t>uwzględnieniem konsekwencji rachunkowych dokonanych poprawek.</w:t>
      </w:r>
    </w:p>
    <w:p w14:paraId="3500A05D" w14:textId="479981B6" w:rsidR="00BA7AE8" w:rsidRDefault="00000000" w:rsidP="00BE7615">
      <w:pPr>
        <w:pStyle w:val="Akapitzlist"/>
        <w:numPr>
          <w:ilvl w:val="0"/>
          <w:numId w:val="3"/>
        </w:numPr>
        <w:spacing w:after="0"/>
        <w:ind w:left="993" w:hanging="426"/>
        <w:jc w:val="both"/>
      </w:pPr>
      <w:r>
        <w:rPr>
          <w:rFonts w:asciiTheme="minorHAnsi" w:hAnsiTheme="minorHAnsi"/>
        </w:rPr>
        <w:t>Wykonawca przedmiotu zamówienia zostanie wyłoniony spośród złożonych</w:t>
      </w:r>
      <w:r w:rsidR="007D68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7D6818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terminie ofert zgodnych z postanowieniami niniejszego zaproszenia do złożenia oferty.</w:t>
      </w:r>
    </w:p>
    <w:p w14:paraId="3500A05E" w14:textId="77777777" w:rsidR="00BA7AE8" w:rsidRDefault="00000000" w:rsidP="00DF1AB3">
      <w:pPr>
        <w:pStyle w:val="Akapitzlist"/>
        <w:numPr>
          <w:ilvl w:val="0"/>
          <w:numId w:val="1"/>
        </w:numPr>
        <w:tabs>
          <w:tab w:val="clear" w:pos="0"/>
          <w:tab w:val="num" w:pos="1701"/>
        </w:tabs>
        <w:spacing w:after="0"/>
        <w:ind w:left="567" w:hanging="567"/>
        <w:jc w:val="both"/>
      </w:pPr>
      <w:r>
        <w:rPr>
          <w:rFonts w:asciiTheme="minorHAnsi" w:hAnsiTheme="minorHAnsi"/>
          <w:b/>
        </w:rPr>
        <w:t>Inne postanowienia:</w:t>
      </w:r>
    </w:p>
    <w:p w14:paraId="3500A05F" w14:textId="77777777" w:rsidR="00BA7AE8" w:rsidRDefault="00000000" w:rsidP="00BE7615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</w:pPr>
      <w:r>
        <w:rPr>
          <w:rFonts w:asciiTheme="minorHAnsi" w:hAnsiTheme="minorHAnsi"/>
          <w:b/>
        </w:rPr>
        <w:t xml:space="preserve">Zamawiający odrzuci oferty w następujących przypadkach: </w:t>
      </w:r>
    </w:p>
    <w:p w14:paraId="3500A060" w14:textId="77777777" w:rsidR="00BA7AE8" w:rsidRDefault="00000000" w:rsidP="00BE7615">
      <w:pPr>
        <w:pStyle w:val="Akapitzlist"/>
        <w:numPr>
          <w:ilvl w:val="4"/>
          <w:numId w:val="2"/>
        </w:numPr>
        <w:spacing w:after="0"/>
        <w:ind w:left="1418" w:hanging="425"/>
        <w:jc w:val="both"/>
      </w:pPr>
      <w:r>
        <w:rPr>
          <w:rFonts w:asciiTheme="minorHAnsi" w:hAnsiTheme="minorHAnsi"/>
        </w:rPr>
        <w:t>gdy oferta jest niezgodna z niniejszym zaproszeniem do złożenia oferty,</w:t>
      </w:r>
    </w:p>
    <w:p w14:paraId="3500A061" w14:textId="77777777" w:rsidR="00BA7AE8" w:rsidRDefault="00000000" w:rsidP="00BE7615">
      <w:pPr>
        <w:pStyle w:val="Akapitzlist"/>
        <w:numPr>
          <w:ilvl w:val="4"/>
          <w:numId w:val="2"/>
        </w:numPr>
        <w:spacing w:after="0"/>
        <w:ind w:left="1418" w:hanging="425"/>
        <w:jc w:val="both"/>
      </w:pPr>
      <w:r>
        <w:rPr>
          <w:rFonts w:asciiTheme="minorHAnsi" w:hAnsiTheme="minorHAnsi"/>
        </w:rPr>
        <w:t>gdy oferta została złożona po terminie określonym w punkcie VI.4.</w:t>
      </w:r>
    </w:p>
    <w:p w14:paraId="3500A062" w14:textId="77777777" w:rsidR="00BA7AE8" w:rsidRDefault="00000000" w:rsidP="00BE7615">
      <w:pPr>
        <w:pStyle w:val="Akapitzlist"/>
        <w:numPr>
          <w:ilvl w:val="4"/>
          <w:numId w:val="2"/>
        </w:numPr>
        <w:spacing w:after="0"/>
        <w:ind w:left="1418" w:hanging="425"/>
        <w:jc w:val="both"/>
      </w:pPr>
      <w:r>
        <w:rPr>
          <w:rFonts w:asciiTheme="minorHAnsi" w:hAnsiTheme="minorHAnsi"/>
        </w:rPr>
        <w:t>gdy oferta jest niezgodna z przepisami prawa.</w:t>
      </w:r>
    </w:p>
    <w:p w14:paraId="3500A063" w14:textId="68F8AC75" w:rsidR="00BA7AE8" w:rsidRDefault="00000000" w:rsidP="00BE7615">
      <w:pPr>
        <w:pStyle w:val="Akapitzlist"/>
        <w:numPr>
          <w:ilvl w:val="1"/>
          <w:numId w:val="1"/>
        </w:numPr>
        <w:tabs>
          <w:tab w:val="clear" w:pos="1080"/>
          <w:tab w:val="num" w:pos="1701"/>
        </w:tabs>
        <w:spacing w:after="0"/>
        <w:ind w:left="993" w:hanging="426"/>
        <w:jc w:val="both"/>
        <w:rPr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 xml:space="preserve">Zamawiający może unieważnić </w:t>
      </w:r>
      <w:r w:rsidR="005157E4">
        <w:rPr>
          <w:rFonts w:asciiTheme="minorHAnsi" w:hAnsiTheme="minorHAnsi"/>
          <w:b/>
          <w:shd w:val="clear" w:color="auto" w:fill="FFFFFF"/>
        </w:rPr>
        <w:t>postępowanie,</w:t>
      </w:r>
      <w:r>
        <w:rPr>
          <w:rFonts w:asciiTheme="minorHAnsi" w:hAnsiTheme="minorHAnsi"/>
          <w:b/>
          <w:shd w:val="clear" w:color="auto" w:fill="FFFFFF"/>
        </w:rPr>
        <w:t xml:space="preserve"> gdy:</w:t>
      </w:r>
    </w:p>
    <w:p w14:paraId="3500A064" w14:textId="4FC4F24D" w:rsidR="00BA7AE8" w:rsidRDefault="00000000" w:rsidP="00BE7615">
      <w:pPr>
        <w:pStyle w:val="Akapitzlist"/>
        <w:numPr>
          <w:ilvl w:val="0"/>
          <w:numId w:val="6"/>
        </w:numPr>
        <w:spacing w:after="0"/>
        <w:ind w:left="1417" w:hanging="424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 xml:space="preserve">nie wpłynęły żadne </w:t>
      </w:r>
      <w:r w:rsidR="005157E4">
        <w:rPr>
          <w:rFonts w:cs="Calibri"/>
          <w:shd w:val="clear" w:color="auto" w:fill="FFFFFF"/>
        </w:rPr>
        <w:t>oferty</w:t>
      </w:r>
      <w:r>
        <w:rPr>
          <w:rFonts w:cs="Calibri"/>
          <w:shd w:val="clear" w:color="auto" w:fill="FFFFFF"/>
        </w:rPr>
        <w:t xml:space="preserve"> bądź żadne oferty nie podlegające odrzuceniu,</w:t>
      </w:r>
    </w:p>
    <w:p w14:paraId="3500A065" w14:textId="77777777" w:rsidR="00BA7AE8" w:rsidRDefault="00000000" w:rsidP="00BE7615">
      <w:pPr>
        <w:pStyle w:val="Akapitzlist"/>
        <w:numPr>
          <w:ilvl w:val="0"/>
          <w:numId w:val="6"/>
        </w:numPr>
        <w:spacing w:after="0"/>
        <w:ind w:left="1417" w:hanging="424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 xml:space="preserve">najniższa złożona oferta przekracza kwotę jaką Zamawiający zamierzał przeznaczyć na realizację danego zamówienia, </w:t>
      </w:r>
    </w:p>
    <w:p w14:paraId="3500A066" w14:textId="77777777" w:rsidR="00BA7AE8" w:rsidRDefault="00000000" w:rsidP="00BE7615">
      <w:pPr>
        <w:pStyle w:val="Akapitzlist"/>
        <w:numPr>
          <w:ilvl w:val="0"/>
          <w:numId w:val="6"/>
        </w:numPr>
        <w:spacing w:after="0"/>
        <w:ind w:left="1417" w:hanging="424"/>
        <w:jc w:val="both"/>
        <w:rPr>
          <w:shd w:val="clear" w:color="auto" w:fill="FFFFFF"/>
        </w:rPr>
      </w:pPr>
      <w:r>
        <w:rPr>
          <w:rFonts w:cs="Calibri"/>
          <w:shd w:val="clear" w:color="auto" w:fill="FFFFFF"/>
        </w:rPr>
        <w:t>z innych ważnych przyczyn istotnych dla Zamawiającego.</w:t>
      </w:r>
    </w:p>
    <w:p w14:paraId="3500A067" w14:textId="497C0505" w:rsidR="00BA7AE8" w:rsidRDefault="00000000" w:rsidP="00BE7615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</w:pPr>
      <w:r>
        <w:rPr>
          <w:rFonts w:asciiTheme="minorHAnsi" w:hAnsiTheme="minorHAnsi"/>
          <w:shd w:val="clear" w:color="auto" w:fill="FFFFFF"/>
        </w:rPr>
        <w:t>Zamawiający zastrzega sobie prawo przeprowadzenia dodatkowych negocjacji</w:t>
      </w:r>
      <w:r w:rsidR="00DF1AB3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w</w:t>
      </w:r>
      <w:r w:rsidR="00DF1AB3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>momencie uzyskania niesatysfakcjonującej ceny za przedmiot zamówienia.</w:t>
      </w:r>
    </w:p>
    <w:p w14:paraId="3500A068" w14:textId="77777777" w:rsidR="00BA7AE8" w:rsidRDefault="00000000" w:rsidP="00BE7615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</w:pPr>
      <w:r>
        <w:rPr>
          <w:rFonts w:asciiTheme="minorHAnsi" w:hAnsiTheme="minorHAnsi"/>
          <w:shd w:val="clear" w:color="auto" w:fill="FFFFFF"/>
        </w:rPr>
        <w:t>Zamawiający zastrzega sobie prawo przerwania niniejszej procedury w każdym momencie bez podania przyczyny.</w:t>
      </w:r>
    </w:p>
    <w:p w14:paraId="3500A069" w14:textId="5E3DF2F9" w:rsidR="00BA7AE8" w:rsidRDefault="00000000" w:rsidP="00BE7615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993" w:hanging="426"/>
        <w:jc w:val="both"/>
      </w:pPr>
      <w:r>
        <w:rPr>
          <w:rFonts w:asciiTheme="minorHAnsi" w:hAnsiTheme="minorHAnsi"/>
          <w:shd w:val="clear" w:color="auto" w:fill="FFFFFF"/>
        </w:rPr>
        <w:t>Niniejsze zaproszenie do złożenia oferty nie stanowi zobowiązania Zamawiającego</w:t>
      </w:r>
      <w:r w:rsidR="00DF1AB3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do</w:t>
      </w:r>
      <w:r w:rsidR="00DF1AB3">
        <w:rPr>
          <w:rFonts w:asciiTheme="minorHAnsi" w:hAnsiTheme="minorHAnsi"/>
          <w:shd w:val="clear" w:color="auto" w:fill="FFFFFF"/>
        </w:rPr>
        <w:t> </w:t>
      </w:r>
      <w:r>
        <w:rPr>
          <w:rFonts w:asciiTheme="minorHAnsi" w:hAnsiTheme="minorHAnsi"/>
          <w:shd w:val="clear" w:color="auto" w:fill="FFFFFF"/>
        </w:rPr>
        <w:t xml:space="preserve">udzielenia zamówienia. </w:t>
      </w:r>
    </w:p>
    <w:p w14:paraId="3500A06A" w14:textId="77777777" w:rsidR="00BA7AE8" w:rsidRDefault="00000000" w:rsidP="00DF1AB3">
      <w:pPr>
        <w:pStyle w:val="Akapitzlist"/>
        <w:numPr>
          <w:ilvl w:val="0"/>
          <w:numId w:val="1"/>
        </w:numPr>
        <w:tabs>
          <w:tab w:val="clear" w:pos="0"/>
          <w:tab w:val="num" w:pos="1843"/>
        </w:tabs>
        <w:spacing w:after="0"/>
        <w:ind w:left="567" w:hanging="567"/>
        <w:jc w:val="both"/>
      </w:pPr>
      <w:r>
        <w:rPr>
          <w:rFonts w:asciiTheme="minorHAnsi" w:hAnsiTheme="minorHAnsi"/>
          <w:b/>
        </w:rPr>
        <w:t>W sprawach nie unormowanych niniejszym zaproszeniem zastosowanie mają przepisy kodeksu cywilnego.</w:t>
      </w:r>
    </w:p>
    <w:sectPr w:rsidR="00BA7AE8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9931A" w14:textId="77777777" w:rsidR="00CB1024" w:rsidRDefault="00CB1024">
      <w:pPr>
        <w:spacing w:after="0" w:line="240" w:lineRule="auto"/>
      </w:pPr>
      <w:r>
        <w:separator/>
      </w:r>
    </w:p>
  </w:endnote>
  <w:endnote w:type="continuationSeparator" w:id="0">
    <w:p w14:paraId="1D4384B3" w14:textId="77777777" w:rsidR="00CB1024" w:rsidRDefault="00CB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06B" w14:textId="77777777" w:rsidR="00BA7AE8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3500A06C" w14:textId="77777777" w:rsidR="00BA7AE8" w:rsidRDefault="00BA7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A53E" w14:textId="77777777" w:rsidR="00CB1024" w:rsidRDefault="00CB1024">
      <w:pPr>
        <w:spacing w:after="0" w:line="240" w:lineRule="auto"/>
      </w:pPr>
      <w:r>
        <w:separator/>
      </w:r>
    </w:p>
  </w:footnote>
  <w:footnote w:type="continuationSeparator" w:id="0">
    <w:p w14:paraId="2E55B67D" w14:textId="77777777" w:rsidR="00CB1024" w:rsidRDefault="00CB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BA7AE8" w14:paraId="3500A071" w14:textId="77777777">
      <w:tc>
        <w:tcPr>
          <w:tcW w:w="3278" w:type="dxa"/>
          <w:shd w:val="clear" w:color="auto" w:fill="auto"/>
        </w:tcPr>
        <w:p w14:paraId="3500A06D" w14:textId="77777777" w:rsidR="00BA7AE8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3500A073" wp14:editId="3500A074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3500A06E" w14:textId="77777777" w:rsidR="00BA7AE8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3500A06F" w14:textId="77777777" w:rsidR="00BA7AE8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3500A070" w14:textId="77777777" w:rsidR="00BA7AE8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3500A072" w14:textId="77777777" w:rsidR="00BA7AE8" w:rsidRDefault="00BA7AE8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50C5"/>
    <w:multiLevelType w:val="multilevel"/>
    <w:tmpl w:val="B16632D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B35B83"/>
    <w:multiLevelType w:val="multilevel"/>
    <w:tmpl w:val="0E32E2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5C7C2C"/>
    <w:multiLevelType w:val="multilevel"/>
    <w:tmpl w:val="D6AADD0C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3" w15:restartNumberingAfterBreak="0">
    <w:nsid w:val="4C327110"/>
    <w:multiLevelType w:val="multilevel"/>
    <w:tmpl w:val="905490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023143D"/>
    <w:multiLevelType w:val="multilevel"/>
    <w:tmpl w:val="3668B96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44B7DCB"/>
    <w:multiLevelType w:val="multilevel"/>
    <w:tmpl w:val="6A86F9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6FE6A6D"/>
    <w:multiLevelType w:val="multilevel"/>
    <w:tmpl w:val="2E6072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74094F2F"/>
    <w:multiLevelType w:val="multilevel"/>
    <w:tmpl w:val="14B233B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06740972">
    <w:abstractNumId w:val="7"/>
  </w:num>
  <w:num w:numId="2" w16cid:durableId="308558316">
    <w:abstractNumId w:val="0"/>
  </w:num>
  <w:num w:numId="3" w16cid:durableId="1168787467">
    <w:abstractNumId w:val="2"/>
  </w:num>
  <w:num w:numId="4" w16cid:durableId="1858349175">
    <w:abstractNumId w:val="6"/>
  </w:num>
  <w:num w:numId="5" w16cid:durableId="1152990500">
    <w:abstractNumId w:val="1"/>
  </w:num>
  <w:num w:numId="6" w16cid:durableId="922106477">
    <w:abstractNumId w:val="3"/>
  </w:num>
  <w:num w:numId="7" w16cid:durableId="525556658">
    <w:abstractNumId w:val="5"/>
  </w:num>
  <w:num w:numId="8" w16cid:durableId="1968198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E8"/>
    <w:rsid w:val="00125D56"/>
    <w:rsid w:val="001931BA"/>
    <w:rsid w:val="002055BB"/>
    <w:rsid w:val="002A7DF6"/>
    <w:rsid w:val="004E02C8"/>
    <w:rsid w:val="005157E4"/>
    <w:rsid w:val="006D7D76"/>
    <w:rsid w:val="007053CD"/>
    <w:rsid w:val="00787B8C"/>
    <w:rsid w:val="007A354E"/>
    <w:rsid w:val="007D6818"/>
    <w:rsid w:val="00802AB7"/>
    <w:rsid w:val="00953538"/>
    <w:rsid w:val="00990BAC"/>
    <w:rsid w:val="00B26B1D"/>
    <w:rsid w:val="00B6478F"/>
    <w:rsid w:val="00BA7AE8"/>
    <w:rsid w:val="00BB7AE7"/>
    <w:rsid w:val="00BE7615"/>
    <w:rsid w:val="00BF31E0"/>
    <w:rsid w:val="00C555DB"/>
    <w:rsid w:val="00C818F9"/>
    <w:rsid w:val="00CB1024"/>
    <w:rsid w:val="00CD0D3D"/>
    <w:rsid w:val="00D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A017"/>
  <w15:docId w15:val="{C328A311-708A-4648-8464-3EA4474D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99CC-5050-4A00-AF8B-50C0404B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1001</Words>
  <Characters>6011</Characters>
  <Application>Microsoft Office Word</Application>
  <DocSecurity>0</DocSecurity>
  <Lines>50</Lines>
  <Paragraphs>13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83</cp:revision>
  <dcterms:created xsi:type="dcterms:W3CDTF">2018-03-02T07:14:00Z</dcterms:created>
  <dcterms:modified xsi:type="dcterms:W3CDTF">2024-12-17T21:47:00Z</dcterms:modified>
  <dc:language>pl-PL</dc:language>
</cp:coreProperties>
</file>