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7C9A" w14:textId="2B0DFB1E" w:rsidR="003D72AA" w:rsidRPr="007848F3" w:rsidRDefault="007346A7" w:rsidP="007346A7">
      <w:pPr>
        <w:rPr>
          <w:b/>
        </w:rPr>
      </w:pPr>
      <w:r>
        <w:rPr>
          <w:b/>
        </w:rPr>
        <w:t>Formularz nr 3 – Formularz cenowy – Załącznik do Formularza oferty.</w:t>
      </w:r>
    </w:p>
    <w:p w14:paraId="1630090B" w14:textId="52678976" w:rsidR="009E0519" w:rsidRDefault="009E0519" w:rsidP="009E0519">
      <w:pPr>
        <w:pStyle w:val="NormalnyWeb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395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7590"/>
        <w:gridCol w:w="977"/>
        <w:gridCol w:w="974"/>
        <w:gridCol w:w="1560"/>
        <w:gridCol w:w="1559"/>
      </w:tblGrid>
      <w:tr w:rsidR="00943946" w:rsidRPr="00DE545A" w14:paraId="173FE8D8" w14:textId="27E4817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04C14F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14:paraId="6F78CD3C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Pozycja asortymentu</w:t>
            </w:r>
          </w:p>
          <w:p w14:paraId="08667953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E4928D0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AF8E3A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4F018AA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EF2A8A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 netto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43946" w:rsidRPr="00DE545A" w14:paraId="73A5B6B9" w14:textId="3593727F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D471D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14:paraId="3620615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 </w:t>
            </w:r>
          </w:p>
          <w:p w14:paraId="1342C902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25FE03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08E79F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EA5133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39E22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943946" w:rsidRPr="00DE545A" w14:paraId="2585975F" w14:textId="29219E41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5FDF21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3FFBBA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1010 - oryginał – wydajność tonera do 2000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CE8DC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3229177" w14:textId="4AD7DECA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033719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98EB3F" w14:textId="3946698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AD3D549" w14:textId="4B32A389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0CD5E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477CAB4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1010 - zamiennik - wydajność tonera do 2000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2A81A8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0F9825" w14:textId="568ABD6E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F4CA64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A939550" w14:textId="5D4A2D6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309B9E2" w14:textId="78108452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AA2658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98DA2C3" w14:textId="16CFD63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HP Laser Jet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MFP 137 FNW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oryginał - wydajność tonera do 1000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106A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A9CD6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23AF6D0" w14:textId="2391FAD5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1B5B1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3822673" w14:textId="01BD142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2E53D11" w14:textId="233A325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2CDE1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</w:tcPr>
          <w:p w14:paraId="2F5184D5" w14:textId="7EE131C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HP Laser Jet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MFP 137 FNW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1000 stron (min)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106A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5619CB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CC71C28" w14:textId="32507700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90236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AA8CB9" w14:textId="4DBACB1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7A1E9FB" w14:textId="32130DD0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F64A74B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372B43A" w14:textId="410C81B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1102 - oryginał - wydajność tonera do 1600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(HP Laser Jet M1217)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278CF9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FC0A85F" w14:textId="53F208A0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08408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0A01066" w14:textId="120D6682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B0B38B" w14:textId="14CE44F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99FC4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36F1AAF" w14:textId="6BDFBC48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1102 - zamiennik - wydajność tonera do 1600 stron (min)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(HP Laser Jet M1217)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5F99F3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A1A1D1" w14:textId="0741C2D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C9C50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97E820" w14:textId="2722421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FE63B9B" w14:textId="3C130CC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FE4C3D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63B1CD3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P1566 - oryginał - wydajność tonera do 2100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CDAA3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06BD9D" w14:textId="00DD3882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AA5297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35B17A" w14:textId="684E8DC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F8437AD" w14:textId="773C7EF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E89A28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12D844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P1566 - zamiennik - wydajność tonera do 2100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38E3E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8BC04E" w14:textId="41CD8AC0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35D2A5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82DC8FB" w14:textId="28A0E255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57ECE99" w14:textId="37858BC5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E58B04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B706C9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2000/2500 czarny - oryginał - wydajność tonera do 16500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03996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21D500" w14:textId="0550B215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F511C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CB7E2A6" w14:textId="3F1799B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DC70321" w14:textId="25DDC6EF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CC8AAA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948D304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2000/2500 czarny - zamiennik - wydajność tonera do 16500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D4195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DC229A" w14:textId="03CC95C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0283030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CD446E" w14:textId="0770DC3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4D80A1" w14:textId="607C1BAF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D0090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5F7AEC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10500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F9FD7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7C7B0B" w14:textId="5A9A344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089282C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D6C4ED" w14:textId="0FBD28E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CD9B445" w14:textId="4F9FBEB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24C7F3D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BBA01C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10500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9E2249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3A31079" w14:textId="68D46AD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BBB45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026B42" w14:textId="66D740F1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6DBD65B" w14:textId="2C0F721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E5871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E7D71C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10500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D81A32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5CBED2" w14:textId="3813E59E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E116C3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711913" w14:textId="6AE356A2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68BE9FF" w14:textId="627F53CD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BB1C7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7404FB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10500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93FA9DA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A63DFC5" w14:textId="6E5CAF9E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48C5EA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1847EB" w14:textId="2E7F731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0A231C3" w14:textId="35705CE2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09CBD7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81E6D2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10500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4E5DF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779CAD" w14:textId="74CA3CB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C291C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5F85F1" w14:textId="6A6E5ADE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518FAD6" w14:textId="7369F4E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5BDD0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43C4C69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2000/2500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zamiennik -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wydajność tonera do 10500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4C2852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CB392E6" w14:textId="0D87AC6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0177BD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FF6AB5D" w14:textId="26A0F4FB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4A5C6D8" w14:textId="74901E1B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A5B945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657D5E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3000 czarny - oryginał - wydajność tonera do 31000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B6E80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EF07FE" w14:textId="28EE556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612536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162568" w14:textId="07E2FE1B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618D3CB" w14:textId="4403DE0B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6CA31ED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5EA0279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3000 czarny - zamiennik - wydajność tonera do 31000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6DD0B2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EC165A" w14:textId="5A4FCDD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42264C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81A160" w14:textId="2A3AF8C6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F15F3A7" w14:textId="79C479B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181C6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A9B6A8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19000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51DAB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A415282" w14:textId="4297FD55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073AD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6A10DF" w14:textId="336688C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752F56" w14:textId="64F8507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315A2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85CA08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zamiennik -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wydajność tonera do 19000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48809E7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1F0C41A" w14:textId="5BDE6C0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C9FE37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E6847B" w14:textId="7F9A8472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018532B" w14:textId="4F7D786C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4A5C91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721335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19000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FBAF69A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2937105" w14:textId="7EE28986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63CF6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919066D" w14:textId="65D80C2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C68F767" w14:textId="56E4E962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03B9513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8D2EED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19000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F2282F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06AF58" w14:textId="53C2E31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81A19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217A98" w14:textId="2C577FC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679F679" w14:textId="1E08D623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1E8109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ED2744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</w:t>
            </w:r>
            <w:r w:rsidRPr="00DD2E8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ość tonera do 19000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C4DEA7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9E927F" w14:textId="768F150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66E64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9D3151" w14:textId="33CCB015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31ADD8D" w14:textId="5EFA5EE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F158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8CF7BA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19000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AC69073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EA07820" w14:textId="6A26199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2D304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9A1E6AA" w14:textId="4E8BEC78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595437B" w14:textId="15EBCC0B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8B2433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9CA4CE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MP 301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oryginał - wydajność tonera do 8000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0F540B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BC07D8E" w14:textId="52B169E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9D7898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E28280D" w14:textId="68FBA57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2528AC1" w14:textId="1319144D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4A8778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83BF2D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MP 301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zamiennik - wydajność tonera do 8000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EE0F42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7047821" w14:textId="7B37F8B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8167A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C722718" w14:textId="19069E78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259F5B9" w14:textId="7B3261A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3A1C91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0AC029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AF 1515F - oryginał - wydajność tonera do 7000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1EC7B8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4AC820" w14:textId="42A1C29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7EC394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5F62B2" w14:textId="2DFA20D6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8E8D3C5" w14:textId="663BE8B5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34706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6C81F9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AF 1515F - zamiennik - wydajność tonera do 7000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670C25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DC5F50" w14:textId="52B3BC9A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418CD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C56CB9" w14:textId="6FCA70E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08414B3" w14:textId="2AD05A9C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994F2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D7ED2D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KYOCERA TK-3190 - oryginał - wydajność tonera do 25000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56BD1C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5CB928" w14:textId="5457494B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4380DE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79E647" w14:textId="33E39511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357957D" w14:textId="6B1F8F9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61AE7E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13E55D6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KYOCERA TK-3190 – zamiennik </w:t>
            </w:r>
            <w:r w:rsidRPr="001E6AD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f. </w:t>
            </w:r>
            <w:proofErr w:type="spellStart"/>
            <w:r w:rsidRPr="001E6AD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Integral</w:t>
            </w:r>
            <w:proofErr w:type="spellEnd"/>
            <w:r w:rsidRPr="001E6A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wydajność tonera do 25000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6FEE4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15C7AF" w14:textId="33A3AAE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9A319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06DE785" w14:textId="3CDA8AC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152B6B0" w14:textId="5AFC20B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D6998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8CDF08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Kyocera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Ecosys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P3155DN – oryginał - wydajność tonera do 25000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90180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5F74B04" w14:textId="28E0F00F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B05BD4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3C45E8" w14:textId="76B3C4C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D725530" w14:textId="64BCA01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375CD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FF2B62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Kyocera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Ecosys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P3155DN – zamiennik - wydajność tonera do 25000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D4383A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21FB847" w14:textId="58663E7F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5ED3E4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7A21DF" w14:textId="69917264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A0EF7D2" w14:textId="1A07F7B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3AB88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5C4EAD4" w14:textId="098C30ED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DCP-L3550CDW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komplet</w:t>
            </w:r>
            <w:r w:rsidRPr="001E6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kolorów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(żółty, niebieski, róż</w:t>
            </w:r>
            <w:r w:rsidRPr="001E6AD2">
              <w:rPr>
                <w:rFonts w:ascii="Times New Roman" w:hAnsi="Times New Roman" w:cs="Times New Roman"/>
                <w:b/>
                <w:sz w:val="18"/>
                <w:szCs w:val="18"/>
              </w:rPr>
              <w:t>owy)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oryginał - wydajność każdego tonera do 1000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Zamawiający nie dopuszcza zamienników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E71A93F" w14:textId="77777777" w:rsidR="00943946" w:rsidRPr="001E6AD2" w:rsidRDefault="00943946" w:rsidP="0040170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E6AD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76B4BF" w14:textId="623DA19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00DB9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F48E96" w14:textId="0BDE4DA8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FEC5F1C" w14:textId="11BCAA4B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B45F94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678BEE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DCP-L3550CDW czarny - oryginał - wydajność tonera do 1000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419BD6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041F76" w14:textId="716CA56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237A69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BFFD071" w14:textId="6A55EC0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A00650A" w14:textId="10CA2A9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0989EB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AFCC08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MFC-L 2730 DW – oryginał - wydajność tonera do 3000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D73ECA9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34B10E0" w14:textId="7012AB52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1D3100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1BC925" w14:textId="7D4C21F4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27BD4C5" w14:textId="0017B386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30E6E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B16331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7F89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87F89">
              <w:rPr>
                <w:rFonts w:ascii="Times New Roman" w:hAnsi="Times New Roman" w:cs="Times New Roman"/>
                <w:sz w:val="18"/>
                <w:szCs w:val="18"/>
              </w:rPr>
              <w:t xml:space="preserve"> DCP-L5510DW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oryginał – wydajność tonera do 3000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 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DB1A0D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27327A6" w14:textId="1743648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C4EE3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BF35E76" w14:textId="6CBF78EF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EB22237" w14:textId="7037BCA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9E65C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EB45A51" w14:textId="77777777" w:rsidR="00943946" w:rsidRPr="00387F89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oryginał – wydajność tonera do 3000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F99E08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30731E" w14:textId="0F7331C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BD3A6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76B95E" w14:textId="088F6D3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2334B02" w14:textId="47D7F80C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D7745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E981291" w14:textId="77777777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purpurowy – oryginał – wydajność tonera do 1800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0D050B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872B98" w14:textId="514990BC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5A053B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B76F3E" w14:textId="015DFC0D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93EC890" w14:textId="01BF792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D1490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BEB0EA0" w14:textId="77777777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niebieski – oryginał – wydajność tonera do 1800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9CC061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F8D222E" w14:textId="0E42564A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65097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29E4E3" w14:textId="0D9B381F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F4A7E1E" w14:textId="3939B18D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8A0E599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F94FBA4" w14:textId="77777777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żółty – oryginał – wydajność tonera do 1800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86B358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79B1EF8" w14:textId="21F50E2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4FFEE6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96ABFBD" w14:textId="16C4B5FD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8E8C1D6" w14:textId="12EDCA2A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8E2407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ACFD0CD" w14:textId="2D78CCD6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oryginał - wydajność tonera do 36000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18A0B89" w14:textId="0B6DEC84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E9500D" w14:textId="512BD923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CB0CEEC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FF2985" w14:textId="138656C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F57435B" w14:textId="661CC0FF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08E81D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618DF04" w14:textId="3A2CC36D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purpurowy – oryginał - wydajność tonera do 19000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3306D3A" w14:textId="77BA93BC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3DB1C91" w14:textId="1A35E2B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7E3BFF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7493A87" w14:textId="23BC0AC4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2D4B5E8" w14:textId="3CB12CB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B5C2877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9892AC8" w14:textId="7CAEAC4F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niebieski – oryginał - wydajność tonera do 19000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3B146B" w14:textId="0FBF1BB2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B8B3DF0" w14:textId="20466503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D3FDC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ABB69C0" w14:textId="7FF5C3B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68A6B33" w14:textId="199F1E19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A6F8AE1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42FB0A8" w14:textId="503FC37E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żółty – oryginał - wydajność tonera do 19000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98F6F2" w14:textId="29791E86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467A8F" w14:textId="479DED3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9D86ED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219628" w14:textId="12619EF5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CA3DAD6" w14:textId="5AD42F5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2284B4D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EDD8284" w14:textId="641E810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Kyocera ECOSYS PA5500x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oryginał -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Wydajność 25000 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(TK-3430)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E4EEFA" w14:textId="2219E48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3B0AB62" w14:textId="34B2477D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BABC22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43BC83" w14:textId="461BCEAE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4179BF9" w14:textId="59E9BB5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08AD5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EEF785E" w14:textId="7F211F14" w:rsidR="00943946" w:rsidRPr="00C138F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Kyocera ECOSYS PA5500x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zamiennik -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Wydajność 25000 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(TK-3430)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E96EBC" w14:textId="658AC0A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4A122B" w14:textId="366D5EC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DA7B65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0BF735" w14:textId="33D4D376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119D9C4" w14:textId="2463AF6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0BDB9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8F4D799" w14:textId="15B552CC" w:rsidR="00943946" w:rsidRPr="00C138F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CP 1025 – czarny – oryginał – wydajność 1200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3FFDFF3" w14:textId="7FFBB55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A3F3F2C" w14:textId="0F11F24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767694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3EB104" w14:textId="06C11F1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42A8519" w14:textId="64768CF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414DB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750002F" w14:textId="2DE06C9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CP 1025 – czarny – zamiennik – wydajność 1200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23F193" w14:textId="0C03042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F780D3" w14:textId="3E88A0BA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615F21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F67670" w14:textId="39D1E12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1D17B33" w14:textId="30D93955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BA0FD7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A27FA91" w14:textId="4095652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CP 1025 - </w:t>
            </w:r>
            <w:r w:rsidRPr="00A63924">
              <w:rPr>
                <w:rFonts w:ascii="Times New Roman" w:hAnsi="Times New Roman" w:cs="Times New Roman"/>
                <w:b/>
                <w:sz w:val="18"/>
                <w:szCs w:val="18"/>
              </w:rPr>
              <w:t>komplet kolorów (czarny, purpurowy, niebieski, żółty)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zamienniki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wydajność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czarny do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00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 kolory do 1000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AC48C22" w14:textId="2EAD9C0F" w:rsidR="00943946" w:rsidRPr="00A63924" w:rsidRDefault="00943946" w:rsidP="004017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6392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140A6B5" w14:textId="1A8AE0FB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4823A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28BA1F7" w14:textId="43B6CF4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41FB8A9" w14:textId="000A272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5F794B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610300D" w14:textId="38701EC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C220 - czarny – oryginał – wydajność 29000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10562F" w14:textId="4F1AD2F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C745D5" w14:textId="618F9A3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6CEC06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B879A7" w14:textId="573A051F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8F9195C" w14:textId="4002B085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CF84D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1293494" w14:textId="2EDA4AB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C220 - czarny – zamiennik – wydajność 29000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4D2FC3D" w14:textId="09414D7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D238E58" w14:textId="5D1BD046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818AC2C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591E489" w14:textId="67E3508C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1571C26" w14:textId="5F2E056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DD70F3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E6EB1C1" w14:textId="681FC4B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C220 - </w:t>
            </w:r>
            <w:r w:rsidRPr="009A2779">
              <w:rPr>
                <w:rFonts w:ascii="Times New Roman" w:hAnsi="Times New Roman" w:cs="Times New Roman"/>
                <w:b/>
                <w:sz w:val="18"/>
                <w:szCs w:val="18"/>
              </w:rPr>
              <w:t>komplet kolorów (czarny, purpurowy, niebieski, żółty)</w:t>
            </w:r>
            <w:r w:rsidRPr="009A27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zamienniki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wydajność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czarny do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 kolory do 26000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A602C5" w14:textId="26F88028" w:rsidR="00943946" w:rsidRPr="009A2779" w:rsidRDefault="00943946" w:rsidP="004017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A277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C5083E" w14:textId="5CE5B5C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DA3A1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F28EA4" w14:textId="16960658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C082E2F" w14:textId="40CB468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69F82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0508E0B" w14:textId="7235152F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C2500 - czarny – oryginał – wydajność 20000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663C92" w14:textId="25855AF3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7D8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2EA18E" w14:textId="737A8C4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5F8895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ABAD19D" w14:textId="147E1EA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B985B7B" w14:textId="35DEC12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C00D5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5CB821D" w14:textId="27D6BC9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C2500 - czarny – zamiennik – wydajność 20000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4B7A63" w14:textId="5ABF79C5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7D8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9A2F883" w14:textId="3F64272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C249D8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BCC32C" w14:textId="4569FD5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C7AA57" w14:textId="1FBEF81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36E08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5517D15" w14:textId="30FFE8C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2501 - czarny – oryginał – wydajność 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384BC6" w14:textId="0F349F6C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4BFA6CD" w14:textId="003E04C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6EBEF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EA1084A" w14:textId="0E283624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F08DB3F" w14:textId="29CF7CC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ECEEC54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34D43A8" w14:textId="70E9166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2501 - czarny – zamiennik – wydajność 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296882" w14:textId="63B7BDB0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9B3365" w14:textId="66499CA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0F8062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BD0F83" w14:textId="37B1C684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5B628D7" w14:textId="42559F6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5EA628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BD39EA8" w14:textId="2F4C2AEE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1100 - czarny – zamiennik – wydajność 2500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07A47EE" w14:textId="4113713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265870" w14:textId="310ACCFE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1BBED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761FFD" w14:textId="3A197BB6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C69FDDA" w14:textId="3B73092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063D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9645FAE" w14:textId="196BF5F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066">
              <w:rPr>
                <w:rFonts w:ascii="Times New Roman" w:hAnsi="Times New Roman" w:cs="Times New Roman"/>
                <w:sz w:val="18"/>
                <w:szCs w:val="18"/>
              </w:rPr>
              <w:t>Ricoh SP 230SFNw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czarny – oryginał – wydajność 3000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B74244" w14:textId="3584710A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376236A" w14:textId="066701D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3964E3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E027F7" w14:textId="7EABD31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5E0D66F" w14:textId="6585F4A7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853AB1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9296A0C" w14:textId="256061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066">
              <w:rPr>
                <w:rFonts w:ascii="Times New Roman" w:hAnsi="Times New Roman" w:cs="Times New Roman"/>
                <w:sz w:val="18"/>
                <w:szCs w:val="18"/>
              </w:rPr>
              <w:t>Ricoh SP 230SFNw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czarny – zamiennik – wydajność 3000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D62EB9" w14:textId="06E28EC4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7CB12F3" w14:textId="38BE7F94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A2C068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2BC1E3C" w14:textId="20CD7791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B52F7D4" w14:textId="4404FF60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775ED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C7D998D" w14:textId="43B29375" w:rsidR="00943946" w:rsidRPr="00CF4C6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 Pro 8100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zamiennik - wydajność 2300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wyższa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97861FB" w14:textId="4BDE226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A53B705" w14:textId="4AD4187B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8A116A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6EFDF37" w14:textId="4E8EC968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4498B40" w14:textId="57A5C6D7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7F5E7B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3588800" w14:textId="760ED315" w:rsidR="00943946" w:rsidRPr="00CF4C6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 Pro 8100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A2779">
              <w:rPr>
                <w:rFonts w:ascii="Times New Roman" w:hAnsi="Times New Roman" w:cs="Times New Roman"/>
                <w:b/>
                <w:sz w:val="18"/>
                <w:szCs w:val="18"/>
              </w:rPr>
              <w:t>komplet kolorów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2779">
              <w:rPr>
                <w:rFonts w:ascii="Times New Roman" w:hAnsi="Times New Roman" w:cs="Times New Roman"/>
                <w:b/>
                <w:sz w:val="18"/>
                <w:szCs w:val="18"/>
              </w:rPr>
              <w:t>(czarny, purpurowy, niebieski, żółty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zamienniki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wydajność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czarny do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kolory do 1500 stron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663061" w14:textId="11EBA777" w:rsidR="00943946" w:rsidRPr="009A2779" w:rsidRDefault="00943946" w:rsidP="004017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A277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95AE4E8" w14:textId="45BC03E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0C992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5C7D8F" w14:textId="56D186E7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ADB4CD6" w14:textId="1D88C94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A2F689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3D8974C" w14:textId="6BD250D4" w:rsidR="00943946" w:rsidRPr="00CF4C6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M1120 MFP czarny – zamiennik – wydajność 2000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311AED" w14:textId="24B686B2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1E2A12E" w14:textId="7F312EDF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4E4C8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DBE48A" w14:textId="3F3129E1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46A7" w:rsidRPr="00DE545A" w14:paraId="4F093A69" w14:textId="77777777" w:rsidTr="007739EC">
        <w:trPr>
          <w:trHeight w:val="314"/>
        </w:trPr>
        <w:tc>
          <w:tcPr>
            <w:tcW w:w="124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2E78AC0" w14:textId="2D822280" w:rsidR="007346A7" w:rsidRPr="007346A7" w:rsidRDefault="007346A7" w:rsidP="00734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4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7C29636" w14:textId="77777777" w:rsidR="007346A7" w:rsidRDefault="007346A7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7D5112D" w14:textId="0068D19F" w:rsidR="005F666A" w:rsidRDefault="005F666A" w:rsidP="006B2211">
      <w:pPr>
        <w:rPr>
          <w:rFonts w:ascii="Times New Roman" w:hAnsi="Times New Roman" w:cs="Times New Roman"/>
          <w:sz w:val="18"/>
          <w:szCs w:val="18"/>
        </w:rPr>
      </w:pPr>
    </w:p>
    <w:p w14:paraId="06D4CD65" w14:textId="77777777" w:rsidR="00820C0E" w:rsidRDefault="00820C0E" w:rsidP="006B2211">
      <w:pPr>
        <w:rPr>
          <w:rFonts w:ascii="Times New Roman" w:hAnsi="Times New Roman" w:cs="Times New Roman"/>
          <w:sz w:val="18"/>
          <w:szCs w:val="18"/>
        </w:rPr>
      </w:pPr>
    </w:p>
    <w:p w14:paraId="2CD8523E" w14:textId="77777777" w:rsidR="00820C0E" w:rsidRDefault="00820C0E" w:rsidP="006B2211">
      <w:pPr>
        <w:rPr>
          <w:rFonts w:ascii="Times New Roman" w:hAnsi="Times New Roman" w:cs="Times New Roman"/>
          <w:sz w:val="18"/>
          <w:szCs w:val="18"/>
        </w:rPr>
      </w:pPr>
    </w:p>
    <w:p w14:paraId="3A387CEA" w14:textId="77777777" w:rsidR="00820C0E" w:rsidRPr="007014AF" w:rsidRDefault="00820C0E" w:rsidP="00820C0E">
      <w:pPr>
        <w:tabs>
          <w:tab w:val="left" w:pos="603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Miejscowość i data: </w:t>
      </w:r>
      <w:r w:rsidRPr="007014AF">
        <w:rPr>
          <w:rFonts w:cs="Times New Roman"/>
          <w:sz w:val="24"/>
          <w:szCs w:val="24"/>
        </w:rPr>
        <w:t>.........</w:t>
      </w:r>
      <w:r>
        <w:rPr>
          <w:rFonts w:cs="Times New Roman"/>
          <w:sz w:val="24"/>
          <w:szCs w:val="24"/>
        </w:rPr>
        <w:t xml:space="preserve">...............................                 </w:t>
      </w:r>
      <w:r w:rsidRPr="007014AF">
        <w:rPr>
          <w:rFonts w:cs="Times New Roman"/>
          <w:sz w:val="24"/>
          <w:szCs w:val="24"/>
        </w:rPr>
        <w:t>Podp</w:t>
      </w:r>
      <w:r>
        <w:rPr>
          <w:rFonts w:cs="Times New Roman"/>
          <w:sz w:val="24"/>
          <w:szCs w:val="24"/>
        </w:rPr>
        <w:t xml:space="preserve">is/podpisy osób upoważnionych: </w:t>
      </w:r>
      <w:r w:rsidRPr="007014AF">
        <w:rPr>
          <w:rFonts w:cs="Times New Roman"/>
          <w:sz w:val="24"/>
          <w:szCs w:val="24"/>
        </w:rPr>
        <w:t>........................................</w:t>
      </w:r>
    </w:p>
    <w:p w14:paraId="241CFAF8" w14:textId="77777777" w:rsidR="00820C0E" w:rsidRPr="00AA4A0A" w:rsidRDefault="00820C0E" w:rsidP="00820C0E">
      <w:pPr>
        <w:tabs>
          <w:tab w:val="left" w:pos="603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014AF">
        <w:rPr>
          <w:rFonts w:cs="Times New Roman"/>
          <w:sz w:val="24"/>
          <w:szCs w:val="24"/>
        </w:rPr>
        <w:t xml:space="preserve">do podpisania </w:t>
      </w:r>
      <w:r>
        <w:rPr>
          <w:rFonts w:cs="Times New Roman"/>
          <w:sz w:val="24"/>
          <w:szCs w:val="24"/>
        </w:rPr>
        <w:t>formularza cenowego</w:t>
      </w:r>
    </w:p>
    <w:p w14:paraId="2400C1BE" w14:textId="3A863EA1" w:rsidR="00371090" w:rsidRDefault="001B0055" w:rsidP="00890D54">
      <w:pPr>
        <w:tabs>
          <w:tab w:val="left" w:pos="6030"/>
        </w:tabs>
      </w:pPr>
      <w:r w:rsidRPr="001B0055">
        <w:t>Uwaga: Formularz cenowy należy złożyć, pod rygorem nieważności, w formie elektronicznej (opatrzone kwalifikowanym podpisem elektronicznym) lub postaci elektronicznej opatrzone podpisem zaufanym lub podpisem osobistym.</w:t>
      </w:r>
      <w:r w:rsidRPr="001B0055">
        <w:tab/>
      </w:r>
      <w:r w:rsidRPr="001B0055">
        <w:tab/>
      </w:r>
      <w:r w:rsidRPr="001B0055">
        <w:tab/>
      </w:r>
      <w:r w:rsidRPr="001B0055">
        <w:tab/>
      </w:r>
      <w:r w:rsidRPr="001B0055">
        <w:tab/>
      </w:r>
      <w:r w:rsidRPr="001B0055">
        <w:tab/>
      </w:r>
      <w:bookmarkStart w:id="0" w:name="_GoBack"/>
      <w:bookmarkEnd w:id="0"/>
    </w:p>
    <w:sectPr w:rsidR="00371090" w:rsidSect="00253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59"/>
    <w:multiLevelType w:val="hybridMultilevel"/>
    <w:tmpl w:val="D3B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F0F"/>
    <w:multiLevelType w:val="hybridMultilevel"/>
    <w:tmpl w:val="EED056F2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270"/>
    <w:multiLevelType w:val="hybridMultilevel"/>
    <w:tmpl w:val="F81E5AB2"/>
    <w:lvl w:ilvl="0" w:tplc="BC769C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A544B01"/>
    <w:multiLevelType w:val="hybridMultilevel"/>
    <w:tmpl w:val="0038C466"/>
    <w:lvl w:ilvl="0" w:tplc="BC769C1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D2C"/>
    <w:multiLevelType w:val="multilevel"/>
    <w:tmpl w:val="BB787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15FF2"/>
    <w:multiLevelType w:val="multilevel"/>
    <w:tmpl w:val="10B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E46E8"/>
    <w:multiLevelType w:val="hybridMultilevel"/>
    <w:tmpl w:val="D95C3F08"/>
    <w:lvl w:ilvl="0" w:tplc="28CC6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3E65"/>
    <w:multiLevelType w:val="hybridMultilevel"/>
    <w:tmpl w:val="EC42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1FA4"/>
    <w:multiLevelType w:val="multilevel"/>
    <w:tmpl w:val="F80EE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3487"/>
    <w:multiLevelType w:val="multilevel"/>
    <w:tmpl w:val="D67E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830FF"/>
    <w:multiLevelType w:val="hybridMultilevel"/>
    <w:tmpl w:val="D0084A86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01EBD"/>
    <w:multiLevelType w:val="hybridMultilevel"/>
    <w:tmpl w:val="DC4E2918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8"/>
    <w:rsid w:val="000055BA"/>
    <w:rsid w:val="000079DC"/>
    <w:rsid w:val="000132BA"/>
    <w:rsid w:val="000568B1"/>
    <w:rsid w:val="00060F90"/>
    <w:rsid w:val="0008045B"/>
    <w:rsid w:val="00081AA7"/>
    <w:rsid w:val="000F3F07"/>
    <w:rsid w:val="00122FE5"/>
    <w:rsid w:val="00125F52"/>
    <w:rsid w:val="00140FAF"/>
    <w:rsid w:val="00174248"/>
    <w:rsid w:val="0018103D"/>
    <w:rsid w:val="00184AB4"/>
    <w:rsid w:val="001B0055"/>
    <w:rsid w:val="001E6AD2"/>
    <w:rsid w:val="001F06C1"/>
    <w:rsid w:val="001F0F60"/>
    <w:rsid w:val="001F2800"/>
    <w:rsid w:val="00202AB7"/>
    <w:rsid w:val="0021785E"/>
    <w:rsid w:val="00245603"/>
    <w:rsid w:val="0025317A"/>
    <w:rsid w:val="002921E8"/>
    <w:rsid w:val="002A3E15"/>
    <w:rsid w:val="00332F43"/>
    <w:rsid w:val="00334414"/>
    <w:rsid w:val="00335274"/>
    <w:rsid w:val="0033747E"/>
    <w:rsid w:val="00346B93"/>
    <w:rsid w:val="0035507C"/>
    <w:rsid w:val="003629A6"/>
    <w:rsid w:val="00371090"/>
    <w:rsid w:val="00374491"/>
    <w:rsid w:val="003862CB"/>
    <w:rsid w:val="00387F89"/>
    <w:rsid w:val="003D72AA"/>
    <w:rsid w:val="003E0E9C"/>
    <w:rsid w:val="003F0AB8"/>
    <w:rsid w:val="00401705"/>
    <w:rsid w:val="004113A7"/>
    <w:rsid w:val="00444F28"/>
    <w:rsid w:val="00465852"/>
    <w:rsid w:val="004771C9"/>
    <w:rsid w:val="004C1B4C"/>
    <w:rsid w:val="004D4F0B"/>
    <w:rsid w:val="004D7567"/>
    <w:rsid w:val="00537B01"/>
    <w:rsid w:val="00547250"/>
    <w:rsid w:val="00580015"/>
    <w:rsid w:val="005B0200"/>
    <w:rsid w:val="005F666A"/>
    <w:rsid w:val="0068671B"/>
    <w:rsid w:val="00686F19"/>
    <w:rsid w:val="006B2211"/>
    <w:rsid w:val="00707F89"/>
    <w:rsid w:val="007123CB"/>
    <w:rsid w:val="00715C60"/>
    <w:rsid w:val="007346A7"/>
    <w:rsid w:val="00735CB4"/>
    <w:rsid w:val="007663A4"/>
    <w:rsid w:val="00775038"/>
    <w:rsid w:val="007848F3"/>
    <w:rsid w:val="00800872"/>
    <w:rsid w:val="0080628B"/>
    <w:rsid w:val="00820C0E"/>
    <w:rsid w:val="00855E2A"/>
    <w:rsid w:val="0086615E"/>
    <w:rsid w:val="00890D54"/>
    <w:rsid w:val="00891197"/>
    <w:rsid w:val="0089131F"/>
    <w:rsid w:val="008C2DBA"/>
    <w:rsid w:val="009109C7"/>
    <w:rsid w:val="009163B9"/>
    <w:rsid w:val="00943946"/>
    <w:rsid w:val="009735F9"/>
    <w:rsid w:val="009A2779"/>
    <w:rsid w:val="009C2F19"/>
    <w:rsid w:val="009E0519"/>
    <w:rsid w:val="00A50B71"/>
    <w:rsid w:val="00A51C71"/>
    <w:rsid w:val="00A5270C"/>
    <w:rsid w:val="00A63924"/>
    <w:rsid w:val="00A67EBD"/>
    <w:rsid w:val="00AC084D"/>
    <w:rsid w:val="00AC28DA"/>
    <w:rsid w:val="00AD3440"/>
    <w:rsid w:val="00AE1BFE"/>
    <w:rsid w:val="00B267B4"/>
    <w:rsid w:val="00B31D3E"/>
    <w:rsid w:val="00B65B8D"/>
    <w:rsid w:val="00B86DF6"/>
    <w:rsid w:val="00BD0E37"/>
    <w:rsid w:val="00BD60C8"/>
    <w:rsid w:val="00C04F03"/>
    <w:rsid w:val="00C138F1"/>
    <w:rsid w:val="00C14791"/>
    <w:rsid w:val="00C541F9"/>
    <w:rsid w:val="00C65DB0"/>
    <w:rsid w:val="00C81A45"/>
    <w:rsid w:val="00CA5CA7"/>
    <w:rsid w:val="00CE7A9D"/>
    <w:rsid w:val="00CF4C61"/>
    <w:rsid w:val="00D01200"/>
    <w:rsid w:val="00D15A83"/>
    <w:rsid w:val="00D757D8"/>
    <w:rsid w:val="00D77066"/>
    <w:rsid w:val="00DA3C72"/>
    <w:rsid w:val="00DC3170"/>
    <w:rsid w:val="00DD2E8D"/>
    <w:rsid w:val="00E12523"/>
    <w:rsid w:val="00E20525"/>
    <w:rsid w:val="00E20FB6"/>
    <w:rsid w:val="00E34D5E"/>
    <w:rsid w:val="00E359A1"/>
    <w:rsid w:val="00E40964"/>
    <w:rsid w:val="00E932B3"/>
    <w:rsid w:val="00EA3903"/>
    <w:rsid w:val="00EC19C9"/>
    <w:rsid w:val="00F244E9"/>
    <w:rsid w:val="00F30A4D"/>
    <w:rsid w:val="00F34547"/>
    <w:rsid w:val="00F34EF0"/>
    <w:rsid w:val="00F4689C"/>
    <w:rsid w:val="00F62B62"/>
    <w:rsid w:val="00F90316"/>
    <w:rsid w:val="00FB2333"/>
    <w:rsid w:val="00FB5144"/>
    <w:rsid w:val="00FC0983"/>
    <w:rsid w:val="00FD1A25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2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B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6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1">
    <w:name w:val="Styl1"/>
    <w:basedOn w:val="Normalny"/>
    <w:qFormat/>
    <w:rsid w:val="005F666A"/>
    <w:pPr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5F666A"/>
  </w:style>
  <w:style w:type="character" w:styleId="Hipercze">
    <w:name w:val="Hyperlink"/>
    <w:basedOn w:val="Domylnaczcionkaakapitu"/>
    <w:uiPriority w:val="99"/>
    <w:semiHidden/>
    <w:unhideWhenUsed/>
    <w:rsid w:val="005F666A"/>
    <w:rPr>
      <w:color w:val="0000FF"/>
      <w:u w:val="single"/>
    </w:rPr>
  </w:style>
  <w:style w:type="table" w:styleId="Tabela-Siatka">
    <w:name w:val="Table Grid"/>
    <w:basedOn w:val="Standardowy"/>
    <w:uiPriority w:val="59"/>
    <w:rsid w:val="005F66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A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66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6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66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15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15E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B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6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1">
    <w:name w:val="Styl1"/>
    <w:basedOn w:val="Normalny"/>
    <w:qFormat/>
    <w:rsid w:val="005F666A"/>
    <w:pPr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5F666A"/>
  </w:style>
  <w:style w:type="character" w:styleId="Hipercze">
    <w:name w:val="Hyperlink"/>
    <w:basedOn w:val="Domylnaczcionkaakapitu"/>
    <w:uiPriority w:val="99"/>
    <w:semiHidden/>
    <w:unhideWhenUsed/>
    <w:rsid w:val="005F666A"/>
    <w:rPr>
      <w:color w:val="0000FF"/>
      <w:u w:val="single"/>
    </w:rPr>
  </w:style>
  <w:style w:type="table" w:styleId="Tabela-Siatka">
    <w:name w:val="Table Grid"/>
    <w:basedOn w:val="Standardowy"/>
    <w:uiPriority w:val="59"/>
    <w:rsid w:val="005F66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A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66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6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66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15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15E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B634-2470-4ECD-9C8E-DC5F5822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Burec</dc:creator>
  <cp:keywords/>
  <dc:description/>
  <cp:lastModifiedBy>Karina Prychoda</cp:lastModifiedBy>
  <cp:revision>12</cp:revision>
  <cp:lastPrinted>2023-01-12T10:03:00Z</cp:lastPrinted>
  <dcterms:created xsi:type="dcterms:W3CDTF">2024-12-19T12:25:00Z</dcterms:created>
  <dcterms:modified xsi:type="dcterms:W3CDTF">2025-01-09T13:15:00Z</dcterms:modified>
</cp:coreProperties>
</file>