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3A" w:rsidRPr="009C2C63" w:rsidRDefault="00EB1C44" w:rsidP="00EB1C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 wp14:anchorId="63477E8A" wp14:editId="48CE6C8B">
            <wp:extent cx="5756910" cy="67564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03A"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67403A" w:rsidRDefault="0067403A" w:rsidP="006740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67403A" w:rsidRPr="009C2C63" w:rsidRDefault="00EB1C44" w:rsidP="006740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Radom, dnia 03.08</w:t>
      </w:r>
      <w:r w:rsidR="0067403A">
        <w:rPr>
          <w:rFonts w:ascii="Times New Roman" w:eastAsia="Times New Roman" w:hAnsi="Times New Roman" w:cs="Times New Roman"/>
          <w:lang w:eastAsia="pl-PL"/>
        </w:rPr>
        <w:t>.2021r.</w:t>
      </w:r>
    </w:p>
    <w:p w:rsidR="0067403A" w:rsidRPr="009C2C63" w:rsidRDefault="0067403A" w:rsidP="006740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403A" w:rsidRPr="009C2C63" w:rsidRDefault="00EB1C44" w:rsidP="006740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ZP – </w:t>
      </w:r>
      <w:r w:rsidR="0041678A">
        <w:rPr>
          <w:rFonts w:ascii="Times New Roman" w:eastAsia="Times New Roman" w:hAnsi="Times New Roman" w:cs="Times New Roman"/>
          <w:lang w:eastAsia="pl-PL"/>
        </w:rPr>
        <w:t>1023</w:t>
      </w:r>
      <w:r>
        <w:rPr>
          <w:rFonts w:ascii="Times New Roman" w:eastAsia="Times New Roman" w:hAnsi="Times New Roman" w:cs="Times New Roman"/>
          <w:lang w:eastAsia="pl-PL"/>
        </w:rPr>
        <w:t xml:space="preserve"> /1011</w:t>
      </w:r>
      <w:r w:rsidR="0067403A">
        <w:rPr>
          <w:rFonts w:ascii="Times New Roman" w:eastAsia="Times New Roman" w:hAnsi="Times New Roman" w:cs="Times New Roman"/>
          <w:lang w:eastAsia="pl-PL"/>
        </w:rPr>
        <w:t>/21</w:t>
      </w:r>
    </w:p>
    <w:p w:rsidR="0067403A" w:rsidRPr="009C2C63" w:rsidRDefault="0067403A" w:rsidP="0067403A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7403A" w:rsidRPr="0063452D" w:rsidRDefault="0067403A" w:rsidP="006740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7403A" w:rsidRPr="0063452D" w:rsidRDefault="0067403A" w:rsidP="0067403A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67403A" w:rsidRDefault="0067403A" w:rsidP="0067403A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67403A" w:rsidRDefault="0067403A" w:rsidP="0067403A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67403A" w:rsidRPr="0063452D" w:rsidRDefault="0067403A" w:rsidP="0067403A">
      <w:pPr>
        <w:spacing w:after="0" w:line="240" w:lineRule="auto"/>
        <w:jc w:val="center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>WYJAŚNIENIA TREŚCI S</w:t>
      </w:r>
      <w:r w:rsidRPr="0063452D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WZ </w:t>
      </w:r>
    </w:p>
    <w:p w:rsidR="00EB1C44" w:rsidRPr="00EB1C44" w:rsidRDefault="00EB1C44" w:rsidP="00EB1C4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B1C44">
        <w:rPr>
          <w:rFonts w:ascii="Times New Roman" w:hAnsi="Times New Roman" w:cs="Times New Roman"/>
          <w:b/>
        </w:rPr>
        <w:t xml:space="preserve">Przedmiot zamówienia: </w:t>
      </w:r>
      <w:r w:rsidRPr="00EB1C44">
        <w:rPr>
          <w:rFonts w:ascii="Times New Roman" w:eastAsia="Times New Roman" w:hAnsi="Times New Roman" w:cs="Times New Roman"/>
          <w:b/>
        </w:rPr>
        <w:t xml:space="preserve">Szkolenie dla 60 osób </w:t>
      </w:r>
      <w:r w:rsidRPr="00EB1C44">
        <w:rPr>
          <w:rFonts w:ascii="Times New Roman" w:hAnsi="Times New Roman" w:cs="Times New Roman"/>
          <w:b/>
        </w:rPr>
        <w:t xml:space="preserve">z zakresu prowadzenia działań bojowych na obiektach infrastruktury krytycznej oraz pokonywania przeszkód technicznych (mechanicznie, termicznie, wybuchowo) z uwzględnieniem zagrożeń CBRN-E oraz </w:t>
      </w:r>
      <w:r w:rsidRPr="00EB1C44">
        <w:rPr>
          <w:rFonts w:ascii="Times New Roman" w:hAnsi="Times New Roman" w:cs="Times New Roman"/>
          <w:b/>
          <w:color w:val="000000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EB1C44">
        <w:rPr>
          <w:rFonts w:ascii="Times New Roman" w:hAnsi="Times New Roman" w:cs="Times New Roman"/>
          <w:b/>
          <w:color w:val="000000"/>
        </w:rPr>
        <w:t>Tactical</w:t>
      </w:r>
      <w:proofErr w:type="spellEnd"/>
      <w:r w:rsidRPr="00EB1C44">
        <w:rPr>
          <w:rFonts w:ascii="Times New Roman" w:hAnsi="Times New Roman" w:cs="Times New Roman"/>
          <w:b/>
          <w:color w:val="000000"/>
        </w:rPr>
        <w:t xml:space="preserve"> Combat </w:t>
      </w:r>
      <w:proofErr w:type="spellStart"/>
      <w:r w:rsidRPr="00EB1C44">
        <w:rPr>
          <w:rFonts w:ascii="Times New Roman" w:hAnsi="Times New Roman" w:cs="Times New Roman"/>
          <w:b/>
          <w:color w:val="000000"/>
        </w:rPr>
        <w:t>Casualty</w:t>
      </w:r>
      <w:proofErr w:type="spellEnd"/>
      <w:r w:rsidRPr="00EB1C4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B1C44">
        <w:rPr>
          <w:rFonts w:ascii="Times New Roman" w:hAnsi="Times New Roman" w:cs="Times New Roman"/>
          <w:b/>
          <w:color w:val="000000"/>
        </w:rPr>
        <w:t>Care</w:t>
      </w:r>
      <w:proofErr w:type="spellEnd"/>
      <w:r w:rsidRPr="00EB1C44">
        <w:rPr>
          <w:rFonts w:ascii="Times New Roman" w:hAnsi="Times New Roman" w:cs="Times New Roman"/>
          <w:b/>
          <w:color w:val="000000"/>
        </w:rPr>
        <w:t xml:space="preserve"> (TCCC).</w:t>
      </w:r>
    </w:p>
    <w:p w:rsidR="00EB1C44" w:rsidRPr="00EB1C44" w:rsidRDefault="00EB1C44" w:rsidP="00EB1C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EB1C44">
        <w:rPr>
          <w:rFonts w:ascii="Times New Roman" w:hAnsi="Times New Roman" w:cs="Times New Roman"/>
          <w:b/>
          <w:bCs/>
        </w:rPr>
        <w:t xml:space="preserve">Szkolenia realizowane w ramach Projektu </w:t>
      </w:r>
      <w:proofErr w:type="spellStart"/>
      <w:r w:rsidRPr="00EB1C44">
        <w:rPr>
          <w:rFonts w:ascii="Times New Roman" w:hAnsi="Times New Roman" w:cs="Times New Roman"/>
          <w:b/>
          <w:bCs/>
        </w:rPr>
        <w:t>pt</w:t>
      </w:r>
      <w:proofErr w:type="spellEnd"/>
      <w:r w:rsidRPr="00EB1C44">
        <w:rPr>
          <w:rFonts w:ascii="Times New Roman" w:hAnsi="Times New Roman" w:cs="Times New Roman"/>
          <w:b/>
          <w:bCs/>
        </w:rPr>
        <w:t xml:space="preserve">: </w:t>
      </w:r>
      <w:r w:rsidRPr="00EB1C44">
        <w:rPr>
          <w:rFonts w:ascii="Times New Roman" w:hAnsi="Times New Roman" w:cs="Times New Roman"/>
          <w:b/>
          <w:bCs/>
          <w:i/>
          <w:iCs/>
        </w:rPr>
        <w:t xml:space="preserve">„Skuteczni w działaniu – współpraca służb </w:t>
      </w:r>
      <w:r w:rsidRPr="00EB1C44">
        <w:rPr>
          <w:rFonts w:ascii="Times New Roman" w:hAnsi="Times New Roman" w:cs="Times New Roman"/>
          <w:b/>
          <w:bCs/>
          <w:i/>
          <w:iCs/>
        </w:rPr>
        <w:br/>
        <w:t xml:space="preserve">w sytuacjach zagrożenia infrastruktury krytycznej” o </w:t>
      </w:r>
      <w:r w:rsidRPr="00EB1C44">
        <w:rPr>
          <w:rFonts w:ascii="Times New Roman" w:hAnsi="Times New Roman" w:cs="Times New Roman"/>
          <w:b/>
          <w:bCs/>
        </w:rPr>
        <w:t xml:space="preserve"> nr PL/2020/PR/0080 dofinansowanego </w:t>
      </w:r>
      <w:r w:rsidRPr="00EB1C44">
        <w:rPr>
          <w:rFonts w:ascii="Times New Roman" w:hAnsi="Times New Roman" w:cs="Times New Roman"/>
          <w:b/>
          <w:bCs/>
        </w:rPr>
        <w:br/>
        <w:t>z Funduszy Bezpieczeństwa Wewnętrznego na podstawie Porozumienia finansowego nr 80/PL/2020/FBW</w:t>
      </w:r>
    </w:p>
    <w:p w:rsidR="00EB1C44" w:rsidRPr="00EB1C44" w:rsidRDefault="00EB1C44" w:rsidP="00EB1C4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B1C44">
        <w:rPr>
          <w:rFonts w:ascii="Times New Roman" w:hAnsi="Times New Roman" w:cs="Times New Roman"/>
          <w:b/>
        </w:rPr>
        <w:t>Tryb udzielenia zamówienia: tryb podstawowy z możliwością prowadzenia negocjacji</w:t>
      </w:r>
    </w:p>
    <w:p w:rsidR="0067403A" w:rsidRPr="00EB1C44" w:rsidRDefault="00EB1C44" w:rsidP="00EB1C44">
      <w:pPr>
        <w:spacing w:line="240" w:lineRule="auto"/>
        <w:ind w:left="708" w:firstLine="708"/>
        <w:rPr>
          <w:rFonts w:ascii="Arial Black" w:hAnsi="Arial Black" w:cs="Times New Roman"/>
          <w:sz w:val="20"/>
          <w:szCs w:val="20"/>
          <w:u w:val="single"/>
        </w:rPr>
      </w:pPr>
      <w:r w:rsidRPr="00EB1C44">
        <w:rPr>
          <w:rFonts w:ascii="Times New Roman" w:hAnsi="Times New Roman" w:cs="Times New Roman"/>
          <w:b/>
        </w:rPr>
        <w:t xml:space="preserve">                                </w:t>
      </w:r>
      <w:r w:rsidRPr="00EB1C44">
        <w:rPr>
          <w:rFonts w:ascii="Arial Black" w:hAnsi="Arial Black" w:cs="Times New Roman"/>
          <w:b/>
          <w:sz w:val="20"/>
          <w:szCs w:val="20"/>
          <w:u w:val="single"/>
        </w:rPr>
        <w:t>Nr wew. postępowania 21 /21</w:t>
      </w:r>
    </w:p>
    <w:p w:rsidR="0067403A" w:rsidRDefault="0067403A" w:rsidP="0067403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pl-PL"/>
        </w:rPr>
      </w:pPr>
      <w:r w:rsidRPr="00AA25AB">
        <w:rPr>
          <w:rFonts w:ascii="Times New Roman" w:eastAsiaTheme="minorEastAsia" w:hAnsi="Times New Roman"/>
          <w:lang w:eastAsia="pl-PL"/>
        </w:rPr>
        <w:t xml:space="preserve">Komenda Wojewódzka Policji </w:t>
      </w:r>
      <w:proofErr w:type="spellStart"/>
      <w:r w:rsidRPr="00AA25AB">
        <w:rPr>
          <w:rFonts w:ascii="Times New Roman" w:eastAsiaTheme="minorEastAsia" w:hAnsi="Times New Roman"/>
          <w:lang w:eastAsia="pl-PL"/>
        </w:rPr>
        <w:t>zs</w:t>
      </w:r>
      <w:proofErr w:type="spellEnd"/>
      <w:r w:rsidRPr="00AA25AB">
        <w:rPr>
          <w:rFonts w:ascii="Times New Roman" w:eastAsiaTheme="minorEastAsia" w:hAnsi="Times New Roman"/>
          <w:lang w:eastAsia="pl-PL"/>
        </w:rPr>
        <w:t>. w Radomiu jako Zamawiający w rozum</w:t>
      </w:r>
      <w:r>
        <w:rPr>
          <w:rFonts w:ascii="Times New Roman" w:eastAsiaTheme="minorEastAsia" w:hAnsi="Times New Roman"/>
          <w:lang w:eastAsia="pl-PL"/>
        </w:rPr>
        <w:t>ieniu przepisów ustawy z dnia 11 września 2019</w:t>
      </w:r>
      <w:r w:rsidRPr="00AA25AB">
        <w:rPr>
          <w:rFonts w:ascii="Times New Roman" w:eastAsiaTheme="minorEastAsia" w:hAnsi="Times New Roman"/>
          <w:lang w:eastAsia="pl-PL"/>
        </w:rPr>
        <w:t>r. -  Prawo zamówi</w:t>
      </w:r>
      <w:r>
        <w:rPr>
          <w:rFonts w:ascii="Times New Roman" w:eastAsiaTheme="minorEastAsia" w:hAnsi="Times New Roman"/>
          <w:lang w:eastAsia="pl-PL"/>
        </w:rPr>
        <w:t>eń publicznych   ( Dz. U. z 2019r. poz. 2019</w:t>
      </w:r>
      <w:r w:rsidRPr="00AA25AB">
        <w:rPr>
          <w:rFonts w:ascii="Times New Roman" w:eastAsiaTheme="minorEastAsia" w:hAnsi="Times New Roman"/>
          <w:lang w:eastAsia="pl-PL"/>
        </w:rPr>
        <w:t xml:space="preserve"> </w:t>
      </w:r>
      <w:r>
        <w:rPr>
          <w:rFonts w:ascii="Times New Roman" w:eastAsiaTheme="minorEastAsia" w:hAnsi="Times New Roman"/>
          <w:lang w:eastAsia="pl-PL"/>
        </w:rPr>
        <w:br/>
        <w:t>z późn.zm.</w:t>
      </w:r>
      <w:r w:rsidRPr="00AA25AB">
        <w:rPr>
          <w:rFonts w:ascii="Times New Roman" w:eastAsiaTheme="minorEastAsia" w:hAnsi="Times New Roman"/>
          <w:lang w:eastAsia="pl-PL"/>
        </w:rPr>
        <w:t xml:space="preserve">) w </w:t>
      </w:r>
      <w:r w:rsidR="00AF514E">
        <w:rPr>
          <w:rFonts w:ascii="Times New Roman" w:eastAsiaTheme="minorEastAsia" w:hAnsi="Times New Roman"/>
          <w:lang w:eastAsia="pl-PL"/>
        </w:rPr>
        <w:t>związku z zapytaniami Wykonawcy</w:t>
      </w:r>
      <w:r w:rsidRPr="00AA25AB">
        <w:rPr>
          <w:rFonts w:ascii="Times New Roman" w:eastAsiaTheme="minorEastAsia" w:hAnsi="Times New Roman"/>
          <w:lang w:eastAsia="pl-PL"/>
        </w:rPr>
        <w:t xml:space="preserve"> </w:t>
      </w:r>
      <w:r w:rsidR="00EB1C44">
        <w:rPr>
          <w:rFonts w:ascii="Times New Roman" w:eastAsiaTheme="minorEastAsia" w:hAnsi="Times New Roman"/>
          <w:lang w:eastAsia="pl-PL"/>
        </w:rPr>
        <w:t xml:space="preserve">udziela wyjaśnień </w:t>
      </w:r>
      <w:r w:rsidRPr="00AA25AB">
        <w:rPr>
          <w:rFonts w:ascii="Times New Roman" w:eastAsiaTheme="minorEastAsia" w:hAnsi="Times New Roman"/>
          <w:lang w:eastAsia="pl-PL"/>
        </w:rPr>
        <w:t>w następującym zakresi</w:t>
      </w:r>
      <w:r w:rsidR="00EB1C44">
        <w:rPr>
          <w:rFonts w:ascii="Times New Roman" w:eastAsiaTheme="minorEastAsia" w:hAnsi="Times New Roman"/>
          <w:lang w:eastAsia="pl-PL"/>
        </w:rPr>
        <w:t xml:space="preserve">e </w:t>
      </w:r>
      <w:r w:rsidR="00EB1C44">
        <w:rPr>
          <w:rFonts w:ascii="Times New Roman" w:eastAsiaTheme="minorEastAsia" w:hAnsi="Times New Roman"/>
          <w:lang w:eastAsia="pl-PL"/>
        </w:rPr>
        <w:br/>
        <w:t>i treści</w:t>
      </w:r>
      <w:r w:rsidRPr="00AA25AB">
        <w:rPr>
          <w:rFonts w:ascii="Times New Roman" w:eastAsiaTheme="minorEastAsia" w:hAnsi="Times New Roman"/>
          <w:lang w:eastAsia="pl-PL"/>
        </w:rPr>
        <w:t>:</w:t>
      </w:r>
    </w:p>
    <w:p w:rsidR="00AF514E" w:rsidRPr="00D07719" w:rsidRDefault="00AF514E" w:rsidP="00AF514E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</w:rPr>
      </w:pPr>
      <w:bookmarkStart w:id="0" w:name="bookmark3"/>
    </w:p>
    <w:p w:rsidR="00AF514E" w:rsidRPr="00D07719" w:rsidRDefault="00AF514E" w:rsidP="00AF514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07719">
        <w:rPr>
          <w:rFonts w:ascii="Times New Roman" w:hAnsi="Times New Roman" w:cs="Times New Roman"/>
          <w:b/>
          <w:bCs/>
          <w:sz w:val="26"/>
          <w:szCs w:val="26"/>
        </w:rPr>
        <w:t>Pytanie 1</w:t>
      </w:r>
    </w:p>
    <w:p w:rsidR="00AF514E" w:rsidRPr="00D07719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7719">
        <w:rPr>
          <w:rFonts w:ascii="Times New Roman" w:hAnsi="Times New Roman" w:cs="Times New Roman"/>
          <w:b/>
        </w:rPr>
        <w:t>Proszę o doprecyzowanie/uszczegółowienie w celu precyzyjnego ustalenia przedmiotu z pozycji: ładunki pozoracyjne foto-błyskowe symulujące wejścia wybuchowe w ilości pozwalającej na przeprowadzenie 30 symulowanych wejść przez drzwi oraz 30 symulowanych wejść przez okno</w:t>
      </w:r>
      <w:r>
        <w:rPr>
          <w:rFonts w:ascii="Times New Roman" w:hAnsi="Times New Roman" w:cs="Times New Roman"/>
          <w:b/>
        </w:rPr>
        <w:t>.</w:t>
      </w:r>
      <w:r w:rsidRPr="00D0771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F514E" w:rsidRDefault="00AF514E" w:rsidP="00AF514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F514E" w:rsidRPr="00D07719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0771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Odpowiedź nr 1 – wyjaśnienia</w:t>
      </w:r>
    </w:p>
    <w:p w:rsidR="00AF514E" w:rsidRDefault="00AF514E" w:rsidP="00AF514E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AF514E" w:rsidRPr="00CC7F1B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7F1B">
        <w:rPr>
          <w:rFonts w:ascii="Times New Roman" w:eastAsia="Times New Roman" w:hAnsi="Times New Roman" w:cs="Times New Roman"/>
          <w:lang w:eastAsia="pl-PL"/>
        </w:rPr>
        <w:t xml:space="preserve">Zamawiający wymaga ładunków pozoracyjnych foto-błyskowych symulujących wejścia wybuchowe przez drzwi w ilości pozwalającej na przeprowadzenie 30 symulowanych wejść przez drzwi oraz na przeprowadzenie 30 symulowanych wejść przez okno. </w:t>
      </w:r>
      <w:r>
        <w:rPr>
          <w:rFonts w:ascii="Times New Roman" w:eastAsia="Times New Roman" w:hAnsi="Times New Roman" w:cs="Times New Roman"/>
          <w:lang w:eastAsia="pl-PL"/>
        </w:rPr>
        <w:t>Ładunki powinny być jak najbardziej zbliżone do bojowych materiałów wybuchowych o możliwie maksymalnym hałasie w dopuszczonych normach. Ładunek pozoracyjny może być zarówno jednorazowego lub wielorazowego użytku.</w:t>
      </w:r>
    </w:p>
    <w:p w:rsidR="00AF514E" w:rsidRDefault="00AF514E" w:rsidP="00AF514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F514E" w:rsidRPr="00D07719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0771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Pytanie nr 2</w:t>
      </w:r>
    </w:p>
    <w:p w:rsidR="00AF514E" w:rsidRPr="00D07719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07719">
        <w:rPr>
          <w:rFonts w:ascii="Times New Roman" w:hAnsi="Times New Roman" w:cs="Times New Roman"/>
          <w:b/>
          <w:color w:val="000000" w:themeColor="text1"/>
        </w:rPr>
        <w:t>Proszę o odpowiedź, czy jest możliwe, aby specyfikacja szkolenia zmieniła miejsce jego wykonywania, jeżeli posiadamy teren odpowiedni do wskazanego obecnie wraz z noclegami?</w:t>
      </w:r>
    </w:p>
    <w:p w:rsidR="00AF514E" w:rsidRPr="00D07719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F514E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F514E" w:rsidRPr="00D07719" w:rsidRDefault="00AF514E" w:rsidP="00AF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0771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Odpowiedź nr 2 - wyjaśnienia</w:t>
      </w:r>
    </w:p>
    <w:p w:rsidR="00AF514E" w:rsidRDefault="00AF514E" w:rsidP="00AF514E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AF514E" w:rsidRPr="00E6769D" w:rsidRDefault="00AF514E" w:rsidP="00AF51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Pr="00E6769D">
        <w:rPr>
          <w:rFonts w:ascii="Times New Roman" w:hAnsi="Times New Roman" w:cs="Times New Roman"/>
          <w:u w:val="single"/>
        </w:rPr>
        <w:t>nie dopuszcza</w:t>
      </w:r>
      <w:r>
        <w:rPr>
          <w:rFonts w:ascii="Times New Roman" w:hAnsi="Times New Roman" w:cs="Times New Roman"/>
        </w:rPr>
        <w:t xml:space="preserve"> zmiany miejsca realizacji szkolenia tj. obiektów Ośrodka Poligonowego Wojsk Lądowych w Wędrzynie.</w:t>
      </w:r>
    </w:p>
    <w:p w:rsidR="0067403A" w:rsidRPr="00AF514E" w:rsidRDefault="0067403A" w:rsidP="00AF514E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67403A" w:rsidRPr="00AF514E" w:rsidRDefault="0067403A" w:rsidP="006740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bookmarkEnd w:id="0"/>
    <w:p w:rsidR="00AF514E" w:rsidRPr="00AF514E" w:rsidRDefault="00AF514E" w:rsidP="00AF514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F51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Powyższe wyjaśnienia treści SWZ stanowią integralną część Specyfikacji Warunków Zamówienia i należy je uwzględnić podczas przygotowywania ofert. Wyjaśnienia zostaną zamieszczone na stronie internetowej prowadzonego postępowania  </w:t>
      </w:r>
      <w:r w:rsidRPr="00AF514E">
        <w:rPr>
          <w:rFonts w:ascii="Times New Roman" w:hAnsi="Times New Roman" w:cs="Times New Roman"/>
          <w:b/>
          <w:sz w:val="24"/>
          <w:szCs w:val="24"/>
        </w:rPr>
        <w:t xml:space="preserve">pod adresem </w:t>
      </w:r>
      <w:hyperlink r:id="rId5" w:history="1">
        <w:r w:rsidRPr="00AF514E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https://platformazakupowa.pl/pn/kwp_radom</w:t>
        </w:r>
      </w:hyperlink>
    </w:p>
    <w:p w:rsidR="0067403A" w:rsidRDefault="0067403A" w:rsidP="0067403A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67403A" w:rsidRDefault="0067403A" w:rsidP="0067403A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67403A" w:rsidRDefault="0067403A" w:rsidP="0067403A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67403A" w:rsidRPr="00101458" w:rsidRDefault="0067403A" w:rsidP="0067403A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67403A" w:rsidRPr="008764BF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1678A" w:rsidRPr="0041678A" w:rsidRDefault="0067403A" w:rsidP="0041678A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="0041678A" w:rsidRPr="0041678A">
        <w:rPr>
          <w:rFonts w:ascii="Times New Roman" w:hAnsi="Times New Roman" w:cs="Times New Roman"/>
        </w:rPr>
        <w:t xml:space="preserve">w/z STARSZY INSPEKTOR </w:t>
      </w:r>
    </w:p>
    <w:p w:rsidR="0041678A" w:rsidRPr="0041678A" w:rsidRDefault="0041678A" w:rsidP="0041678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1678A">
        <w:rPr>
          <w:rFonts w:ascii="Times New Roman" w:hAnsi="Times New Roman" w:cs="Times New Roman"/>
        </w:rPr>
        <w:t xml:space="preserve">Sekcji Zamówień Publicznych </w:t>
      </w:r>
    </w:p>
    <w:p w:rsidR="0041678A" w:rsidRPr="0041678A" w:rsidRDefault="0041678A" w:rsidP="0041678A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41678A">
        <w:rPr>
          <w:rFonts w:ascii="Times New Roman" w:hAnsi="Times New Roman" w:cs="Times New Roman"/>
        </w:rPr>
        <w:t xml:space="preserve">KWP z siedzibą w Radomiu </w:t>
      </w:r>
    </w:p>
    <w:p w:rsidR="0041678A" w:rsidRPr="0041678A" w:rsidRDefault="0041678A" w:rsidP="0041678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1678A">
        <w:rPr>
          <w:rFonts w:ascii="Times New Roman" w:hAnsi="Times New Roman" w:cs="Times New Roman"/>
        </w:rPr>
        <w:t>Agnieszka Syta</w:t>
      </w:r>
    </w:p>
    <w:p w:rsidR="0067403A" w:rsidRPr="008764BF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67403A" w:rsidRPr="00101458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67403A" w:rsidRPr="00101458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67403A" w:rsidRPr="00101458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67403A" w:rsidRPr="00101458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67403A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67403A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67403A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67403A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67403A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67403A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67403A" w:rsidRPr="00101458" w:rsidRDefault="0067403A" w:rsidP="0067403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67403A" w:rsidRDefault="0067403A" w:rsidP="0067403A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pl-PL"/>
        </w:rPr>
      </w:pPr>
    </w:p>
    <w:p w:rsidR="0067403A" w:rsidRDefault="0067403A" w:rsidP="0067403A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67403A" w:rsidRDefault="0067403A" w:rsidP="0067403A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67403A" w:rsidRDefault="0067403A" w:rsidP="0067403A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67403A" w:rsidRDefault="0067403A" w:rsidP="0067403A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67403A" w:rsidRPr="001E58AA" w:rsidRDefault="0067403A" w:rsidP="0067403A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 : A.S.</w:t>
      </w:r>
    </w:p>
    <w:p w:rsidR="00CD3B62" w:rsidRDefault="0041678A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EC"/>
    <w:rsid w:val="0041678A"/>
    <w:rsid w:val="004A0935"/>
    <w:rsid w:val="0067403A"/>
    <w:rsid w:val="0086037F"/>
    <w:rsid w:val="00AF514E"/>
    <w:rsid w:val="00EB1C44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E65D"/>
  <w15:chartTrackingRefBased/>
  <w15:docId w15:val="{A2E87834-32E7-4203-BFE2-A895D38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7403A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67403A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6740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cp:lastPrinted>2021-08-03T11:26:00Z</cp:lastPrinted>
  <dcterms:created xsi:type="dcterms:W3CDTF">2021-08-03T11:19:00Z</dcterms:created>
  <dcterms:modified xsi:type="dcterms:W3CDTF">2021-08-03T11:31:00Z</dcterms:modified>
</cp:coreProperties>
</file>