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2EC1652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5835B442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ED4797">
        <w:rPr>
          <w:rFonts w:ascii="Arial" w:hAnsi="Arial" w:cs="Arial"/>
          <w:b/>
          <w:sz w:val="20"/>
          <w:szCs w:val="20"/>
        </w:rPr>
        <w:t>sprzętu komputerowego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AA03A4">
        <w:rPr>
          <w:rFonts w:ascii="Arial" w:hAnsi="Arial" w:cs="Arial"/>
          <w:b/>
          <w:sz w:val="20"/>
          <w:szCs w:val="20"/>
        </w:rPr>
        <w:t xml:space="preserve">– część </w:t>
      </w:r>
      <w:r w:rsidR="003D0CDE">
        <w:rPr>
          <w:rFonts w:ascii="Arial" w:hAnsi="Arial" w:cs="Arial"/>
          <w:b/>
          <w:sz w:val="20"/>
          <w:szCs w:val="20"/>
        </w:rPr>
        <w:t>III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48231B39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AA03A4">
      <w:rPr>
        <w:rFonts w:asciiTheme="minorHAnsi" w:hAnsiTheme="minorHAnsi" w:cstheme="minorHAnsi"/>
        <w:sz w:val="20"/>
        <w:szCs w:val="20"/>
      </w:rPr>
      <w:t>c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3D0CD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A03A4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customXml/itemProps4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>Sevenet S.A.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J.Kozerski (KG PSP)</cp:lastModifiedBy>
  <cp:revision>6</cp:revision>
  <cp:lastPrinted>2021-11-10T13:47:00Z</cp:lastPrinted>
  <dcterms:created xsi:type="dcterms:W3CDTF">2023-10-18T08:22:00Z</dcterms:created>
  <dcterms:modified xsi:type="dcterms:W3CDTF">2023-12-06T14:10:00Z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