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4C78AD13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085A7D">
        <w:t>4</w:t>
      </w:r>
      <w:r w:rsidR="002962A2" w:rsidRPr="0070025D">
        <w:t>-</w:t>
      </w:r>
      <w:r w:rsidR="00085A7D">
        <w:t>02</w:t>
      </w:r>
      <w:r w:rsidR="002962A2" w:rsidRPr="0070025D">
        <w:t>-</w:t>
      </w:r>
      <w:r w:rsidR="006030C0">
        <w:t>15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5A07A42A" w:rsidR="002962A2" w:rsidRDefault="002962A2">
      <w:r w:rsidRPr="0070025D">
        <w:t>Numer postępowania: RGK.271.</w:t>
      </w:r>
      <w:r w:rsidR="006030C0">
        <w:t>3</w:t>
      </w:r>
      <w:r w:rsidRPr="0070025D">
        <w:t>.202</w:t>
      </w:r>
      <w:r w:rsidR="00085A7D">
        <w:t>4</w:t>
      </w:r>
      <w:r w:rsidRPr="0070025D">
        <w:t xml:space="preserve"> </w:t>
      </w:r>
    </w:p>
    <w:p w14:paraId="0BF1DFAD" w14:textId="77777777" w:rsidR="004724C0" w:rsidRPr="0070025D" w:rsidRDefault="004724C0"/>
    <w:p w14:paraId="4A61AECF" w14:textId="77BFB46F" w:rsidR="00EC5F06" w:rsidRPr="00BF1FF7" w:rsidRDefault="002962A2" w:rsidP="00013BBA">
      <w:pPr>
        <w:jc w:val="center"/>
        <w:rPr>
          <w:rFonts w:cstheme="minorHAnsi"/>
        </w:rPr>
      </w:pPr>
      <w:r w:rsidRPr="00BF1FF7">
        <w:rPr>
          <w:rFonts w:cstheme="minorHAnsi"/>
        </w:rPr>
        <w:t>Dotyczy</w:t>
      </w:r>
      <w:r w:rsidRPr="006030C0">
        <w:rPr>
          <w:rFonts w:cstheme="minorHAnsi"/>
        </w:rPr>
        <w:t xml:space="preserve">: </w:t>
      </w:r>
      <w:r w:rsidR="00BF1FF7" w:rsidRPr="006030C0">
        <w:rPr>
          <w:rFonts w:cstheme="minorHAnsi"/>
          <w:bCs/>
        </w:rPr>
        <w:t>„</w:t>
      </w:r>
      <w:r w:rsidR="006030C0" w:rsidRPr="006030C0">
        <w:rPr>
          <w:rFonts w:cstheme="minorHAnsi"/>
          <w:bCs/>
        </w:rPr>
        <w:t>Przebudowa dróg gminnych na terenie gminy Szudziałowo</w:t>
      </w:r>
      <w:r w:rsidR="00BF1FF7" w:rsidRPr="006030C0">
        <w:rPr>
          <w:rFonts w:eastAsia="Calibri" w:cstheme="minorHAnsi"/>
          <w:bCs/>
        </w:rPr>
        <w:t>”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192EBB43" w14:textId="3DC8D167" w:rsidR="00BF1FF7" w:rsidRPr="00BF1FF7" w:rsidRDefault="002962A2" w:rsidP="00085A7D">
      <w:pPr>
        <w:rPr>
          <w:rFonts w:eastAsia="Times New Roman" w:cstheme="minorHAnsi"/>
          <w:lang w:eastAsia="pl-PL"/>
        </w:rPr>
      </w:pPr>
      <w:r w:rsidRPr="00BF1FF7">
        <w:rPr>
          <w:rFonts w:cstheme="minorHAnsi"/>
        </w:rPr>
        <w:t xml:space="preserve"> Kwota jaką Zamawiający zamierza przeznaczyć na realizację </w:t>
      </w:r>
      <w:r w:rsidRPr="00085A7D">
        <w:rPr>
          <w:rFonts w:cstheme="minorHAnsi"/>
        </w:rPr>
        <w:t>zamówienia:</w:t>
      </w:r>
      <w:r w:rsidR="00E12BD0" w:rsidRPr="00085A7D">
        <w:rPr>
          <w:rFonts w:cstheme="minorHAnsi"/>
        </w:rPr>
        <w:t xml:space="preserve"> </w:t>
      </w:r>
      <w:r w:rsidR="006030C0">
        <w:rPr>
          <w:rFonts w:cstheme="minorHAnsi"/>
          <w:b/>
          <w:bCs/>
        </w:rPr>
        <w:t>5 2</w:t>
      </w:r>
      <w:r w:rsidR="0096050E">
        <w:rPr>
          <w:rFonts w:cstheme="minorHAnsi"/>
          <w:b/>
          <w:bCs/>
        </w:rPr>
        <w:t>24</w:t>
      </w:r>
      <w:r w:rsidR="006030C0">
        <w:rPr>
          <w:rFonts w:cstheme="minorHAnsi"/>
          <w:b/>
          <w:bCs/>
        </w:rPr>
        <w:t> </w:t>
      </w:r>
      <w:r w:rsidR="0096050E">
        <w:rPr>
          <w:rFonts w:cstheme="minorHAnsi"/>
          <w:b/>
          <w:bCs/>
        </w:rPr>
        <w:t>8</w:t>
      </w:r>
      <w:r w:rsidR="006030C0">
        <w:rPr>
          <w:rFonts w:cstheme="minorHAnsi"/>
          <w:b/>
          <w:bCs/>
        </w:rPr>
        <w:t xml:space="preserve">00,00 </w:t>
      </w:r>
      <w:r w:rsidR="00BF1FF7" w:rsidRPr="00085A7D">
        <w:rPr>
          <w:rFonts w:eastAsia="Times New Roman" w:cstheme="minorHAnsi"/>
          <w:b/>
          <w:bCs/>
          <w:lang w:eastAsia="pl-PL"/>
        </w:rPr>
        <w:t>zł.</w:t>
      </w:r>
    </w:p>
    <w:p w14:paraId="100C4CC8" w14:textId="05F85C73" w:rsidR="00AA5FCD" w:rsidRPr="00013BBA" w:rsidRDefault="002962A2" w:rsidP="00013BBA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F43F45" w:rsidRPr="00013BBA" w14:paraId="3416D73F" w14:textId="189DE317" w:rsidTr="00085A7D">
        <w:tc>
          <w:tcPr>
            <w:tcW w:w="1129" w:type="dxa"/>
          </w:tcPr>
          <w:p w14:paraId="21DFE5ED" w14:textId="080031CF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25847D8E" w14:textId="52E47DFC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259720" w14:textId="77777777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013BBA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6B826FB" w14:textId="77777777" w:rsidR="00F43F45" w:rsidRPr="00013BBA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C1D9C87" w14:textId="2C67BE16" w:rsidR="00F43F45" w:rsidRPr="00013BBA" w:rsidRDefault="00013BBA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="00BF1FF7"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="00BF1FF7" w:rsidRPr="00013BBA">
              <w:rPr>
                <w:rFonts w:cstheme="minorHAnsi"/>
                <w:b/>
                <w:bCs/>
              </w:rPr>
              <w:t xml:space="preserve"> </w:t>
            </w:r>
            <w:r w:rsidR="004724C0">
              <w:rPr>
                <w:rFonts w:cstheme="minorHAnsi"/>
                <w:b/>
                <w:bCs/>
              </w:rPr>
              <w:t xml:space="preserve">i rękojmi za wady </w:t>
            </w:r>
            <w:r w:rsidR="00F43F45"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F43F45" w:rsidRPr="00013BBA" w14:paraId="68D29BEB" w14:textId="170AE992" w:rsidTr="00085A7D">
        <w:tc>
          <w:tcPr>
            <w:tcW w:w="1129" w:type="dxa"/>
          </w:tcPr>
          <w:p w14:paraId="6B4C6307" w14:textId="4925A7DF" w:rsidR="00F43F45" w:rsidRPr="00013BBA" w:rsidRDefault="00F43F45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C57342C" w14:textId="77777777" w:rsidR="00BF1FF7" w:rsidRDefault="004724C0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Wykopy Ziemne i Usługi Transportowe Marek Zabłocki</w:t>
            </w:r>
          </w:p>
          <w:p w14:paraId="506F0524" w14:textId="45417172" w:rsidR="004724C0" w:rsidRDefault="004724C0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ul. Witosa 69</w:t>
            </w:r>
          </w:p>
          <w:p w14:paraId="6C7FE6E5" w14:textId="7B82E41F" w:rsidR="004724C0" w:rsidRPr="00013BBA" w:rsidRDefault="004724C0" w:rsidP="004724C0">
            <w:pPr>
              <w:rPr>
                <w:rFonts w:cstheme="minorHAnsi"/>
              </w:rPr>
            </w:pPr>
            <w:r>
              <w:rPr>
                <w:rFonts w:cstheme="minorHAnsi"/>
              </w:rPr>
              <w:t>16-100 Sokółka</w:t>
            </w:r>
          </w:p>
        </w:tc>
        <w:tc>
          <w:tcPr>
            <w:tcW w:w="2126" w:type="dxa"/>
          </w:tcPr>
          <w:p w14:paraId="5E9E2BE0" w14:textId="77777777" w:rsidR="00F43F45" w:rsidRPr="00013BBA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4FC0A939" w:rsidR="00F43F45" w:rsidRPr="00013BBA" w:rsidRDefault="004724C0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004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407</w:t>
            </w:r>
            <w:r w:rsidR="00085A7D" w:rsidRPr="00013B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52</w:t>
            </w:r>
            <w:r w:rsidR="00085A7D" w:rsidRPr="00013BBA">
              <w:rPr>
                <w:rFonts w:cstheme="minorHAnsi"/>
              </w:rPr>
              <w:t xml:space="preserve">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DEB4665" w14:textId="77777777" w:rsidR="00013BBA" w:rsidRDefault="00013BBA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49B4" w14:textId="7B712026" w:rsidR="00F43F45" w:rsidRPr="00013BBA" w:rsidRDefault="00BF1FF7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490FC179" w14:textId="77777777" w:rsidTr="00085A7D">
        <w:tc>
          <w:tcPr>
            <w:tcW w:w="1129" w:type="dxa"/>
          </w:tcPr>
          <w:p w14:paraId="4BFEE032" w14:textId="44A5E643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1BFAA37" w14:textId="77777777" w:rsidR="00BF1FF7" w:rsidRDefault="004724C0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Eksploatacji Ulic i Mostów Sp. z o.o.</w:t>
            </w:r>
          </w:p>
          <w:p w14:paraId="01C1D95D" w14:textId="77777777" w:rsidR="004724C0" w:rsidRDefault="004724C0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Ul. Produkcyjna 102</w:t>
            </w:r>
          </w:p>
          <w:p w14:paraId="0BEBC160" w14:textId="609C057E" w:rsidR="004724C0" w:rsidRPr="00013BBA" w:rsidRDefault="004724C0" w:rsidP="00085A7D">
            <w:pPr>
              <w:rPr>
                <w:rFonts w:cstheme="minorHAnsi"/>
              </w:rPr>
            </w:pPr>
            <w:r>
              <w:rPr>
                <w:rFonts w:cstheme="minorHAnsi"/>
              </w:rPr>
              <w:t>15-680 Białystok</w:t>
            </w:r>
          </w:p>
        </w:tc>
        <w:tc>
          <w:tcPr>
            <w:tcW w:w="2126" w:type="dxa"/>
          </w:tcPr>
          <w:p w14:paraId="6E6636DF" w14:textId="7256DEBA" w:rsidR="00BF1FF7" w:rsidRPr="00013BBA" w:rsidRDefault="004724C0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146</w:t>
            </w:r>
            <w:r w:rsidR="00085A7D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808</w:t>
            </w:r>
            <w:r w:rsidR="00085A7D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22</w:t>
            </w:r>
            <w:r w:rsidR="00BF1FF7"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6253EF49" w14:textId="0B9D5E3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75661188" w14:textId="77777777" w:rsidTr="00085A7D">
        <w:tc>
          <w:tcPr>
            <w:tcW w:w="1129" w:type="dxa"/>
          </w:tcPr>
          <w:p w14:paraId="61CAC7FD" w14:textId="50A2DF08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4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066C9D7" w14:textId="61CA1C7E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STRABAG Sp. z o.o.</w:t>
            </w:r>
          </w:p>
          <w:p w14:paraId="0E41FE47" w14:textId="6CDC1496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3BBA">
              <w:rPr>
                <w:rFonts w:cstheme="minorHAnsi"/>
                <w:color w:val="000000"/>
              </w:rPr>
              <w:t xml:space="preserve">l. </w:t>
            </w:r>
            <w:proofErr w:type="spellStart"/>
            <w:r w:rsidRPr="00013BBA">
              <w:rPr>
                <w:rFonts w:cstheme="minorHAnsi"/>
                <w:color w:val="000000"/>
              </w:rPr>
              <w:t>Parzniewska</w:t>
            </w:r>
            <w:proofErr w:type="spellEnd"/>
            <w:r w:rsidRPr="00013BBA">
              <w:rPr>
                <w:rFonts w:cstheme="minorHAnsi"/>
                <w:color w:val="000000"/>
              </w:rPr>
              <w:t xml:space="preserve"> 10</w:t>
            </w:r>
          </w:p>
          <w:p w14:paraId="305D9ACA" w14:textId="4235F176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05-800 Pruszków</w:t>
            </w:r>
          </w:p>
          <w:p w14:paraId="3B67192A" w14:textId="10FA40B2" w:rsidR="00FD05E4" w:rsidRPr="00013BBA" w:rsidRDefault="00FD05E4" w:rsidP="00F43F4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3D3B71" w14:textId="48744E8F" w:rsidR="00BF1FF7" w:rsidRPr="00013BBA" w:rsidRDefault="004724C0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D05E4" w:rsidRPr="00013BB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385</w:t>
            </w:r>
            <w:r w:rsidR="00FD05E4" w:rsidRPr="00013B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792</w:t>
            </w:r>
            <w:r w:rsidR="00FD05E4" w:rsidRPr="00013BBA">
              <w:rPr>
                <w:rFonts w:cstheme="minorHAnsi"/>
              </w:rPr>
              <w:t>,</w:t>
            </w:r>
            <w:r>
              <w:rPr>
                <w:rFonts w:cstheme="minorHAnsi"/>
              </w:rPr>
              <w:t>80</w:t>
            </w:r>
            <w:r w:rsidR="00845B36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11E606D" w14:textId="6BAE3663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013BBA" w:rsidRPr="00013BBA" w14:paraId="6DFE4B61" w14:textId="77777777" w:rsidTr="00085A7D">
        <w:tc>
          <w:tcPr>
            <w:tcW w:w="1129" w:type="dxa"/>
          </w:tcPr>
          <w:p w14:paraId="1074C5C6" w14:textId="188533EC" w:rsidR="00013BBA" w:rsidRPr="00013BBA" w:rsidRDefault="00013BBA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38F41A18" w14:textId="77777777" w:rsidR="00013BBA" w:rsidRDefault="004724C0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Przedsiębiorstwo Robót Elektrycznych i Budowlanych MIPA Leon Stankiewicz</w:t>
            </w:r>
          </w:p>
          <w:p w14:paraId="60C0477A" w14:textId="78BA1099" w:rsidR="004724C0" w:rsidRDefault="004724C0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Ciołkowskiego 24</w:t>
            </w:r>
          </w:p>
          <w:p w14:paraId="6AD3FB7E" w14:textId="09C6F79B" w:rsidR="004724C0" w:rsidRPr="00013BBA" w:rsidRDefault="004724C0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15-545 Białystok</w:t>
            </w:r>
          </w:p>
        </w:tc>
        <w:tc>
          <w:tcPr>
            <w:tcW w:w="2126" w:type="dxa"/>
          </w:tcPr>
          <w:p w14:paraId="61640450" w14:textId="277EB016" w:rsidR="00013BBA" w:rsidRPr="00013BBA" w:rsidRDefault="004724C0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5 436 600,00 </w:t>
            </w:r>
            <w:r w:rsidR="00013BBA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55064E7F" w14:textId="4CB88497" w:rsidR="00013BBA" w:rsidRPr="00013BBA" w:rsidRDefault="00013BBA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2A409E9C" w14:textId="77777777" w:rsidR="00FD05E4" w:rsidRDefault="00FD05E4" w:rsidP="0065310A">
      <w:pPr>
        <w:jc w:val="both"/>
      </w:pPr>
    </w:p>
    <w:p w14:paraId="198EB0B4" w14:textId="43A6C53F" w:rsidR="00452D09" w:rsidRPr="00013BBA" w:rsidRDefault="00AA5FCD" w:rsidP="0065310A">
      <w:pPr>
        <w:jc w:val="both"/>
        <w:rPr>
          <w:sz w:val="18"/>
          <w:szCs w:val="18"/>
        </w:rPr>
      </w:pPr>
      <w:r w:rsidRPr="00013BBA"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13BBA">
        <w:rPr>
          <w:sz w:val="18"/>
          <w:szCs w:val="18"/>
        </w:rPr>
        <w:t xml:space="preserve">                             </w:t>
      </w:r>
      <w:r w:rsidR="00FD05E4" w:rsidRPr="00013BBA">
        <w:rPr>
          <w:sz w:val="18"/>
          <w:szCs w:val="18"/>
        </w:rPr>
        <w:t xml:space="preserve">          </w:t>
      </w:r>
      <w:r w:rsidRPr="00013BBA">
        <w:rPr>
          <w:sz w:val="18"/>
          <w:szCs w:val="18"/>
        </w:rPr>
        <w:t xml:space="preserve">Tadeusz </w:t>
      </w:r>
      <w:proofErr w:type="spellStart"/>
      <w:r w:rsidRPr="00013BBA">
        <w:rPr>
          <w:sz w:val="18"/>
          <w:szCs w:val="18"/>
        </w:rPr>
        <w:t>Tokarewicz</w:t>
      </w:r>
      <w:proofErr w:type="spellEnd"/>
    </w:p>
    <w:p w14:paraId="35018BF2" w14:textId="546CED17" w:rsidR="00AA5FCD" w:rsidRPr="00013BBA" w:rsidRDefault="00AA5FCD" w:rsidP="0065310A">
      <w:pPr>
        <w:jc w:val="both"/>
        <w:rPr>
          <w:b/>
          <w:bCs/>
          <w:sz w:val="18"/>
          <w:szCs w:val="18"/>
        </w:rPr>
      </w:pP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  <w:t>Wójt Gminy Szudziałowo</w:t>
      </w:r>
    </w:p>
    <w:sectPr w:rsidR="00AA5FCD" w:rsidRPr="00013BBA" w:rsidSect="00F273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CCA1" w14:textId="77777777" w:rsidR="00F27382" w:rsidRDefault="00F27382" w:rsidP="00344D43">
      <w:pPr>
        <w:spacing w:after="0" w:line="240" w:lineRule="auto"/>
      </w:pPr>
      <w:r>
        <w:separator/>
      </w:r>
    </w:p>
  </w:endnote>
  <w:endnote w:type="continuationSeparator" w:id="0">
    <w:p w14:paraId="05C21277" w14:textId="77777777" w:rsidR="00F27382" w:rsidRDefault="00F27382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4E27" w14:textId="77777777" w:rsidR="00F27382" w:rsidRDefault="00F27382" w:rsidP="00344D43">
      <w:pPr>
        <w:spacing w:after="0" w:line="240" w:lineRule="auto"/>
      </w:pPr>
      <w:r>
        <w:separator/>
      </w:r>
    </w:p>
  </w:footnote>
  <w:footnote w:type="continuationSeparator" w:id="0">
    <w:p w14:paraId="4139C819" w14:textId="77777777" w:rsidR="00F27382" w:rsidRDefault="00F27382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13BBA"/>
    <w:rsid w:val="00085A7D"/>
    <w:rsid w:val="000C0CEE"/>
    <w:rsid w:val="00105D73"/>
    <w:rsid w:val="00106372"/>
    <w:rsid w:val="001245CF"/>
    <w:rsid w:val="001556B5"/>
    <w:rsid w:val="001609AA"/>
    <w:rsid w:val="00242656"/>
    <w:rsid w:val="002962A2"/>
    <w:rsid w:val="002A1BD5"/>
    <w:rsid w:val="003339CD"/>
    <w:rsid w:val="003366CB"/>
    <w:rsid w:val="00344D43"/>
    <w:rsid w:val="00393D15"/>
    <w:rsid w:val="00406044"/>
    <w:rsid w:val="00452D09"/>
    <w:rsid w:val="004724C0"/>
    <w:rsid w:val="004D2D62"/>
    <w:rsid w:val="004E3BEF"/>
    <w:rsid w:val="004F0FE0"/>
    <w:rsid w:val="00585C19"/>
    <w:rsid w:val="005C7231"/>
    <w:rsid w:val="005F5AE9"/>
    <w:rsid w:val="006030C0"/>
    <w:rsid w:val="00611BDD"/>
    <w:rsid w:val="0065310A"/>
    <w:rsid w:val="006D22D6"/>
    <w:rsid w:val="0070025D"/>
    <w:rsid w:val="007C12B9"/>
    <w:rsid w:val="007D0703"/>
    <w:rsid w:val="00845B36"/>
    <w:rsid w:val="008A5F69"/>
    <w:rsid w:val="008F248B"/>
    <w:rsid w:val="0091766C"/>
    <w:rsid w:val="009241FC"/>
    <w:rsid w:val="0096050E"/>
    <w:rsid w:val="009647B8"/>
    <w:rsid w:val="009E49CD"/>
    <w:rsid w:val="00A2439E"/>
    <w:rsid w:val="00A967CF"/>
    <w:rsid w:val="00AA5FCD"/>
    <w:rsid w:val="00AD3DF0"/>
    <w:rsid w:val="00BB35C8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C5F06"/>
    <w:rsid w:val="00F27382"/>
    <w:rsid w:val="00F43F45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2024-02-15T07:57:00Z</cp:lastPrinted>
  <dcterms:created xsi:type="dcterms:W3CDTF">2024-02-15T07:58:00Z</dcterms:created>
  <dcterms:modified xsi:type="dcterms:W3CDTF">2024-02-15T07:58:00Z</dcterms:modified>
</cp:coreProperties>
</file>