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37" w:rsidRDefault="006D6C70" w:rsidP="00A960DC">
      <w:pPr>
        <w:spacing w:after="0"/>
      </w:pPr>
      <w:r>
        <w:t>OPIS PRZEDMIOTU ZAMÓWIENIA</w:t>
      </w:r>
    </w:p>
    <w:p w:rsidR="00E916A9" w:rsidRDefault="00E916A9"/>
    <w:tbl>
      <w:tblPr>
        <w:tblStyle w:val="Tabela-Siatka"/>
        <w:tblW w:w="4614" w:type="pct"/>
        <w:tblLook w:val="0520" w:firstRow="1" w:lastRow="0" w:firstColumn="0" w:lastColumn="1" w:noHBand="0" w:noVBand="1"/>
      </w:tblPr>
      <w:tblGrid>
        <w:gridCol w:w="536"/>
        <w:gridCol w:w="6605"/>
        <w:gridCol w:w="638"/>
        <w:gridCol w:w="790"/>
      </w:tblGrid>
      <w:tr w:rsidR="00283B98" w:rsidTr="00283B98">
        <w:trPr>
          <w:trHeight w:val="283"/>
        </w:trPr>
        <w:tc>
          <w:tcPr>
            <w:tcW w:w="313" w:type="pct"/>
          </w:tcPr>
          <w:p w:rsidR="00283B98" w:rsidRDefault="00283B98" w:rsidP="00E916A9">
            <w:pPr>
              <w:jc w:val="right"/>
            </w:pPr>
            <w:r>
              <w:t>L.p.</w:t>
            </w:r>
          </w:p>
        </w:tc>
        <w:tc>
          <w:tcPr>
            <w:tcW w:w="3854" w:type="pct"/>
          </w:tcPr>
          <w:p w:rsidR="00283B98" w:rsidRPr="00D40AEB" w:rsidRDefault="00283B98">
            <w:pPr>
              <w:rPr>
                <w:b/>
              </w:rPr>
            </w:pPr>
            <w:r>
              <w:rPr>
                <w:b/>
              </w:rPr>
              <w:t xml:space="preserve">Opis przedmiotu </w:t>
            </w:r>
          </w:p>
        </w:tc>
        <w:tc>
          <w:tcPr>
            <w:tcW w:w="372" w:type="pct"/>
          </w:tcPr>
          <w:p w:rsidR="00283B98" w:rsidRDefault="00283B98">
            <w:r>
              <w:t>J.m.</w:t>
            </w:r>
          </w:p>
        </w:tc>
        <w:tc>
          <w:tcPr>
            <w:tcW w:w="461" w:type="pct"/>
            <w:vAlign w:val="center"/>
          </w:tcPr>
          <w:p w:rsidR="00283B98" w:rsidRDefault="00283B98" w:rsidP="00E916A9">
            <w:r>
              <w:t>Ilość</w:t>
            </w:r>
          </w:p>
        </w:tc>
      </w:tr>
      <w:tr w:rsidR="00283B98" w:rsidTr="00283B98">
        <w:tc>
          <w:tcPr>
            <w:tcW w:w="313" w:type="pct"/>
          </w:tcPr>
          <w:p w:rsidR="00283B98" w:rsidRDefault="00283B98"/>
          <w:p w:rsidR="00283B98" w:rsidRDefault="00283B98"/>
          <w:p w:rsidR="00283B98" w:rsidRDefault="00283B98"/>
          <w:p w:rsidR="00283B98" w:rsidRDefault="00283B98"/>
          <w:p w:rsidR="00283B98" w:rsidRDefault="00283B98"/>
          <w:p w:rsidR="00283B98" w:rsidRDefault="00283B98"/>
          <w:p w:rsidR="00283B98" w:rsidRDefault="00283B98"/>
          <w:p w:rsidR="00283B98" w:rsidRDefault="00283B98"/>
          <w:p w:rsidR="00283B98" w:rsidRDefault="00283B98"/>
          <w:p w:rsidR="00283B98" w:rsidRDefault="00283B98"/>
          <w:p w:rsidR="00283B98" w:rsidRDefault="00283B98">
            <w:r>
              <w:t>1</w:t>
            </w:r>
          </w:p>
        </w:tc>
        <w:tc>
          <w:tcPr>
            <w:tcW w:w="3854" w:type="pct"/>
          </w:tcPr>
          <w:p w:rsidR="00283B98" w:rsidRPr="00D40AEB" w:rsidRDefault="00283B98">
            <w:pPr>
              <w:rPr>
                <w:b/>
              </w:rPr>
            </w:pPr>
            <w:r w:rsidRPr="00D40AEB">
              <w:rPr>
                <w:b/>
              </w:rPr>
              <w:t xml:space="preserve">Lodówka BEKO TSE 1402 </w:t>
            </w:r>
          </w:p>
          <w:p w:rsidR="00283B98" w:rsidRDefault="00283B98">
            <w:r>
              <w:t>Jednodrzwiowa chłodziarka .</w:t>
            </w:r>
          </w:p>
          <w:p w:rsidR="00283B98" w:rsidRDefault="00283B98">
            <w:r>
              <w:t xml:space="preserve"> Poziom hałasu ( </w:t>
            </w:r>
            <w:proofErr w:type="spellStart"/>
            <w:r>
              <w:t>dB</w:t>
            </w:r>
            <w:proofErr w:type="spellEnd"/>
            <w:r>
              <w:t>) 39</w:t>
            </w:r>
          </w:p>
          <w:p w:rsidR="00283B98" w:rsidRDefault="00283B98">
            <w:r>
              <w:t>Liczba termostatów – 1</w:t>
            </w:r>
          </w:p>
          <w:p w:rsidR="00283B98" w:rsidRDefault="00283B98">
            <w:r>
              <w:t>Uszczelka antybakteryjna</w:t>
            </w:r>
          </w:p>
          <w:p w:rsidR="00283B98" w:rsidRDefault="00283B98">
            <w:r>
              <w:t>Zmiana kierunku otwierania drzwi</w:t>
            </w:r>
          </w:p>
          <w:p w:rsidR="00283B98" w:rsidRDefault="00283B98">
            <w:r>
              <w:t xml:space="preserve">Liczba agregatów – 1 </w:t>
            </w:r>
          </w:p>
          <w:p w:rsidR="00283B98" w:rsidRDefault="00283B98">
            <w:r>
              <w:t xml:space="preserve">Pojemnik na warzywa – 1 </w:t>
            </w:r>
            <w:proofErr w:type="spellStart"/>
            <w:r>
              <w:t>szt</w:t>
            </w:r>
            <w:proofErr w:type="spellEnd"/>
          </w:p>
          <w:p w:rsidR="00283B98" w:rsidRDefault="00283B98">
            <w:r>
              <w:t xml:space="preserve">Półki szklane , ilość półek – 3 </w:t>
            </w:r>
          </w:p>
          <w:p w:rsidR="00283B98" w:rsidRDefault="00283B98">
            <w:r>
              <w:t>Pojemność użytkowa chłodziarki -130 l</w:t>
            </w:r>
          </w:p>
          <w:p w:rsidR="00283B98" w:rsidRDefault="00283B98">
            <w:r>
              <w:t xml:space="preserve">Sposób </w:t>
            </w:r>
            <w:proofErr w:type="spellStart"/>
            <w:r>
              <w:t>odszraniania</w:t>
            </w:r>
            <w:proofErr w:type="spellEnd"/>
            <w:r>
              <w:t xml:space="preserve"> chłodziarki – automatyczny</w:t>
            </w:r>
          </w:p>
          <w:p w:rsidR="00283B98" w:rsidRDefault="00283B98">
            <w:r>
              <w:t>Sterowanie – Mechaniczne</w:t>
            </w:r>
          </w:p>
          <w:p w:rsidR="00283B98" w:rsidRDefault="00283B98">
            <w:r>
              <w:t>Wymiary : wys. 84 cm, szerokość 55 cm, głębokość 60 cm</w:t>
            </w:r>
          </w:p>
          <w:p w:rsidR="00283B98" w:rsidRDefault="00283B98">
            <w:r>
              <w:t>Kolor – biały</w:t>
            </w:r>
          </w:p>
          <w:p w:rsidR="00283B98" w:rsidRDefault="00283B98">
            <w:r>
              <w:t xml:space="preserve">Gwarancja 24 miesiące </w:t>
            </w:r>
          </w:p>
          <w:p w:rsidR="00283B98" w:rsidRDefault="00283B98">
            <w:r>
              <w:t>Klasa energetyczna A+</w:t>
            </w:r>
          </w:p>
          <w:p w:rsidR="00283B98" w:rsidRDefault="00283B98">
            <w:r>
              <w:t>Znak jakości CE</w:t>
            </w:r>
          </w:p>
          <w:p w:rsidR="00283B98" w:rsidRDefault="00283B98"/>
        </w:tc>
        <w:tc>
          <w:tcPr>
            <w:tcW w:w="372" w:type="pct"/>
          </w:tcPr>
          <w:p w:rsidR="00283B98" w:rsidRDefault="00283B98"/>
          <w:p w:rsidR="00283B98" w:rsidRDefault="00283B98"/>
          <w:p w:rsidR="00283B98" w:rsidRDefault="00283B98"/>
          <w:p w:rsidR="00283B98" w:rsidRDefault="00283B98"/>
          <w:p w:rsidR="00283B98" w:rsidRDefault="00283B98"/>
          <w:p w:rsidR="00283B98" w:rsidRDefault="00283B98"/>
          <w:p w:rsidR="00283B98" w:rsidRDefault="00283B98"/>
          <w:p w:rsidR="00283B98" w:rsidRDefault="00283B98"/>
          <w:p w:rsidR="00283B98" w:rsidRDefault="00283B98"/>
          <w:p w:rsidR="00283B98" w:rsidRDefault="00283B98">
            <w:proofErr w:type="spellStart"/>
            <w:r>
              <w:t>szt</w:t>
            </w:r>
            <w:proofErr w:type="spellEnd"/>
          </w:p>
        </w:tc>
        <w:tc>
          <w:tcPr>
            <w:tcW w:w="461" w:type="pct"/>
            <w:vAlign w:val="center"/>
          </w:tcPr>
          <w:p w:rsidR="00283B98" w:rsidRDefault="00283B98" w:rsidP="00E916A9">
            <w:r>
              <w:t>1</w:t>
            </w:r>
          </w:p>
        </w:tc>
      </w:tr>
      <w:tr w:rsidR="00283B98" w:rsidTr="00283B98">
        <w:tc>
          <w:tcPr>
            <w:tcW w:w="313" w:type="pct"/>
          </w:tcPr>
          <w:p w:rsidR="00283B98" w:rsidRDefault="00283B98">
            <w:r>
              <w:t>2</w:t>
            </w:r>
          </w:p>
        </w:tc>
        <w:tc>
          <w:tcPr>
            <w:tcW w:w="3854" w:type="pct"/>
          </w:tcPr>
          <w:p w:rsidR="00283B98" w:rsidRDefault="00283B98" w:rsidP="00D56826">
            <w:pPr>
              <w:rPr>
                <w:b/>
              </w:rPr>
            </w:pPr>
            <w:r w:rsidRPr="00D40AEB">
              <w:rPr>
                <w:b/>
              </w:rPr>
              <w:t>Lodówka Whirlpool BLF 51210X</w:t>
            </w:r>
          </w:p>
          <w:p w:rsidR="00283B98" w:rsidRDefault="00283B98" w:rsidP="00D56826">
            <w:r>
              <w:t xml:space="preserve">Dzięki technologii Less Frost w lodówce BLF5121OX lód formuje się wyłącznie na ściankach komory mrożenia, co znacznie ułatwia  jej rozmrażanie i skraca czas całego procesu. Lodówka BLF5121OX jest wyposażona w 32-litrowy pojemnik na warzywa i owoce z przesuwnym separatorem. </w:t>
            </w:r>
          </w:p>
          <w:p w:rsidR="00283B98" w:rsidRDefault="00283B98" w:rsidP="00D56826">
            <w:r>
              <w:t>Liczba drzwi – 2</w:t>
            </w:r>
          </w:p>
          <w:p w:rsidR="00283B98" w:rsidRDefault="00283B98" w:rsidP="00D56826">
            <w:r>
              <w:t>Poziom hałasu (</w:t>
            </w:r>
            <w:proofErr w:type="spellStart"/>
            <w:r>
              <w:t>dB</w:t>
            </w:r>
            <w:proofErr w:type="spellEnd"/>
            <w:r>
              <w:t>) – 38</w:t>
            </w:r>
          </w:p>
          <w:p w:rsidR="00283B98" w:rsidRDefault="00283B98" w:rsidP="00D56826">
            <w:r>
              <w:t>Liczba termostatów – 2</w:t>
            </w:r>
          </w:p>
          <w:p w:rsidR="00283B98" w:rsidRDefault="00283B98" w:rsidP="00D56826">
            <w:r>
              <w:t>Klasa klimatyczna – SN-ST</w:t>
            </w:r>
          </w:p>
          <w:p w:rsidR="00283B98" w:rsidRDefault="00283B98" w:rsidP="00D56826">
            <w:r>
              <w:t>Położenie zamrażarki – na dole</w:t>
            </w:r>
          </w:p>
          <w:p w:rsidR="00283B98" w:rsidRDefault="00283B98" w:rsidP="00D56826">
            <w:r>
              <w:t>Regulacja temperatury</w:t>
            </w:r>
          </w:p>
          <w:p w:rsidR="00283B98" w:rsidRDefault="00283B98" w:rsidP="00D56826">
            <w:r>
              <w:t>Zmiana kierunku otwierania drzwi</w:t>
            </w:r>
          </w:p>
          <w:p w:rsidR="00283B98" w:rsidRDefault="00283B98" w:rsidP="00D56826">
            <w:r>
              <w:t>Liczba agregatów – 1</w:t>
            </w:r>
          </w:p>
          <w:p w:rsidR="00283B98" w:rsidRDefault="00283B98" w:rsidP="00D56826">
            <w:pPr>
              <w:rPr>
                <w:b/>
              </w:rPr>
            </w:pPr>
            <w:r w:rsidRPr="005922B5">
              <w:rPr>
                <w:b/>
              </w:rPr>
              <w:t>Chłodziarka</w:t>
            </w:r>
          </w:p>
          <w:p w:rsidR="00283B98" w:rsidRDefault="00283B98" w:rsidP="00D56826">
            <w:r w:rsidRPr="005922B5">
              <w:t xml:space="preserve">Pojemnik na warzywa </w:t>
            </w:r>
            <w:r>
              <w:t>–</w:t>
            </w:r>
            <w:r w:rsidRPr="005922B5">
              <w:t xml:space="preserve"> 1</w:t>
            </w:r>
          </w:p>
          <w:p w:rsidR="00283B98" w:rsidRDefault="00283B98" w:rsidP="00D56826">
            <w:r>
              <w:t>Liczba półek – 4</w:t>
            </w:r>
          </w:p>
          <w:p w:rsidR="00283B98" w:rsidRDefault="00283B98" w:rsidP="00D56826">
            <w:r>
              <w:t>Półki szklane</w:t>
            </w:r>
          </w:p>
          <w:p w:rsidR="00283B98" w:rsidRDefault="00283B98" w:rsidP="00D56826">
            <w:r>
              <w:t>Pojemność użytkowa chłodziarki – 196 l</w:t>
            </w:r>
          </w:p>
          <w:p w:rsidR="00283B98" w:rsidRDefault="00283B98" w:rsidP="00D56826">
            <w:r>
              <w:t xml:space="preserve">Sposób </w:t>
            </w:r>
            <w:proofErr w:type="spellStart"/>
            <w:r>
              <w:t>odszraniania</w:t>
            </w:r>
            <w:proofErr w:type="spellEnd"/>
            <w:r>
              <w:t xml:space="preserve"> – manualne</w:t>
            </w:r>
          </w:p>
          <w:p w:rsidR="00283B98" w:rsidRDefault="00283B98" w:rsidP="00D56826">
            <w:pPr>
              <w:rPr>
                <w:b/>
              </w:rPr>
            </w:pPr>
            <w:r w:rsidRPr="005922B5">
              <w:rPr>
                <w:b/>
              </w:rPr>
              <w:t>Zamrażarka</w:t>
            </w:r>
          </w:p>
          <w:p w:rsidR="00283B98" w:rsidRDefault="00283B98" w:rsidP="00D56826">
            <w:r w:rsidRPr="005922B5">
              <w:t xml:space="preserve">Liczba pojemników w zamrażarce </w:t>
            </w:r>
            <w:r>
              <w:t xml:space="preserve">- </w:t>
            </w:r>
            <w:r w:rsidRPr="005922B5">
              <w:t xml:space="preserve"> 2</w:t>
            </w:r>
          </w:p>
          <w:p w:rsidR="00283B98" w:rsidRDefault="00283B98" w:rsidP="00D56826">
            <w:r>
              <w:t>Pojemność użytkowa zamrażarki – 75 l</w:t>
            </w:r>
          </w:p>
          <w:p w:rsidR="00283B98" w:rsidRDefault="00283B98" w:rsidP="00D56826">
            <w:r>
              <w:t>Sposób rozmrażania – manualne</w:t>
            </w:r>
          </w:p>
          <w:p w:rsidR="00283B98" w:rsidRDefault="00283B98" w:rsidP="00D56826">
            <w:r>
              <w:t>Zdolność zamrażania ( kg/24H) 4</w:t>
            </w:r>
          </w:p>
          <w:p w:rsidR="00283B98" w:rsidRDefault="00283B98" w:rsidP="00D56826">
            <w:r>
              <w:t>Klasa zamrażarki ****</w:t>
            </w:r>
          </w:p>
          <w:p w:rsidR="00283B98" w:rsidRDefault="00283B98" w:rsidP="00D56826">
            <w:r>
              <w:t>Sterowanie elektroniczne</w:t>
            </w:r>
          </w:p>
          <w:p w:rsidR="00283B98" w:rsidRDefault="00283B98" w:rsidP="00D56826">
            <w:r>
              <w:t>Opcja szybkiego chłodzenia</w:t>
            </w:r>
          </w:p>
          <w:p w:rsidR="00283B98" w:rsidRDefault="00283B98" w:rsidP="00D56826">
            <w:r>
              <w:t xml:space="preserve">Wymiary : wys. 156 cm, </w:t>
            </w:r>
            <w:proofErr w:type="spellStart"/>
            <w:r>
              <w:t>szr</w:t>
            </w:r>
            <w:proofErr w:type="spellEnd"/>
            <w:r>
              <w:t>. 59,5 cm, głębokość 65,5 cm</w:t>
            </w:r>
          </w:p>
          <w:p w:rsidR="00283B98" w:rsidRDefault="00283B98" w:rsidP="00D56826">
            <w:r>
              <w:lastRenderedPageBreak/>
              <w:t xml:space="preserve">Kolor </w:t>
            </w:r>
            <w:proofErr w:type="spellStart"/>
            <w:r>
              <w:t>Inox</w:t>
            </w:r>
            <w:proofErr w:type="spellEnd"/>
          </w:p>
          <w:p w:rsidR="00283B98" w:rsidRDefault="00283B98" w:rsidP="00D56826">
            <w:r>
              <w:t>Gwarancja 24 miesiące</w:t>
            </w:r>
          </w:p>
          <w:p w:rsidR="00283B98" w:rsidRDefault="00283B98" w:rsidP="00D56826">
            <w:r>
              <w:t>Klasa energetyczna A+</w:t>
            </w:r>
          </w:p>
          <w:p w:rsidR="00283B98" w:rsidRDefault="00283B98" w:rsidP="00D56826">
            <w:r>
              <w:t>Znak jakości CE</w:t>
            </w:r>
          </w:p>
          <w:p w:rsidR="00283B98" w:rsidRPr="005922B5" w:rsidRDefault="00283B98" w:rsidP="00D56826"/>
        </w:tc>
        <w:tc>
          <w:tcPr>
            <w:tcW w:w="372" w:type="pct"/>
          </w:tcPr>
          <w:p w:rsidR="00283B98" w:rsidRDefault="00283B98"/>
          <w:p w:rsidR="00283B98" w:rsidRDefault="00283B98"/>
          <w:p w:rsidR="00283B98" w:rsidRDefault="00283B98"/>
          <w:p w:rsidR="00283B98" w:rsidRDefault="00283B98"/>
          <w:p w:rsidR="00283B98" w:rsidRDefault="00283B98"/>
          <w:p w:rsidR="00283B98" w:rsidRDefault="00283B98"/>
          <w:p w:rsidR="00283B98" w:rsidRDefault="00283B98"/>
          <w:p w:rsidR="00283B98" w:rsidRDefault="00283B98">
            <w:proofErr w:type="spellStart"/>
            <w:r>
              <w:t>szt</w:t>
            </w:r>
            <w:proofErr w:type="spellEnd"/>
          </w:p>
        </w:tc>
        <w:tc>
          <w:tcPr>
            <w:tcW w:w="461" w:type="pct"/>
          </w:tcPr>
          <w:p w:rsidR="00283B98" w:rsidRDefault="00283B98"/>
          <w:p w:rsidR="00283B98" w:rsidRDefault="00283B98"/>
          <w:p w:rsidR="00283B98" w:rsidRDefault="00283B98"/>
          <w:p w:rsidR="00283B98" w:rsidRDefault="00283B98"/>
          <w:p w:rsidR="00283B98" w:rsidRDefault="00283B98"/>
          <w:p w:rsidR="00283B98" w:rsidRDefault="00283B98"/>
          <w:p w:rsidR="00283B98" w:rsidRDefault="00283B98"/>
          <w:p w:rsidR="00283B98" w:rsidRDefault="00283B98">
            <w:r>
              <w:t>9</w:t>
            </w:r>
          </w:p>
        </w:tc>
      </w:tr>
      <w:tr w:rsidR="00283B98" w:rsidTr="00283B98">
        <w:tc>
          <w:tcPr>
            <w:tcW w:w="313" w:type="pct"/>
          </w:tcPr>
          <w:p w:rsidR="00283B98" w:rsidRDefault="00283B98">
            <w:r>
              <w:lastRenderedPageBreak/>
              <w:t>3</w:t>
            </w:r>
          </w:p>
        </w:tc>
        <w:tc>
          <w:tcPr>
            <w:tcW w:w="3854" w:type="pct"/>
          </w:tcPr>
          <w:p w:rsidR="00283B98" w:rsidRDefault="00283B98">
            <w:pPr>
              <w:rPr>
                <w:b/>
              </w:rPr>
            </w:pPr>
            <w:r>
              <w:rPr>
                <w:b/>
              </w:rPr>
              <w:t>Zmywarka pod zabudowę  BEKO DIS</w:t>
            </w:r>
            <w:r w:rsidRPr="00FD4B9F">
              <w:rPr>
                <w:b/>
              </w:rPr>
              <w:t>15011</w:t>
            </w:r>
          </w:p>
          <w:p w:rsidR="00283B98" w:rsidRPr="000F1D70" w:rsidRDefault="00283B98" w:rsidP="000F1D70">
            <w:r>
              <w:t>Ten model zmywarki Beko posiada świetlny wskaźnik pracy widoczny na podłodze. Dzięki niemu wiadomo, czy zmywarka pracuje, bez konieczności otwierania drzwiczek.</w:t>
            </w:r>
          </w:p>
          <w:p w:rsidR="00283B98" w:rsidRPr="000F1D70" w:rsidRDefault="00283B98" w:rsidP="000F1D70">
            <w:r w:rsidRPr="000F1D70">
              <w:t xml:space="preserve">Wysokość  - 81,8 cm </w:t>
            </w:r>
          </w:p>
          <w:p w:rsidR="00283B98" w:rsidRPr="000F1D70" w:rsidRDefault="00283B98" w:rsidP="000F1D70">
            <w:r w:rsidRPr="000F1D70">
              <w:t xml:space="preserve">Szerokość - 44,8 cm </w:t>
            </w:r>
          </w:p>
          <w:p w:rsidR="00283B98" w:rsidRPr="000F1D70" w:rsidRDefault="00283B98" w:rsidP="000F1D70">
            <w:r w:rsidRPr="000F1D70">
              <w:t xml:space="preserve">Głębokość - 55 cm </w:t>
            </w:r>
          </w:p>
          <w:p w:rsidR="00283B98" w:rsidRPr="000F1D70" w:rsidRDefault="00283B98" w:rsidP="000F1D70">
            <w:r w:rsidRPr="000F1D70">
              <w:t xml:space="preserve">Waga netto -30,6 kg </w:t>
            </w:r>
          </w:p>
          <w:p w:rsidR="00283B98" w:rsidRPr="000F1D70" w:rsidRDefault="00283B98" w:rsidP="000F1D70">
            <w:r w:rsidRPr="000F1D70">
              <w:t xml:space="preserve">Głębokość z otwartymi drzwiami -115 cm </w:t>
            </w:r>
          </w:p>
          <w:p w:rsidR="00283B98" w:rsidRDefault="00283B98" w:rsidP="000F1D70">
            <w:r w:rsidRPr="000F1D70">
              <w:t>Regulacja wysokości - 81-87 cm</w:t>
            </w:r>
          </w:p>
          <w:p w:rsidR="00283B98" w:rsidRDefault="00283B98" w:rsidP="000F1D70">
            <w:r>
              <w:t xml:space="preserve">Pojemność (ilość kompletów) </w:t>
            </w:r>
            <w:r>
              <w:tab/>
              <w:t xml:space="preserve">-  10 </w:t>
            </w:r>
          </w:p>
          <w:p w:rsidR="00283B98" w:rsidRDefault="00283B98" w:rsidP="000F1D70">
            <w:r>
              <w:t xml:space="preserve">Liczba programów -5 </w:t>
            </w:r>
          </w:p>
          <w:p w:rsidR="00283B98" w:rsidRDefault="00283B98" w:rsidP="000F1D70">
            <w:r>
              <w:t xml:space="preserve">Temperatury zmywania - 35-50-60-65-70 </w:t>
            </w:r>
          </w:p>
          <w:p w:rsidR="00283B98" w:rsidRDefault="00283B98" w:rsidP="000F1D70">
            <w:r>
              <w:t xml:space="preserve">ALLin1 -  Tak </w:t>
            </w:r>
          </w:p>
          <w:p w:rsidR="00283B98" w:rsidRDefault="00283B98" w:rsidP="000F1D70">
            <w:r>
              <w:t xml:space="preserve">Wyświetlacz - LED </w:t>
            </w:r>
          </w:p>
          <w:p w:rsidR="00283B98" w:rsidRDefault="00283B98" w:rsidP="000F1D70">
            <w:r>
              <w:t xml:space="preserve">Opóźnienie startu -3-6-9 godz. </w:t>
            </w:r>
          </w:p>
          <w:p w:rsidR="00283B98" w:rsidRPr="000F1D70" w:rsidRDefault="00283B98" w:rsidP="000F1D70">
            <w:r>
              <w:t>Wskaźnik czasu pozostałego do końca programu Tak</w:t>
            </w:r>
          </w:p>
          <w:p w:rsidR="00283B98" w:rsidRDefault="00283B98" w:rsidP="000F1D70">
            <w:r>
              <w:t xml:space="preserve">Filtr -  Metalowy </w:t>
            </w:r>
          </w:p>
          <w:p w:rsidR="00283B98" w:rsidRDefault="00283B98" w:rsidP="000F1D70">
            <w:r>
              <w:t xml:space="preserve">Wskaźnik braku soli - Tak </w:t>
            </w:r>
          </w:p>
          <w:p w:rsidR="00283B98" w:rsidRDefault="00283B98" w:rsidP="000F1D70">
            <w:r>
              <w:t xml:space="preserve">Wskaźnik braku </w:t>
            </w:r>
            <w:proofErr w:type="spellStart"/>
            <w:r>
              <w:t>nabłyszczacza</w:t>
            </w:r>
            <w:proofErr w:type="spellEnd"/>
            <w:r>
              <w:t xml:space="preserve"> </w:t>
            </w:r>
            <w:r>
              <w:tab/>
              <w:t xml:space="preserve">-Tak </w:t>
            </w:r>
          </w:p>
          <w:p w:rsidR="00283B98" w:rsidRDefault="00283B98" w:rsidP="000F1D70">
            <w:r>
              <w:t xml:space="preserve">System zmiękczający wodę -  Tak </w:t>
            </w:r>
          </w:p>
          <w:p w:rsidR="00283B98" w:rsidRDefault="00283B98" w:rsidP="000F1D70">
            <w:r>
              <w:t xml:space="preserve">Klasa efektywności energetycznej - A+ </w:t>
            </w:r>
          </w:p>
          <w:p w:rsidR="00283B98" w:rsidRDefault="00283B98" w:rsidP="000F1D70">
            <w:r>
              <w:t xml:space="preserve">Zużycie energii </w:t>
            </w:r>
            <w:r>
              <w:tab/>
              <w:t xml:space="preserve">- 0,83 kWh </w:t>
            </w:r>
          </w:p>
          <w:p w:rsidR="00283B98" w:rsidRDefault="00283B98" w:rsidP="000F1D70">
            <w:r>
              <w:t xml:space="preserve">Roczne zużycie energii </w:t>
            </w:r>
            <w:r>
              <w:tab/>
              <w:t xml:space="preserve">-237 kWh </w:t>
            </w:r>
          </w:p>
          <w:p w:rsidR="00283B98" w:rsidRDefault="00283B98" w:rsidP="000F1D70">
            <w:r>
              <w:t xml:space="preserve">Zużycie wody - 13 l </w:t>
            </w:r>
          </w:p>
          <w:p w:rsidR="00283B98" w:rsidRDefault="00283B98" w:rsidP="000F1D70">
            <w:r>
              <w:t xml:space="preserve">Poziom hałasu </w:t>
            </w:r>
            <w:r>
              <w:tab/>
              <w:t xml:space="preserve">-49 </w:t>
            </w:r>
            <w:proofErr w:type="spellStart"/>
            <w:r>
              <w:t>dB</w:t>
            </w:r>
            <w:proofErr w:type="spellEnd"/>
            <w:r>
              <w:t xml:space="preserve">(A) </w:t>
            </w:r>
          </w:p>
          <w:p w:rsidR="00283B98" w:rsidRDefault="00283B98" w:rsidP="000F1D70">
            <w:r>
              <w:t xml:space="preserve">Możliwość podłączenia do ciepłej wody - Tak, do 60 ºC </w:t>
            </w:r>
          </w:p>
          <w:p w:rsidR="00283B98" w:rsidRDefault="00283B98" w:rsidP="000F1D70">
            <w:r>
              <w:t>Wyposażenie</w:t>
            </w:r>
          </w:p>
          <w:p w:rsidR="00283B98" w:rsidRDefault="00283B98" w:rsidP="000F1D70">
            <w:r>
              <w:t xml:space="preserve">Składane podpórki na talerze w dolnym koszu -  2 </w:t>
            </w:r>
          </w:p>
          <w:p w:rsidR="00283B98" w:rsidRDefault="00283B98" w:rsidP="000F1D70">
            <w:r>
              <w:t xml:space="preserve">Regulacja wysokości górnego kosza - Tak, niezaładowany </w:t>
            </w:r>
          </w:p>
          <w:p w:rsidR="00283B98" w:rsidRDefault="00283B98" w:rsidP="000F1D70">
            <w:r>
              <w:t xml:space="preserve">Liczba półeczek w górnym koszu -4 </w:t>
            </w:r>
          </w:p>
          <w:p w:rsidR="00283B98" w:rsidRDefault="00283B98" w:rsidP="000F1D70">
            <w:r>
              <w:t xml:space="preserve">Możliwość regulacji półeczek w górnym koszu </w:t>
            </w:r>
            <w:r>
              <w:tab/>
              <w:t xml:space="preserve">-Tak </w:t>
            </w:r>
          </w:p>
          <w:p w:rsidR="00283B98" w:rsidRDefault="00283B98" w:rsidP="000F1D70">
            <w:r>
              <w:t>Programy</w:t>
            </w:r>
          </w:p>
          <w:p w:rsidR="00283B98" w:rsidRDefault="00283B98" w:rsidP="000F1D70">
            <w:r>
              <w:t xml:space="preserve">Program 1 - Eco 50°C </w:t>
            </w:r>
          </w:p>
          <w:p w:rsidR="00283B98" w:rsidRDefault="00283B98" w:rsidP="000F1D70">
            <w:r>
              <w:t xml:space="preserve">Program 2 -  Intensywny 70°C </w:t>
            </w:r>
          </w:p>
          <w:p w:rsidR="00283B98" w:rsidRDefault="00283B98" w:rsidP="000F1D70">
            <w:r>
              <w:t>Program 3 -</w:t>
            </w:r>
            <w:proofErr w:type="spellStart"/>
            <w:r>
              <w:t>Clean</w:t>
            </w:r>
            <w:proofErr w:type="spellEnd"/>
            <w:r>
              <w:t xml:space="preserve"> &amp; </w:t>
            </w:r>
            <w:proofErr w:type="spellStart"/>
            <w:r>
              <w:t>Shine</w:t>
            </w:r>
            <w:proofErr w:type="spellEnd"/>
            <w:r>
              <w:t xml:space="preserve"> </w:t>
            </w:r>
          </w:p>
          <w:p w:rsidR="00283B98" w:rsidRDefault="00283B98" w:rsidP="000F1D70">
            <w:r>
              <w:t>Program 4 -</w:t>
            </w:r>
            <w:proofErr w:type="spellStart"/>
            <w:r>
              <w:t>Qucik</w:t>
            </w:r>
            <w:proofErr w:type="spellEnd"/>
            <w:r>
              <w:t xml:space="preserve"> &amp; </w:t>
            </w:r>
            <w:proofErr w:type="spellStart"/>
            <w:r>
              <w:t>Clean</w:t>
            </w:r>
            <w:proofErr w:type="spellEnd"/>
            <w:r>
              <w:t xml:space="preserve"> </w:t>
            </w:r>
          </w:p>
          <w:p w:rsidR="00283B98" w:rsidRDefault="00283B98" w:rsidP="001B260D">
            <w:r>
              <w:t>Program 5 -Mini 30</w:t>
            </w:r>
          </w:p>
          <w:p w:rsidR="00283B98" w:rsidRDefault="00283B98" w:rsidP="001B260D">
            <w:r>
              <w:t xml:space="preserve">'System suszenia -Hot </w:t>
            </w:r>
            <w:proofErr w:type="spellStart"/>
            <w:r>
              <w:t>Air</w:t>
            </w:r>
            <w:proofErr w:type="spellEnd"/>
            <w:r>
              <w:t xml:space="preserve"> </w:t>
            </w:r>
            <w:proofErr w:type="spellStart"/>
            <w:r>
              <w:t>Drying</w:t>
            </w:r>
            <w:proofErr w:type="spellEnd"/>
            <w:r>
              <w:t xml:space="preserve"> </w:t>
            </w:r>
          </w:p>
          <w:p w:rsidR="00283B98" w:rsidRDefault="00283B98" w:rsidP="001B260D">
            <w:r>
              <w:t xml:space="preserve">Zabezpieczenie przed nieszczelnością zmywarki </w:t>
            </w:r>
            <w:r>
              <w:tab/>
            </w:r>
            <w:proofErr w:type="spellStart"/>
            <w:r>
              <w:t>Waterstop</w:t>
            </w:r>
            <w:proofErr w:type="spellEnd"/>
            <w:r>
              <w:t xml:space="preserve"> </w:t>
            </w:r>
          </w:p>
          <w:p w:rsidR="00283B98" w:rsidRDefault="00283B98" w:rsidP="001B260D">
            <w:r>
              <w:t>Led Spot - świetlny wskaźnik pracy na podłodze – Tak</w:t>
            </w:r>
          </w:p>
          <w:p w:rsidR="00283B98" w:rsidRDefault="00283B98" w:rsidP="001B260D">
            <w:r>
              <w:t>Gwarancja 24 miesiące</w:t>
            </w:r>
          </w:p>
          <w:p w:rsidR="00283B98" w:rsidRDefault="00283B98" w:rsidP="001B260D">
            <w:r>
              <w:t>Znak jakości CE</w:t>
            </w:r>
          </w:p>
          <w:p w:rsidR="00283B98" w:rsidRDefault="00283B98" w:rsidP="001B260D">
            <w:r>
              <w:t xml:space="preserve">    </w:t>
            </w:r>
          </w:p>
          <w:p w:rsidR="00283B98" w:rsidRDefault="00283B98" w:rsidP="001B260D"/>
          <w:p w:rsidR="00283B98" w:rsidRDefault="00283B98" w:rsidP="000F1D70"/>
        </w:tc>
        <w:tc>
          <w:tcPr>
            <w:tcW w:w="372" w:type="pct"/>
          </w:tcPr>
          <w:p w:rsidR="00283B98" w:rsidRDefault="00283B98">
            <w:proofErr w:type="spellStart"/>
            <w:r>
              <w:t>szt</w:t>
            </w:r>
            <w:proofErr w:type="spellEnd"/>
          </w:p>
        </w:tc>
        <w:tc>
          <w:tcPr>
            <w:tcW w:w="461" w:type="pct"/>
          </w:tcPr>
          <w:p w:rsidR="00283B98" w:rsidRDefault="00283B98">
            <w:r>
              <w:t>1</w:t>
            </w:r>
          </w:p>
        </w:tc>
      </w:tr>
      <w:tr w:rsidR="00283B98" w:rsidTr="00283B98">
        <w:tc>
          <w:tcPr>
            <w:tcW w:w="313" w:type="pct"/>
          </w:tcPr>
          <w:p w:rsidR="00283B98" w:rsidRDefault="00283B98">
            <w:r>
              <w:lastRenderedPageBreak/>
              <w:t>4</w:t>
            </w:r>
          </w:p>
        </w:tc>
        <w:tc>
          <w:tcPr>
            <w:tcW w:w="3854" w:type="pct"/>
          </w:tcPr>
          <w:p w:rsidR="00283B98" w:rsidRPr="0007547F" w:rsidRDefault="00283B98" w:rsidP="0007547F">
            <w:pPr>
              <w:rPr>
                <w:b/>
              </w:rPr>
            </w:pPr>
            <w:r w:rsidRPr="001B260D">
              <w:rPr>
                <w:b/>
              </w:rPr>
              <w:t>Cza</w:t>
            </w:r>
            <w:r>
              <w:rPr>
                <w:b/>
              </w:rPr>
              <w:t>jnik bezprzewodowy BOSCH TKW7601</w:t>
            </w:r>
          </w:p>
          <w:p w:rsidR="00283B98" w:rsidRPr="0007547F" w:rsidRDefault="00283B98" w:rsidP="0007547F">
            <w:r w:rsidRPr="0007547F">
              <w:t xml:space="preserve">kolor </w:t>
            </w:r>
            <w:r>
              <w:t>-</w:t>
            </w:r>
            <w:r w:rsidRPr="0007547F">
              <w:tab/>
              <w:t>biały</w:t>
            </w:r>
          </w:p>
          <w:p w:rsidR="00283B98" w:rsidRPr="0007547F" w:rsidRDefault="00283B98" w:rsidP="0007547F">
            <w:r>
              <w:t>pojemność -</w:t>
            </w:r>
            <w:r w:rsidRPr="0007547F">
              <w:t>1.7 l</w:t>
            </w:r>
          </w:p>
          <w:p w:rsidR="00283B98" w:rsidRPr="0007547F" w:rsidRDefault="00283B98" w:rsidP="0007547F">
            <w:r>
              <w:t>zatrzaskiwana pokrywa -</w:t>
            </w:r>
            <w:r w:rsidRPr="0007547F">
              <w:t>tak</w:t>
            </w:r>
          </w:p>
          <w:p w:rsidR="00283B98" w:rsidRPr="0007547F" w:rsidRDefault="00283B98" w:rsidP="0007547F">
            <w:r>
              <w:t>filtr -</w:t>
            </w:r>
            <w:r w:rsidRPr="0007547F">
              <w:t>tak</w:t>
            </w:r>
          </w:p>
          <w:p w:rsidR="00283B98" w:rsidRPr="0007547F" w:rsidRDefault="00283B98" w:rsidP="0007547F">
            <w:r w:rsidRPr="0007547F">
              <w:t xml:space="preserve">grzałka </w:t>
            </w:r>
            <w:r w:rsidRPr="0007547F">
              <w:tab/>
              <w:t>ukryta (płytowa)</w:t>
            </w:r>
          </w:p>
          <w:p w:rsidR="00283B98" w:rsidRPr="0007547F" w:rsidRDefault="00283B98" w:rsidP="0007547F">
            <w:r>
              <w:t>moc -</w:t>
            </w:r>
            <w:r w:rsidRPr="0007547F">
              <w:t>2200 W</w:t>
            </w:r>
          </w:p>
          <w:p w:rsidR="00283B98" w:rsidRPr="0007547F" w:rsidRDefault="00283B98" w:rsidP="0007547F">
            <w:r>
              <w:t>obrotowa podstawa -</w:t>
            </w:r>
            <w:r w:rsidRPr="0007547F">
              <w:t>tak</w:t>
            </w:r>
          </w:p>
          <w:p w:rsidR="00283B98" w:rsidRPr="0007547F" w:rsidRDefault="00283B98" w:rsidP="0007547F">
            <w:r>
              <w:t>wskaźnik poziomu wody -</w:t>
            </w:r>
            <w:r w:rsidRPr="0007547F">
              <w:t>tak</w:t>
            </w:r>
          </w:p>
          <w:p w:rsidR="00283B98" w:rsidRPr="0007547F" w:rsidRDefault="00283B98" w:rsidP="0007547F">
            <w:r w:rsidRPr="0007547F">
              <w:t xml:space="preserve">zabezpieczenia </w:t>
            </w:r>
            <w:r w:rsidRPr="0007547F">
              <w:tab/>
              <w:t>automatyczne wyłączenie po zagotowaniu</w:t>
            </w:r>
          </w:p>
          <w:p w:rsidR="00283B98" w:rsidRPr="0007547F" w:rsidRDefault="00283B98" w:rsidP="0007547F">
            <w:r w:rsidRPr="0007547F">
              <w:t>ochrona przed przegrzaniem</w:t>
            </w:r>
          </w:p>
          <w:p w:rsidR="00283B98" w:rsidRPr="0007547F" w:rsidRDefault="00283B98" w:rsidP="0007547F">
            <w:r w:rsidRPr="0007547F">
              <w:t xml:space="preserve">chowanie przewodu </w:t>
            </w:r>
            <w:r w:rsidRPr="0007547F">
              <w:tab/>
              <w:t>tak</w:t>
            </w:r>
          </w:p>
          <w:p w:rsidR="00283B98" w:rsidRPr="0007547F" w:rsidRDefault="00283B98" w:rsidP="0007547F">
            <w:r>
              <w:t xml:space="preserve">konstrukcja </w:t>
            </w:r>
            <w:r w:rsidRPr="0007547F">
              <w:t>obudowa z tworzywa sztucznego</w:t>
            </w:r>
          </w:p>
          <w:p w:rsidR="00283B98" w:rsidRDefault="00283B98" w:rsidP="0007547F">
            <w:r w:rsidRPr="0007547F">
              <w:t>podświetlany włącznik</w:t>
            </w:r>
          </w:p>
          <w:p w:rsidR="00283B98" w:rsidRDefault="00283B98" w:rsidP="0007547F">
            <w:r>
              <w:t>Gwarancja 24 miesiące</w:t>
            </w:r>
          </w:p>
          <w:p w:rsidR="00283B98" w:rsidRPr="001B260D" w:rsidRDefault="00283B98" w:rsidP="0007547F">
            <w:pPr>
              <w:rPr>
                <w:b/>
              </w:rPr>
            </w:pPr>
            <w:r>
              <w:t>Znak jakości CE</w:t>
            </w:r>
          </w:p>
        </w:tc>
        <w:tc>
          <w:tcPr>
            <w:tcW w:w="372" w:type="pct"/>
          </w:tcPr>
          <w:p w:rsidR="00283B98" w:rsidRDefault="00283B98">
            <w:proofErr w:type="spellStart"/>
            <w:r>
              <w:t>szt</w:t>
            </w:r>
            <w:proofErr w:type="spellEnd"/>
          </w:p>
        </w:tc>
        <w:tc>
          <w:tcPr>
            <w:tcW w:w="461" w:type="pct"/>
          </w:tcPr>
          <w:p w:rsidR="00283B98" w:rsidRDefault="00283B98">
            <w:r>
              <w:t>10</w:t>
            </w:r>
          </w:p>
        </w:tc>
      </w:tr>
      <w:tr w:rsidR="00283B98" w:rsidTr="00283B98">
        <w:tc>
          <w:tcPr>
            <w:tcW w:w="313" w:type="pct"/>
          </w:tcPr>
          <w:p w:rsidR="00283B98" w:rsidRDefault="00283B98">
            <w:r>
              <w:t>5</w:t>
            </w:r>
          </w:p>
        </w:tc>
        <w:tc>
          <w:tcPr>
            <w:tcW w:w="3854" w:type="pct"/>
          </w:tcPr>
          <w:p w:rsidR="00283B98" w:rsidRDefault="00283B98">
            <w:pPr>
              <w:rPr>
                <w:b/>
              </w:rPr>
            </w:pPr>
            <w:r w:rsidRPr="00B11654">
              <w:rPr>
                <w:b/>
              </w:rPr>
              <w:t>Kuchenka mikrofalowa BEKO MOC20100S</w:t>
            </w:r>
          </w:p>
          <w:p w:rsidR="00283B98" w:rsidRDefault="00283B98">
            <w:r>
              <w:t>Kuchenka mikrofalowa Beko MOC20100S o pojemności użytkowej 20 litrów i całkowitej mocy 700 W. Urządzenie z emaliowanym wnętrzem, sterowane pokrętłami, podgrzewa i rozmraża w zakresie 6 poziomów mocy. Bezpieczeństwo użytkowania zapewnia sygnał dźwiękowy zakończenia pracy.</w:t>
            </w:r>
          </w:p>
          <w:p w:rsidR="00283B98" w:rsidRPr="003B7969" w:rsidRDefault="00283B98" w:rsidP="00B11654">
            <w:r w:rsidRPr="003B7969">
              <w:t>Wymiary</w:t>
            </w:r>
          </w:p>
          <w:p w:rsidR="00283B98" w:rsidRPr="003B7969" w:rsidRDefault="00283B98" w:rsidP="00B11654">
            <w:r w:rsidRPr="003B7969">
              <w:t xml:space="preserve">Wysokość -  26,2 cm </w:t>
            </w:r>
          </w:p>
          <w:p w:rsidR="00283B98" w:rsidRPr="003B7969" w:rsidRDefault="00283B98" w:rsidP="00B11654">
            <w:r w:rsidRPr="003B7969">
              <w:t xml:space="preserve">Szerokość - 45,2 cm </w:t>
            </w:r>
          </w:p>
          <w:p w:rsidR="00283B98" w:rsidRPr="003B7969" w:rsidRDefault="00283B98" w:rsidP="00B11654">
            <w:r w:rsidRPr="003B7969">
              <w:t xml:space="preserve">Głębokość -  32,5 cm </w:t>
            </w:r>
          </w:p>
          <w:p w:rsidR="00283B98" w:rsidRPr="003B7969" w:rsidRDefault="00283B98" w:rsidP="00B11654">
            <w:r w:rsidRPr="003B7969">
              <w:t xml:space="preserve">Pojemność -  20 l </w:t>
            </w:r>
          </w:p>
          <w:p w:rsidR="00283B98" w:rsidRPr="003B7969" w:rsidRDefault="00283B98" w:rsidP="00B11654">
            <w:r w:rsidRPr="003B7969">
              <w:t xml:space="preserve">Moc mikrofal -700 W </w:t>
            </w:r>
          </w:p>
          <w:p w:rsidR="00283B98" w:rsidRPr="003B7969" w:rsidRDefault="00283B98" w:rsidP="00B11654">
            <w:r w:rsidRPr="003B7969">
              <w:t xml:space="preserve">Poziomy mocy </w:t>
            </w:r>
            <w:r w:rsidRPr="003B7969">
              <w:tab/>
              <w:t xml:space="preserve">-6 </w:t>
            </w:r>
          </w:p>
          <w:p w:rsidR="00283B98" w:rsidRPr="003B7969" w:rsidRDefault="00283B98" w:rsidP="00B11654">
            <w:r w:rsidRPr="003B7969">
              <w:t xml:space="preserve">Cyfrowy programowalny </w:t>
            </w:r>
            <w:proofErr w:type="spellStart"/>
            <w:r w:rsidRPr="003B7969">
              <w:t>timer</w:t>
            </w:r>
            <w:proofErr w:type="spellEnd"/>
            <w:r w:rsidRPr="003B7969">
              <w:t xml:space="preserve"> -mechaniczny </w:t>
            </w:r>
          </w:p>
          <w:p w:rsidR="00283B98" w:rsidRPr="003B7969" w:rsidRDefault="00283B98" w:rsidP="00B11654">
            <w:r w:rsidRPr="003B7969">
              <w:t xml:space="preserve">Wnętrze mikrofali -Emaliowane </w:t>
            </w:r>
          </w:p>
          <w:p w:rsidR="00283B98" w:rsidRPr="003B7969" w:rsidRDefault="00283B98" w:rsidP="00B11654">
            <w:r w:rsidRPr="003B7969">
              <w:t xml:space="preserve">Rozmrażanie -Tak </w:t>
            </w:r>
          </w:p>
          <w:p w:rsidR="00283B98" w:rsidRPr="003B7969" w:rsidRDefault="00283B98" w:rsidP="00B11654">
            <w:r w:rsidRPr="003B7969">
              <w:t xml:space="preserve">Okrągły talerz szklany -  Tak (średnica 24,5 cm) </w:t>
            </w:r>
          </w:p>
          <w:p w:rsidR="00283B98" w:rsidRPr="003B7969" w:rsidRDefault="00283B98" w:rsidP="00B11654">
            <w:r w:rsidRPr="003B7969">
              <w:t xml:space="preserve">Kolor </w:t>
            </w:r>
            <w:r w:rsidRPr="003B7969">
              <w:tab/>
            </w:r>
          </w:p>
          <w:p w:rsidR="00283B98" w:rsidRDefault="00283B98" w:rsidP="00B11654">
            <w:r w:rsidRPr="003B7969">
              <w:t xml:space="preserve">Otwieranie drzwiczek -Tak </w:t>
            </w:r>
          </w:p>
          <w:p w:rsidR="00283B98" w:rsidRDefault="00283B98" w:rsidP="00B11654">
            <w:r>
              <w:t>Gwarancja 24 miesiące</w:t>
            </w:r>
          </w:p>
          <w:p w:rsidR="00283B98" w:rsidRPr="003B7969" w:rsidRDefault="00283B98" w:rsidP="00B11654">
            <w:r>
              <w:t>Znak jakości CE</w:t>
            </w:r>
          </w:p>
          <w:p w:rsidR="00283B98" w:rsidRPr="00B11654" w:rsidRDefault="00283B98" w:rsidP="00B11654">
            <w:pPr>
              <w:rPr>
                <w:b/>
              </w:rPr>
            </w:pPr>
          </w:p>
          <w:p w:rsidR="00283B98" w:rsidRPr="00B11654" w:rsidRDefault="00283B98" w:rsidP="00B11654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5DFA9965" wp14:editId="71DB9C51">
                  <wp:extent cx="2322830" cy="1810385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181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3B98" w:rsidRPr="00B11654" w:rsidRDefault="00283B98" w:rsidP="00B11654">
            <w:pPr>
              <w:rPr>
                <w:b/>
              </w:rPr>
            </w:pPr>
          </w:p>
        </w:tc>
        <w:tc>
          <w:tcPr>
            <w:tcW w:w="372" w:type="pct"/>
          </w:tcPr>
          <w:p w:rsidR="00283B98" w:rsidRDefault="00283B98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461" w:type="pct"/>
          </w:tcPr>
          <w:p w:rsidR="00283B98" w:rsidRDefault="00283B98">
            <w:r>
              <w:t>8</w:t>
            </w:r>
          </w:p>
        </w:tc>
      </w:tr>
      <w:tr w:rsidR="00283B98" w:rsidTr="00283B98">
        <w:trPr>
          <w:trHeight w:val="3542"/>
        </w:trPr>
        <w:tc>
          <w:tcPr>
            <w:tcW w:w="313" w:type="pct"/>
          </w:tcPr>
          <w:p w:rsidR="00283B98" w:rsidRDefault="00283B98">
            <w:r>
              <w:lastRenderedPageBreak/>
              <w:t>6</w:t>
            </w:r>
          </w:p>
        </w:tc>
        <w:tc>
          <w:tcPr>
            <w:tcW w:w="3854" w:type="pct"/>
          </w:tcPr>
          <w:p w:rsidR="00283B98" w:rsidRPr="003B7969" w:rsidRDefault="00283B98">
            <w:pPr>
              <w:rPr>
                <w:b/>
              </w:rPr>
            </w:pPr>
            <w:r w:rsidRPr="003B7969">
              <w:rPr>
                <w:b/>
              </w:rPr>
              <w:t>Termos 3 l TOMGAST HS30</w:t>
            </w:r>
          </w:p>
          <w:p w:rsidR="00283B98" w:rsidRDefault="00283B98">
            <w:r w:rsidRPr="003B7969">
              <w:t>Termos z pompką 3 l. Stal nierdzewna 18/10, satynowana. Wysokie właściwości termoizolacyjne dzięki próżni zawartej między ściankami.</w:t>
            </w:r>
          </w:p>
          <w:p w:rsidR="00283B98" w:rsidRDefault="00283B98">
            <w:r w:rsidRPr="003B7969">
              <w:rPr>
                <w:noProof/>
                <w:lang w:eastAsia="pl-PL"/>
              </w:rPr>
              <w:drawing>
                <wp:inline distT="0" distB="0" distL="0" distR="0" wp14:anchorId="1108CD75" wp14:editId="19BEC910">
                  <wp:extent cx="2743200" cy="2743200"/>
                  <wp:effectExtent l="0" t="0" r="0" b="0"/>
                  <wp:docPr id="9" name="Obraz 9" descr="https://www.hybryda-gastro.pl/wp-content/uploads/2016/02/impeth_prod009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s://www.hybryda-gastro.pl/wp-content/uploads/2016/02/impeth_prod009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pct"/>
          </w:tcPr>
          <w:p w:rsidR="00283B98" w:rsidRDefault="00283B98">
            <w:proofErr w:type="spellStart"/>
            <w:r>
              <w:t>Szt</w:t>
            </w:r>
            <w:proofErr w:type="spellEnd"/>
          </w:p>
        </w:tc>
        <w:tc>
          <w:tcPr>
            <w:tcW w:w="461" w:type="pct"/>
          </w:tcPr>
          <w:p w:rsidR="00283B98" w:rsidRDefault="00283B98">
            <w:r>
              <w:t>10</w:t>
            </w:r>
          </w:p>
        </w:tc>
      </w:tr>
      <w:tr w:rsidR="00283B98" w:rsidTr="00283B98">
        <w:tc>
          <w:tcPr>
            <w:tcW w:w="313" w:type="pct"/>
          </w:tcPr>
          <w:p w:rsidR="00283B98" w:rsidRDefault="00283B98">
            <w:r>
              <w:t>7</w:t>
            </w:r>
          </w:p>
        </w:tc>
        <w:tc>
          <w:tcPr>
            <w:tcW w:w="3854" w:type="pct"/>
          </w:tcPr>
          <w:p w:rsidR="00283B98" w:rsidRPr="00097CF3" w:rsidRDefault="00283B98">
            <w:pPr>
              <w:rPr>
                <w:b/>
              </w:rPr>
            </w:pPr>
            <w:r w:rsidRPr="00097CF3">
              <w:rPr>
                <w:b/>
              </w:rPr>
              <w:t xml:space="preserve">Warnik z </w:t>
            </w:r>
            <w:proofErr w:type="spellStart"/>
            <w:r w:rsidRPr="00097CF3">
              <w:rPr>
                <w:b/>
              </w:rPr>
              <w:t>ociekaczem</w:t>
            </w:r>
            <w:proofErr w:type="spellEnd"/>
            <w:r w:rsidRPr="00097CF3">
              <w:rPr>
                <w:b/>
              </w:rPr>
              <w:t xml:space="preserve"> HENDI </w:t>
            </w:r>
          </w:p>
          <w:p w:rsidR="00283B98" w:rsidRDefault="00283B98" w:rsidP="00097CF3">
            <w:pPr>
              <w:jc w:val="both"/>
            </w:pPr>
            <w:r>
              <w:t>Warnik do napojów o pojedynczych ściankach</w:t>
            </w:r>
          </w:p>
          <w:p w:rsidR="00283B98" w:rsidRDefault="00283B98" w:rsidP="00097CF3">
            <w:pPr>
              <w:jc w:val="both"/>
            </w:pPr>
            <w:r>
              <w:t xml:space="preserve"> Wykonane ze stali nierdzewnej 304</w:t>
            </w:r>
          </w:p>
          <w:p w:rsidR="00283B98" w:rsidRDefault="00283B98" w:rsidP="00097CF3">
            <w:pPr>
              <w:jc w:val="both"/>
            </w:pPr>
            <w:r>
              <w:t xml:space="preserve"> Nienagrzewające się uchwyty oraz rączka pokrywy z polipropylenu. Pokrywa z bezpiecznym systemem zamykania typu „Twist-</w:t>
            </w:r>
            <w:proofErr w:type="spellStart"/>
            <w:r>
              <w:t>Lock”.Niekapiący</w:t>
            </w:r>
            <w:proofErr w:type="spellEnd"/>
            <w:r>
              <w:t xml:space="preserve"> kran z polipropylenu. Maksymalna wysokość filiżanki: 130 mm (bez tacki ociekowej.)Czytelny wskaźnik poziomu wody, wyrażony w litrach, z gradacją co 0,5 litra.</w:t>
            </w:r>
          </w:p>
          <w:p w:rsidR="00283B98" w:rsidRDefault="00283B98" w:rsidP="00097CF3">
            <w:pPr>
              <w:jc w:val="both"/>
            </w:pPr>
            <w:r>
              <w:t>Włącznik/wyłącznik zasilania z silikonową osłoną oraz obrotowe pokrętło do ustawiania żądanej temperatury</w:t>
            </w:r>
          </w:p>
          <w:p w:rsidR="00283B98" w:rsidRDefault="00283B98" w:rsidP="00097CF3">
            <w:pPr>
              <w:jc w:val="both"/>
            </w:pPr>
            <w:r>
              <w:t>Temperatura sterowana za pomocą termostatu w zakresie: od 30 °C do 110°C. Automatyczne przełączanie funkcji grzania i podtrzymywania żądanej temperatury.</w:t>
            </w:r>
          </w:p>
          <w:p w:rsidR="00283B98" w:rsidRDefault="00283B98" w:rsidP="00097CF3">
            <w:pPr>
              <w:jc w:val="both"/>
            </w:pPr>
            <w:r>
              <w:t>Lampki kontrolne funkcji grzania i podtrzymywania temperatury. Grzałka umieszczona pod dnem zabezpieczona przed zakamienieniem.</w:t>
            </w:r>
          </w:p>
          <w:p w:rsidR="00283B98" w:rsidRDefault="00283B98" w:rsidP="00097CF3">
            <w:pPr>
              <w:jc w:val="both"/>
            </w:pPr>
            <w:r>
              <w:t>Zabezpieczenie przed przegrzaniem z ręcznym resetem.</w:t>
            </w:r>
          </w:p>
          <w:p w:rsidR="00283B98" w:rsidRDefault="00283B98" w:rsidP="00097CF3">
            <w:pPr>
              <w:jc w:val="both"/>
            </w:pPr>
            <w:r>
              <w:t>Tacka ociekowa w zestawie</w:t>
            </w:r>
          </w:p>
          <w:p w:rsidR="00283B98" w:rsidRDefault="00283B98" w:rsidP="00097CF3">
            <w:pPr>
              <w:jc w:val="both"/>
            </w:pPr>
            <w:r>
              <w:t>Parametry:</w:t>
            </w:r>
          </w:p>
          <w:p w:rsidR="00283B98" w:rsidRDefault="00283B98" w:rsidP="00097CF3">
            <w:pPr>
              <w:jc w:val="both"/>
            </w:pPr>
            <w:r>
              <w:t xml:space="preserve"> wymiary (mm): 300x300x(H)477</w:t>
            </w:r>
          </w:p>
          <w:p w:rsidR="00283B98" w:rsidRDefault="00283B98" w:rsidP="00097CF3">
            <w:r>
              <w:t xml:space="preserve"> pojemność (l): 10</w:t>
            </w:r>
          </w:p>
          <w:p w:rsidR="00283B98" w:rsidRDefault="00283B98" w:rsidP="00097CF3">
            <w:r>
              <w:t xml:space="preserve"> moc / napięcie (W/V): 1300/230</w:t>
            </w:r>
          </w:p>
          <w:p w:rsidR="00283B98" w:rsidRDefault="00283B98" w:rsidP="00097CF3">
            <w:r>
              <w:t>Gwarancja 24 miesiące</w:t>
            </w:r>
          </w:p>
          <w:p w:rsidR="00283B98" w:rsidRDefault="00283B98" w:rsidP="00097CF3">
            <w:r>
              <w:t>Znak Jakości CE</w:t>
            </w:r>
          </w:p>
          <w:p w:rsidR="00283B98" w:rsidRDefault="00283B98" w:rsidP="00097CF3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47343032" wp14:editId="3829CFA6">
                  <wp:extent cx="2334895" cy="3499485"/>
                  <wp:effectExtent l="0" t="0" r="8255" b="571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95" cy="349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pct"/>
          </w:tcPr>
          <w:p w:rsidR="00283B98" w:rsidRDefault="00283B98"/>
          <w:p w:rsidR="00283B98" w:rsidRDefault="00283B98"/>
          <w:p w:rsidR="00283B98" w:rsidRDefault="00283B98">
            <w:proofErr w:type="spellStart"/>
            <w:r>
              <w:t>szt</w:t>
            </w:r>
            <w:proofErr w:type="spellEnd"/>
          </w:p>
        </w:tc>
        <w:tc>
          <w:tcPr>
            <w:tcW w:w="461" w:type="pct"/>
          </w:tcPr>
          <w:p w:rsidR="00283B98" w:rsidRDefault="00283B98"/>
          <w:p w:rsidR="00283B98" w:rsidRDefault="00283B98"/>
          <w:p w:rsidR="00283B98" w:rsidRDefault="00283B98">
            <w:r>
              <w:t>2</w:t>
            </w:r>
          </w:p>
        </w:tc>
      </w:tr>
      <w:tr w:rsidR="00283B98" w:rsidTr="00283B98">
        <w:tc>
          <w:tcPr>
            <w:tcW w:w="313" w:type="pct"/>
          </w:tcPr>
          <w:p w:rsidR="00283B98" w:rsidRDefault="00283B98">
            <w:r>
              <w:lastRenderedPageBreak/>
              <w:t>8</w:t>
            </w:r>
          </w:p>
        </w:tc>
        <w:tc>
          <w:tcPr>
            <w:tcW w:w="3854" w:type="pct"/>
          </w:tcPr>
          <w:p w:rsidR="00283B98" w:rsidRDefault="00283B98" w:rsidP="00FE0193">
            <w:pPr>
              <w:rPr>
                <w:b/>
              </w:rPr>
            </w:pPr>
            <w:r w:rsidRPr="00FE0193">
              <w:rPr>
                <w:b/>
              </w:rPr>
              <w:t xml:space="preserve">Ekspres do kawy </w:t>
            </w:r>
            <w:proofErr w:type="spellStart"/>
            <w:r w:rsidRPr="00FE0193">
              <w:rPr>
                <w:b/>
              </w:rPr>
              <w:t>DeLonghi</w:t>
            </w:r>
            <w:proofErr w:type="spellEnd"/>
            <w:r w:rsidRPr="00FE0193">
              <w:rPr>
                <w:b/>
              </w:rPr>
              <w:t xml:space="preserve"> ECAM 22.360.S</w:t>
            </w:r>
          </w:p>
          <w:p w:rsidR="00283B98" w:rsidRDefault="00283B98" w:rsidP="00FE0193">
            <w:pPr>
              <w:rPr>
                <w:b/>
              </w:rPr>
            </w:pPr>
          </w:p>
          <w:p w:rsidR="00283B98" w:rsidRPr="00DC1023" w:rsidRDefault="00283B98" w:rsidP="00FE0193">
            <w:r w:rsidRPr="00DC1023">
              <w:t xml:space="preserve">Ekspres automatyczny ECAM 22.360.S wykorzystuje zaawansowaną technologię, aby zagwarantować najlepszy aromat espresso przykrytego bogatą, gęstą pianką </w:t>
            </w:r>
            <w:proofErr w:type="spellStart"/>
            <w:r w:rsidRPr="00DC1023">
              <w:t>crema</w:t>
            </w:r>
            <w:proofErr w:type="spellEnd"/>
            <w:r w:rsidRPr="00DC1023">
              <w:t>. Dzięki opatentowanemu systemowi automatycznego spieniania mleka, można przygotować cappuccino . Dodatkowo, ekspres został wyposażony w wyświetlacz LCD , który w prosty sposób przeprowadza  przez cały proces parzenia i jest pomocny przy wszystkich czynnościach konserwacyjnych.</w:t>
            </w:r>
          </w:p>
          <w:p w:rsidR="00283B98" w:rsidRDefault="00283B98" w:rsidP="00FE0193">
            <w:r w:rsidRPr="00DC1023">
              <w:t xml:space="preserve">Optymalne ciśnienie uzyskiwane podczas procesu parzenia kawy w ekspresie pozwala zapewnić bogaty i intensywny aromat naparu. Ekspres automatyczny </w:t>
            </w:r>
            <w:proofErr w:type="spellStart"/>
            <w:r w:rsidRPr="00DC1023">
              <w:t>De'Longhi</w:t>
            </w:r>
            <w:proofErr w:type="spellEnd"/>
            <w:r w:rsidRPr="00DC1023">
              <w:t xml:space="preserve"> posiada wbudowany stalowy młynek żarnowy z 13-poziomową regulacją stopnia zmielenia, zapewniającą maksymalną personalizację poziomu mielenia ziaren. To pozwala na zaparzenie idealnego naparu z różnorodnych odmian kawy.</w:t>
            </w:r>
            <w:r>
              <w:t xml:space="preserve"> </w:t>
            </w:r>
            <w:r w:rsidRPr="00DC1023">
              <w:t>Stalowa konstrukcja podnosi również wytrzymałość i odporność młynka na uszkodzenia.</w:t>
            </w:r>
          </w:p>
          <w:p w:rsidR="00283B98" w:rsidRPr="000928CE" w:rsidRDefault="00283B98" w:rsidP="00DC1023">
            <w:r w:rsidRPr="000928CE">
              <w:t xml:space="preserve">Automatyczny system spieniania mleka IFD - tak </w:t>
            </w:r>
          </w:p>
          <w:p w:rsidR="00283B98" w:rsidRPr="000928CE" w:rsidRDefault="00283B98" w:rsidP="00DC1023">
            <w:r w:rsidRPr="000928CE">
              <w:t xml:space="preserve">Typ wyświetlacza -  2-liniowy LCD </w:t>
            </w:r>
          </w:p>
          <w:p w:rsidR="00283B98" w:rsidRPr="000928CE" w:rsidRDefault="00283B98" w:rsidP="00DC1023">
            <w:r w:rsidRPr="000928CE">
              <w:t xml:space="preserve">Dedykowane przyciski </w:t>
            </w:r>
            <w:r w:rsidRPr="000928CE">
              <w:tab/>
              <w:t xml:space="preserve">-  cappuccino </w:t>
            </w:r>
          </w:p>
          <w:p w:rsidR="00283B98" w:rsidRPr="000928CE" w:rsidRDefault="00283B98" w:rsidP="00DC1023">
            <w:r w:rsidRPr="000928CE">
              <w:t xml:space="preserve">Funkcja statystyki -tak </w:t>
            </w:r>
          </w:p>
          <w:p w:rsidR="00283B98" w:rsidRPr="000928CE" w:rsidRDefault="00283B98" w:rsidP="00DC1023">
            <w:r w:rsidRPr="000928CE">
              <w:t xml:space="preserve">Regulowana wysokość adaptera do kawy (mm) 86-142 </w:t>
            </w:r>
          </w:p>
          <w:p w:rsidR="00283B98" w:rsidRPr="000928CE" w:rsidRDefault="00283B98" w:rsidP="00DC1023">
            <w:r w:rsidRPr="000928CE">
              <w:t xml:space="preserve">Możliwość przygotowania 2 espresso jednocześnie -tak </w:t>
            </w:r>
          </w:p>
          <w:p w:rsidR="00283B98" w:rsidRPr="000928CE" w:rsidRDefault="00283B98" w:rsidP="00DC1023">
            <w:r w:rsidRPr="000928CE">
              <w:t xml:space="preserve">Możliwość zastosowania kawy ziarnistej - tak </w:t>
            </w:r>
          </w:p>
          <w:p w:rsidR="00283B98" w:rsidRPr="000928CE" w:rsidRDefault="00283B98" w:rsidP="00DC1023">
            <w:r w:rsidRPr="000928CE">
              <w:t xml:space="preserve">Możliwość zastosowania kawy mielonej -  tak </w:t>
            </w:r>
          </w:p>
          <w:p w:rsidR="00283B98" w:rsidRPr="000928CE" w:rsidRDefault="00283B98" w:rsidP="00DC1023">
            <w:r w:rsidRPr="000928CE">
              <w:t xml:space="preserve">Możliwość ustawienia mocy, temperatury oraz ilości kawy -tak </w:t>
            </w:r>
          </w:p>
          <w:p w:rsidR="00283B98" w:rsidRPr="000928CE" w:rsidRDefault="00283B98" w:rsidP="00DC1023">
            <w:r w:rsidRPr="000928CE">
              <w:t xml:space="preserve">System grzewczy TERMOBLOK - tak </w:t>
            </w:r>
          </w:p>
          <w:p w:rsidR="00283B98" w:rsidRPr="000928CE" w:rsidRDefault="00283B98" w:rsidP="00DC1023">
            <w:r w:rsidRPr="000928CE">
              <w:t xml:space="preserve">Liczba </w:t>
            </w:r>
            <w:proofErr w:type="spellStart"/>
            <w:r w:rsidRPr="000928CE">
              <w:t>termobloków</w:t>
            </w:r>
            <w:proofErr w:type="spellEnd"/>
            <w:r w:rsidRPr="000928CE">
              <w:t xml:space="preserve"> - 2 </w:t>
            </w:r>
          </w:p>
          <w:p w:rsidR="00283B98" w:rsidRPr="000928CE" w:rsidRDefault="00283B98" w:rsidP="00DC1023">
            <w:r w:rsidRPr="000928CE">
              <w:t xml:space="preserve">Cichy młynek żarnowy - tak </w:t>
            </w:r>
          </w:p>
          <w:p w:rsidR="00283B98" w:rsidRPr="000928CE" w:rsidRDefault="00283B98" w:rsidP="00DC1023">
            <w:r w:rsidRPr="000928CE">
              <w:t xml:space="preserve">Liczba stopni regulacji mielenia - 13 </w:t>
            </w:r>
          </w:p>
          <w:p w:rsidR="00283B98" w:rsidRPr="000928CE" w:rsidRDefault="00283B98" w:rsidP="00DC1023">
            <w:r w:rsidRPr="000928CE">
              <w:t xml:space="preserve">Parzenie wstępne -  tak </w:t>
            </w:r>
          </w:p>
          <w:p w:rsidR="00283B98" w:rsidRDefault="00283B98" w:rsidP="00DC1023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w:lastRenderedPageBreak/>
              <w:drawing>
                <wp:inline distT="0" distB="0" distL="0" distR="0" wp14:anchorId="370FD2D8" wp14:editId="75188381">
                  <wp:extent cx="3822700" cy="2865120"/>
                  <wp:effectExtent l="0" t="0" r="635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0" cy="286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3B98" w:rsidRDefault="00283B98" w:rsidP="00DC1023">
            <w:pPr>
              <w:rPr>
                <w:b/>
              </w:rPr>
            </w:pPr>
          </w:p>
          <w:p w:rsidR="00283B98" w:rsidRPr="000928CE" w:rsidRDefault="00283B98" w:rsidP="00DC1023">
            <w:r w:rsidRPr="000928CE">
              <w:t>CZYSZCZENIE / KONSERWACJA</w:t>
            </w:r>
          </w:p>
          <w:p w:rsidR="00283B98" w:rsidRPr="000928CE" w:rsidRDefault="00283B98" w:rsidP="00DC1023">
            <w:r w:rsidRPr="000928CE">
              <w:t xml:space="preserve">Możliwość ustawienia twardości wody -tak </w:t>
            </w:r>
          </w:p>
          <w:p w:rsidR="00283B98" w:rsidRPr="000928CE" w:rsidRDefault="00283B98" w:rsidP="00DC1023">
            <w:r w:rsidRPr="000928CE">
              <w:t xml:space="preserve">Automatyczny program płukania / odkamieniania/ oczyszczania  tak </w:t>
            </w:r>
          </w:p>
          <w:p w:rsidR="00283B98" w:rsidRPr="000928CE" w:rsidRDefault="00283B98" w:rsidP="00DC1023">
            <w:r w:rsidRPr="000928CE">
              <w:t xml:space="preserve">Wskaźnik oczyszczania systemu spieniania mleka -tak </w:t>
            </w:r>
          </w:p>
          <w:p w:rsidR="00283B98" w:rsidRPr="000928CE" w:rsidRDefault="00283B98" w:rsidP="00DC1023">
            <w:r w:rsidRPr="000928CE">
              <w:t xml:space="preserve">Filtr do wody -  tak </w:t>
            </w:r>
          </w:p>
          <w:p w:rsidR="00283B98" w:rsidRPr="000928CE" w:rsidRDefault="00283B98" w:rsidP="00DC1023">
            <w:r w:rsidRPr="000928CE">
              <w:t xml:space="preserve">Wyjmowana tacka spływowa ze wskaźnikiem poziomu wody </w:t>
            </w:r>
            <w:r w:rsidRPr="000928CE">
              <w:tab/>
              <w:t xml:space="preserve">-tak </w:t>
            </w:r>
          </w:p>
          <w:p w:rsidR="00283B98" w:rsidRPr="000928CE" w:rsidRDefault="00283B98" w:rsidP="00DC1023">
            <w:r w:rsidRPr="000928CE">
              <w:t xml:space="preserve">Wyjmowany, bezprzewodowy, system zaparzający -tak </w:t>
            </w:r>
          </w:p>
          <w:p w:rsidR="00283B98" w:rsidRPr="000928CE" w:rsidRDefault="00283B98" w:rsidP="00DC1023">
            <w:r w:rsidRPr="000928CE">
              <w:t>OSZCZĘDNOŚĆ ENERGII</w:t>
            </w:r>
          </w:p>
          <w:p w:rsidR="00283B98" w:rsidRPr="000928CE" w:rsidRDefault="00283B98" w:rsidP="00DC1023">
            <w:r w:rsidRPr="000928CE">
              <w:t xml:space="preserve">Programowalne automatyczne włączanie - tak </w:t>
            </w:r>
          </w:p>
          <w:p w:rsidR="00283B98" w:rsidRPr="000928CE" w:rsidRDefault="00283B98" w:rsidP="00DC1023">
            <w:r w:rsidRPr="000928CE">
              <w:t xml:space="preserve">Programowalne automatyczne wyłączanie - tak </w:t>
            </w:r>
          </w:p>
          <w:p w:rsidR="00283B98" w:rsidRPr="000928CE" w:rsidRDefault="00283B98" w:rsidP="00DC1023">
            <w:r w:rsidRPr="000928CE">
              <w:t xml:space="preserve">System oszczędzania energii -  tak </w:t>
            </w:r>
          </w:p>
          <w:p w:rsidR="00283B98" w:rsidRPr="000928CE" w:rsidRDefault="00283B98" w:rsidP="00DC1023">
            <w:r w:rsidRPr="000928CE">
              <w:t>DANE TECHNICZNE</w:t>
            </w:r>
          </w:p>
          <w:p w:rsidR="00283B98" w:rsidRPr="000928CE" w:rsidRDefault="00283B98" w:rsidP="00DC1023">
            <w:r w:rsidRPr="000928CE">
              <w:t xml:space="preserve">Pojemność zbiornika na kawę ziarnistą (g) -250 </w:t>
            </w:r>
          </w:p>
          <w:p w:rsidR="00283B98" w:rsidRPr="000928CE" w:rsidRDefault="00283B98" w:rsidP="00DC1023">
            <w:r w:rsidRPr="000928CE">
              <w:t xml:space="preserve">Pojemność zbiornika na wodę (l) -  1,8 </w:t>
            </w:r>
          </w:p>
          <w:p w:rsidR="00283B98" w:rsidRPr="000928CE" w:rsidRDefault="00283B98" w:rsidP="00DC1023">
            <w:r w:rsidRPr="000928CE">
              <w:t xml:space="preserve">Pojemność pojemnika na zużytą kawę (filiżanki) - 14 </w:t>
            </w:r>
          </w:p>
          <w:p w:rsidR="00283B98" w:rsidRPr="000928CE" w:rsidRDefault="00283B98" w:rsidP="00DC1023">
            <w:r w:rsidRPr="000928CE">
              <w:t xml:space="preserve">Wymiary: szer. / głęb. / wys. (cm) -23,8 / 43 / 35,1 </w:t>
            </w:r>
          </w:p>
          <w:p w:rsidR="00283B98" w:rsidRPr="000928CE" w:rsidRDefault="00283B98" w:rsidP="00DC1023">
            <w:r w:rsidRPr="000928CE">
              <w:t xml:space="preserve">Waga (kg) -9 </w:t>
            </w:r>
          </w:p>
          <w:p w:rsidR="00283B98" w:rsidRPr="000928CE" w:rsidRDefault="00283B98" w:rsidP="00DC1023">
            <w:r w:rsidRPr="000928CE">
              <w:t xml:space="preserve">Ciśnienie pompy (bar) </w:t>
            </w:r>
            <w:r w:rsidRPr="000928CE">
              <w:tab/>
              <w:t xml:space="preserve">- 15 </w:t>
            </w:r>
          </w:p>
          <w:p w:rsidR="00283B98" w:rsidRPr="000928CE" w:rsidRDefault="00283B98" w:rsidP="00DC1023">
            <w:r w:rsidRPr="000928CE">
              <w:t xml:space="preserve">Moc wejściowa (W) -  1450 </w:t>
            </w:r>
          </w:p>
          <w:p w:rsidR="00283B98" w:rsidRPr="000928CE" w:rsidRDefault="00283B98" w:rsidP="00DC1023">
            <w:r w:rsidRPr="000928CE">
              <w:t xml:space="preserve">Napięcie znamionowe / częstotliwość (V~H) - 220/240~50/60 </w:t>
            </w:r>
          </w:p>
          <w:p w:rsidR="00283B98" w:rsidRPr="000928CE" w:rsidRDefault="00283B98" w:rsidP="00DC1023">
            <w:r w:rsidRPr="000928CE">
              <w:t xml:space="preserve">kolor / materiały </w:t>
            </w:r>
            <w:r w:rsidRPr="000928CE">
              <w:tab/>
            </w:r>
          </w:p>
          <w:p w:rsidR="00283B98" w:rsidRDefault="00283B98" w:rsidP="00DC1023">
            <w:r w:rsidRPr="000928CE">
              <w:t>kolor srebrny</w:t>
            </w:r>
          </w:p>
          <w:p w:rsidR="00283B98" w:rsidRDefault="00283B98" w:rsidP="00DC1023">
            <w:r>
              <w:t>Gwarancja 24 miesiące</w:t>
            </w:r>
          </w:p>
          <w:p w:rsidR="00283B98" w:rsidRPr="000928CE" w:rsidRDefault="00283B98" w:rsidP="00DC1023">
            <w:r>
              <w:t>Znak Jakości CE</w:t>
            </w:r>
          </w:p>
          <w:p w:rsidR="00283B98" w:rsidRDefault="00283B98" w:rsidP="00FE0193">
            <w:pPr>
              <w:rPr>
                <w:b/>
              </w:rPr>
            </w:pPr>
          </w:p>
          <w:p w:rsidR="00283B98" w:rsidRPr="00FE0193" w:rsidRDefault="00283B98" w:rsidP="00FE0193">
            <w:pPr>
              <w:rPr>
                <w:b/>
              </w:rPr>
            </w:pPr>
          </w:p>
        </w:tc>
        <w:tc>
          <w:tcPr>
            <w:tcW w:w="372" w:type="pct"/>
          </w:tcPr>
          <w:p w:rsidR="00283B98" w:rsidRDefault="00283B98"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461" w:type="pct"/>
          </w:tcPr>
          <w:p w:rsidR="00283B98" w:rsidRDefault="00283B98">
            <w:r>
              <w:t>8</w:t>
            </w:r>
          </w:p>
        </w:tc>
      </w:tr>
    </w:tbl>
    <w:p w:rsidR="00DF43F4" w:rsidRPr="00DF43F4" w:rsidRDefault="00DF43F4" w:rsidP="00DF43F4">
      <w:pPr>
        <w:pStyle w:val="Akapitzlist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eastAsia="Times New Roman" w:cs="TimesNewRomanPSMT"/>
        </w:rPr>
      </w:pPr>
    </w:p>
    <w:p w:rsidR="007A47D9" w:rsidRDefault="00DF43F4" w:rsidP="00557756">
      <w:pPr>
        <w:pStyle w:val="Akapitzlist"/>
        <w:numPr>
          <w:ilvl w:val="0"/>
          <w:numId w:val="1"/>
        </w:numPr>
        <w:spacing w:line="240" w:lineRule="auto"/>
        <w:jc w:val="both"/>
      </w:pPr>
      <w:r>
        <w:t>D</w:t>
      </w:r>
      <w:r w:rsidR="007A47D9">
        <w:t xml:space="preserve">ostawca udzieli </w:t>
      </w:r>
      <w:r w:rsidR="007A47D9" w:rsidRPr="00DF43F4">
        <w:rPr>
          <w:b/>
        </w:rPr>
        <w:t>24 miesięcznej gwarancji</w:t>
      </w:r>
      <w:r w:rsidR="007A47D9">
        <w:t xml:space="preserve"> na dostarczony sprzęt.</w:t>
      </w:r>
    </w:p>
    <w:p w:rsidR="007A47D9" w:rsidRDefault="007A47D9" w:rsidP="00557756">
      <w:pPr>
        <w:pStyle w:val="Akapitzlist"/>
        <w:numPr>
          <w:ilvl w:val="0"/>
          <w:numId w:val="1"/>
        </w:numPr>
        <w:spacing w:line="240" w:lineRule="auto"/>
        <w:jc w:val="both"/>
      </w:pPr>
      <w:r>
        <w:t>W razie ujawnienia wad ukrytych w dostarczonym asortymencie Wykonawca dokona wymiany na wolny od wad na własny koszt ( z uwzględnieniem odbioru i dostawy).</w:t>
      </w:r>
    </w:p>
    <w:p w:rsidR="007A47D9" w:rsidRDefault="007A47D9" w:rsidP="00557756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Dostawa w dniu 27.11.2017 r. ( +- 2 dni) do KMP w Kielcach ul. Wesoła 43 na koszt Wykonawcy wraz z wniesieniem sprzętu do pomieszczeń ich użytkowania  na kondygnacje </w:t>
      </w:r>
    </w:p>
    <w:p w:rsidR="00DF43F4" w:rsidRDefault="007A47D9" w:rsidP="00557756">
      <w:pPr>
        <w:pStyle w:val="Akapitzlist"/>
        <w:spacing w:line="240" w:lineRule="auto"/>
        <w:jc w:val="both"/>
      </w:pPr>
      <w:r>
        <w:t>( 1,2 piętro).</w:t>
      </w:r>
      <w:bookmarkStart w:id="0" w:name="_GoBack"/>
      <w:bookmarkEnd w:id="0"/>
    </w:p>
    <w:sectPr w:rsidR="00DF43F4" w:rsidSect="000928CE">
      <w:pgSz w:w="11906" w:h="16838"/>
      <w:pgMar w:top="147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0BD"/>
    <w:multiLevelType w:val="hybridMultilevel"/>
    <w:tmpl w:val="A67A4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32"/>
    <w:rsid w:val="00032395"/>
    <w:rsid w:val="0007547F"/>
    <w:rsid w:val="000928CE"/>
    <w:rsid w:val="00097CF3"/>
    <w:rsid w:val="000F1D70"/>
    <w:rsid w:val="001B260D"/>
    <w:rsid w:val="00283B98"/>
    <w:rsid w:val="00396363"/>
    <w:rsid w:val="003B7969"/>
    <w:rsid w:val="00406B56"/>
    <w:rsid w:val="004D3B2F"/>
    <w:rsid w:val="00557756"/>
    <w:rsid w:val="005922B5"/>
    <w:rsid w:val="00620F9E"/>
    <w:rsid w:val="006C1832"/>
    <w:rsid w:val="006D6C70"/>
    <w:rsid w:val="007A47D9"/>
    <w:rsid w:val="00A960DC"/>
    <w:rsid w:val="00AA07F8"/>
    <w:rsid w:val="00B11654"/>
    <w:rsid w:val="00C05A37"/>
    <w:rsid w:val="00C4712D"/>
    <w:rsid w:val="00D40AEB"/>
    <w:rsid w:val="00D56826"/>
    <w:rsid w:val="00DC1023"/>
    <w:rsid w:val="00DF43F4"/>
    <w:rsid w:val="00E65868"/>
    <w:rsid w:val="00E916A9"/>
    <w:rsid w:val="00FD4B9F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9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4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9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3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2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3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6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B7F2-8F4B-4741-B903-8250F36E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Tokarczyk</dc:creator>
  <cp:keywords/>
  <dc:description/>
  <cp:lastModifiedBy>Ewa Miodek</cp:lastModifiedBy>
  <cp:revision>16</cp:revision>
  <dcterms:created xsi:type="dcterms:W3CDTF">2017-09-26T08:28:00Z</dcterms:created>
  <dcterms:modified xsi:type="dcterms:W3CDTF">2017-11-06T08:07:00Z</dcterms:modified>
</cp:coreProperties>
</file>