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60649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23</w:t>
      </w:r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B1756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35044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</w:t>
      </w:r>
      <w:bookmarkStart w:id="0" w:name="_GoBack"/>
      <w:bookmarkEnd w:id="0"/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07611B">
        <w:rPr>
          <w:rFonts w:ascii="Arial" w:hAnsi="Arial" w:cs="Arial"/>
          <w:sz w:val="22"/>
          <w:szCs w:val="22"/>
        </w:rPr>
        <w:t>„</w:t>
      </w:r>
      <w:r w:rsidR="0007611B" w:rsidRPr="0007611B">
        <w:rPr>
          <w:rFonts w:ascii="Arial" w:hAnsi="Arial" w:cs="Arial"/>
          <w:sz w:val="22"/>
          <w:szCs w:val="22"/>
          <w:lang w:eastAsia="en-US"/>
        </w:rPr>
        <w:t>Dostawa fontann pływających wraz z ich montażem, uruchomieniem i wykonaniem instalacji elektrycznej zasilającej</w:t>
      </w:r>
      <w:r w:rsidR="00C63A87" w:rsidRPr="0007611B">
        <w:rPr>
          <w:rFonts w:ascii="Arial" w:hAnsi="Arial" w:cs="Arial"/>
          <w:sz w:val="22"/>
          <w:szCs w:val="22"/>
        </w:rPr>
        <w:t>”</w:t>
      </w:r>
      <w:r w:rsidR="00DA658F" w:rsidRPr="006305FB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8F" w:rsidRPr="006305FB">
        <w:rPr>
          <w:rFonts w:ascii="Arial" w:hAnsi="Arial" w:cs="Arial"/>
          <w:bCs/>
          <w:sz w:val="22"/>
          <w:szCs w:val="22"/>
        </w:rPr>
        <w:t>(wpisać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35" w:rsidRDefault="00215E35" w:rsidP="00C63813">
      <w:r>
        <w:separator/>
      </w:r>
    </w:p>
  </w:endnote>
  <w:endnote w:type="continuationSeparator" w:id="0">
    <w:p w:rsidR="00215E35" w:rsidRDefault="00215E3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35" w:rsidRDefault="00215E35" w:rsidP="00C63813">
      <w:r>
        <w:separator/>
      </w:r>
    </w:p>
  </w:footnote>
  <w:footnote w:type="continuationSeparator" w:id="0">
    <w:p w:rsidR="00215E35" w:rsidRDefault="00215E3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611B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42D6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0F56"/>
    <w:rsid w:val="00171315"/>
    <w:rsid w:val="00176277"/>
    <w:rsid w:val="00181BFB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5E35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6490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D7158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561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EF6B4D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Mariusz Wojtyszyn</cp:lastModifiedBy>
  <cp:revision>29</cp:revision>
  <cp:lastPrinted>2022-04-11T08:48:00Z</cp:lastPrinted>
  <dcterms:created xsi:type="dcterms:W3CDTF">2022-02-10T09:20:00Z</dcterms:created>
  <dcterms:modified xsi:type="dcterms:W3CDTF">2024-04-23T07:46:00Z</dcterms:modified>
</cp:coreProperties>
</file>