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23B" w:rsidRPr="00C91F31" w:rsidRDefault="00C4723B" w:rsidP="00C4723B">
      <w:pPr>
        <w:pStyle w:val="Tekstpodstawowy"/>
        <w:spacing w:line="276" w:lineRule="auto"/>
        <w:rPr>
          <w:rFonts w:ascii="Calibri Light" w:hAnsi="Calibri Light" w:cs="Calibri Light"/>
          <w:b/>
          <w:sz w:val="24"/>
        </w:rPr>
      </w:pPr>
      <w:r w:rsidRPr="00C91F31">
        <w:rPr>
          <w:rFonts w:ascii="Calibri Light" w:hAnsi="Calibri Light" w:cs="Calibri Light"/>
          <w:b/>
          <w:sz w:val="24"/>
        </w:rPr>
        <w:t>INFORMACJA</w:t>
      </w:r>
    </w:p>
    <w:p w:rsidR="00C4723B" w:rsidRPr="00C91F31" w:rsidRDefault="00C4723B" w:rsidP="00C4723B">
      <w:pPr>
        <w:pStyle w:val="Tekstpodstawowy"/>
        <w:spacing w:line="276" w:lineRule="auto"/>
        <w:rPr>
          <w:rFonts w:ascii="Calibri Light" w:hAnsi="Calibri Light" w:cs="Calibri Light"/>
          <w:sz w:val="20"/>
        </w:rPr>
      </w:pPr>
      <w:r w:rsidRPr="00C91F31">
        <w:rPr>
          <w:rFonts w:ascii="Calibri Light" w:hAnsi="Calibri Light" w:cs="Calibri Light"/>
          <w:sz w:val="20"/>
        </w:rPr>
        <w:t>o złożonych ofertach w rozeznaniu cenowym</w:t>
      </w:r>
    </w:p>
    <w:p w:rsidR="00C4723B" w:rsidRPr="00C91F31" w:rsidRDefault="00C4723B" w:rsidP="00C4723B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91F31">
        <w:rPr>
          <w:rFonts w:ascii="Calibri Light" w:hAnsi="Calibri Light" w:cs="Calibri Light"/>
          <w:b/>
          <w:sz w:val="22"/>
          <w:szCs w:val="22"/>
        </w:rPr>
        <w:t>data i godzina</w:t>
      </w:r>
      <w:r w:rsidR="00FC2C40" w:rsidRPr="00C91F31">
        <w:rPr>
          <w:rFonts w:ascii="Calibri Light" w:hAnsi="Calibri Light" w:cs="Calibri Light"/>
          <w:b/>
          <w:sz w:val="22"/>
          <w:szCs w:val="22"/>
        </w:rPr>
        <w:t xml:space="preserve"> otwarcia: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</w:tblGrid>
      <w:tr w:rsidR="0021718E" w:rsidRPr="00C91F31" w:rsidTr="00B21320">
        <w:tc>
          <w:tcPr>
            <w:tcW w:w="2381" w:type="dxa"/>
            <w:shd w:val="clear" w:color="auto" w:fill="auto"/>
            <w:vAlign w:val="center"/>
          </w:tcPr>
          <w:p w:rsidR="0021718E" w:rsidRPr="00C91F31" w:rsidRDefault="00AB48CB" w:rsidP="00B2132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17</w:t>
            </w:r>
            <w:r w:rsidR="008E2B3A">
              <w:rPr>
                <w:rFonts w:ascii="Calibri Light" w:hAnsi="Calibri Light" w:cs="Calibri Light"/>
                <w:szCs w:val="22"/>
              </w:rPr>
              <w:t>.</w:t>
            </w:r>
            <w:r w:rsidR="001C0BF0">
              <w:rPr>
                <w:rFonts w:ascii="Calibri Light" w:hAnsi="Calibri Light" w:cs="Calibri Light"/>
                <w:szCs w:val="22"/>
              </w:rPr>
              <w:t>0</w:t>
            </w:r>
            <w:r>
              <w:rPr>
                <w:rFonts w:ascii="Calibri Light" w:hAnsi="Calibri Light" w:cs="Calibri Light"/>
                <w:szCs w:val="22"/>
              </w:rPr>
              <w:t>3</w:t>
            </w:r>
            <w:r w:rsidR="00FC2C40" w:rsidRPr="00C91F31">
              <w:rPr>
                <w:rFonts w:ascii="Calibri Light" w:hAnsi="Calibri Light" w:cs="Calibri Light"/>
                <w:szCs w:val="22"/>
              </w:rPr>
              <w:t>.20</w:t>
            </w:r>
            <w:r w:rsidR="005E324C" w:rsidRPr="00C91F31">
              <w:rPr>
                <w:rFonts w:ascii="Calibri Light" w:hAnsi="Calibri Light" w:cs="Calibri Light"/>
                <w:szCs w:val="22"/>
              </w:rPr>
              <w:t>2</w:t>
            </w:r>
            <w:r w:rsidR="001C0BF0">
              <w:rPr>
                <w:rFonts w:ascii="Calibri Light" w:hAnsi="Calibri Light" w:cs="Calibri Light"/>
                <w:szCs w:val="22"/>
              </w:rPr>
              <w:t>4</w:t>
            </w:r>
            <w:r w:rsidR="00FE4371" w:rsidRPr="00C91F31">
              <w:rPr>
                <w:rFonts w:ascii="Calibri Light" w:hAnsi="Calibri Light" w:cs="Calibri Light"/>
                <w:szCs w:val="22"/>
              </w:rPr>
              <w:t xml:space="preserve"> godz. </w:t>
            </w:r>
            <w:r w:rsidR="003A3ACD">
              <w:rPr>
                <w:rFonts w:ascii="Calibri Light" w:hAnsi="Calibri Light" w:cs="Calibri Light"/>
                <w:szCs w:val="22"/>
              </w:rPr>
              <w:t>1</w:t>
            </w:r>
            <w:r w:rsidR="005C3111">
              <w:rPr>
                <w:rFonts w:ascii="Calibri Light" w:hAnsi="Calibri Light" w:cs="Calibri Light"/>
                <w:szCs w:val="22"/>
              </w:rPr>
              <w:t>1</w:t>
            </w:r>
            <w:r w:rsidR="00FC2C40" w:rsidRPr="00C91F31">
              <w:rPr>
                <w:rFonts w:ascii="Calibri Light" w:hAnsi="Calibri Light" w:cs="Calibri Light"/>
                <w:szCs w:val="22"/>
              </w:rPr>
              <w:t>:0</w:t>
            </w:r>
            <w:r w:rsidR="009E4E64">
              <w:rPr>
                <w:rFonts w:ascii="Calibri Light" w:hAnsi="Calibri Light" w:cs="Calibri Light"/>
                <w:szCs w:val="22"/>
              </w:rPr>
              <w:t>0</w:t>
            </w:r>
          </w:p>
        </w:tc>
      </w:tr>
    </w:tbl>
    <w:p w:rsidR="0021718E" w:rsidRPr="00C91F31" w:rsidRDefault="0021718E" w:rsidP="00B23D74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91F31">
        <w:rPr>
          <w:rFonts w:ascii="Calibri Light" w:hAnsi="Calibri Light" w:cs="Calibri Light"/>
          <w:b/>
          <w:sz w:val="22"/>
          <w:szCs w:val="22"/>
        </w:rPr>
        <w:t xml:space="preserve">nr sprawy: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</w:tblGrid>
      <w:tr w:rsidR="0021718E" w:rsidRPr="00C91F31" w:rsidTr="00B21320">
        <w:tc>
          <w:tcPr>
            <w:tcW w:w="2381" w:type="dxa"/>
            <w:shd w:val="clear" w:color="auto" w:fill="auto"/>
            <w:vAlign w:val="center"/>
          </w:tcPr>
          <w:p w:rsidR="0021718E" w:rsidRPr="00C91F31" w:rsidRDefault="009E4E64" w:rsidP="00B2132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WL</w:t>
            </w:r>
            <w:r w:rsidR="00992E9F" w:rsidRPr="00C91F31">
              <w:rPr>
                <w:rFonts w:ascii="Calibri Light" w:hAnsi="Calibri Light" w:cs="Calibri Light"/>
                <w:szCs w:val="22"/>
              </w:rPr>
              <w:t>.2370.</w:t>
            </w:r>
            <w:r w:rsidR="00AB48CB">
              <w:rPr>
                <w:rFonts w:ascii="Calibri Light" w:hAnsi="Calibri Light" w:cs="Calibri Light"/>
                <w:szCs w:val="22"/>
              </w:rPr>
              <w:t>7</w:t>
            </w:r>
            <w:r w:rsidR="00FC2C40" w:rsidRPr="00C91F31">
              <w:rPr>
                <w:rFonts w:ascii="Calibri Light" w:hAnsi="Calibri Light" w:cs="Calibri Light"/>
                <w:szCs w:val="22"/>
              </w:rPr>
              <w:t>.2</w:t>
            </w:r>
            <w:r w:rsidR="00902C8C" w:rsidRPr="00C91F31">
              <w:rPr>
                <w:rFonts w:ascii="Calibri Light" w:hAnsi="Calibri Light" w:cs="Calibri Light"/>
                <w:szCs w:val="22"/>
              </w:rPr>
              <w:t>0</w:t>
            </w:r>
            <w:r w:rsidR="00FE4371" w:rsidRPr="00C91F31">
              <w:rPr>
                <w:rFonts w:ascii="Calibri Light" w:hAnsi="Calibri Light" w:cs="Calibri Light"/>
                <w:szCs w:val="22"/>
              </w:rPr>
              <w:t>2</w:t>
            </w:r>
            <w:r w:rsidR="00AB48CB">
              <w:rPr>
                <w:rFonts w:ascii="Calibri Light" w:hAnsi="Calibri Light" w:cs="Calibri Light"/>
                <w:szCs w:val="22"/>
              </w:rPr>
              <w:t>5</w:t>
            </w:r>
          </w:p>
        </w:tc>
      </w:tr>
    </w:tbl>
    <w:p w:rsidR="0021718E" w:rsidRPr="00C91F31" w:rsidRDefault="0021718E" w:rsidP="00B23D74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91F31">
        <w:rPr>
          <w:rFonts w:ascii="Calibri Light" w:hAnsi="Calibri Light" w:cs="Calibri Light"/>
          <w:b/>
          <w:sz w:val="22"/>
          <w:szCs w:val="22"/>
        </w:rPr>
        <w:t xml:space="preserve">przedmiot </w:t>
      </w:r>
      <w:r w:rsidR="00902C8C" w:rsidRPr="00C91F31">
        <w:rPr>
          <w:rFonts w:ascii="Calibri Light" w:hAnsi="Calibri Light" w:cs="Calibri Light"/>
          <w:b/>
          <w:sz w:val="22"/>
          <w:szCs w:val="22"/>
        </w:rPr>
        <w:t>rozeznania</w:t>
      </w:r>
      <w:r w:rsidRPr="00C91F31">
        <w:rPr>
          <w:rFonts w:ascii="Calibri Light" w:hAnsi="Calibri Light" w:cs="Calibri Light"/>
          <w:b/>
          <w:sz w:val="22"/>
          <w:szCs w:val="22"/>
        </w:rPr>
        <w:t xml:space="preserve"> cenowego: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21718E" w:rsidRPr="001935F2" w:rsidTr="00B21320">
        <w:trPr>
          <w:trHeight w:val="283"/>
        </w:trPr>
        <w:tc>
          <w:tcPr>
            <w:tcW w:w="15026" w:type="dxa"/>
            <w:shd w:val="clear" w:color="auto" w:fill="auto"/>
            <w:vAlign w:val="center"/>
          </w:tcPr>
          <w:p w:rsidR="0021718E" w:rsidRPr="00A60BCA" w:rsidRDefault="001C0BF0" w:rsidP="00B21320">
            <w:pPr>
              <w:autoSpaceDE w:val="0"/>
              <w:autoSpaceDN w:val="0"/>
              <w:adjustRightInd w:val="0"/>
              <w:ind w:right="207"/>
              <w:rPr>
                <w:rFonts w:ascii="Calibri Light" w:hAnsi="Calibri Light" w:cs="Calibri Light"/>
                <w:szCs w:val="22"/>
              </w:rPr>
            </w:pPr>
            <w:r w:rsidRPr="001C0BF0">
              <w:rPr>
                <w:rFonts w:ascii="Calibri Light" w:hAnsi="Calibri Light" w:cs="Calibri Light"/>
                <w:szCs w:val="22"/>
              </w:rPr>
              <w:t>Zakup energii elektrycznej na potrzeby Komendy Wojewódzkiej Państwowej Straży Pożarnej w Poznaniu</w:t>
            </w:r>
          </w:p>
        </w:tc>
      </w:tr>
    </w:tbl>
    <w:p w:rsidR="00B23D74" w:rsidRPr="001935F2" w:rsidRDefault="00B23D74" w:rsidP="001935F2">
      <w:pPr>
        <w:spacing w:line="276" w:lineRule="auto"/>
        <w:rPr>
          <w:rFonts w:ascii="Calibri Light" w:hAnsi="Calibri Light" w:cs="Calibri Light"/>
          <w:szCs w:val="22"/>
        </w:rPr>
      </w:pPr>
    </w:p>
    <w:p w:rsidR="005059E0" w:rsidRPr="00C91F31" w:rsidRDefault="0021718E" w:rsidP="00B23D74">
      <w:pPr>
        <w:rPr>
          <w:rFonts w:ascii="Calibri Light" w:hAnsi="Calibri Light" w:cs="Calibri Light"/>
          <w:b/>
          <w:sz w:val="22"/>
          <w:szCs w:val="22"/>
        </w:rPr>
      </w:pPr>
      <w:r w:rsidRPr="00C91F31">
        <w:rPr>
          <w:rFonts w:ascii="Calibri Light" w:hAnsi="Calibri Light" w:cs="Calibri Light"/>
          <w:b/>
          <w:sz w:val="22"/>
          <w:szCs w:val="22"/>
        </w:rPr>
        <w:t>wyszczególnienie ofert: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133"/>
        <w:gridCol w:w="4198"/>
        <w:gridCol w:w="1452"/>
        <w:gridCol w:w="1449"/>
        <w:gridCol w:w="1843"/>
        <w:gridCol w:w="4637"/>
      </w:tblGrid>
      <w:tr w:rsidR="00B21320" w:rsidRPr="00C91F31" w:rsidTr="00B21320">
        <w:trPr>
          <w:trHeight w:val="665"/>
        </w:trPr>
        <w:tc>
          <w:tcPr>
            <w:tcW w:w="418" w:type="dxa"/>
            <w:shd w:val="clear" w:color="auto" w:fill="auto"/>
            <w:vAlign w:val="center"/>
          </w:tcPr>
          <w:p w:rsidR="001C0BF0" w:rsidRPr="00C91F31" w:rsidRDefault="001C0BF0" w:rsidP="0054002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91F31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C0BF0" w:rsidRPr="00C91F31" w:rsidRDefault="001C0BF0" w:rsidP="0054002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Data i </w:t>
            </w:r>
            <w:r w:rsidRPr="00C91F31">
              <w:rPr>
                <w:rFonts w:ascii="Calibri Light" w:hAnsi="Calibri Light" w:cs="Calibri Light"/>
                <w:b/>
                <w:sz w:val="16"/>
                <w:szCs w:val="16"/>
              </w:rPr>
              <w:t>godzina wpływu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1C0BF0" w:rsidRPr="00C91F31" w:rsidRDefault="001C0BF0" w:rsidP="0054002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91F31">
              <w:rPr>
                <w:rFonts w:ascii="Calibri Light" w:hAnsi="Calibri Light" w:cs="Calibri Light"/>
                <w:b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1C0BF0" w:rsidRDefault="001C0BF0" w:rsidP="00EE5BDA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Cena jednostkowa netto za MWh</w:t>
            </w:r>
          </w:p>
          <w:p w:rsidR="00BB2A77" w:rsidRPr="00C91F31" w:rsidRDefault="00BB2A77" w:rsidP="00EE5BDA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w PLN</w:t>
            </w:r>
          </w:p>
        </w:tc>
        <w:tc>
          <w:tcPr>
            <w:tcW w:w="1843" w:type="dxa"/>
            <w:vAlign w:val="center"/>
          </w:tcPr>
          <w:p w:rsidR="001C0BF0" w:rsidRDefault="001C0BF0" w:rsidP="001C0BF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91F31">
              <w:rPr>
                <w:rFonts w:ascii="Calibri Light" w:hAnsi="Calibri Light" w:cs="Calibri Light"/>
                <w:b/>
                <w:sz w:val="16"/>
                <w:szCs w:val="16"/>
              </w:rPr>
              <w:t>Wartość brutto</w:t>
            </w:r>
          </w:p>
          <w:p w:rsidR="00BB2A77" w:rsidRPr="00C91F31" w:rsidRDefault="00BB2A77" w:rsidP="001C0BF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W PLN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1C0BF0" w:rsidRPr="00C91F31" w:rsidRDefault="001C0BF0" w:rsidP="0054002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91F31">
              <w:rPr>
                <w:rFonts w:ascii="Calibri Light" w:hAnsi="Calibri Light" w:cs="Calibri Light"/>
                <w:b/>
                <w:sz w:val="16"/>
                <w:szCs w:val="16"/>
              </w:rPr>
              <w:t>Warunki oferty:</w:t>
            </w: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  <w:r w:rsidRPr="006E2281">
              <w:rPr>
                <w:rFonts w:asciiTheme="majorHAnsi" w:eastAsia="Calibri" w:hAnsiTheme="majorHAnsi" w:cstheme="majorHAnsi"/>
                <w:sz w:val="16"/>
                <w:lang w:eastAsia="pl-PL"/>
              </w:rPr>
              <w:t>14-03-2025 10:07:38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470F88" w:rsidRPr="001C0BF0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1C0BF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Energia Polska Sp. z o.o.</w:t>
            </w:r>
          </w:p>
          <w:p w:rsidR="00470F88" w:rsidRPr="001C0BF0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1C0BF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ADRES: Al. Kasztanowa 5</w:t>
            </w:r>
          </w:p>
          <w:p w:rsidR="00470F88" w:rsidRPr="001C0BF0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53-125 | MIASTO: </w:t>
            </w:r>
            <w:r w:rsidRPr="001C0BF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Wrocław | KRAJ: Polska</w:t>
            </w:r>
          </w:p>
          <w:p w:rsidR="00470F88" w:rsidRPr="003A3ACD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1C0BF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8992749052 | REGON: 022301032 | KRS: 0000488523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525,00</w:t>
            </w:r>
          </w:p>
        </w:tc>
        <w:tc>
          <w:tcPr>
            <w:tcW w:w="1843" w:type="dxa"/>
            <w:vMerge w:val="restart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  <w:r w:rsidRPr="00470F88">
              <w:rPr>
                <w:rFonts w:ascii="Calibri Light" w:hAnsi="Calibri Light" w:cs="Calibri Light"/>
                <w:szCs w:val="16"/>
              </w:rPr>
              <w:t>129 150,00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470F88" w:rsidRPr="003A16B3" w:rsidRDefault="00470F88" w:rsidP="00470F8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do dnia 31.03.202</w:t>
            </w: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r.</w:t>
            </w:r>
          </w:p>
          <w:p w:rsidR="00470F88" w:rsidRPr="00C91F31" w:rsidRDefault="00470F88" w:rsidP="00470F8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470F88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470F88" w:rsidRPr="001C0BF0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525,00</w:t>
            </w:r>
          </w:p>
        </w:tc>
        <w:tc>
          <w:tcPr>
            <w:tcW w:w="1843" w:type="dxa"/>
            <w:vMerge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470F88" w:rsidRPr="0063230B" w:rsidRDefault="00470F88" w:rsidP="00470F8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  <w:r w:rsidRPr="006E2281">
              <w:rPr>
                <w:rFonts w:asciiTheme="majorHAnsi" w:eastAsia="Calibri" w:hAnsiTheme="majorHAnsi" w:cstheme="majorHAnsi"/>
                <w:sz w:val="16"/>
                <w:lang w:eastAsia="pl-PL"/>
              </w:rPr>
              <w:t>14-03-2025 11:24:15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470F88" w:rsidRPr="00470F88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WISE ENERGY S.A. </w:t>
            </w:r>
          </w:p>
          <w:p w:rsidR="00470F88" w:rsidRPr="00470F88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UL. ADAMA NARUSZEWICZA 27 LOK. 2 </w:t>
            </w:r>
          </w:p>
          <w:p w:rsidR="00470F88" w:rsidRPr="00470F88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02-627 | MIASTO: WARSZAWA | KRAJ: POLSKA </w:t>
            </w:r>
          </w:p>
          <w:p w:rsidR="00470F88" w:rsidRPr="00470F88" w:rsidRDefault="00470F88" w:rsidP="00470F88">
            <w:pPr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5262725362| REGON: 015529329| KRS: 0000320565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489,00</w:t>
            </w:r>
          </w:p>
        </w:tc>
        <w:tc>
          <w:tcPr>
            <w:tcW w:w="1843" w:type="dxa"/>
            <w:vMerge w:val="restart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  <w:r w:rsidRPr="00470F88">
              <w:rPr>
                <w:rFonts w:ascii="Calibri Light" w:hAnsi="Calibri Light" w:cs="Calibri Light"/>
                <w:szCs w:val="16"/>
              </w:rPr>
              <w:t>120 294,00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470F88" w:rsidRPr="003A16B3" w:rsidRDefault="00470F88" w:rsidP="00470F8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do dnia 31.03.2026 r.</w:t>
            </w:r>
          </w:p>
          <w:p w:rsidR="00470F88" w:rsidRPr="00C91F31" w:rsidRDefault="00470F88" w:rsidP="00470F8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470F88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489,00</w:t>
            </w:r>
          </w:p>
        </w:tc>
        <w:tc>
          <w:tcPr>
            <w:tcW w:w="1843" w:type="dxa"/>
            <w:vMerge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  <w:r w:rsidRPr="006E2281">
              <w:rPr>
                <w:rFonts w:asciiTheme="majorHAnsi" w:eastAsia="Calibri" w:hAnsiTheme="majorHAnsi" w:cstheme="majorHAnsi"/>
                <w:sz w:val="16"/>
                <w:lang w:eastAsia="pl-PL"/>
              </w:rPr>
              <w:t>17-03-2025 08:19:21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470F88" w:rsidRPr="00470F88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proofErr w:type="spellStart"/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Audax</w:t>
            </w:r>
            <w:proofErr w:type="spellEnd"/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 </w:t>
            </w:r>
            <w:proofErr w:type="spellStart"/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Renewables</w:t>
            </w:r>
            <w:proofErr w:type="spellEnd"/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 Polska Sp. </w:t>
            </w:r>
            <w:r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Z</w:t>
            </w:r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 o. o. </w:t>
            </w:r>
          </w:p>
          <w:p w:rsidR="00470F88" w:rsidRPr="00470F88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ul. Żurawia 6/12 </w:t>
            </w:r>
          </w:p>
          <w:p w:rsidR="00470F88" w:rsidRPr="00470F88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00-503 | MIASTO: Warszawa | KRAJ: Polska </w:t>
            </w:r>
          </w:p>
          <w:p w:rsidR="00470F88" w:rsidRPr="00470F88" w:rsidRDefault="00470F88" w:rsidP="00470F88">
            <w:pPr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5272609597 | REGON: 141981827 | KRS: 0000335601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575,00</w:t>
            </w:r>
          </w:p>
        </w:tc>
        <w:tc>
          <w:tcPr>
            <w:tcW w:w="1843" w:type="dxa"/>
            <w:vMerge w:val="restart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  <w:r w:rsidRPr="00470F88">
              <w:rPr>
                <w:rFonts w:ascii="Calibri Light" w:hAnsi="Calibri Light" w:cs="Calibri Light"/>
                <w:szCs w:val="16"/>
              </w:rPr>
              <w:t>120 151,32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470F88" w:rsidRPr="003A16B3" w:rsidRDefault="00470F88" w:rsidP="00470F8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do dnia 31.03.2026 r.</w:t>
            </w:r>
          </w:p>
          <w:p w:rsidR="00470F88" w:rsidRPr="00C91F31" w:rsidRDefault="00470F88" w:rsidP="00470F8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470F88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458,00</w:t>
            </w:r>
          </w:p>
        </w:tc>
        <w:tc>
          <w:tcPr>
            <w:tcW w:w="1843" w:type="dxa"/>
            <w:vMerge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4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  <w:r w:rsidRPr="006E2281">
              <w:rPr>
                <w:rFonts w:asciiTheme="majorHAnsi" w:eastAsia="Calibri" w:hAnsiTheme="majorHAnsi" w:cstheme="majorHAnsi"/>
                <w:sz w:val="16"/>
                <w:lang w:eastAsia="pl-PL"/>
              </w:rPr>
              <w:t>17-03-2025 08:35:06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470F88" w:rsidRPr="009B6AE2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Elektra S.A</w:t>
            </w:r>
          </w:p>
          <w:p w:rsidR="00470F88" w:rsidRPr="009B6AE2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ul. Szamocka 8; 01-748 Warszawa</w:t>
            </w:r>
          </w:p>
          <w:p w:rsidR="00470F88" w:rsidRPr="00AF22B3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NIP: 7010379536 </w:t>
            </w:r>
            <w:r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| </w:t>
            </w: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REGON: 146667113</w:t>
            </w:r>
            <w:r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 | KRS 0000461047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495,00</w:t>
            </w:r>
          </w:p>
        </w:tc>
        <w:tc>
          <w:tcPr>
            <w:tcW w:w="1843" w:type="dxa"/>
            <w:vMerge w:val="restart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  <w:r w:rsidRPr="00470F88">
              <w:rPr>
                <w:rFonts w:ascii="Calibri Light" w:hAnsi="Calibri Light" w:cs="Calibri Light"/>
                <w:szCs w:val="16"/>
              </w:rPr>
              <w:t>121 770,00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470F88" w:rsidRPr="003A16B3" w:rsidRDefault="00470F88" w:rsidP="00470F8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do dnia 31.03.2026 r.</w:t>
            </w:r>
          </w:p>
          <w:p w:rsidR="00470F88" w:rsidRPr="00C91F31" w:rsidRDefault="00470F88" w:rsidP="00470F8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470F88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470F88" w:rsidRPr="009B6AE2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495,00</w:t>
            </w:r>
          </w:p>
        </w:tc>
        <w:tc>
          <w:tcPr>
            <w:tcW w:w="1843" w:type="dxa"/>
            <w:vMerge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5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  <w:r w:rsidRPr="006E2281">
              <w:rPr>
                <w:rFonts w:asciiTheme="majorHAnsi" w:eastAsia="Calibri" w:hAnsiTheme="majorHAnsi" w:cstheme="majorHAnsi"/>
                <w:sz w:val="16"/>
                <w:lang w:eastAsia="pl-PL"/>
              </w:rPr>
              <w:t>17-03-2025 08:55:45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470F88" w:rsidRPr="00470F88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Hekla Energy Sp. z </w:t>
            </w:r>
            <w:proofErr w:type="spellStart"/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o.o</w:t>
            </w:r>
            <w:proofErr w:type="spellEnd"/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 </w:t>
            </w:r>
          </w:p>
          <w:p w:rsidR="00470F88" w:rsidRPr="00470F88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ul. Ludwika Idzikowskiego 16, 00-710 Warszawa </w:t>
            </w:r>
          </w:p>
          <w:p w:rsidR="00470F88" w:rsidRPr="00470F88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00-710 MIASTO: Warszawa | KRAJ: Polska </w:t>
            </w:r>
          </w:p>
          <w:p w:rsidR="00470F88" w:rsidRPr="00470F88" w:rsidRDefault="00470F88" w:rsidP="00470F88">
            <w:pPr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6793212199</w:t>
            </w:r>
            <w:r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 | </w:t>
            </w:r>
            <w:r w:rsidRPr="00470F88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REGON: 388171198 | KRS 0000884126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486,96</w:t>
            </w:r>
          </w:p>
        </w:tc>
        <w:tc>
          <w:tcPr>
            <w:tcW w:w="1843" w:type="dxa"/>
            <w:vMerge w:val="restart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  <w:r>
              <w:rPr>
                <w:rFonts w:ascii="Calibri Light" w:hAnsi="Calibri Light" w:cs="Calibri Light"/>
                <w:szCs w:val="16"/>
              </w:rPr>
              <w:t>119 792,16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470F88" w:rsidRPr="003A16B3" w:rsidRDefault="00470F88" w:rsidP="00470F8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do dnia 31.03.2026 r.</w:t>
            </w:r>
          </w:p>
          <w:p w:rsidR="00470F88" w:rsidRPr="00C91F31" w:rsidRDefault="00470F88" w:rsidP="00470F8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470F88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486,96</w:t>
            </w:r>
          </w:p>
        </w:tc>
        <w:tc>
          <w:tcPr>
            <w:tcW w:w="1843" w:type="dxa"/>
            <w:vMerge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  <w:r w:rsidRPr="006E2281">
              <w:rPr>
                <w:rFonts w:asciiTheme="majorHAnsi" w:eastAsia="Calibri" w:hAnsiTheme="majorHAnsi" w:cstheme="majorHAnsi"/>
                <w:sz w:val="16"/>
                <w:lang w:eastAsia="pl-PL"/>
              </w:rPr>
              <w:t>17-03-2025 08:59:49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470F88" w:rsidRPr="00F63486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TAURON Sprzedaż sp. z o.o. </w:t>
            </w:r>
          </w:p>
          <w:p w:rsidR="00470F88" w:rsidRPr="00F63486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ul. Łagiewnicka 60 </w:t>
            </w:r>
          </w:p>
          <w:p w:rsidR="00470F88" w:rsidRPr="00F63486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30-417 | MIASTO: Kraków | KRAJ: Polska </w:t>
            </w:r>
          </w:p>
          <w:p w:rsidR="00470F88" w:rsidRPr="00AF22B3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6762337735 | REGON: 120378027 | KRS: 0000270491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AF6811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503,00</w:t>
            </w:r>
          </w:p>
        </w:tc>
        <w:tc>
          <w:tcPr>
            <w:tcW w:w="1843" w:type="dxa"/>
            <w:vMerge w:val="restart"/>
            <w:vAlign w:val="center"/>
          </w:tcPr>
          <w:p w:rsidR="00470F88" w:rsidRPr="00470F88" w:rsidRDefault="00AF6811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  <w:r>
              <w:rPr>
                <w:rFonts w:ascii="Calibri Light" w:hAnsi="Calibri Light" w:cs="Calibri Light"/>
                <w:szCs w:val="16"/>
              </w:rPr>
              <w:t>123 738,00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470F88" w:rsidRPr="003A16B3" w:rsidRDefault="00470F88" w:rsidP="00470F8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do dnia 31.03.2026 r.</w:t>
            </w:r>
          </w:p>
          <w:p w:rsidR="00470F88" w:rsidRPr="00C91F31" w:rsidRDefault="00470F88" w:rsidP="00470F8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470F88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470F88" w:rsidRPr="00F63486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AF6811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503,00</w:t>
            </w:r>
          </w:p>
        </w:tc>
        <w:tc>
          <w:tcPr>
            <w:tcW w:w="1843" w:type="dxa"/>
            <w:vMerge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7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  <w:r w:rsidRPr="006E2281">
              <w:rPr>
                <w:rFonts w:asciiTheme="majorHAnsi" w:eastAsia="Calibri" w:hAnsiTheme="majorHAnsi" w:cstheme="majorHAnsi"/>
                <w:sz w:val="16"/>
                <w:lang w:eastAsia="pl-PL"/>
              </w:rPr>
              <w:t>17-03-2025 09:25:50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470F88" w:rsidRPr="00F63486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Synergia Pols</w:t>
            </w:r>
            <w:r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ka Energia Spółka z o.o.</w:t>
            </w:r>
          </w:p>
          <w:p w:rsidR="00470F88" w:rsidRPr="00F63486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ul. Plac Powstańców Warszawy 2, 00-030 Warszawa KRAJ: Polska </w:t>
            </w:r>
          </w:p>
          <w:p w:rsidR="00470F88" w:rsidRPr="00AF22B3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5252547344, REGON: 146528363, KRS: 0000450278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1C72E5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475,90</w:t>
            </w:r>
          </w:p>
        </w:tc>
        <w:tc>
          <w:tcPr>
            <w:tcW w:w="1843" w:type="dxa"/>
            <w:vMerge w:val="restart"/>
            <w:vAlign w:val="center"/>
          </w:tcPr>
          <w:p w:rsidR="00470F88" w:rsidRPr="00470F88" w:rsidRDefault="001C72E5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  <w:r>
              <w:rPr>
                <w:rFonts w:ascii="Calibri Light" w:hAnsi="Calibri Light" w:cs="Calibri Light"/>
                <w:szCs w:val="16"/>
              </w:rPr>
              <w:t>117 071,40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470F88" w:rsidRPr="003A16B3" w:rsidRDefault="00470F88" w:rsidP="00470F8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do dnia 31.03.2026 r.</w:t>
            </w:r>
          </w:p>
          <w:p w:rsidR="00470F88" w:rsidRPr="00C91F31" w:rsidRDefault="00470F88" w:rsidP="00470F8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470F88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470F88" w:rsidRPr="00F63486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1C72E5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475,90</w:t>
            </w:r>
          </w:p>
        </w:tc>
        <w:tc>
          <w:tcPr>
            <w:tcW w:w="1843" w:type="dxa"/>
            <w:vMerge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D233C5" w:rsidRPr="00C91F31" w:rsidTr="00470F88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D233C5" w:rsidRPr="00C91F31" w:rsidRDefault="00D233C5" w:rsidP="00D233C5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8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D233C5" w:rsidRPr="006E2281" w:rsidRDefault="00D233C5" w:rsidP="00D233C5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  <w:r w:rsidRPr="006E2281">
              <w:rPr>
                <w:rFonts w:asciiTheme="majorHAnsi" w:eastAsia="Calibri" w:hAnsiTheme="majorHAnsi" w:cstheme="majorHAnsi"/>
                <w:sz w:val="16"/>
                <w:lang w:eastAsia="pl-PL"/>
              </w:rPr>
              <w:t>17-03-2025 09:28:34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D233C5" w:rsidRPr="00F63486" w:rsidRDefault="00D233C5" w:rsidP="00D233C5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proofErr w:type="spellStart"/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Unimot</w:t>
            </w:r>
            <w:proofErr w:type="spellEnd"/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 Energia i Gaz Sp. z o.o. </w:t>
            </w:r>
          </w:p>
          <w:p w:rsidR="00D233C5" w:rsidRPr="00F63486" w:rsidRDefault="00D233C5" w:rsidP="00D233C5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Aleje Jerozolimskie 142B </w:t>
            </w:r>
          </w:p>
          <w:p w:rsidR="00D233C5" w:rsidRPr="00F63486" w:rsidRDefault="00D233C5" w:rsidP="00D233C5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02-305 | MIASTO: Warszawa| KRAJ: Polska </w:t>
            </w:r>
          </w:p>
          <w:p w:rsidR="00D233C5" w:rsidRPr="00AF22B3" w:rsidRDefault="00D233C5" w:rsidP="00D233C5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9730421440| REGON: 970619205| KRS: 0000088433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33C5" w:rsidRPr="00470F88" w:rsidRDefault="00D233C5" w:rsidP="00D233C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D233C5" w:rsidRPr="00470F88" w:rsidRDefault="00D233C5" w:rsidP="00D233C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233C5" w:rsidRPr="00470F88" w:rsidRDefault="00D233C5" w:rsidP="00D233C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492,60</w:t>
            </w:r>
          </w:p>
        </w:tc>
        <w:tc>
          <w:tcPr>
            <w:tcW w:w="1843" w:type="dxa"/>
            <w:vMerge w:val="restart"/>
            <w:vAlign w:val="center"/>
          </w:tcPr>
          <w:p w:rsidR="00D233C5" w:rsidRPr="00470F88" w:rsidRDefault="00D233C5" w:rsidP="00D233C5">
            <w:pPr>
              <w:jc w:val="center"/>
              <w:rPr>
                <w:rFonts w:ascii="Calibri Light" w:hAnsi="Calibri Light" w:cs="Calibri Light"/>
                <w:szCs w:val="16"/>
              </w:rPr>
            </w:pPr>
            <w:r>
              <w:rPr>
                <w:rFonts w:ascii="Calibri Light" w:hAnsi="Calibri Light" w:cs="Calibri Light"/>
                <w:szCs w:val="16"/>
              </w:rPr>
              <w:t>121 179,60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D233C5" w:rsidRPr="003A16B3" w:rsidRDefault="00D233C5" w:rsidP="00D233C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do dnia 31.03.2026 r.</w:t>
            </w:r>
          </w:p>
          <w:p w:rsidR="00D233C5" w:rsidRPr="00C91F31" w:rsidRDefault="00D233C5" w:rsidP="00D233C5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D233C5" w:rsidRPr="00C91F31" w:rsidTr="00470F88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D233C5" w:rsidRDefault="00D233C5" w:rsidP="00D233C5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D233C5" w:rsidRPr="006E2281" w:rsidRDefault="00D233C5" w:rsidP="00D233C5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D233C5" w:rsidRPr="00F63486" w:rsidRDefault="00D233C5" w:rsidP="00D233C5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D233C5" w:rsidRPr="00470F88" w:rsidRDefault="00D233C5" w:rsidP="00D233C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233C5" w:rsidRPr="00470F88" w:rsidRDefault="00D233C5" w:rsidP="00D233C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492,60</w:t>
            </w:r>
          </w:p>
        </w:tc>
        <w:tc>
          <w:tcPr>
            <w:tcW w:w="1843" w:type="dxa"/>
            <w:vMerge/>
            <w:vAlign w:val="center"/>
          </w:tcPr>
          <w:p w:rsidR="00D233C5" w:rsidRPr="00470F88" w:rsidRDefault="00D233C5" w:rsidP="00D233C5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D233C5" w:rsidRPr="00C91F31" w:rsidRDefault="00D233C5" w:rsidP="00D233C5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9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  <w:r w:rsidRPr="006E2281">
              <w:rPr>
                <w:rFonts w:asciiTheme="majorHAnsi" w:eastAsia="Calibri" w:hAnsiTheme="majorHAnsi" w:cstheme="majorHAnsi"/>
                <w:sz w:val="16"/>
                <w:lang w:eastAsia="pl-PL"/>
              </w:rPr>
              <w:t>17-03-2025 09:41:40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470F88" w:rsidRPr="009B6AE2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Energa Obrót S.A </w:t>
            </w:r>
          </w:p>
          <w:p w:rsidR="00470F88" w:rsidRPr="009B6AE2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Aleja Grunwaldzka 472 </w:t>
            </w:r>
          </w:p>
          <w:p w:rsidR="00470F88" w:rsidRPr="009B6AE2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80-309 | MIASTO: Gdańsk | KRAJ: Polska </w:t>
            </w:r>
          </w:p>
          <w:p w:rsidR="00470F88" w:rsidRPr="00AF22B3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9570968370 | REGON: 220418835 | KRS: 0000280916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D233C5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537,00</w:t>
            </w:r>
          </w:p>
        </w:tc>
        <w:tc>
          <w:tcPr>
            <w:tcW w:w="1843" w:type="dxa"/>
            <w:vMerge w:val="restart"/>
            <w:vAlign w:val="center"/>
          </w:tcPr>
          <w:p w:rsidR="00470F88" w:rsidRPr="00470F88" w:rsidRDefault="00D233C5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  <w:r>
              <w:rPr>
                <w:rFonts w:ascii="Calibri Light" w:hAnsi="Calibri Light" w:cs="Calibri Light"/>
                <w:szCs w:val="16"/>
              </w:rPr>
              <w:t>132 102,00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470F88" w:rsidRPr="003A16B3" w:rsidRDefault="00470F88" w:rsidP="00470F8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do dnia 31.03.2026 r.</w:t>
            </w:r>
          </w:p>
          <w:p w:rsidR="00470F88" w:rsidRPr="00C91F31" w:rsidRDefault="00470F88" w:rsidP="00470F8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470F88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470F88" w:rsidRPr="009B6AE2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D233C5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537,00</w:t>
            </w:r>
          </w:p>
        </w:tc>
        <w:tc>
          <w:tcPr>
            <w:tcW w:w="1843" w:type="dxa"/>
            <w:vMerge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10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  <w:r w:rsidRPr="006E2281">
              <w:rPr>
                <w:rFonts w:asciiTheme="majorHAnsi" w:eastAsia="Calibri" w:hAnsiTheme="majorHAnsi" w:cstheme="majorHAnsi"/>
                <w:sz w:val="16"/>
                <w:lang w:eastAsia="pl-PL"/>
              </w:rPr>
              <w:t>17-03-2025 09:48:43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DF5BDB" w:rsidRPr="00DF5BDB" w:rsidRDefault="00DF5BDB" w:rsidP="00DF5B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proofErr w:type="spellStart"/>
            <w:r w:rsidRPr="00DF5BDB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Respect</w:t>
            </w:r>
            <w:proofErr w:type="spellEnd"/>
            <w:r w:rsidRPr="00DF5BDB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 Energy S.A. </w:t>
            </w:r>
          </w:p>
          <w:p w:rsidR="00DF5BDB" w:rsidRPr="00DF5BDB" w:rsidRDefault="00DF5BDB" w:rsidP="00DF5B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DF5BDB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ul. Bonifraterska 17 </w:t>
            </w:r>
          </w:p>
          <w:p w:rsidR="00DF5BDB" w:rsidRPr="00DF5BDB" w:rsidRDefault="00DF5BDB" w:rsidP="00DF5B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DF5BDB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00-203 | MIASTO: Warszawa | KRAJ: Polska </w:t>
            </w:r>
          </w:p>
          <w:p w:rsidR="00470F88" w:rsidRPr="00AF22B3" w:rsidRDefault="00DF5BDB" w:rsidP="00DF5B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DF5BDB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8762459238 | REGON: 341470612 | KRS: 0000759658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DF5BDB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487,80</w:t>
            </w:r>
          </w:p>
        </w:tc>
        <w:tc>
          <w:tcPr>
            <w:tcW w:w="1843" w:type="dxa"/>
            <w:vMerge w:val="restart"/>
            <w:vAlign w:val="center"/>
          </w:tcPr>
          <w:p w:rsidR="00470F88" w:rsidRPr="00470F88" w:rsidRDefault="00DF5BDB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  <w:r>
              <w:rPr>
                <w:rFonts w:ascii="Calibri Light" w:hAnsi="Calibri Light" w:cs="Calibri Light"/>
                <w:szCs w:val="16"/>
              </w:rPr>
              <w:t>119 998,80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470F88" w:rsidRPr="003A16B3" w:rsidRDefault="00470F88" w:rsidP="00470F8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do dnia 31.03.2026 r.</w:t>
            </w:r>
          </w:p>
          <w:p w:rsidR="00470F88" w:rsidRPr="00C91F31" w:rsidRDefault="00470F88" w:rsidP="00470F8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470F88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470F88" w:rsidRPr="009B6AE2" w:rsidRDefault="00470F88" w:rsidP="00470F8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DF5BDB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487,80</w:t>
            </w:r>
          </w:p>
        </w:tc>
        <w:tc>
          <w:tcPr>
            <w:tcW w:w="1843" w:type="dxa"/>
            <w:vMerge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  <w:r w:rsidRPr="006E2281">
              <w:rPr>
                <w:rFonts w:asciiTheme="majorHAnsi" w:eastAsia="Calibri" w:hAnsiTheme="majorHAnsi" w:cstheme="majorHAnsi"/>
                <w:sz w:val="16"/>
                <w:lang w:eastAsia="pl-PL"/>
              </w:rPr>
              <w:t>17-03-2025 10:38:53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E1499B" w:rsidRPr="00E1499B" w:rsidRDefault="00E1499B" w:rsidP="00E1499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E1499B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NOVUM S.A. </w:t>
            </w:r>
          </w:p>
          <w:p w:rsidR="00E1499B" w:rsidRPr="00E1499B" w:rsidRDefault="00E1499B" w:rsidP="00E1499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E1499B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Tadeusza Czackiego 7/9/11 </w:t>
            </w:r>
          </w:p>
          <w:p w:rsidR="00E1499B" w:rsidRPr="00E1499B" w:rsidRDefault="00E1499B" w:rsidP="00E1499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E1499B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00-043 | MIASTO: Warszawa | KRAJ: Polska </w:t>
            </w:r>
          </w:p>
          <w:p w:rsidR="00470F88" w:rsidRPr="00E1499B" w:rsidRDefault="00E1499B" w:rsidP="00E1499B">
            <w:pPr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E1499B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949 192 47 05| REGON: 152185875| KRS: 0000368094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0D271A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490,96</w:t>
            </w:r>
          </w:p>
        </w:tc>
        <w:tc>
          <w:tcPr>
            <w:tcW w:w="1843" w:type="dxa"/>
            <w:vMerge w:val="restart"/>
            <w:vAlign w:val="center"/>
          </w:tcPr>
          <w:p w:rsidR="00470F88" w:rsidRPr="00470F88" w:rsidRDefault="000D271A" w:rsidP="00470F88">
            <w:pPr>
              <w:jc w:val="center"/>
              <w:rPr>
                <w:rFonts w:ascii="Calibri Light" w:hAnsi="Calibri Light" w:cs="Calibri Light"/>
                <w:szCs w:val="16"/>
              </w:rPr>
            </w:pPr>
            <w:r>
              <w:rPr>
                <w:rFonts w:ascii="Calibri Light" w:hAnsi="Calibri Light" w:cs="Calibri Light"/>
                <w:szCs w:val="16"/>
              </w:rPr>
              <w:t>120 776,16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470F88" w:rsidRPr="003A16B3" w:rsidRDefault="00470F88" w:rsidP="00470F8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do dnia 31.03.2026 r.</w:t>
            </w:r>
          </w:p>
          <w:p w:rsidR="00470F88" w:rsidRPr="00C91F31" w:rsidRDefault="00470F88" w:rsidP="00470F8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470F88" w:rsidRPr="00C91F31" w:rsidTr="00470F88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470F88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70F88" w:rsidRPr="006E2281" w:rsidRDefault="00470F88" w:rsidP="00470F88">
            <w:pPr>
              <w:jc w:val="center"/>
              <w:rPr>
                <w:rFonts w:asciiTheme="majorHAnsi" w:eastAsia="Calibri" w:hAnsiTheme="majorHAnsi" w:cstheme="majorHAnsi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470F88" w:rsidRPr="00470F88" w:rsidRDefault="00470F88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0F88"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70F88" w:rsidRPr="00470F88" w:rsidRDefault="000D271A" w:rsidP="00470F8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490,96</w:t>
            </w:r>
          </w:p>
        </w:tc>
        <w:tc>
          <w:tcPr>
            <w:tcW w:w="1843" w:type="dxa"/>
            <w:vMerge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470F88" w:rsidRPr="00C91F31" w:rsidRDefault="00470F88" w:rsidP="00470F8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</w:tbl>
    <w:p w:rsidR="005059E0" w:rsidRPr="00C91F31" w:rsidRDefault="005059E0" w:rsidP="00FC7DB8">
      <w:pPr>
        <w:pStyle w:val="Nagwek1"/>
        <w:numPr>
          <w:ilvl w:val="0"/>
          <w:numId w:val="0"/>
        </w:numPr>
        <w:jc w:val="both"/>
        <w:rPr>
          <w:rFonts w:ascii="Calibri Light" w:hAnsi="Calibri Light" w:cs="Calibri Light"/>
          <w:b w:val="0"/>
          <w:sz w:val="2"/>
        </w:rPr>
      </w:pPr>
    </w:p>
    <w:p w:rsidR="00720161" w:rsidRPr="00C91F31" w:rsidRDefault="00720161" w:rsidP="00FC7DB8">
      <w:pPr>
        <w:pStyle w:val="Nagwek1"/>
        <w:numPr>
          <w:ilvl w:val="0"/>
          <w:numId w:val="0"/>
        </w:numPr>
        <w:jc w:val="both"/>
        <w:rPr>
          <w:rFonts w:ascii="Calibri Light" w:hAnsi="Calibri Light" w:cs="Calibri Light"/>
          <w:b w:val="0"/>
          <w:sz w:val="2"/>
        </w:rPr>
      </w:pPr>
    </w:p>
    <w:p w:rsidR="00720161" w:rsidRPr="00C91F31" w:rsidRDefault="00720161" w:rsidP="00720161">
      <w:pPr>
        <w:rPr>
          <w:rFonts w:ascii="Calibri Light" w:hAnsi="Calibri Light" w:cs="Calibri Light"/>
        </w:rPr>
      </w:pPr>
    </w:p>
    <w:p w:rsidR="00720161" w:rsidRDefault="00720161" w:rsidP="00720161">
      <w:pPr>
        <w:rPr>
          <w:rFonts w:ascii="Calibri Light" w:hAnsi="Calibri Light" w:cs="Calibri Light"/>
        </w:rPr>
      </w:pPr>
    </w:p>
    <w:p w:rsidR="001C72E5" w:rsidRPr="00C91F31" w:rsidRDefault="001C72E5" w:rsidP="00720161">
      <w:pPr>
        <w:rPr>
          <w:rFonts w:ascii="Calibri Light" w:hAnsi="Calibri Light" w:cs="Calibri Light"/>
        </w:rPr>
      </w:pPr>
    </w:p>
    <w:p w:rsidR="00081D42" w:rsidRDefault="00081D42" w:rsidP="00081D42">
      <w:pPr>
        <w:spacing w:line="360" w:lineRule="auto"/>
        <w:ind w:right="423" w:firstLine="708"/>
        <w:jc w:val="right"/>
        <w:rPr>
          <w:rFonts w:asciiTheme="majorHAnsi" w:hAnsiTheme="majorHAnsi" w:cstheme="majorHAnsi"/>
        </w:rPr>
      </w:pPr>
    </w:p>
    <w:p w:rsidR="00D30838" w:rsidRDefault="00D30838" w:rsidP="00081D42">
      <w:pPr>
        <w:spacing w:line="360" w:lineRule="auto"/>
        <w:ind w:right="423" w:firstLine="708"/>
        <w:jc w:val="right"/>
        <w:rPr>
          <w:rFonts w:asciiTheme="majorHAnsi" w:hAnsiTheme="majorHAnsi" w:cstheme="majorHAnsi"/>
        </w:rPr>
      </w:pPr>
      <w:bookmarkStart w:id="0" w:name="_GoBack"/>
      <w:bookmarkEnd w:id="0"/>
    </w:p>
    <w:p w:rsidR="00081D42" w:rsidRPr="00257CA8" w:rsidRDefault="0063230B" w:rsidP="00081D42">
      <w:pPr>
        <w:pStyle w:val="Tekstpodstawowy"/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………………………………………..</w:t>
      </w:r>
      <w:r>
        <w:rPr>
          <w:rFonts w:asciiTheme="majorHAnsi" w:hAnsiTheme="majorHAnsi" w:cstheme="majorHAnsi"/>
          <w:sz w:val="20"/>
          <w:szCs w:val="20"/>
        </w:rPr>
        <w:tab/>
        <w:t>………………………………………..</w:t>
      </w:r>
      <w:r>
        <w:rPr>
          <w:rFonts w:asciiTheme="majorHAnsi" w:hAnsiTheme="majorHAnsi" w:cstheme="majorHAnsi"/>
          <w:sz w:val="20"/>
          <w:szCs w:val="20"/>
        </w:rPr>
        <w:tab/>
        <w:t>………………………………………..</w:t>
      </w:r>
      <w:r>
        <w:rPr>
          <w:rFonts w:asciiTheme="majorHAnsi" w:hAnsiTheme="majorHAnsi" w:cstheme="majorHAnsi"/>
          <w:sz w:val="20"/>
          <w:szCs w:val="20"/>
        </w:rPr>
        <w:tab/>
      </w:r>
    </w:p>
    <w:p w:rsidR="00720161" w:rsidRPr="00C91F31" w:rsidRDefault="00720161" w:rsidP="00081D42">
      <w:pPr>
        <w:rPr>
          <w:rFonts w:ascii="Calibri Light" w:hAnsi="Calibri Light" w:cs="Calibri Light"/>
        </w:rPr>
      </w:pPr>
    </w:p>
    <w:sectPr w:rsidR="00720161" w:rsidRPr="00C91F31" w:rsidSect="00B21320">
      <w:footerReference w:type="even" r:id="rId7"/>
      <w:footerReference w:type="default" r:id="rId8"/>
      <w:footnotePr>
        <w:pos w:val="beneathText"/>
      </w:footnotePr>
      <w:pgSz w:w="16837" w:h="11905" w:orient="landscape"/>
      <w:pgMar w:top="993" w:right="851" w:bottom="993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F31" w:rsidRDefault="00C91F31">
      <w:r>
        <w:separator/>
      </w:r>
    </w:p>
  </w:endnote>
  <w:endnote w:type="continuationSeparator" w:id="0">
    <w:p w:rsidR="00C91F31" w:rsidRDefault="00C9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94" w:rsidRDefault="006140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4094" w:rsidRDefault="0061409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94" w:rsidRDefault="0061409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F31" w:rsidRDefault="00C91F31">
      <w:r>
        <w:separator/>
      </w:r>
    </w:p>
  </w:footnote>
  <w:footnote w:type="continuationSeparator" w:id="0">
    <w:p w:rsidR="00C91F31" w:rsidRDefault="00C9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81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E0"/>
    <w:rsid w:val="00001393"/>
    <w:rsid w:val="00007192"/>
    <w:rsid w:val="00013A13"/>
    <w:rsid w:val="00015FE7"/>
    <w:rsid w:val="00016929"/>
    <w:rsid w:val="000357C2"/>
    <w:rsid w:val="00040517"/>
    <w:rsid w:val="00047FB9"/>
    <w:rsid w:val="00053547"/>
    <w:rsid w:val="000601F8"/>
    <w:rsid w:val="00061F27"/>
    <w:rsid w:val="00081D42"/>
    <w:rsid w:val="00082711"/>
    <w:rsid w:val="0008480C"/>
    <w:rsid w:val="00087A14"/>
    <w:rsid w:val="00087CA6"/>
    <w:rsid w:val="000932A7"/>
    <w:rsid w:val="000B10D0"/>
    <w:rsid w:val="000B202B"/>
    <w:rsid w:val="000B5D36"/>
    <w:rsid w:val="000B5ECA"/>
    <w:rsid w:val="000B69C6"/>
    <w:rsid w:val="000D271A"/>
    <w:rsid w:val="000D4BA1"/>
    <w:rsid w:val="000F39EE"/>
    <w:rsid w:val="00105320"/>
    <w:rsid w:val="00110BB9"/>
    <w:rsid w:val="00114268"/>
    <w:rsid w:val="00122196"/>
    <w:rsid w:val="00122D36"/>
    <w:rsid w:val="00142670"/>
    <w:rsid w:val="00154F80"/>
    <w:rsid w:val="0015584E"/>
    <w:rsid w:val="0016295F"/>
    <w:rsid w:val="00162D6E"/>
    <w:rsid w:val="00171B4D"/>
    <w:rsid w:val="00180C6D"/>
    <w:rsid w:val="00187000"/>
    <w:rsid w:val="00193249"/>
    <w:rsid w:val="001935F2"/>
    <w:rsid w:val="001939F9"/>
    <w:rsid w:val="001A5ACD"/>
    <w:rsid w:val="001B2D2D"/>
    <w:rsid w:val="001B5049"/>
    <w:rsid w:val="001B71F3"/>
    <w:rsid w:val="001C0BF0"/>
    <w:rsid w:val="001C72E5"/>
    <w:rsid w:val="001D673D"/>
    <w:rsid w:val="001E5C45"/>
    <w:rsid w:val="001E73A6"/>
    <w:rsid w:val="001E7484"/>
    <w:rsid w:val="001F077A"/>
    <w:rsid w:val="001F3E51"/>
    <w:rsid w:val="00205B1C"/>
    <w:rsid w:val="00211541"/>
    <w:rsid w:val="0021718E"/>
    <w:rsid w:val="00224709"/>
    <w:rsid w:val="00224F46"/>
    <w:rsid w:val="00245005"/>
    <w:rsid w:val="00246D04"/>
    <w:rsid w:val="002470B6"/>
    <w:rsid w:val="0025239B"/>
    <w:rsid w:val="00254942"/>
    <w:rsid w:val="00260FF5"/>
    <w:rsid w:val="00265631"/>
    <w:rsid w:val="00276A35"/>
    <w:rsid w:val="00281B50"/>
    <w:rsid w:val="00286A57"/>
    <w:rsid w:val="002A0006"/>
    <w:rsid w:val="002B51AC"/>
    <w:rsid w:val="002B7076"/>
    <w:rsid w:val="002B7D44"/>
    <w:rsid w:val="002C0384"/>
    <w:rsid w:val="002D0A5F"/>
    <w:rsid w:val="002D30D1"/>
    <w:rsid w:val="002D797E"/>
    <w:rsid w:val="002E23F7"/>
    <w:rsid w:val="002F5349"/>
    <w:rsid w:val="002F59B7"/>
    <w:rsid w:val="002F749D"/>
    <w:rsid w:val="002F7942"/>
    <w:rsid w:val="003030FD"/>
    <w:rsid w:val="00324F9C"/>
    <w:rsid w:val="00326C45"/>
    <w:rsid w:val="003371BE"/>
    <w:rsid w:val="00340446"/>
    <w:rsid w:val="00342663"/>
    <w:rsid w:val="003448EF"/>
    <w:rsid w:val="00345DA1"/>
    <w:rsid w:val="00353071"/>
    <w:rsid w:val="003623BE"/>
    <w:rsid w:val="0036486F"/>
    <w:rsid w:val="0036763B"/>
    <w:rsid w:val="00371854"/>
    <w:rsid w:val="00374AB8"/>
    <w:rsid w:val="003935C4"/>
    <w:rsid w:val="00394E35"/>
    <w:rsid w:val="00397373"/>
    <w:rsid w:val="003A16B3"/>
    <w:rsid w:val="003A27AB"/>
    <w:rsid w:val="003A2B94"/>
    <w:rsid w:val="003A3ACD"/>
    <w:rsid w:val="003C4933"/>
    <w:rsid w:val="003D26B4"/>
    <w:rsid w:val="003D3441"/>
    <w:rsid w:val="003D3EC9"/>
    <w:rsid w:val="003D5260"/>
    <w:rsid w:val="003E3A4B"/>
    <w:rsid w:val="003E4EF3"/>
    <w:rsid w:val="003E759D"/>
    <w:rsid w:val="003F0F33"/>
    <w:rsid w:val="004022A0"/>
    <w:rsid w:val="0040630C"/>
    <w:rsid w:val="0042242A"/>
    <w:rsid w:val="004344E0"/>
    <w:rsid w:val="00434D26"/>
    <w:rsid w:val="004357A2"/>
    <w:rsid w:val="00442EC6"/>
    <w:rsid w:val="0044334D"/>
    <w:rsid w:val="00446153"/>
    <w:rsid w:val="004570E3"/>
    <w:rsid w:val="0045773E"/>
    <w:rsid w:val="00463EF6"/>
    <w:rsid w:val="00470017"/>
    <w:rsid w:val="00470F88"/>
    <w:rsid w:val="00484766"/>
    <w:rsid w:val="00490819"/>
    <w:rsid w:val="0049350D"/>
    <w:rsid w:val="00493C30"/>
    <w:rsid w:val="004A0101"/>
    <w:rsid w:val="004A1D25"/>
    <w:rsid w:val="004A49BF"/>
    <w:rsid w:val="004A4F34"/>
    <w:rsid w:val="004A56F5"/>
    <w:rsid w:val="004A6438"/>
    <w:rsid w:val="004B2D36"/>
    <w:rsid w:val="004B50C0"/>
    <w:rsid w:val="004C5344"/>
    <w:rsid w:val="004E0B5D"/>
    <w:rsid w:val="004E7C1D"/>
    <w:rsid w:val="004F5302"/>
    <w:rsid w:val="005059E0"/>
    <w:rsid w:val="0051630F"/>
    <w:rsid w:val="00523C43"/>
    <w:rsid w:val="005263F9"/>
    <w:rsid w:val="00527BAA"/>
    <w:rsid w:val="00535712"/>
    <w:rsid w:val="005364B4"/>
    <w:rsid w:val="00537866"/>
    <w:rsid w:val="0054002C"/>
    <w:rsid w:val="00540610"/>
    <w:rsid w:val="00547C96"/>
    <w:rsid w:val="00552216"/>
    <w:rsid w:val="00555F57"/>
    <w:rsid w:val="005600BD"/>
    <w:rsid w:val="00571809"/>
    <w:rsid w:val="0057277F"/>
    <w:rsid w:val="005867A6"/>
    <w:rsid w:val="00587CD3"/>
    <w:rsid w:val="00591355"/>
    <w:rsid w:val="005915EE"/>
    <w:rsid w:val="005A60A4"/>
    <w:rsid w:val="005B5DBD"/>
    <w:rsid w:val="005C0A0D"/>
    <w:rsid w:val="005C3111"/>
    <w:rsid w:val="005D55FA"/>
    <w:rsid w:val="005D6418"/>
    <w:rsid w:val="005E324C"/>
    <w:rsid w:val="005E3C5B"/>
    <w:rsid w:val="00605EC5"/>
    <w:rsid w:val="00610533"/>
    <w:rsid w:val="00614094"/>
    <w:rsid w:val="006147A4"/>
    <w:rsid w:val="00620103"/>
    <w:rsid w:val="0063230B"/>
    <w:rsid w:val="00632E5B"/>
    <w:rsid w:val="00640D21"/>
    <w:rsid w:val="0066578E"/>
    <w:rsid w:val="0066619C"/>
    <w:rsid w:val="006963C6"/>
    <w:rsid w:val="006A3948"/>
    <w:rsid w:val="006B0E95"/>
    <w:rsid w:val="006C100D"/>
    <w:rsid w:val="006C1DB8"/>
    <w:rsid w:val="006C20B9"/>
    <w:rsid w:val="006C3BEB"/>
    <w:rsid w:val="006E0D43"/>
    <w:rsid w:val="006E2281"/>
    <w:rsid w:val="006E44D7"/>
    <w:rsid w:val="006E52EA"/>
    <w:rsid w:val="006E552A"/>
    <w:rsid w:val="006E6793"/>
    <w:rsid w:val="006F236B"/>
    <w:rsid w:val="00701AB3"/>
    <w:rsid w:val="00704A7A"/>
    <w:rsid w:val="00706C76"/>
    <w:rsid w:val="00715D7C"/>
    <w:rsid w:val="00720161"/>
    <w:rsid w:val="00730619"/>
    <w:rsid w:val="00730E91"/>
    <w:rsid w:val="0073744D"/>
    <w:rsid w:val="007427AC"/>
    <w:rsid w:val="007470FA"/>
    <w:rsid w:val="007708A6"/>
    <w:rsid w:val="00776503"/>
    <w:rsid w:val="0078272D"/>
    <w:rsid w:val="00783F95"/>
    <w:rsid w:val="00793901"/>
    <w:rsid w:val="00797989"/>
    <w:rsid w:val="007A550B"/>
    <w:rsid w:val="007A785D"/>
    <w:rsid w:val="007C63E7"/>
    <w:rsid w:val="007C7256"/>
    <w:rsid w:val="007E06A2"/>
    <w:rsid w:val="007E4F53"/>
    <w:rsid w:val="007F6D72"/>
    <w:rsid w:val="0080291D"/>
    <w:rsid w:val="0080430A"/>
    <w:rsid w:val="00806441"/>
    <w:rsid w:val="00841D91"/>
    <w:rsid w:val="008614B3"/>
    <w:rsid w:val="00882C35"/>
    <w:rsid w:val="00887371"/>
    <w:rsid w:val="00891F04"/>
    <w:rsid w:val="00892E29"/>
    <w:rsid w:val="008B3A1A"/>
    <w:rsid w:val="008D4528"/>
    <w:rsid w:val="008E2B3A"/>
    <w:rsid w:val="008E3AA3"/>
    <w:rsid w:val="008E3EEE"/>
    <w:rsid w:val="008F64A4"/>
    <w:rsid w:val="008F7F01"/>
    <w:rsid w:val="00902C8C"/>
    <w:rsid w:val="009064EC"/>
    <w:rsid w:val="00927D18"/>
    <w:rsid w:val="009432FF"/>
    <w:rsid w:val="0095260A"/>
    <w:rsid w:val="00953146"/>
    <w:rsid w:val="00956C29"/>
    <w:rsid w:val="009615C3"/>
    <w:rsid w:val="009660F0"/>
    <w:rsid w:val="009759BC"/>
    <w:rsid w:val="00992E9F"/>
    <w:rsid w:val="009953CA"/>
    <w:rsid w:val="009A1F69"/>
    <w:rsid w:val="009B6AE2"/>
    <w:rsid w:val="009D3E5A"/>
    <w:rsid w:val="009E0492"/>
    <w:rsid w:val="009E4E64"/>
    <w:rsid w:val="009E6E87"/>
    <w:rsid w:val="009F1046"/>
    <w:rsid w:val="00A03454"/>
    <w:rsid w:val="00A05F58"/>
    <w:rsid w:val="00A1159F"/>
    <w:rsid w:val="00A166C9"/>
    <w:rsid w:val="00A274AF"/>
    <w:rsid w:val="00A30329"/>
    <w:rsid w:val="00A320B9"/>
    <w:rsid w:val="00A33150"/>
    <w:rsid w:val="00A362E0"/>
    <w:rsid w:val="00A37171"/>
    <w:rsid w:val="00A4215D"/>
    <w:rsid w:val="00A465AB"/>
    <w:rsid w:val="00A545E0"/>
    <w:rsid w:val="00A554EB"/>
    <w:rsid w:val="00A563B9"/>
    <w:rsid w:val="00A56B4E"/>
    <w:rsid w:val="00A60750"/>
    <w:rsid w:val="00A60BCA"/>
    <w:rsid w:val="00A70135"/>
    <w:rsid w:val="00A741A5"/>
    <w:rsid w:val="00A81410"/>
    <w:rsid w:val="00A81A4B"/>
    <w:rsid w:val="00A84F5E"/>
    <w:rsid w:val="00A96775"/>
    <w:rsid w:val="00AA411B"/>
    <w:rsid w:val="00AA58E2"/>
    <w:rsid w:val="00AB48CB"/>
    <w:rsid w:val="00AB600F"/>
    <w:rsid w:val="00AB701D"/>
    <w:rsid w:val="00AD4974"/>
    <w:rsid w:val="00AD70E4"/>
    <w:rsid w:val="00AE04F3"/>
    <w:rsid w:val="00AE7C8A"/>
    <w:rsid w:val="00AF22B3"/>
    <w:rsid w:val="00AF6811"/>
    <w:rsid w:val="00B0235D"/>
    <w:rsid w:val="00B21320"/>
    <w:rsid w:val="00B2352A"/>
    <w:rsid w:val="00B23D74"/>
    <w:rsid w:val="00B410D7"/>
    <w:rsid w:val="00B521FF"/>
    <w:rsid w:val="00B56432"/>
    <w:rsid w:val="00B64E96"/>
    <w:rsid w:val="00B72D3C"/>
    <w:rsid w:val="00B7424F"/>
    <w:rsid w:val="00B75D4D"/>
    <w:rsid w:val="00B766C2"/>
    <w:rsid w:val="00B77C35"/>
    <w:rsid w:val="00B830B3"/>
    <w:rsid w:val="00B83C57"/>
    <w:rsid w:val="00B8450A"/>
    <w:rsid w:val="00B90A05"/>
    <w:rsid w:val="00B912E9"/>
    <w:rsid w:val="00BA61C8"/>
    <w:rsid w:val="00BB078D"/>
    <w:rsid w:val="00BB2A77"/>
    <w:rsid w:val="00BB6A26"/>
    <w:rsid w:val="00BC056E"/>
    <w:rsid w:val="00BC2A4E"/>
    <w:rsid w:val="00BC41AA"/>
    <w:rsid w:val="00BD5E27"/>
    <w:rsid w:val="00BE4A76"/>
    <w:rsid w:val="00BE556A"/>
    <w:rsid w:val="00C0783B"/>
    <w:rsid w:val="00C07D6C"/>
    <w:rsid w:val="00C146E5"/>
    <w:rsid w:val="00C15601"/>
    <w:rsid w:val="00C22D43"/>
    <w:rsid w:val="00C33459"/>
    <w:rsid w:val="00C438CC"/>
    <w:rsid w:val="00C4723B"/>
    <w:rsid w:val="00C57712"/>
    <w:rsid w:val="00C57F09"/>
    <w:rsid w:val="00C703FE"/>
    <w:rsid w:val="00C71CFB"/>
    <w:rsid w:val="00C720EC"/>
    <w:rsid w:val="00C80D75"/>
    <w:rsid w:val="00C80D76"/>
    <w:rsid w:val="00C868DF"/>
    <w:rsid w:val="00C91F31"/>
    <w:rsid w:val="00C92B78"/>
    <w:rsid w:val="00C96C72"/>
    <w:rsid w:val="00CC3AC0"/>
    <w:rsid w:val="00CC519C"/>
    <w:rsid w:val="00CC6FB4"/>
    <w:rsid w:val="00CD200D"/>
    <w:rsid w:val="00CD3734"/>
    <w:rsid w:val="00CF0C38"/>
    <w:rsid w:val="00D10B42"/>
    <w:rsid w:val="00D1169A"/>
    <w:rsid w:val="00D12703"/>
    <w:rsid w:val="00D1472C"/>
    <w:rsid w:val="00D16AAE"/>
    <w:rsid w:val="00D211BC"/>
    <w:rsid w:val="00D233C5"/>
    <w:rsid w:val="00D24037"/>
    <w:rsid w:val="00D30838"/>
    <w:rsid w:val="00D57C01"/>
    <w:rsid w:val="00D631EA"/>
    <w:rsid w:val="00D64436"/>
    <w:rsid w:val="00D671BB"/>
    <w:rsid w:val="00D9679E"/>
    <w:rsid w:val="00DA29A7"/>
    <w:rsid w:val="00DB5F5E"/>
    <w:rsid w:val="00DC43DF"/>
    <w:rsid w:val="00DD3DA8"/>
    <w:rsid w:val="00DE2932"/>
    <w:rsid w:val="00DE3CBE"/>
    <w:rsid w:val="00DE590D"/>
    <w:rsid w:val="00DF0021"/>
    <w:rsid w:val="00DF1C07"/>
    <w:rsid w:val="00DF5BDB"/>
    <w:rsid w:val="00DF6E31"/>
    <w:rsid w:val="00E00BED"/>
    <w:rsid w:val="00E00E8F"/>
    <w:rsid w:val="00E1499B"/>
    <w:rsid w:val="00E212E0"/>
    <w:rsid w:val="00E22CB7"/>
    <w:rsid w:val="00E322A0"/>
    <w:rsid w:val="00E4087B"/>
    <w:rsid w:val="00E65F73"/>
    <w:rsid w:val="00E664F0"/>
    <w:rsid w:val="00E726F3"/>
    <w:rsid w:val="00E80AC3"/>
    <w:rsid w:val="00E82898"/>
    <w:rsid w:val="00E85ADE"/>
    <w:rsid w:val="00E936E4"/>
    <w:rsid w:val="00EB429E"/>
    <w:rsid w:val="00EC1A37"/>
    <w:rsid w:val="00EC4DE9"/>
    <w:rsid w:val="00EC71EE"/>
    <w:rsid w:val="00ED13B1"/>
    <w:rsid w:val="00ED5E88"/>
    <w:rsid w:val="00EE00A3"/>
    <w:rsid w:val="00EE5BDA"/>
    <w:rsid w:val="00EF6A32"/>
    <w:rsid w:val="00F008B7"/>
    <w:rsid w:val="00F01872"/>
    <w:rsid w:val="00F03779"/>
    <w:rsid w:val="00F26E8B"/>
    <w:rsid w:val="00F26EFA"/>
    <w:rsid w:val="00F35BE7"/>
    <w:rsid w:val="00F406AE"/>
    <w:rsid w:val="00F42366"/>
    <w:rsid w:val="00F472D3"/>
    <w:rsid w:val="00F55588"/>
    <w:rsid w:val="00F558C1"/>
    <w:rsid w:val="00F57792"/>
    <w:rsid w:val="00F63486"/>
    <w:rsid w:val="00F6438E"/>
    <w:rsid w:val="00F73378"/>
    <w:rsid w:val="00F77A34"/>
    <w:rsid w:val="00F80D82"/>
    <w:rsid w:val="00F80E3F"/>
    <w:rsid w:val="00F83B51"/>
    <w:rsid w:val="00F86904"/>
    <w:rsid w:val="00F86B27"/>
    <w:rsid w:val="00F90C9F"/>
    <w:rsid w:val="00F90D90"/>
    <w:rsid w:val="00F92154"/>
    <w:rsid w:val="00FC2C40"/>
    <w:rsid w:val="00FC5540"/>
    <w:rsid w:val="00FC7DB8"/>
    <w:rsid w:val="00FD2883"/>
    <w:rsid w:val="00FE1E7C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46EEE929"/>
  <w15:chartTrackingRefBased/>
  <w15:docId w15:val="{03A5509C-8100-48DC-B5B9-037FAFD6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73A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ourier New" w:eastAsia="Times New Roman" w:hAnsi="Courier New" w:cs="Courier New"/>
      <w:b/>
      <w:bCs/>
      <w:szCs w:val="24"/>
      <w:lang w:eastAsia="ar-SA"/>
    </w:rPr>
  </w:style>
  <w:style w:type="paragraph" w:styleId="Tekstpodstawowy">
    <w:name w:val="Body Text"/>
    <w:basedOn w:val="Normalny"/>
    <w:semiHidden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rPr>
      <w:rFonts w:ascii="Arial" w:eastAsia="Times New Roman" w:hAnsi="Arial" w:cs="Arial"/>
      <w:sz w:val="22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eastAsia="Times New Roman"/>
      <w:sz w:val="20"/>
      <w:szCs w:val="20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eastAsia="Times New Roman"/>
      <w:sz w:val="20"/>
      <w:szCs w:val="20"/>
      <w:lang w:eastAsia="ar-SA"/>
    </w:rPr>
  </w:style>
  <w:style w:type="paragraph" w:styleId="Tekstblokowy">
    <w:name w:val="Block Text"/>
    <w:basedOn w:val="Normalny"/>
    <w:semiHidden/>
    <w:pPr>
      <w:ind w:left="9498" w:right="256"/>
    </w:pPr>
    <w:rPr>
      <w:rFonts w:ascii="Arial" w:hAnsi="Arial" w:cs="Arial"/>
      <w:i/>
    </w:rPr>
  </w:style>
  <w:style w:type="character" w:styleId="Numerstrony">
    <w:name w:val="page number"/>
    <w:basedOn w:val="Domylnaczcionkaakapitu"/>
    <w:semiHidden/>
  </w:style>
  <w:style w:type="paragraph" w:customStyle="1" w:styleId="WW-Tekstpodstawowywcity2">
    <w:name w:val="WW-Tekst podstawowy wcięty 2"/>
    <w:basedOn w:val="Normalny"/>
    <w:pPr>
      <w:ind w:left="720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1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1E73A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E73A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013A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Miejska PSP Poznań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Guzik</dc:creator>
  <cp:keywords/>
  <dc:description/>
  <cp:lastModifiedBy>M.Goliński (KW Poznań)</cp:lastModifiedBy>
  <cp:revision>40</cp:revision>
  <cp:lastPrinted>2023-11-10T12:47:00Z</cp:lastPrinted>
  <dcterms:created xsi:type="dcterms:W3CDTF">2022-10-06T08:23:00Z</dcterms:created>
  <dcterms:modified xsi:type="dcterms:W3CDTF">2025-03-17T10:45:00Z</dcterms:modified>
</cp:coreProperties>
</file>